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C7B" w:rsidRDefault="00CF0C7B" w:rsidP="00CF0C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F0C7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【硬判决】是简单的通过设置阈值来判断输出，以二进制来说的话，一般大于0的判1，小于0的判0</w:t>
      </w:r>
      <w:r w:rsidRPr="00CF0C7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【软判决】是先将判决输入量化成N</w:t>
      </w:r>
      <w:proofErr w:type="gramStart"/>
      <w:r w:rsidRPr="00CF0C7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个</w:t>
      </w:r>
      <w:proofErr w:type="gramEnd"/>
      <w:r w:rsidRPr="00CF0C7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值，通过最大后验概率计算每个值最有可能的原值是多少，算法比较复杂误码率也更低</w:t>
      </w:r>
      <w:r w:rsidR="00F7427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:rsidR="00F74274" w:rsidRDefault="00F74274" w:rsidP="00F74274">
      <w:pPr>
        <w:pStyle w:val="HTML"/>
        <w:shd w:val="clear" w:color="auto" w:fill="FFFFFF"/>
        <w:spacing w:after="360" w:line="435" w:lineRule="atLeast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Viterbi译码分硬判决和软判决两种，在结构和译码过程上没有区别，区别在于分支度量的计算方法。 硬判决是汉明距离，软判决是欧几里德距离。</w:t>
      </w:r>
    </w:p>
    <w:p w:rsidR="00F379E2" w:rsidRPr="00F379E2" w:rsidRDefault="00F379E2" w:rsidP="00F379E2">
      <w:pPr>
        <w:pStyle w:val="HTML"/>
        <w:shd w:val="clear" w:color="auto" w:fill="FFFFFF"/>
        <w:spacing w:after="360" w:line="435" w:lineRule="atLeast"/>
        <w:rPr>
          <w:rFonts w:ascii="微软雅黑" w:eastAsia="微软雅黑" w:hAnsi="微软雅黑"/>
          <w:color w:val="333333"/>
        </w:rPr>
      </w:pPr>
      <w:r w:rsidRPr="00F379E2">
        <w:rPr>
          <w:rFonts w:ascii="微软雅黑" w:eastAsia="微软雅黑" w:hAnsi="微软雅黑" w:hint="eastAsia"/>
          <w:color w:val="333333"/>
        </w:rPr>
        <w:t>LTE 系统中的 4 种调制方式的调制信号均可以</w:t>
      </w:r>
    </w:p>
    <w:p w:rsidR="00F379E2" w:rsidRDefault="00F379E2" w:rsidP="00F379E2">
      <w:pPr>
        <w:pStyle w:val="HTML"/>
        <w:shd w:val="clear" w:color="auto" w:fill="FFFFFF"/>
        <w:spacing w:after="360" w:line="435" w:lineRule="atLeast"/>
        <w:jc w:val="both"/>
        <w:rPr>
          <w:rFonts w:ascii="微软雅黑" w:eastAsia="微软雅黑" w:hAnsi="微软雅黑"/>
          <w:color w:val="333333"/>
        </w:rPr>
      </w:pPr>
      <w:r w:rsidRPr="00F379E2">
        <w:rPr>
          <w:rFonts w:ascii="微软雅黑" w:eastAsia="微软雅黑" w:hAnsi="微软雅黑" w:hint="eastAsia"/>
          <w:color w:val="333333"/>
        </w:rPr>
        <w:t>用简单通用的比特log-likelihood ratio （LLR）来表示。</w:t>
      </w:r>
    </w:p>
    <w:p w:rsidR="00F379E2" w:rsidRPr="00F379E2" w:rsidRDefault="00F379E2" w:rsidP="00F379E2">
      <w:pPr>
        <w:pStyle w:val="HTML"/>
        <w:shd w:val="clear" w:color="auto" w:fill="FFFFFF"/>
        <w:spacing w:after="360" w:line="435" w:lineRule="atLeast"/>
        <w:rPr>
          <w:rFonts w:ascii="微软雅黑" w:eastAsia="微软雅黑" w:hAnsi="微软雅黑"/>
          <w:color w:val="333333"/>
        </w:rPr>
      </w:pPr>
      <w:proofErr w:type="spellStart"/>
      <w:r w:rsidRPr="00F379E2">
        <w:rPr>
          <w:rFonts w:ascii="微软雅黑" w:eastAsia="微软雅黑" w:hAnsi="微软雅黑" w:hint="eastAsia"/>
          <w:color w:val="333333"/>
        </w:rPr>
        <w:t>og</w:t>
      </w:r>
      <w:proofErr w:type="spellEnd"/>
      <w:r w:rsidRPr="00F379E2">
        <w:rPr>
          <w:rFonts w:ascii="微软雅黑" w:eastAsia="微软雅黑" w:hAnsi="微软雅黑" w:hint="eastAsia"/>
          <w:color w:val="333333"/>
        </w:rPr>
        <w:t>-map算法即是通过在星座</w:t>
      </w:r>
      <w:proofErr w:type="gramStart"/>
      <w:r w:rsidRPr="00F379E2">
        <w:rPr>
          <w:rFonts w:ascii="微软雅黑" w:eastAsia="微软雅黑" w:hAnsi="微软雅黑" w:hint="eastAsia"/>
          <w:color w:val="333333"/>
        </w:rPr>
        <w:t>图上复值符号</w:t>
      </w:r>
      <w:proofErr w:type="gramEnd"/>
      <w:r w:rsidRPr="00F379E2">
        <w:rPr>
          <w:rFonts w:ascii="微软雅黑" w:eastAsia="微软雅黑" w:hAnsi="微软雅黑" w:hint="eastAsia"/>
          <w:color w:val="333333"/>
        </w:rPr>
        <w:t>和bit的</w:t>
      </w:r>
    </w:p>
    <w:p w:rsidR="00F379E2" w:rsidRPr="00F379E2" w:rsidRDefault="00F379E2" w:rsidP="00F379E2">
      <w:pPr>
        <w:pStyle w:val="HTML"/>
        <w:shd w:val="clear" w:color="auto" w:fill="FFFFFF"/>
        <w:spacing w:after="360" w:line="435" w:lineRule="atLeast"/>
        <w:rPr>
          <w:rFonts w:ascii="微软雅黑" w:eastAsia="微软雅黑" w:hAnsi="微软雅黑"/>
          <w:color w:val="333333"/>
        </w:rPr>
      </w:pPr>
      <w:r w:rsidRPr="00F379E2">
        <w:rPr>
          <w:rFonts w:ascii="微软雅黑" w:eastAsia="微软雅黑" w:hAnsi="微软雅黑" w:hint="eastAsia"/>
          <w:color w:val="333333"/>
        </w:rPr>
        <w:t>映射，得到</w:t>
      </w:r>
      <w:proofErr w:type="gramStart"/>
      <w:r w:rsidRPr="00F379E2">
        <w:rPr>
          <w:rFonts w:ascii="微软雅黑" w:eastAsia="微软雅黑" w:hAnsi="微软雅黑" w:hint="eastAsia"/>
          <w:color w:val="333333"/>
        </w:rPr>
        <w:t>一个复值符号</w:t>
      </w:r>
      <w:proofErr w:type="gramEnd"/>
      <w:r w:rsidRPr="00F379E2">
        <w:rPr>
          <w:rFonts w:ascii="微软雅黑" w:eastAsia="微软雅黑" w:hAnsi="微软雅黑" w:hint="eastAsia"/>
          <w:color w:val="333333"/>
        </w:rPr>
        <w:t>对应的一个 bit 组中的每</w:t>
      </w:r>
    </w:p>
    <w:p w:rsidR="00F379E2" w:rsidRDefault="00F379E2" w:rsidP="00F379E2">
      <w:pPr>
        <w:pStyle w:val="HTML"/>
        <w:shd w:val="clear" w:color="auto" w:fill="FFFFFF"/>
        <w:spacing w:after="360" w:line="435" w:lineRule="atLeast"/>
        <w:jc w:val="both"/>
        <w:rPr>
          <w:rFonts w:ascii="微软雅黑" w:eastAsia="微软雅黑" w:hAnsi="微软雅黑"/>
          <w:color w:val="333333"/>
        </w:rPr>
      </w:pPr>
      <w:r w:rsidRPr="00F379E2">
        <w:rPr>
          <w:rFonts w:ascii="微软雅黑" w:eastAsia="微软雅黑" w:hAnsi="微软雅黑" w:hint="eastAsia"/>
          <w:color w:val="333333"/>
        </w:rPr>
        <w:t>一个 bit 的似然值 LLR（软信息）。</w:t>
      </w:r>
    </w:p>
    <w:p w:rsidR="000330D7" w:rsidRDefault="000330D7" w:rsidP="000330D7">
      <w:pPr>
        <w:pStyle w:val="HTML"/>
        <w:shd w:val="clear" w:color="auto" w:fill="FFFFFF"/>
        <w:spacing w:after="36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软解调输出为：</w:t>
      </w:r>
      <w:r>
        <w:rPr>
          <w:rFonts w:ascii="微软雅黑" w:eastAsia="微软雅黑" w:hAnsi="微软雅黑"/>
          <w:noProof/>
          <w:color w:val="333333"/>
        </w:rPr>
        <w:drawing>
          <wp:inline distT="0" distB="0" distL="0" distR="0">
            <wp:extent cx="4768850" cy="1301750"/>
            <wp:effectExtent l="0" t="0" r="0" b="0"/>
            <wp:docPr id="1" name="图片 1" descr="C:\Users\0\AppData\Local\Temp\154112249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\AppData\Local\Temp\1541122491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938" w:rsidRDefault="00A84611" w:rsidP="000330D7">
      <w:pPr>
        <w:pStyle w:val="HTML"/>
        <w:shd w:val="clear" w:color="auto" w:fill="FFFFFF"/>
        <w:spacing w:after="36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已知</w:t>
      </w:r>
      <w:proofErr w:type="spellStart"/>
      <w:r>
        <w:rPr>
          <w:rFonts w:ascii="微软雅黑" w:eastAsia="微软雅黑" w:hAnsi="微软雅黑" w:hint="eastAsia"/>
          <w:color w:val="333333"/>
        </w:rPr>
        <w:t>y,x</w:t>
      </w:r>
      <w:proofErr w:type="spellEnd"/>
      <w:r>
        <w:rPr>
          <w:rFonts w:ascii="微软雅黑" w:eastAsia="微软雅黑" w:hAnsi="微软雅黑" w:hint="eastAsia"/>
          <w:color w:val="333333"/>
        </w:rPr>
        <w:t>是1的概率除以已知</w:t>
      </w:r>
      <w:proofErr w:type="spellStart"/>
      <w:r>
        <w:rPr>
          <w:rFonts w:ascii="微软雅黑" w:eastAsia="微软雅黑" w:hAnsi="微软雅黑" w:hint="eastAsia"/>
          <w:color w:val="333333"/>
        </w:rPr>
        <w:t>y,x</w:t>
      </w:r>
      <w:proofErr w:type="spellEnd"/>
      <w:r>
        <w:rPr>
          <w:rFonts w:ascii="微软雅黑" w:eastAsia="微软雅黑" w:hAnsi="微软雅黑" w:hint="eastAsia"/>
          <w:color w:val="333333"/>
        </w:rPr>
        <w:t>是0</w:t>
      </w:r>
      <w:r w:rsidR="00B06830">
        <w:rPr>
          <w:rFonts w:ascii="微软雅黑" w:eastAsia="微软雅黑" w:hAnsi="微软雅黑" w:hint="eastAsia"/>
          <w:color w:val="333333"/>
        </w:rPr>
        <w:t>的概率。</w:t>
      </w:r>
    </w:p>
    <w:p w:rsidR="00004018" w:rsidRDefault="00004018" w:rsidP="00034FD7">
      <w:pPr>
        <w:pStyle w:val="HTML"/>
        <w:shd w:val="clear" w:color="auto" w:fill="FFFFFF"/>
        <w:spacing w:after="360" w:line="435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卷积码的维特比译码原理：</w:t>
      </w:r>
      <w:r w:rsidR="0006287D">
        <w:rPr>
          <w:rFonts w:ascii="微软雅黑" w:eastAsia="微软雅黑" w:hAnsi="微软雅黑" w:hint="eastAsia"/>
          <w:color w:val="333333"/>
        </w:rPr>
        <w:t>输入</w:t>
      </w:r>
      <w:proofErr w:type="gramStart"/>
      <w:r w:rsidR="0006287D">
        <w:rPr>
          <w:rFonts w:ascii="微软雅黑" w:eastAsia="微软雅黑" w:hAnsi="微软雅黑" w:hint="eastAsia"/>
          <w:color w:val="333333"/>
        </w:rPr>
        <w:t>硬判断</w:t>
      </w:r>
      <w:proofErr w:type="gramEnd"/>
      <w:r w:rsidR="0006287D">
        <w:rPr>
          <w:rFonts w:ascii="微软雅黑" w:eastAsia="微软雅黑" w:hAnsi="微软雅黑" w:hint="eastAsia"/>
          <w:color w:val="333333"/>
        </w:rPr>
        <w:t>信息时，</w:t>
      </w:r>
      <w:r>
        <w:rPr>
          <w:rFonts w:ascii="微软雅黑" w:eastAsia="微软雅黑" w:hAnsi="微软雅黑" w:hint="eastAsia"/>
          <w:color w:val="333333"/>
        </w:rPr>
        <w:t>将接收到的信号序列和所有可能的发送信号序列做比较，选取其中汉明距离最小的序列作为发送信号序列。</w:t>
      </w:r>
      <w:r w:rsidR="001D5212">
        <w:rPr>
          <w:rFonts w:ascii="微软雅黑" w:eastAsia="微软雅黑" w:hAnsi="微软雅黑" w:hint="eastAsia"/>
          <w:color w:val="333333"/>
        </w:rPr>
        <w:t>输入软判决</w:t>
      </w:r>
      <w:r w:rsidR="00454719">
        <w:rPr>
          <w:rFonts w:ascii="微软雅黑" w:eastAsia="微软雅黑" w:hAnsi="微软雅黑" w:hint="eastAsia"/>
          <w:color w:val="333333"/>
        </w:rPr>
        <w:t>信息时，</w:t>
      </w:r>
      <w:r w:rsidR="00454719" w:rsidRPr="00454719">
        <w:rPr>
          <w:rFonts w:ascii="微软雅黑" w:eastAsia="微软雅黑" w:hAnsi="微软雅黑" w:hint="eastAsia"/>
          <w:color w:val="333333"/>
        </w:rPr>
        <w:t>把汇聚在每个节点上的</w:t>
      </w:r>
      <w:r w:rsidR="00454719">
        <w:rPr>
          <w:rFonts w:ascii="微软雅黑" w:eastAsia="微软雅黑" w:hAnsi="微软雅黑" w:hint="eastAsia"/>
          <w:color w:val="333333"/>
        </w:rPr>
        <w:t>2</w:t>
      </w:r>
      <w:r w:rsidR="00454719" w:rsidRPr="00454719">
        <w:rPr>
          <w:rFonts w:ascii="微软雅黑" w:eastAsia="微软雅黑" w:hAnsi="微软雅黑" w:hint="eastAsia"/>
          <w:color w:val="333333"/>
        </w:rPr>
        <w:t>条路径的对数似然函数累加值进行比较；然后把具有较大对数似然函数累加值的路径保存下来，称此部分路径为幸存路径，而丢弃另一条路径</w:t>
      </w:r>
      <w:r w:rsidR="000925AD">
        <w:rPr>
          <w:rFonts w:ascii="微软雅黑" w:eastAsia="微软雅黑" w:hAnsi="微软雅黑" w:hint="eastAsia"/>
          <w:color w:val="333333"/>
        </w:rPr>
        <w:t>。</w:t>
      </w:r>
      <w:r w:rsidR="00034FD7">
        <w:rPr>
          <w:rFonts w:ascii="微软雅黑" w:eastAsia="微软雅黑" w:hAnsi="微软雅黑" w:hint="eastAsia"/>
          <w:color w:val="333333"/>
        </w:rPr>
        <w:t>，</w:t>
      </w:r>
      <w:r w:rsidR="00034FD7" w:rsidRPr="00034FD7">
        <w:rPr>
          <w:rFonts w:ascii="微软雅黑" w:eastAsia="微软雅黑" w:hAnsi="微软雅黑" w:hint="eastAsia"/>
          <w:color w:val="333333"/>
        </w:rPr>
        <w:t>译码过程中的基本操作是“加一比一选”。即每级求出对数似然函数累加值，然后两两比较并做出选择</w:t>
      </w:r>
      <w:r w:rsidR="00034FD7">
        <w:rPr>
          <w:rFonts w:ascii="微软雅黑" w:eastAsia="微软雅黑" w:hAnsi="微软雅黑" w:hint="eastAsia"/>
          <w:color w:val="333333"/>
        </w:rPr>
        <w:t>。</w:t>
      </w:r>
    </w:p>
    <w:p w:rsidR="00253F1C" w:rsidRDefault="00253F1C" w:rsidP="00034FD7">
      <w:pPr>
        <w:pStyle w:val="HTML"/>
        <w:shd w:val="clear" w:color="auto" w:fill="FFFFFF"/>
        <w:spacing w:after="360" w:line="435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规则：长度为L的二进制码序列，对可能发磅的2</w:t>
      </w:r>
      <w:r>
        <w:rPr>
          <w:rFonts w:ascii="微软雅黑" w:eastAsia="微软雅黑" w:hAnsi="微软雅黑" w:hint="eastAsia"/>
          <w:color w:val="333333"/>
          <w:vertAlign w:val="superscript"/>
        </w:rPr>
        <w:t>L</w:t>
      </w:r>
      <w:proofErr w:type="gramStart"/>
      <w:r>
        <w:rPr>
          <w:rFonts w:ascii="微软雅黑" w:eastAsia="微软雅黑" w:hAnsi="微软雅黑" w:hint="eastAsia"/>
          <w:color w:val="333333"/>
        </w:rPr>
        <w:t>个</w:t>
      </w:r>
      <w:proofErr w:type="gramEnd"/>
      <w:r>
        <w:rPr>
          <w:rFonts w:ascii="微软雅黑" w:eastAsia="微软雅黑" w:hAnsi="微软雅黑" w:hint="eastAsia"/>
          <w:color w:val="333333"/>
        </w:rPr>
        <w:t>不同序列（即2</w:t>
      </w:r>
      <w:r>
        <w:rPr>
          <w:rFonts w:ascii="微软雅黑" w:eastAsia="微软雅黑" w:hAnsi="微软雅黑" w:hint="eastAsia"/>
          <w:color w:val="333333"/>
          <w:vertAlign w:val="superscript"/>
        </w:rPr>
        <w:t>L</w:t>
      </w:r>
      <w:r>
        <w:rPr>
          <w:rFonts w:ascii="微软雅黑" w:eastAsia="微软雅黑" w:hAnsi="微软雅黑" w:hint="eastAsia"/>
          <w:color w:val="333333"/>
        </w:rPr>
        <w:t>条可能路径）的对数似然函数累加值进行比较，选择其中最大路径度量即最小汉明距离的一条作译码结果。</w:t>
      </w:r>
      <w:r w:rsidR="00C80C79">
        <w:rPr>
          <w:rFonts w:ascii="微软雅黑" w:eastAsia="微软雅黑" w:hAnsi="微软雅黑" w:hint="eastAsia"/>
          <w:color w:val="333333"/>
        </w:rPr>
        <w:t>维特比译码较早丢弃不可能路径，减轻译码的工作量。</w:t>
      </w:r>
      <w:r w:rsidR="00C1124C">
        <w:rPr>
          <w:rFonts w:ascii="微软雅黑" w:eastAsia="微软雅黑" w:hAnsi="微软雅黑" w:hint="eastAsia"/>
          <w:color w:val="333333"/>
        </w:rPr>
        <w:t>接收一段，计算一段，比较一段，保留下幸存路径，如此反复，直到最后。</w:t>
      </w:r>
    </w:p>
    <w:p w:rsidR="00101EEA" w:rsidRPr="00253F1C" w:rsidRDefault="00101EEA" w:rsidP="00034FD7">
      <w:pPr>
        <w:pStyle w:val="HTML"/>
        <w:shd w:val="clear" w:color="auto" w:fill="FFFFFF"/>
        <w:spacing w:after="36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二进制对称信道中似然函数最大等效于汉明距离最小。</w:t>
      </w:r>
      <w:bookmarkStart w:id="0" w:name="_GoBack"/>
      <w:bookmarkEnd w:id="0"/>
    </w:p>
    <w:p w:rsidR="00004018" w:rsidRDefault="00004018" w:rsidP="000330D7">
      <w:pPr>
        <w:pStyle w:val="HTML"/>
        <w:shd w:val="clear" w:color="auto" w:fill="FFFFFF"/>
        <w:spacing w:after="360" w:line="435" w:lineRule="atLeast"/>
        <w:rPr>
          <w:rFonts w:ascii="微软雅黑" w:eastAsia="微软雅黑" w:hAnsi="微软雅黑"/>
          <w:color w:val="333333"/>
        </w:rPr>
      </w:pPr>
    </w:p>
    <w:p w:rsidR="00004018" w:rsidRDefault="00004018" w:rsidP="000330D7">
      <w:pPr>
        <w:pStyle w:val="HTML"/>
        <w:shd w:val="clear" w:color="auto" w:fill="FFFFFF"/>
        <w:spacing w:after="360" w:line="435" w:lineRule="atLeast"/>
        <w:rPr>
          <w:rFonts w:ascii="微软雅黑" w:eastAsia="微软雅黑" w:hAnsi="微软雅黑"/>
          <w:color w:val="333333"/>
        </w:rPr>
      </w:pPr>
    </w:p>
    <w:p w:rsidR="00004018" w:rsidRDefault="00004018" w:rsidP="000330D7">
      <w:pPr>
        <w:pStyle w:val="HTML"/>
        <w:shd w:val="clear" w:color="auto" w:fill="FFFFFF"/>
        <w:spacing w:after="360" w:line="435" w:lineRule="atLeast"/>
        <w:rPr>
          <w:rFonts w:ascii="微软雅黑" w:eastAsia="微软雅黑" w:hAnsi="微软雅黑"/>
          <w:color w:val="333333"/>
        </w:rPr>
      </w:pPr>
    </w:p>
    <w:p w:rsidR="00004018" w:rsidRDefault="00004018" w:rsidP="000330D7">
      <w:pPr>
        <w:pStyle w:val="HTML"/>
        <w:shd w:val="clear" w:color="auto" w:fill="FFFFFF"/>
        <w:spacing w:after="360" w:line="435" w:lineRule="atLeast"/>
        <w:rPr>
          <w:rFonts w:ascii="微软雅黑" w:eastAsia="微软雅黑" w:hAnsi="微软雅黑"/>
          <w:color w:val="333333"/>
        </w:rPr>
      </w:pPr>
    </w:p>
    <w:p w:rsidR="00004018" w:rsidRDefault="00004018" w:rsidP="000330D7">
      <w:pPr>
        <w:pStyle w:val="HTML"/>
        <w:shd w:val="clear" w:color="auto" w:fill="FFFFFF"/>
        <w:spacing w:after="360" w:line="435" w:lineRule="atLeast"/>
        <w:rPr>
          <w:rFonts w:ascii="微软雅黑" w:eastAsia="微软雅黑" w:hAnsi="微软雅黑"/>
          <w:color w:val="333333"/>
        </w:rPr>
      </w:pPr>
    </w:p>
    <w:p w:rsidR="00004018" w:rsidRDefault="00004018" w:rsidP="000330D7">
      <w:pPr>
        <w:pStyle w:val="HTML"/>
        <w:shd w:val="clear" w:color="auto" w:fill="FFFFFF"/>
        <w:spacing w:after="360" w:line="435" w:lineRule="atLeast"/>
        <w:rPr>
          <w:rFonts w:ascii="微软雅黑" w:eastAsia="微软雅黑" w:hAnsi="微软雅黑"/>
          <w:color w:val="333333"/>
        </w:rPr>
      </w:pPr>
    </w:p>
    <w:p w:rsidR="004A4784" w:rsidRDefault="004A4784" w:rsidP="000330D7">
      <w:pPr>
        <w:pStyle w:val="HTML"/>
        <w:shd w:val="clear" w:color="auto" w:fill="FFFFFF"/>
        <w:spacing w:after="36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Turbo译码：</w:t>
      </w:r>
    </w:p>
    <w:p w:rsidR="004A4784" w:rsidRPr="00F74274" w:rsidRDefault="004A4784" w:rsidP="004A4784">
      <w:pPr>
        <w:pStyle w:val="HTML"/>
        <w:shd w:val="clear" w:color="auto" w:fill="FFFFFF"/>
        <w:spacing w:after="360" w:line="435" w:lineRule="atLeast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一个Turbo译码器使用两个后验概率（APP）译码器和两个交织器构成反馈环。</w:t>
      </w:r>
      <w:r w:rsidR="00CE6FF7">
        <w:rPr>
          <w:rFonts w:ascii="微软雅黑" w:eastAsia="微软雅黑" w:hAnsi="微软雅黑" w:hint="eastAsia"/>
          <w:color w:val="333333"/>
        </w:rPr>
        <w:t>APP译码器拥有和Turbo编码器相同的网格结构。</w:t>
      </w:r>
    </w:p>
    <w:p w:rsidR="00F74274" w:rsidRPr="00CF0C7B" w:rsidRDefault="00F74274" w:rsidP="00CF0C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247DC0" w:rsidRDefault="00247DC0"/>
    <w:sectPr w:rsidR="00247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3A9"/>
    <w:rsid w:val="00004018"/>
    <w:rsid w:val="000330D7"/>
    <w:rsid w:val="00034FD7"/>
    <w:rsid w:val="0006287D"/>
    <w:rsid w:val="000925AD"/>
    <w:rsid w:val="00101EEA"/>
    <w:rsid w:val="001D5212"/>
    <w:rsid w:val="00247DC0"/>
    <w:rsid w:val="00253F1C"/>
    <w:rsid w:val="00313865"/>
    <w:rsid w:val="00454719"/>
    <w:rsid w:val="004A4784"/>
    <w:rsid w:val="00605B7B"/>
    <w:rsid w:val="006B39C0"/>
    <w:rsid w:val="00A84611"/>
    <w:rsid w:val="00B06830"/>
    <w:rsid w:val="00C1124C"/>
    <w:rsid w:val="00C80C79"/>
    <w:rsid w:val="00CD5938"/>
    <w:rsid w:val="00CE6FF7"/>
    <w:rsid w:val="00CF0C7B"/>
    <w:rsid w:val="00DC53A9"/>
    <w:rsid w:val="00F379E2"/>
    <w:rsid w:val="00F7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F0C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F0C7B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0330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330D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F0C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F0C7B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0330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330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2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</dc:creator>
  <cp:keywords/>
  <dc:description/>
  <cp:lastModifiedBy>0</cp:lastModifiedBy>
  <cp:revision>23</cp:revision>
  <dcterms:created xsi:type="dcterms:W3CDTF">2018-11-02T01:13:00Z</dcterms:created>
  <dcterms:modified xsi:type="dcterms:W3CDTF">2018-11-02T08:15:00Z</dcterms:modified>
</cp:coreProperties>
</file>