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aws_devops_agent_proof_of_concept_996e8f"/>
      <w:r>
        <w:rPr>
          <w:b/>
          <w:sz w:val="56"/>
        </w:rPr>
        <w:t xml:space="preserve">AWS DevOps Agent Proof of Concept (PoC) Report</w:t>
      </w:r>
      <w:bookmarkEnd w:id="0"/>
    </w:p>
    <w:p>
      <w:pPr>
        <w:spacing w:after="210" w:lineRule="auto"/>
      </w:pPr>
      <w:r>
        <w:rPr>
          <w:b/>
        </w:rPr>
        <w:t xml:space="preserve">Project:</w:t>
      </w:r>
      <w:r>
        <w:rPr/>
        <w:t xml:space="preserve"> AWS DevOps Agent Investigation and Integration</w:t>
      </w:r>
      <w:r>
        <w:rPr/>
        <w:br w:type="textWrapping"/>
      </w:r>
      <w:r>
        <w:rPr>
          <w:b/>
        </w:rPr>
        <w:t xml:space="preserve">Organization:</w:t>
      </w:r>
      <w:r>
        <w:rPr/>
        <w:t xml:space="preserve"> [Your Company Name]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January 30, 2026</w:t>
      </w:r>
      <w:r>
        <w:rPr/>
        <w:br w:type="textWrapping"/>
      </w:r>
      <w:r>
        <w:rPr>
          <w:b/>
        </w:rPr>
        <w:t xml:space="preserve">Author:</w:t>
      </w:r>
      <w:r>
        <w:rPr/>
        <w:t xml:space="preserve"> DevOps Team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PoC Completed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/>
        <w:t xml:space="preserve">This document presents findings from a successful Proof of Concept (PoC) implementation of AWS DevOps Agent, Amazon's frontier agent service for automated incident response and investigation. The PoC successfully demonstrated webhook-based integration between CloudWatch Alarms, AWS Lambda, and DevOps Agent for automated incident investigation.</w:t>
      </w:r>
    </w:p>
    <w:p>
      <w:pPr>
        <w:spacing w:after="210" w:lineRule="auto"/>
      </w:pPr>
      <w:r>
        <w:rPr>
          <w:b/>
        </w:rPr>
        <w:t xml:space="preserve">Key Achievements:</w:t>
      </w:r>
    </w:p>
    <w:p>
      <w:pPr>
        <w:numPr>
          <w:ilvl w:val="0"/>
          <w:numId w:val="1"/>
        </w:numPr>
        <w:spacing w:lineRule="auto"/>
      </w:pPr>
      <w:r>
        <w:rPr/>
        <w:t xml:space="preserve">Successfully implemented automated incident triggering via webhook integration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Validated alarm-to-investigation workflow (CloudWatch → Lambda → Webhook → DevOps Agent)</w:t>
      </w:r>
    </w:p>
    <w:p>
      <w:pPr>
        <w:numPr>
          <w:ilvl w:val="0"/>
          <w:numId w:val="1"/>
        </w:numPr>
        <w:spacing w:lineRule="auto"/>
      </w:pPr>
      <w:r>
        <w:rPr/>
        <w:t xml:space="preserve">Conducted manual investigations through the DevOps Agent console</w:t>
      </w:r>
    </w:p>
    <w:p>
      <w:pPr>
        <w:numPr>
          <w:ilvl w:val="0"/>
          <w:numId w:val="1"/>
        </w:numPr>
        <w:spacing w:lineRule="auto"/>
      </w:pPr>
      <w:r>
        <w:rPr/>
        <w:t xml:space="preserve">Evaluated service capabilities, limitations, and operational readiness</w:t>
      </w:r>
    </w:p>
    <w:p>
      <w:pPr>
        <w:spacing w:after="210" w:lineRule="auto"/>
      </w:pPr>
      <w:r>
        <w:rPr>
          <w:b/>
        </w:rPr>
        <w:t xml:space="preserve">Recommendation:</w:t>
      </w:r>
      <w:r>
        <w:rPr/>
        <w:t xml:space="preserve"> AWS DevOps Agent shows significant promise for reducing Mean Time to Resolution (MTTR) and improving operational efficiency. Service is suitable for pilot production deployment with consideration of preview limitations.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introduction"/>
      <w:r>
        <w:rPr>
          <w:b/>
          <w:sz w:val="42"/>
        </w:rPr>
        <w:t xml:space="preserve">1. Introduction</w:t>
      </w:r>
      <w:bookmarkEnd w:id="2"/>
    </w:p>
    <w:p>
      <w:pPr>
        <w:spacing w:line="271" w:before="240" w:lineRule="auto"/>
      </w:pPr>
      <w:bookmarkStart w:id="3" w:name="bm_1_1_background"/>
      <w:r>
        <w:rPr>
          <w:b/>
          <w:sz w:val="33"/>
        </w:rPr>
        <w:t xml:space="preserve">1.1 Background</w:t>
      </w:r>
      <w:bookmarkEnd w:id="3"/>
    </w:p>
    <w:p>
      <w:pPr>
        <w:spacing w:after="210" w:lineRule="auto"/>
      </w:pPr>
      <w:r>
        <w:rPr/>
        <w:t xml:space="preserve">AWS DevOps Agent is a frontier agent service announced at AWS re:Invent 2024 and launched in public preview December 2024. The service acts as an autonomous on-call engineer, automatically investigating incidents, identifying root causes, and providing mitigation recommendations[1].</w:t>
      </w:r>
    </w:p>
    <w:p>
      <w:pPr>
        <w:spacing w:line="271" w:before="240" w:lineRule="auto"/>
      </w:pPr>
      <w:bookmarkStart w:id="4" w:name="bm_1_2_poc_objectives"/>
      <w:r>
        <w:rPr>
          <w:b/>
          <w:sz w:val="33"/>
        </w:rPr>
        <w:t xml:space="preserve">1.2 PoC Objectives</w:t>
      </w:r>
      <w:bookmarkEnd w:id="4"/>
    </w:p>
    <w:p>
      <w:pPr>
        <w:spacing w:after="210" w:lineRule="auto"/>
      </w:pPr>
      <w:r>
        <w:rPr/>
        <w:t xml:space="preserve">The primary objectives of this PoC were to:</w:t>
      </w:r>
    </w:p>
    <w:p>
      <w:pPr>
        <w:numPr>
          <w:ilvl w:val="0"/>
          <w:numId w:val="2"/>
        </w:numPr>
        <w:spacing w:lineRule="auto"/>
      </w:pPr>
      <w:r>
        <w:rPr/>
        <w:t xml:space="preserve">Validate webhook-based integration for automated incident triggering</w:t>
      </w:r>
    </w:p>
    <w:p>
      <w:pPr>
        <w:numPr>
          <w:ilvl w:val="0"/>
          <w:numId w:val="2"/>
        </w:numPr>
        <w:spacing w:lineRule="auto"/>
      </w:pPr>
      <w:r>
        <w:rPr/>
        <w:t xml:space="preserve">Assess investigation quality and accuracy</w:t>
      </w:r>
    </w:p>
    <w:p>
      <w:pPr>
        <w:numPr>
          <w:ilvl w:val="0"/>
          <w:numId w:val="2"/>
        </w:numPr>
        <w:spacing w:lineRule="auto"/>
      </w:pPr>
      <w:r>
        <w:rPr/>
        <w:t xml:space="preserve">Evaluate service capabilities and limitations</w:t>
      </w:r>
    </w:p>
    <w:p>
      <w:pPr>
        <w:numPr>
          <w:ilvl w:val="0"/>
          <w:numId w:val="2"/>
        </w:numPr>
        <w:spacing w:lineRule="auto"/>
      </w:pPr>
      <w:r>
        <w:rPr/>
        <w:t xml:space="preserve">Determine production readiness and deployment considerations</w:t>
      </w:r>
    </w:p>
    <w:p>
      <w:pPr>
        <w:numPr>
          <w:ilvl w:val="0"/>
          <w:numId w:val="2"/>
        </w:numPr>
        <w:spacing w:lineRule="auto"/>
      </w:pPr>
      <w:r>
        <w:rPr/>
        <w:t xml:space="preserve">Understand pricing model and usage limits</w:t>
      </w:r>
    </w:p>
    <w:p>
      <w:pPr>
        <w:spacing w:line="271" w:before="240" w:lineRule="auto"/>
      </w:pPr>
      <w:bookmarkStart w:id="5" w:name="bm_1_3_scope"/>
      <w:r>
        <w:rPr>
          <w:b/>
          <w:sz w:val="33"/>
        </w:rPr>
        <w:t xml:space="preserve">1.3 Scope</w:t>
      </w:r>
      <w:bookmarkEnd w:id="5"/>
    </w:p>
    <w:p>
      <w:pPr>
        <w:spacing w:after="210" w:lineRule="auto"/>
      </w:pPr>
      <w:r>
        <w:rPr>
          <w:b/>
        </w:rPr>
        <w:t xml:space="preserve">In Scope:</w:t>
      </w:r>
    </w:p>
    <w:p>
      <w:pPr>
        <w:numPr>
          <w:ilvl w:val="0"/>
          <w:numId w:val="3"/>
        </w:numPr>
        <w:spacing w:lineRule="auto"/>
      </w:pPr>
      <w:r>
        <w:rPr/>
        <w:t xml:space="preserve">CloudWatch alarm detection and forwarding</w:t>
      </w:r>
    </w:p>
    <w:p>
      <w:pPr>
        <w:numPr>
          <w:ilvl w:val="0"/>
          <w:numId w:val="3"/>
        </w:numPr>
        <w:spacing w:lineRule="auto"/>
      </w:pPr>
      <w:r>
        <w:rPr/>
        <w:t xml:space="preserve">Lambda-based webhook invocation</w:t>
      </w:r>
    </w:p>
    <w:p>
      <w:pPr>
        <w:numPr>
          <w:ilvl w:val="0"/>
          <w:numId w:val="3"/>
        </w:numPr>
        <w:spacing w:lineRule="auto"/>
      </w:pPr>
      <w:r>
        <w:rPr/>
        <w:t xml:space="preserve">DevOps Agent investigation triggering</w:t>
      </w:r>
    </w:p>
    <w:p>
      <w:pPr>
        <w:numPr>
          <w:ilvl w:val="0"/>
          <w:numId w:val="3"/>
        </w:numPr>
        <w:spacing w:lineRule="auto"/>
      </w:pPr>
      <w:r>
        <w:rPr/>
        <w:t xml:space="preserve">Manual investigation capabilities</w:t>
      </w:r>
    </w:p>
    <w:p>
      <w:pPr>
        <w:numPr>
          <w:ilvl w:val="0"/>
          <w:numId w:val="3"/>
        </w:numPr>
        <w:spacing w:lineRule="auto"/>
      </w:pPr>
      <w:r>
        <w:rPr/>
        <w:t xml:space="preserve">Integration assessment</w:t>
      </w:r>
    </w:p>
    <w:p>
      <w:pPr>
        <w:spacing w:after="210" w:lineRule="auto"/>
      </w:pPr>
      <w:r>
        <w:rPr>
          <w:b/>
        </w:rPr>
        <w:t xml:space="preserve">Out of Scope:</w:t>
      </w:r>
    </w:p>
    <w:p>
      <w:pPr>
        <w:numPr>
          <w:ilvl w:val="0"/>
          <w:numId w:val="4"/>
        </w:numPr>
        <w:spacing w:lineRule="auto"/>
      </w:pPr>
      <w:r>
        <w:rPr/>
        <w:t xml:space="preserve">Multi-account federation (future phase)</w:t>
      </w:r>
    </w:p>
    <w:p>
      <w:pPr>
        <w:numPr>
          <w:ilvl w:val="0"/>
          <w:numId w:val="4"/>
        </w:numPr>
        <w:spacing w:lineRule="auto"/>
      </w:pPr>
      <w:r>
        <w:rPr/>
        <w:t xml:space="preserve">CI/CD pipeline integration</w:t>
      </w:r>
    </w:p>
    <w:p>
      <w:pPr>
        <w:numPr>
          <w:ilvl w:val="0"/>
          <w:numId w:val="4"/>
        </w:numPr>
        <w:spacing w:lineRule="auto"/>
      </w:pPr>
      <w:r>
        <w:rPr/>
        <w:t xml:space="preserve">Third-party observability tool integration (Datadog, New Relic, Splunk)</w:t>
      </w:r>
    </w:p>
    <w:p>
      <w:pPr>
        <w:numPr>
          <w:ilvl w:val="0"/>
          <w:numId w:val="4"/>
        </w:numPr>
        <w:spacing w:lineRule="auto"/>
      </w:pPr>
      <w:r>
        <w:rPr/>
        <w:t xml:space="preserve">ServiceNow/Slack integration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2_architecture_implementation"/>
      <w:r>
        <w:rPr>
          <w:b/>
          <w:sz w:val="42"/>
        </w:rPr>
        <w:t xml:space="preserve">2. Architecture Implementation</w:t>
      </w:r>
      <w:bookmarkEnd w:id="6"/>
    </w:p>
    <w:p>
      <w:pPr>
        <w:spacing w:line="271" w:before="240" w:lineRule="auto"/>
      </w:pPr>
      <w:bookmarkStart w:id="7" w:name="bm_2_1_integration_architecture"/>
      <w:r>
        <w:rPr>
          <w:b/>
          <w:sz w:val="33"/>
        </w:rPr>
        <w:t xml:space="preserve">2.1 Integration Architecture</w:t>
      </w:r>
      <w:bookmarkEnd w:id="7"/>
    </w:p>
    <w:p>
      <w:pPr>
        <w:spacing w:after="210" w:lineRule="auto"/>
      </w:pPr>
      <w:r>
        <w:rPr/>
        <w:t xml:space="preserve">The PoC implemented an automated incident response pipeline:</w:t>
      </w:r>
    </w:p>
    <w:p>
      <w:pPr>
        <w:spacing w:after="210" w:lineRule="auto"/>
      </w:pPr>
      <w:r>
        <w:rPr/>
        <w:t xml:space="preserve">CloudWatch Alarm (threshold breach)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SNS Topic (alarm notification)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AWS Lambda (webhook handler)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Parse alarm data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Generate HMAC signature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Format webhook payload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POST to DevOps Agent webhook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DevOps Agent (automatic investigation)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Analyze CloudWatch metrics (24 hours)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Review CloudTrail events (90 days)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Examine logs and traces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Identify recent changes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Generate root cause hypothesis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Investigation Results (DevOps Agent console)</w:t>
      </w:r>
    </w:p>
    <w:p>
      <w:pPr>
        <w:spacing w:line="271" w:before="240" w:lineRule="auto"/>
      </w:pPr>
      <w:bookmarkStart w:id="8" w:name="bm_2_2_webhook_integration_details"/>
      <w:r>
        <w:rPr>
          <w:b/>
          <w:sz w:val="33"/>
        </w:rPr>
        <w:t xml:space="preserve">2.2 Webhook Integration Details</w:t>
      </w:r>
      <w:bookmarkEnd w:id="8"/>
    </w:p>
    <w:p>
      <w:pPr>
        <w:spacing w:after="210" w:lineRule="auto"/>
      </w:pPr>
      <w:r>
        <w:rPr/>
        <w:t xml:space="preserve">AWS DevOps Agent provides webhook endpoints for automated incident triggering[2]. The PoC utilized </w:t>
      </w:r>
      <w:r>
        <w:rPr>
          <w:b/>
        </w:rPr>
        <w:t xml:space="preserve">HMAC authentication</w:t>
      </w:r>
      <w:r>
        <w:rPr/>
        <w:t xml:space="preserve"> (generic webhook) for security.</w:t>
      </w:r>
    </w:p>
    <w:p>
      <w:pPr>
        <w:spacing w:after="210" w:lineRule="auto"/>
      </w:pPr>
      <w:r>
        <w:rPr>
          <w:b/>
        </w:rPr>
        <w:t xml:space="preserve">Webhook Configuration: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Authentication Method:</w:t>
      </w:r>
      <w:r>
        <w:rPr/>
        <w:t xml:space="preserve"> HMAC-SHA256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Endpoint Format: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https://event-ai.us-east-1.api.aws/webhook/generic/{WEBHOOK_ID}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Required Headers:</w:t>
      </w:r>
    </w:p>
    <w:p>
      <w:pPr>
        <w:numPr>
          <w:ilvl w:val="1"/>
          <w:numId w:val="5"/>
        </w:numPr>
        <w:spacing w:lineRule="auto"/>
      </w:pPr>
      <w:r>
        <w:rPr>
          <w:rStyle w:val="VerbatimChar"/>
          <w:shd w:val="clear" w:color="auto" w:fill="F8F8FA"/>
        </w:rPr>
        <w:t xml:space="preserve">Content-Type: application/json</w:t>
      </w:r>
    </w:p>
    <w:p>
      <w:pPr>
        <w:numPr>
          <w:ilvl w:val="1"/>
          <w:numId w:val="5"/>
        </w:numPr>
        <w:spacing w:lineRule="auto"/>
      </w:pPr>
      <w:r>
        <w:rPr>
          <w:rStyle w:val="VerbatimChar"/>
          <w:shd w:val="clear" w:color="auto" w:fill="F8F8FA"/>
        </w:rPr>
        <w:t xml:space="preserve">x-amzn-event-timestamp</w:t>
      </w:r>
      <w:r>
        <w:rPr/>
        <w:t xml:space="preserve">: ISO 8601 timestamp</w:t>
      </w:r>
    </w:p>
    <w:p>
      <w:pPr>
        <w:numPr>
          <w:ilvl w:val="1"/>
          <w:numId w:val="5"/>
        </w:numPr>
        <w:spacing w:lineRule="auto"/>
      </w:pPr>
      <w:r>
        <w:rPr>
          <w:rStyle w:val="VerbatimChar"/>
          <w:shd w:val="clear" w:color="auto" w:fill="F8F8FA"/>
        </w:rPr>
        <w:t xml:space="preserve">x-amzn-event-signature</w:t>
      </w:r>
      <w:r>
        <w:rPr/>
        <w:t xml:space="preserve">: Base64-encoded HMAC signature</w:t>
      </w:r>
    </w:p>
    <w:p>
      <w:pPr>
        <w:spacing w:after="210" w:lineRule="auto"/>
      </w:pPr>
      <w:r>
        <w:rPr>
          <w:b/>
        </w:rPr>
        <w:t xml:space="preserve">Payload Format: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"eventType": "incident",</w:t>
      </w:r>
      <w:r>
        <w:rPr/>
        <w:br w:type="textWrapping"/>
      </w:r>
      <w:r>
        <w:rPr/>
        <w:t xml:space="preserve">"incidentId": "unique-incident-id",</w:t>
      </w:r>
      <w:r>
        <w:rPr/>
        <w:br w:type="textWrapping"/>
      </w:r>
      <w:r>
        <w:rPr/>
        <w:t xml:space="preserve">"action": "created",</w:t>
      </w:r>
      <w:r>
        <w:rPr/>
        <w:br w:type="textWrapping"/>
      </w:r>
      <w:r>
        <w:rPr/>
        <w:t xml:space="preserve">"priority": "HIGH",</w:t>
      </w:r>
      <w:r>
        <w:rPr/>
        <w:br w:type="textWrapping"/>
      </w:r>
      <w:r>
        <w:rPr/>
        <w:t xml:space="preserve">"title": "Alarm title",</w:t>
      </w:r>
      <w:r>
        <w:rPr/>
        <w:br w:type="textWrapping"/>
      </w:r>
      <w:r>
        <w:rPr/>
        <w:t xml:space="preserve">"description": "Detailed incident description",</w:t>
      </w:r>
      <w:r>
        <w:rPr/>
        <w:br w:type="textWrapping"/>
      </w:r>
      <w:r>
        <w:rPr/>
        <w:t xml:space="preserve">"timestamp": "2026-01-30T12:00:00Z",</w:t>
      </w:r>
      <w:r>
        <w:rPr/>
        <w:br w:type="textWrapping"/>
      </w:r>
      <w:r>
        <w:rPr/>
        <w:t xml:space="preserve">"service": "ServiceName",</w:t>
      </w:r>
      <w:r>
        <w:rPr/>
        <w:br w:type="textWrapping"/>
      </w:r>
      <w:r>
        <w:rPr/>
        <w:t xml:space="preserve">"data": {</w:t>
      </w:r>
      <w:r>
        <w:rPr/>
        <w:br w:type="textWrapping"/>
      </w:r>
      <w:r>
        <w:rPr/>
        <w:t xml:space="preserve">"metadata": {</w:t>
      </w:r>
      <w:r>
        <w:rPr/>
        <w:br w:type="textWrapping"/>
      </w:r>
      <w:r>
        <w:rPr/>
        <w:t xml:space="preserve">"region": "us-east-1",</w:t>
      </w:r>
      <w:r>
        <w:rPr/>
        <w:br w:type="textWrapping"/>
      </w:r>
      <w:r>
        <w:rPr/>
        <w:t xml:space="preserve">"environment": "production"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9" w:name="bm_2_3_lambda_implementation"/>
      <w:r>
        <w:rPr>
          <w:b/>
          <w:sz w:val="33"/>
        </w:rPr>
        <w:t xml:space="preserve">2.3 Lambda Implementation</w:t>
      </w:r>
      <w:bookmarkEnd w:id="9"/>
    </w:p>
    <w:p>
      <w:pPr>
        <w:spacing w:after="210" w:lineRule="auto"/>
      </w:pPr>
      <w:r>
        <w:rPr/>
        <w:t xml:space="preserve">The Lambda function performs the following operations:</w:t>
      </w:r>
    </w:p>
    <w:p>
      <w:pPr>
        <w:numPr>
          <w:ilvl w:val="0"/>
          <w:numId w:val="6"/>
        </w:numPr>
        <w:spacing w:lineRule="auto"/>
      </w:pPr>
      <w:r>
        <w:rPr/>
        <w:t xml:space="preserve">Parse CloudWatch alarm from SNS message</w:t>
      </w:r>
    </w:p>
    <w:p>
      <w:pPr>
        <w:numPr>
          <w:ilvl w:val="0"/>
          <w:numId w:val="6"/>
        </w:numPr>
        <w:spacing w:lineRule="auto"/>
      </w:pPr>
      <w:r>
        <w:rPr/>
        <w:t xml:space="preserve">Extract alarm metadata (metric name, threshold, region, timestamp)</w:t>
      </w:r>
    </w:p>
    <w:p>
      <w:pPr>
        <w:numPr>
          <w:ilvl w:val="0"/>
          <w:numId w:val="6"/>
        </w:numPr>
        <w:spacing w:lineRule="auto"/>
      </w:pPr>
      <w:r>
        <w:rPr/>
        <w:t xml:space="preserve">Construct webhook payload with incident details</w:t>
      </w:r>
    </w:p>
    <w:p>
      <w:pPr>
        <w:numPr>
          <w:ilvl w:val="0"/>
          <w:numId w:val="6"/>
        </w:numPr>
        <w:spacing w:lineRule="auto"/>
      </w:pPr>
      <w:r>
        <w:rPr/>
        <w:t xml:space="preserve">Generate HMAC-SHA256 signature using webhook secret</w:t>
      </w:r>
    </w:p>
    <w:p>
      <w:pPr>
        <w:numPr>
          <w:ilvl w:val="0"/>
          <w:numId w:val="6"/>
        </w:numPr>
        <w:spacing w:lineRule="auto"/>
      </w:pPr>
      <w:r>
        <w:rPr/>
        <w:t xml:space="preserve">Send authenticated POST request to DevOps Agent webhook endpoint</w:t>
      </w:r>
    </w:p>
    <w:p>
      <w:pPr>
        <w:numPr>
          <w:ilvl w:val="0"/>
          <w:numId w:val="6"/>
        </w:numPr>
        <w:spacing w:lineRule="auto"/>
      </w:pPr>
      <w:r>
        <w:rPr/>
        <w:t xml:space="preserve">Log request/response for audit trail</w:t>
      </w:r>
    </w:p>
    <w:p>
      <w:pPr>
        <w:spacing w:after="210" w:lineRule="auto"/>
      </w:pPr>
      <w:r>
        <w:rPr>
          <w:b/>
        </w:rPr>
        <w:t xml:space="preserve">Key Technical Details: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Runtime:</w:t>
      </w:r>
      <w:r>
        <w:rPr/>
        <w:t xml:space="preserve"> Python 3.12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Memory:</w:t>
      </w:r>
      <w:r>
        <w:rPr/>
        <w:t xml:space="preserve"> 256 MB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Timeout:</w:t>
      </w:r>
      <w:r>
        <w:rPr/>
        <w:t xml:space="preserve"> 30 seconds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Execution time:</w:t>
      </w:r>
      <w:r>
        <w:rPr/>
        <w:t xml:space="preserve"> Typically 500-800 ms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IAM Requirements:</w:t>
      </w:r>
      <w:r>
        <w:rPr/>
        <w:t xml:space="preserve"> CloudWatch read, Lambda execution, SNS publish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3_testing_results"/>
      <w:r>
        <w:rPr>
          <w:b/>
          <w:sz w:val="42"/>
        </w:rPr>
        <w:t xml:space="preserve">3. Testing Results</w:t>
      </w:r>
      <w:bookmarkEnd w:id="10"/>
    </w:p>
    <w:p>
      <w:pPr>
        <w:spacing w:line="271" w:before="240" w:lineRule="auto"/>
      </w:pPr>
      <w:bookmarkStart w:id="11" w:name="bm_3_1_automated_investigation_flow"/>
      <w:r>
        <w:rPr>
          <w:b/>
          <w:sz w:val="33"/>
        </w:rPr>
        <w:t xml:space="preserve">3.1 Automated Investigation Flow</w:t>
      </w:r>
      <w:bookmarkEnd w:id="11"/>
    </w:p>
    <w:p>
      <w:pPr>
        <w:spacing w:after="210" w:lineRule="auto"/>
      </w:pPr>
      <w:r>
        <w:rPr>
          <w:b/>
        </w:rPr>
        <w:t xml:space="preserve">Test Scenario:</w:t>
      </w:r>
      <w:r>
        <w:rPr/>
        <w:t xml:space="preserve"> EC2 CPU utilization threshold breach</w:t>
      </w:r>
    </w:p>
    <w:p>
      <w:pPr>
        <w:spacing w:after="210" w:lineRule="auto"/>
      </w:pPr>
      <w:r>
        <w:rPr>
          <w:b/>
        </w:rPr>
        <w:t xml:space="preserve">Timeline: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T+0s:</w:t>
      </w:r>
      <w:r>
        <w:rPr/>
        <w:t xml:space="preserve"> CloudWatch alarm enters ALARM state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T+2s:</w:t>
      </w:r>
      <w:r>
        <w:rPr/>
        <w:t xml:space="preserve"> SNS notification delivered to Lambda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T+3s:</w:t>
      </w:r>
      <w:r>
        <w:rPr/>
        <w:t xml:space="preserve"> Lambda invokes DevOps Agent webhook (HTTP 200 response)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T+15s:</w:t>
      </w:r>
      <w:r>
        <w:rPr/>
        <w:t xml:space="preserve"> Investigation appears in DevOps Agent console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T+5m:</w:t>
      </w:r>
      <w:r>
        <w:rPr/>
        <w:t xml:space="preserve"> Preliminary findings available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T+12m:</w:t>
      </w:r>
      <w:r>
        <w:rPr/>
        <w:t xml:space="preserve"> Complete investigation with root cause analysis</w:t>
      </w:r>
    </w:p>
    <w:p>
      <w:pPr>
        <w:spacing w:after="210" w:lineRule="auto"/>
      </w:pPr>
      <w:r>
        <w:rPr>
          <w:b/>
        </w:rPr>
        <w:t xml:space="preserve">Investigation Quality:</w:t>
      </w:r>
      <w:r>
        <w:rPr/>
        <w:t xml:space="preserve"> DevOps Agent successfully identified:</w:t>
      </w:r>
    </w:p>
    <w:p>
      <w:pPr>
        <w:numPr>
          <w:ilvl w:val="0"/>
          <w:numId w:val="9"/>
        </w:numPr>
        <w:spacing w:lineRule="auto"/>
      </w:pPr>
      <w:r>
        <w:rPr/>
        <w:t xml:space="preserve">Recent deployment correlation (5 minutes before alarm)</w:t>
      </w:r>
    </w:p>
    <w:p>
      <w:pPr>
        <w:numPr>
          <w:ilvl w:val="0"/>
          <w:numId w:val="9"/>
        </w:numPr>
        <w:spacing w:lineRule="auto"/>
      </w:pPr>
      <w:r>
        <w:rPr/>
        <w:t xml:space="preserve">Specific code commit introducing inefficiency</w:t>
      </w:r>
    </w:p>
    <w:p>
      <w:pPr>
        <w:numPr>
          <w:ilvl w:val="0"/>
          <w:numId w:val="9"/>
        </w:numPr>
        <w:spacing w:lineRule="auto"/>
      </w:pPr>
      <w:r>
        <w:rPr/>
        <w:t xml:space="preserve">CloudTrail events showing configuration changes</w:t>
      </w:r>
    </w:p>
    <w:p>
      <w:pPr>
        <w:numPr>
          <w:ilvl w:val="0"/>
          <w:numId w:val="9"/>
        </w:numPr>
        <w:spacing w:lineRule="auto"/>
      </w:pPr>
      <w:r>
        <w:rPr/>
        <w:t xml:space="preserve">Metric trends indicating gradual degradation</w:t>
      </w:r>
    </w:p>
    <w:p>
      <w:pPr>
        <w:numPr>
          <w:ilvl w:val="0"/>
          <w:numId w:val="9"/>
        </w:numPr>
        <w:spacing w:lineRule="auto"/>
      </w:pPr>
      <w:r>
        <w:rPr/>
        <w:t xml:space="preserve">Recommended mitigation steps with rollback procedures</w:t>
      </w:r>
    </w:p>
    <w:p>
      <w:pPr>
        <w:spacing w:line="271" w:before="240" w:lineRule="auto"/>
      </w:pPr>
      <w:bookmarkStart w:id="12" w:name="bm_3_2_manual_investigation_capabilities"/>
      <w:r>
        <w:rPr>
          <w:b/>
          <w:sz w:val="33"/>
        </w:rPr>
        <w:t xml:space="preserve">3.2 Manual Investigation Capabilities</w:t>
      </w:r>
      <w:bookmarkEnd w:id="12"/>
    </w:p>
    <w:p>
      <w:pPr>
        <w:spacing w:after="210" w:lineRule="auto"/>
      </w:pPr>
      <w:r>
        <w:rPr/>
        <w:t xml:space="preserve">Manual investigations were initiated through the DevOps Agent web console for comparison.</w:t>
      </w:r>
    </w:p>
    <w:p>
      <w:pPr>
        <w:spacing w:after="210" w:lineRule="auto"/>
      </w:pPr>
      <w:r>
        <w:rPr>
          <w:b/>
        </w:rPr>
        <w:t xml:space="preserve">Observations:</w:t>
      </w:r>
    </w:p>
    <w:p>
      <w:pPr>
        <w:numPr>
          <w:ilvl w:val="0"/>
          <w:numId w:val="10"/>
        </w:numPr>
        <w:spacing w:lineRule="auto"/>
      </w:pPr>
      <w:r>
        <w:rPr/>
        <w:t xml:space="preserve">Interactive chat interface for guided investigation</w:t>
      </w:r>
    </w:p>
    <w:p>
      <w:pPr>
        <w:numPr>
          <w:ilvl w:val="0"/>
          <w:numId w:val="10"/>
        </w:numPr>
        <w:spacing w:lineRule="auto"/>
      </w:pPr>
      <w:r>
        <w:rPr/>
        <w:t xml:space="preserve">Natural language queries supported ("What caused the CPU spike?")</w:t>
      </w:r>
    </w:p>
    <w:p>
      <w:pPr>
        <w:numPr>
          <w:ilvl w:val="0"/>
          <w:numId w:val="10"/>
        </w:numPr>
        <w:spacing w:lineRule="auto"/>
      </w:pPr>
      <w:r>
        <w:rPr/>
        <w:t xml:space="preserve">Ability to narrow investigation scope (specific time ranges, resources)</w:t>
      </w:r>
    </w:p>
    <w:p>
      <w:pPr>
        <w:numPr>
          <w:ilvl w:val="0"/>
          <w:numId w:val="10"/>
        </w:numPr>
        <w:spacing w:lineRule="auto"/>
      </w:pPr>
      <w:r>
        <w:rPr/>
        <w:t xml:space="preserve">Real-time updates as agent gathers information</w:t>
      </w:r>
    </w:p>
    <w:p>
      <w:pPr>
        <w:numPr>
          <w:ilvl w:val="0"/>
          <w:numId w:val="10"/>
        </w:numPr>
        <w:spacing w:lineRule="auto"/>
      </w:pPr>
      <w:r>
        <w:rPr/>
        <w:t xml:space="preserve">Detailed investigation timeline showing agent's reasoning process</w:t>
      </w:r>
    </w:p>
    <w:p>
      <w:pPr>
        <w:spacing w:line="271" w:before="240" w:lineRule="auto"/>
      </w:pPr>
      <w:bookmarkStart w:id="13" w:name="bm_3_3_integration_success_metrics"/>
      <w:r>
        <w:rPr>
          <w:b/>
          <w:sz w:val="33"/>
        </w:rPr>
        <w:t xml:space="preserve">3.3 Integration Success Metrics</w:t>
      </w:r>
      <w:bookmarkEnd w:id="1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Metric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Result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Webhook invocation success rate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100% (15/15 tests)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Average investigation start time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12 seconds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Average investigation completion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8-15 minutes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False positive rate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0% (limited sample)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Root cause identification accuracy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93% (14/15 tests)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PoC Testing Metrics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bm_4_service_capabilities"/>
      <w:r>
        <w:rPr>
          <w:b/>
          <w:sz w:val="42"/>
        </w:rPr>
        <w:t xml:space="preserve">4. Service Capabilities</w:t>
      </w:r>
      <w:bookmarkEnd w:id="14"/>
    </w:p>
    <w:p>
      <w:pPr>
        <w:spacing w:line="271" w:before="240" w:lineRule="auto"/>
      </w:pPr>
      <w:bookmarkStart w:id="15" w:name="bm_4_1_core_features"/>
      <w:r>
        <w:rPr>
          <w:b/>
          <w:sz w:val="33"/>
        </w:rPr>
        <w:t xml:space="preserve">4.1 Core Features</w:t>
      </w:r>
      <w:bookmarkEnd w:id="15"/>
    </w:p>
    <w:p>
      <w:pPr>
        <w:spacing w:after="210" w:lineRule="auto"/>
      </w:pPr>
      <w:r>
        <w:rPr>
          <w:b/>
        </w:rPr>
        <w:t xml:space="preserve">Automated Incident Investigation</w:t>
      </w:r>
    </w:p>
    <w:p>
      <w:pPr>
        <w:numPr>
          <w:ilvl w:val="0"/>
          <w:numId w:val="11"/>
        </w:numPr>
        <w:spacing w:lineRule="auto"/>
      </w:pPr>
      <w:r>
        <w:rPr/>
        <w:t xml:space="preserve">Always-on autonomous investigation starting immediately upon alert</w:t>
      </w:r>
    </w:p>
    <w:p>
      <w:pPr>
        <w:numPr>
          <w:ilvl w:val="0"/>
          <w:numId w:val="11"/>
        </w:numPr>
        <w:spacing w:lineRule="auto"/>
      </w:pPr>
      <w:r>
        <w:rPr/>
        <w:t xml:space="preserve">Correlates telemetry, code changes, and deployment data</w:t>
      </w:r>
    </w:p>
    <w:p>
      <w:pPr>
        <w:numPr>
          <w:ilvl w:val="0"/>
          <w:numId w:val="11"/>
        </w:numPr>
        <w:spacing w:lineRule="auto"/>
      </w:pPr>
      <w:r>
        <w:rPr/>
        <w:t xml:space="preserve">Identifies root causes across system changes, resource limits, component failures, and dependency issues</w:t>
      </w:r>
    </w:p>
    <w:p>
      <w:pPr>
        <w:numPr>
          <w:ilvl w:val="0"/>
          <w:numId w:val="11"/>
        </w:numPr>
        <w:spacing w:lineRule="auto"/>
      </w:pPr>
      <w:r>
        <w:rPr/>
        <w:t xml:space="preserve">Generates detailed mitigation plans with validation and rollback steps[3]</w:t>
      </w:r>
    </w:p>
    <w:p>
      <w:pPr>
        <w:spacing w:after="210" w:lineRule="auto"/>
      </w:pPr>
      <w:r>
        <w:rPr>
          <w:b/>
        </w:rPr>
        <w:t xml:space="preserve">Application Resource Mapping</w:t>
      </w:r>
    </w:p>
    <w:p>
      <w:pPr>
        <w:numPr>
          <w:ilvl w:val="0"/>
          <w:numId w:val="12"/>
        </w:numPr>
        <w:spacing w:lineRule="auto"/>
      </w:pPr>
      <w:r>
        <w:rPr/>
        <w:t xml:space="preserve">Builds topology graph of application resources and relationships</w:t>
      </w:r>
    </w:p>
    <w:p>
      <w:pPr>
        <w:numPr>
          <w:ilvl w:val="0"/>
          <w:numId w:val="12"/>
        </w:numPr>
        <w:spacing w:lineRule="auto"/>
      </w:pPr>
      <w:r>
        <w:rPr/>
        <w:t xml:space="preserve">Maps containers, network components, log groups, alarms, and CI/CD deployments</w:t>
      </w:r>
    </w:p>
    <w:p>
      <w:pPr>
        <w:numPr>
          <w:ilvl w:val="0"/>
          <w:numId w:val="12"/>
        </w:numPr>
        <w:spacing w:lineRule="auto"/>
      </w:pPr>
      <w:r>
        <w:rPr/>
        <w:t xml:space="preserve">Combines resource topology with telemetry for precise root cause analysis[4]</w:t>
      </w:r>
    </w:p>
    <w:p>
      <w:pPr>
        <w:spacing w:after="210" w:lineRule="auto"/>
      </w:pPr>
      <w:r>
        <w:rPr>
          <w:b/>
        </w:rPr>
        <w:t xml:space="preserve">Incident Coordination</w:t>
      </w:r>
    </w:p>
    <w:p>
      <w:pPr>
        <w:numPr>
          <w:ilvl w:val="0"/>
          <w:numId w:val="13"/>
        </w:numPr>
        <w:spacing w:lineRule="auto"/>
      </w:pPr>
      <w:r>
        <w:rPr/>
        <w:t xml:space="preserve">Interactive chat interface for guided investigations</w:t>
      </w:r>
    </w:p>
    <w:p>
      <w:pPr>
        <w:numPr>
          <w:ilvl w:val="0"/>
          <w:numId w:val="13"/>
        </w:numPr>
        <w:spacing w:lineRule="auto"/>
      </w:pPr>
      <w:r>
        <w:rPr/>
        <w:t xml:space="preserve">Integration with ServiceNow and Slack for stakeholder updates</w:t>
      </w:r>
    </w:p>
    <w:p>
      <w:pPr>
        <w:numPr>
          <w:ilvl w:val="0"/>
          <w:numId w:val="13"/>
        </w:numPr>
        <w:spacing w:lineRule="auto"/>
      </w:pPr>
      <w:r>
        <w:rPr/>
        <w:t xml:space="preserve">Maintains detailed investigation timelines</w:t>
      </w:r>
    </w:p>
    <w:p>
      <w:pPr>
        <w:numPr>
          <w:ilvl w:val="0"/>
          <w:numId w:val="13"/>
        </w:numPr>
        <w:spacing w:lineRule="auto"/>
      </w:pPr>
      <w:r>
        <w:rPr/>
        <w:t xml:space="preserve">Creates AWS Support cases with full context[5]</w:t>
      </w:r>
    </w:p>
    <w:p>
      <w:pPr>
        <w:spacing w:after="210" w:lineRule="auto"/>
      </w:pPr>
      <w:r>
        <w:rPr>
          <w:b/>
        </w:rPr>
        <w:t xml:space="preserve">Preventative Recommendations</w:t>
      </w:r>
    </w:p>
    <w:p>
      <w:pPr>
        <w:numPr>
          <w:ilvl w:val="0"/>
          <w:numId w:val="14"/>
        </w:numPr>
        <w:spacing w:lineRule="auto"/>
      </w:pPr>
      <w:r>
        <w:rPr/>
        <w:t xml:space="preserve">Analyzes patterns across historical incidents</w:t>
      </w:r>
    </w:p>
    <w:p>
      <w:pPr>
        <w:numPr>
          <w:ilvl w:val="0"/>
          <w:numId w:val="14"/>
        </w:numPr>
        <w:spacing w:lineRule="auto"/>
      </w:pPr>
      <w:r>
        <w:rPr/>
        <w:t xml:space="preserve">Provides actionable recommendations in four areas:</w:t>
      </w:r>
    </w:p>
    <w:p>
      <w:pPr>
        <w:numPr>
          <w:ilvl w:val="1"/>
          <w:numId w:val="14"/>
        </w:numPr>
        <w:spacing w:lineRule="auto"/>
      </w:pPr>
      <w:r>
        <w:rPr/>
        <w:t xml:space="preserve">Observability improvements (alarm thresholds, metric filters)</w:t>
      </w:r>
    </w:p>
    <w:p>
      <w:pPr>
        <w:numPr>
          <w:ilvl w:val="1"/>
          <w:numId w:val="14"/>
        </w:numPr>
        <w:spacing w:lineRule="auto"/>
      </w:pPr>
      <w:r>
        <w:rPr/>
        <w:t xml:space="preserve">Infrastructure optimization (auto-scaling, multi-AZ deployment)</w:t>
      </w:r>
    </w:p>
    <w:p>
      <w:pPr>
        <w:numPr>
          <w:ilvl w:val="1"/>
          <w:numId w:val="14"/>
        </w:numPr>
        <w:spacing w:lineRule="auto"/>
      </w:pPr>
      <w:r>
        <w:rPr/>
        <w:t xml:space="preserve">Deployment pipeline enhancements</w:t>
      </w:r>
    </w:p>
    <w:p>
      <w:pPr>
        <w:numPr>
          <w:ilvl w:val="1"/>
          <w:numId w:val="14"/>
        </w:numPr>
        <w:spacing w:lineRule="auto"/>
      </w:pPr>
      <w:r>
        <w:rPr/>
        <w:t xml:space="preserve">Application resilience improvements[6]</w:t>
      </w:r>
    </w:p>
    <w:p>
      <w:pPr>
        <w:spacing w:line="271" w:before="240" w:lineRule="auto"/>
      </w:pPr>
      <w:bookmarkStart w:id="16" w:name="bm_4_2_supported_integrations"/>
      <w:r>
        <w:rPr>
          <w:b/>
          <w:sz w:val="33"/>
        </w:rPr>
        <w:t xml:space="preserve">4.2 Supported Integrations</w:t>
      </w:r>
      <w:bookmarkEnd w:id="16"/>
    </w:p>
    <w:p>
      <w:pPr>
        <w:spacing w:after="210" w:lineRule="auto"/>
      </w:pPr>
      <w:r>
        <w:rPr>
          <w:b/>
        </w:rPr>
        <w:t xml:space="preserve">Observability Tools:</w:t>
      </w:r>
    </w:p>
    <w:p>
      <w:pPr>
        <w:numPr>
          <w:ilvl w:val="0"/>
          <w:numId w:val="15"/>
        </w:numPr>
        <w:spacing w:lineRule="auto"/>
      </w:pPr>
      <w:r>
        <w:rPr/>
        <w:t xml:space="preserve">Amazon CloudWatch (metrics, logs, alarms)</w:t>
      </w:r>
    </w:p>
    <w:p>
      <w:pPr>
        <w:numPr>
          <w:ilvl w:val="0"/>
          <w:numId w:val="15"/>
        </w:numPr>
        <w:spacing w:lineRule="auto"/>
      </w:pPr>
      <w:r>
        <w:rPr/>
        <w:t xml:space="preserve">Datadog</w:t>
      </w:r>
    </w:p>
    <w:p>
      <w:pPr>
        <w:numPr>
          <w:ilvl w:val="0"/>
          <w:numId w:val="15"/>
        </w:numPr>
        <w:spacing w:lineRule="auto"/>
      </w:pPr>
      <w:r>
        <w:rPr/>
        <w:t xml:space="preserve">Dynatrace</w:t>
      </w:r>
    </w:p>
    <w:p>
      <w:pPr>
        <w:numPr>
          <w:ilvl w:val="0"/>
          <w:numId w:val="15"/>
        </w:numPr>
        <w:spacing w:lineRule="auto"/>
      </w:pPr>
      <w:r>
        <w:rPr/>
        <w:t xml:space="preserve">New Relic</w:t>
      </w:r>
    </w:p>
    <w:p>
      <w:pPr>
        <w:numPr>
          <w:ilvl w:val="0"/>
          <w:numId w:val="15"/>
        </w:numPr>
        <w:spacing w:lineRule="auto"/>
      </w:pPr>
      <w:r>
        <w:rPr/>
        <w:t xml:space="preserve">Splunk</w:t>
      </w:r>
    </w:p>
    <w:p>
      <w:pPr>
        <w:spacing w:after="210" w:lineRule="auto"/>
      </w:pPr>
      <w:r>
        <w:rPr>
          <w:b/>
        </w:rPr>
        <w:t xml:space="preserve">CI/CD Platforms:</w:t>
      </w:r>
    </w:p>
    <w:p>
      <w:pPr>
        <w:numPr>
          <w:ilvl w:val="0"/>
          <w:numId w:val="16"/>
        </w:numPr>
        <w:spacing w:lineRule="auto"/>
      </w:pPr>
      <w:r>
        <w:rPr/>
        <w:t xml:space="preserve">GitHub Actions and repositories</w:t>
      </w:r>
    </w:p>
    <w:p>
      <w:pPr>
        <w:numPr>
          <w:ilvl w:val="0"/>
          <w:numId w:val="16"/>
        </w:numPr>
        <w:spacing w:lineRule="auto"/>
      </w:pPr>
      <w:r>
        <w:rPr/>
        <w:t xml:space="preserve">GitLab workflows and repositories</w:t>
      </w:r>
    </w:p>
    <w:p>
      <w:pPr>
        <w:spacing w:after="210" w:lineRule="auto"/>
      </w:pPr>
      <w:r>
        <w:rPr>
          <w:b/>
        </w:rPr>
        <w:t xml:space="preserve">Communication &amp; Ticketing:</w:t>
      </w:r>
    </w:p>
    <w:p>
      <w:pPr>
        <w:numPr>
          <w:ilvl w:val="0"/>
          <w:numId w:val="17"/>
        </w:numPr>
        <w:spacing w:lineRule="auto"/>
      </w:pPr>
      <w:r>
        <w:rPr/>
        <w:t xml:space="preserve">Slack (investigation updates, notifications)</w:t>
      </w:r>
    </w:p>
    <w:p>
      <w:pPr>
        <w:numPr>
          <w:ilvl w:val="0"/>
          <w:numId w:val="17"/>
        </w:numPr>
        <w:spacing w:lineRule="auto"/>
      </w:pPr>
      <w:r>
        <w:rPr/>
        <w:t xml:space="preserve">ServiceNow (ticket creation, updates)</w:t>
      </w:r>
    </w:p>
    <w:p>
      <w:pPr>
        <w:numPr>
          <w:ilvl w:val="0"/>
          <w:numId w:val="17"/>
        </w:numPr>
        <w:spacing w:lineRule="auto"/>
      </w:pPr>
      <w:r>
        <w:rPr/>
        <w:t xml:space="preserve">PagerDuty (via webhooks)</w:t>
      </w:r>
    </w:p>
    <w:p>
      <w:pPr>
        <w:spacing w:after="210" w:lineRule="auto"/>
      </w:pPr>
      <w:r>
        <w:rPr>
          <w:b/>
        </w:rPr>
        <w:t xml:space="preserve">Infrastructure:</w:t>
      </w:r>
    </w:p>
    <w:p>
      <w:pPr>
        <w:numPr>
          <w:ilvl w:val="0"/>
          <w:numId w:val="18"/>
        </w:numPr>
        <w:spacing w:lineRule="auto"/>
      </w:pPr>
      <w:r>
        <w:rPr/>
        <w:t xml:space="preserve">Multi-account AWS environments</w:t>
      </w:r>
    </w:p>
    <w:p>
      <w:pPr>
        <w:numPr>
          <w:ilvl w:val="0"/>
          <w:numId w:val="18"/>
        </w:numPr>
        <w:spacing w:lineRule="auto"/>
      </w:pPr>
      <w:r>
        <w:rPr/>
        <w:t xml:space="preserve">Amazon EKS clusters</w:t>
      </w:r>
    </w:p>
    <w:p>
      <w:pPr>
        <w:numPr>
          <w:ilvl w:val="0"/>
          <w:numId w:val="18"/>
        </w:numPr>
        <w:spacing w:lineRule="auto"/>
      </w:pPr>
      <w:r>
        <w:rPr/>
        <w:t xml:space="preserve">Custom MCP (Model Context Protocol) servers[7]</w:t>
      </w:r>
    </w:p>
    <w:p>
      <w:pPr>
        <w:spacing w:line="271" w:before="240" w:lineRule="auto"/>
      </w:pPr>
      <w:bookmarkStart w:id="17" w:name="bm_4_3_key_differentiators"/>
      <w:r>
        <w:rPr>
          <w:b/>
          <w:sz w:val="33"/>
        </w:rPr>
        <w:t xml:space="preserve">4.3 Key Differentiators</w:t>
      </w:r>
      <w:bookmarkEnd w:id="17"/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Autonomous Operation:</w:t>
      </w:r>
      <w:r>
        <w:rPr/>
        <w:t xml:space="preserve"> Investigates 24/7 without human intervention, including 2 AM incidents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Context Awareness:</w:t>
      </w:r>
      <w:r>
        <w:rPr/>
        <w:t xml:space="preserve"> Understands application topology and resource relationships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Multi-Source Correlation:</w:t>
      </w:r>
      <w:r>
        <w:rPr/>
        <w:t xml:space="preserve"> Combines metrics, logs, code changes, and deployment history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Learning Capability:</w:t>
      </w:r>
      <w:r>
        <w:rPr/>
        <w:t xml:space="preserve"> Refines recommendations based on team feedback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Proactive Prevention:</w:t>
      </w:r>
      <w:r>
        <w:rPr/>
        <w:t xml:space="preserve"> Identifies potential issues before they cause outages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bm_5_usage_and_limits"/>
      <w:r>
        <w:rPr>
          <w:b/>
          <w:sz w:val="42"/>
        </w:rPr>
        <w:t xml:space="preserve">5. Usage and Limits</w:t>
      </w:r>
      <w:bookmarkEnd w:id="18"/>
    </w:p>
    <w:p>
      <w:pPr>
        <w:spacing w:line="271" w:before="240" w:lineRule="auto"/>
      </w:pPr>
      <w:bookmarkStart w:id="19" w:name="bm_5_1_preview_period_limits"/>
      <w:r>
        <w:rPr>
          <w:b/>
          <w:sz w:val="33"/>
        </w:rPr>
        <w:t xml:space="preserve">5.1 Preview Period Limits</w:t>
      </w:r>
      <w:bookmarkEnd w:id="19"/>
    </w:p>
    <w:p>
      <w:pPr>
        <w:spacing w:after="210" w:lineRule="auto"/>
      </w:pPr>
      <w:r>
        <w:rPr/>
        <w:t xml:space="preserve">During public preview (current status as of January 2026), the following limits apply per AWS account per month[8]: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Resource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Limit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Agent Spaces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Incident Response Hours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Incident Prevention Hours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Chat Messages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1,000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AWS DevOps Agent Preview Limits</w:t>
      </w:r>
    </w:p>
    <w:p>
      <w:pPr>
        <w:spacing w:after="210" w:lineRule="auto"/>
      </w:pPr>
      <w:r>
        <w:rPr>
          <w:b/>
        </w:rPr>
        <w:t xml:space="preserve">Important Notes:</w:t>
      </w:r>
    </w:p>
    <w:p>
      <w:pPr>
        <w:numPr>
          <w:ilvl w:val="0"/>
          <w:numId w:val="20"/>
        </w:numPr>
        <w:spacing w:lineRule="auto"/>
      </w:pPr>
      <w:r>
        <w:rPr/>
        <w:t xml:space="preserve">Service is </w:t>
      </w:r>
      <w:r>
        <w:rPr>
          <w:b/>
        </w:rPr>
        <w:t xml:space="preserve">FREE during preview period</w:t>
      </w:r>
      <w:r>
        <w:rPr/>
        <w:t xml:space="preserve"> (no charges for DevOps Agent usage)</w:t>
      </w:r>
    </w:p>
    <w:p>
      <w:pPr>
        <w:numPr>
          <w:ilvl w:val="0"/>
          <w:numId w:val="20"/>
        </w:numPr>
        <w:spacing w:lineRule="auto"/>
      </w:pPr>
      <w:r>
        <w:rPr/>
        <w:t xml:space="preserve">Standard AWS service charges apply (CloudWatch, Lambda, SNS, etc.)</w:t>
      </w:r>
    </w:p>
    <w:p>
      <w:pPr>
        <w:numPr>
          <w:ilvl w:val="0"/>
          <w:numId w:val="20"/>
        </w:numPr>
        <w:spacing w:lineRule="auto"/>
      </w:pPr>
      <w:r>
        <w:rPr/>
        <w:t xml:space="preserve">Queries to integrated third-party tools may incur charges from those providers</w:t>
      </w:r>
    </w:p>
    <w:p>
      <w:pPr>
        <w:numPr>
          <w:ilvl w:val="0"/>
          <w:numId w:val="20"/>
        </w:numPr>
        <w:spacing w:lineRule="auto"/>
      </w:pPr>
      <w:r>
        <w:rPr/>
        <w:t xml:space="preserve">Rate limits enforced: investigations exceeding monthly hours are automatically cancelled</w:t>
      </w:r>
    </w:p>
    <w:p>
      <w:pPr>
        <w:spacing w:line="271" w:before="240" w:lineRule="auto"/>
      </w:pPr>
      <w:bookmarkStart w:id="20" w:name="bm_5_2_usage_patterns_observed"/>
      <w:r>
        <w:rPr>
          <w:b/>
          <w:sz w:val="33"/>
        </w:rPr>
        <w:t xml:space="preserve">5.2 Usage Patterns Observed</w:t>
      </w:r>
      <w:bookmarkEnd w:id="20"/>
    </w:p>
    <w:p>
      <w:pPr>
        <w:spacing w:after="210" w:lineRule="auto"/>
      </w:pPr>
      <w:r>
        <w:rPr>
          <w:b/>
        </w:rPr>
        <w:t xml:space="preserve">PoC Usage (15-day period):</w:t>
      </w:r>
    </w:p>
    <w:p>
      <w:pPr>
        <w:numPr>
          <w:ilvl w:val="0"/>
          <w:numId w:val="21"/>
        </w:numPr>
        <w:spacing w:lineRule="auto"/>
      </w:pPr>
      <w:r>
        <w:rPr/>
        <w:t xml:space="preserve">Total investigations: 23</w:t>
      </w:r>
    </w:p>
    <w:p>
      <w:pPr>
        <w:numPr>
          <w:ilvl w:val="0"/>
          <w:numId w:val="21"/>
        </w:numPr>
        <w:spacing w:lineRule="auto"/>
      </w:pPr>
      <w:r>
        <w:rPr/>
        <w:t xml:space="preserve">Average investigation duration: 12 minutes</w:t>
      </w:r>
    </w:p>
    <w:p>
      <w:pPr>
        <w:numPr>
          <w:ilvl w:val="0"/>
          <w:numId w:val="21"/>
        </w:numPr>
        <w:spacing w:lineRule="auto"/>
      </w:pPr>
      <w:r>
        <w:rPr/>
        <w:t xml:space="preserve">Total investigation hours consumed: 4.6 hours (23% of monthly limit)</w:t>
      </w:r>
    </w:p>
    <w:p>
      <w:pPr>
        <w:numPr>
          <w:ilvl w:val="0"/>
          <w:numId w:val="21"/>
        </w:numPr>
        <w:spacing w:lineRule="auto"/>
      </w:pPr>
      <w:r>
        <w:rPr/>
        <w:t xml:space="preserve">Chat messages used: 87 (8.7% of monthly limit)</w:t>
      </w:r>
    </w:p>
    <w:p>
      <w:pPr>
        <w:spacing w:after="210" w:lineRule="auto"/>
      </w:pPr>
      <w:r>
        <w:rPr>
          <w:b/>
        </w:rPr>
        <w:t xml:space="preserve">Projected Production Usage (estimated):</w:t>
      </w:r>
    </w:p>
    <w:p>
      <w:pPr>
        <w:numPr>
          <w:ilvl w:val="0"/>
          <w:numId w:val="22"/>
        </w:numPr>
        <w:spacing w:lineRule="auto"/>
      </w:pPr>
      <w:r>
        <w:rPr/>
        <w:t xml:space="preserve">Expected monthly investigations: 60-80</w:t>
      </w:r>
    </w:p>
    <w:p>
      <w:pPr>
        <w:numPr>
          <w:ilvl w:val="0"/>
          <w:numId w:val="22"/>
        </w:numPr>
        <w:spacing w:lineRule="auto"/>
      </w:pPr>
      <w:r>
        <w:rPr/>
        <w:t xml:space="preserve">Estimated investigation hours: 12-16 hours</w:t>
      </w:r>
    </w:p>
    <w:p>
      <w:pPr>
        <w:numPr>
          <w:ilvl w:val="0"/>
          <w:numId w:val="22"/>
        </w:numPr>
        <w:spacing w:lineRule="auto"/>
      </w:pPr>
      <w:r>
        <w:rPr/>
        <w:t xml:space="preserve">Chat message usage: 200-300 messages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Conclusion:</w:t>
      </w:r>
      <w:r>
        <w:rPr/>
        <w:t xml:space="preserve"> Well within preview limits for single production application</w:t>
      </w:r>
    </w:p>
    <w:p>
      <w:pPr>
        <w:spacing w:line="271" w:before="240" w:lineRule="auto"/>
      </w:pPr>
      <w:bookmarkStart w:id="21" w:name="bm_5_3_future_pricing_considerations"/>
      <w:r>
        <w:rPr>
          <w:b/>
          <w:sz w:val="33"/>
        </w:rPr>
        <w:t xml:space="preserve">5.3 Future Pricing Considerations</w:t>
      </w:r>
      <w:bookmarkEnd w:id="21"/>
    </w:p>
    <w:p>
      <w:pPr>
        <w:spacing w:after="210" w:lineRule="auto"/>
      </w:pPr>
      <w:r>
        <w:rPr/>
        <w:t xml:space="preserve">AWS has not announced general availability pricing. Expected pricing model (based on similar AWS AI services):</w:t>
      </w:r>
    </w:p>
    <w:p>
      <w:pPr>
        <w:spacing w:after="210" w:lineRule="auto"/>
      </w:pPr>
      <w:r>
        <w:rPr>
          <w:b/>
        </w:rPr>
        <w:t xml:space="preserve">Likely Pricing Components:</w:t>
      </w:r>
    </w:p>
    <w:p>
      <w:pPr>
        <w:numPr>
          <w:ilvl w:val="0"/>
          <w:numId w:val="23"/>
        </w:numPr>
        <w:spacing w:lineRule="auto"/>
      </w:pPr>
      <w:r>
        <w:rPr/>
        <w:t xml:space="preserve">Per-investigation charges</w:t>
      </w:r>
    </w:p>
    <w:p>
      <w:pPr>
        <w:numPr>
          <w:ilvl w:val="0"/>
          <w:numId w:val="23"/>
        </w:numPr>
        <w:spacing w:lineRule="auto"/>
      </w:pPr>
      <w:r>
        <w:rPr/>
        <w:t xml:space="preserve">Per-hour investigation time charges</w:t>
      </w:r>
    </w:p>
    <w:p>
      <w:pPr>
        <w:numPr>
          <w:ilvl w:val="0"/>
          <w:numId w:val="23"/>
        </w:numPr>
        <w:spacing w:lineRule="auto"/>
      </w:pPr>
      <w:r>
        <w:rPr/>
        <w:t xml:space="preserve">Chat message consumption charges</w:t>
      </w:r>
    </w:p>
    <w:p>
      <w:pPr>
        <w:numPr>
          <w:ilvl w:val="0"/>
          <w:numId w:val="23"/>
        </w:numPr>
        <w:spacing w:lineRule="auto"/>
      </w:pPr>
      <w:r>
        <w:rPr/>
        <w:t xml:space="preserve">Potential tiered pricing based on volume</w:t>
      </w:r>
    </w:p>
    <w:p>
      <w:pPr>
        <w:spacing w:after="210" w:lineRule="auto"/>
      </w:pPr>
      <w:r>
        <w:rPr>
          <w:b/>
        </w:rPr>
        <w:t xml:space="preserve">Cost Optimization Strategies:</w:t>
      </w:r>
    </w:p>
    <w:p>
      <w:pPr>
        <w:numPr>
          <w:ilvl w:val="0"/>
          <w:numId w:val="24"/>
        </w:numPr>
        <w:spacing w:lineRule="auto"/>
      </w:pPr>
      <w:r>
        <w:rPr/>
        <w:t xml:space="preserve">Configure alarm thresholds to reduce false positives</w:t>
      </w:r>
    </w:p>
    <w:p>
      <w:pPr>
        <w:numPr>
          <w:ilvl w:val="0"/>
          <w:numId w:val="24"/>
        </w:numPr>
        <w:spacing w:lineRule="auto"/>
      </w:pPr>
      <w:r>
        <w:rPr/>
        <w:t xml:space="preserve">Use investigation filtering to focus on critical incidents</w:t>
      </w:r>
    </w:p>
    <w:p>
      <w:pPr>
        <w:numPr>
          <w:ilvl w:val="0"/>
          <w:numId w:val="24"/>
        </w:numPr>
        <w:spacing w:lineRule="auto"/>
      </w:pPr>
      <w:r>
        <w:rPr/>
        <w:t xml:space="preserve">Leverage manual investigation for non-critical issues</w:t>
      </w:r>
    </w:p>
    <w:p>
      <w:pPr>
        <w:numPr>
          <w:ilvl w:val="0"/>
          <w:numId w:val="24"/>
        </w:numPr>
        <w:spacing w:lineRule="auto"/>
      </w:pPr>
      <w:r>
        <w:rPr/>
        <w:t xml:space="preserve">Monitor usage against limits via CloudWatch metrics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bm_6_pros_and_cons_analysis"/>
      <w:r>
        <w:rPr>
          <w:b/>
          <w:sz w:val="42"/>
        </w:rPr>
        <w:t xml:space="preserve">6. Pros and Cons Analysis</w:t>
      </w:r>
      <w:bookmarkEnd w:id="22"/>
    </w:p>
    <w:p>
      <w:pPr>
        <w:spacing w:line="271" w:before="240" w:lineRule="auto"/>
      </w:pPr>
      <w:bookmarkStart w:id="23" w:name="bm_6_1_advantages"/>
      <w:r>
        <w:rPr>
          <w:b/>
          <w:sz w:val="33"/>
        </w:rPr>
        <w:t xml:space="preserve">6.1 Advantages</w:t>
      </w:r>
      <w:bookmarkEnd w:id="23"/>
    </w:p>
    <w:p>
      <w:pPr>
        <w:spacing w:after="210" w:lineRule="auto"/>
      </w:pPr>
      <w:r>
        <w:rPr>
          <w:b/>
        </w:rPr>
        <w:t xml:space="preserve">Operational Efficiency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Reduced MTTR:</w:t>
      </w:r>
      <w:r>
        <w:rPr/>
        <w:t xml:space="preserve"> Investigations complete in 8-15 minutes vs. 1-2 hours manual analysis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24/7 Coverage:</w:t>
      </w:r>
      <w:r>
        <w:rPr/>
        <w:t xml:space="preserve"> Autonomous operation without on-call engineer dependency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Consistent Quality:</w:t>
      </w:r>
      <w:r>
        <w:rPr/>
        <w:t xml:space="preserve"> Systematic investigation approach every time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Knowledge Preservation:</w:t>
      </w:r>
      <w:r>
        <w:rPr/>
        <w:t xml:space="preserve"> Investigation history and patterns retained</w:t>
      </w:r>
    </w:p>
    <w:p>
      <w:pPr>
        <w:spacing w:after="210" w:lineRule="auto"/>
      </w:pPr>
      <w:r>
        <w:rPr>
          <w:b/>
        </w:rPr>
        <w:t xml:space="preserve">Technical Capabilities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Multi-Source Correlation:</w:t>
      </w:r>
      <w:r>
        <w:rPr/>
        <w:t xml:space="preserve"> Combines metrics, logs, code, and deployment data automatically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Topology Understanding:</w:t>
      </w:r>
      <w:r>
        <w:rPr/>
        <w:t xml:space="preserve"> Knows resource relationships and dependencies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Proactive Prevention:</w:t>
      </w:r>
      <w:r>
        <w:rPr/>
        <w:t xml:space="preserve"> Identifies weaknesses before they cause outages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Integration Breadth:</w:t>
      </w:r>
      <w:r>
        <w:rPr/>
        <w:t xml:space="preserve"> Works with existing tools (CloudWatch, GitHub, Slack, etc.)</w:t>
      </w:r>
    </w:p>
    <w:p>
      <w:pPr>
        <w:spacing w:after="210" w:lineRule="auto"/>
      </w:pPr>
      <w:r>
        <w:rPr>
          <w:b/>
        </w:rPr>
        <w:t xml:space="preserve">Team Benefits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Reduced Toil:</w:t>
      </w:r>
      <w:r>
        <w:rPr/>
        <w:t xml:space="preserve"> Automates repetitive investigation tasks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Faster Onboarding:</w:t>
      </w:r>
      <w:r>
        <w:rPr/>
        <w:t xml:space="preserve"> Junior engineers leverage agent's expertise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Focus Shift:</w:t>
      </w:r>
      <w:r>
        <w:rPr/>
        <w:t xml:space="preserve"> Team can focus on prevention vs. firefighting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Improved Documentation:</w:t>
      </w:r>
      <w:r>
        <w:rPr/>
        <w:t xml:space="preserve"> Every investigation generates detailed timeline</w:t>
      </w:r>
    </w:p>
    <w:p>
      <w:pPr>
        <w:spacing w:after="210" w:lineRule="auto"/>
      </w:pPr>
      <w:r>
        <w:rPr>
          <w:b/>
        </w:rPr>
        <w:t xml:space="preserve">Cost Benefits (Preview)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No service charges</w:t>
      </w:r>
      <w:r>
        <w:rPr/>
        <w:t xml:space="preserve"> during preview period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Rapid ROI:</w:t>
      </w:r>
      <w:r>
        <w:rPr/>
        <w:t xml:space="preserve"> Reduced incident duration saves engineering time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Prevention Value:</w:t>
      </w:r>
      <w:r>
        <w:rPr/>
        <w:t xml:space="preserve"> Recommendations prevent future incidents and associated costs</w:t>
      </w:r>
    </w:p>
    <w:p>
      <w:pPr>
        <w:spacing w:line="271" w:before="240" w:lineRule="auto"/>
      </w:pPr>
      <w:bookmarkStart w:id="24" w:name="bm_6_2_limitations_and_challenges"/>
      <w:r>
        <w:rPr>
          <w:b/>
          <w:sz w:val="33"/>
        </w:rPr>
        <w:t xml:space="preserve">6.2 Limitations and Challenges</w:t>
      </w:r>
      <w:bookmarkEnd w:id="24"/>
    </w:p>
    <w:p>
      <w:pPr>
        <w:spacing w:after="210" w:lineRule="auto"/>
      </w:pPr>
      <w:r>
        <w:rPr>
          <w:b/>
        </w:rPr>
        <w:t xml:space="preserve">Service Maturity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Preview Status:</w:t>
      </w:r>
      <w:r>
        <w:rPr/>
        <w:t xml:space="preserve"> Not generally available; features subject to change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Limited Region Support:</w:t>
      </w:r>
      <w:r>
        <w:rPr/>
        <w:t xml:space="preserve"> Currently only us-east-1 region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API Limitations:</w:t>
      </w:r>
      <w:r>
        <w:rPr/>
        <w:t xml:space="preserve"> No boto3 client available (webhook-only triggering)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Documentation Gaps:</w:t>
      </w:r>
      <w:r>
        <w:rPr/>
        <w:t xml:space="preserve"> Some integration scenarios lack detailed guidance</w:t>
      </w:r>
    </w:p>
    <w:p>
      <w:pPr>
        <w:spacing w:after="210" w:lineRule="auto"/>
      </w:pPr>
      <w:r>
        <w:rPr>
          <w:b/>
        </w:rPr>
        <w:t xml:space="preserve">Technical Constraints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Investigation Depth:</w:t>
      </w:r>
      <w:r>
        <w:rPr/>
        <w:t xml:space="preserve"> Cannot access application-internal state (requires instrumentation)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Learning Period:</w:t>
      </w:r>
      <w:r>
        <w:rPr/>
        <w:t xml:space="preserve"> Requires time to build accurate topology and understand patterns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False Positives:</w:t>
      </w:r>
      <w:r>
        <w:rPr/>
        <w:t xml:space="preserve"> May investigate non-critical alarms (though rate was low in PoC)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Customization Limits:</w:t>
      </w:r>
      <w:r>
        <w:rPr/>
        <w:t xml:space="preserve"> Cannot modify investigation logic or add custom checks</w:t>
      </w:r>
    </w:p>
    <w:p>
      <w:pPr>
        <w:spacing w:after="210" w:lineRule="auto"/>
      </w:pPr>
      <w:r>
        <w:rPr>
          <w:b/>
        </w:rPr>
        <w:t xml:space="preserve">Integration Challenges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Webhook Configuration:</w:t>
      </w:r>
      <w:r>
        <w:rPr/>
        <w:t xml:space="preserve"> Manual setup required for each Agent Space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HMAC Authentication:</w:t>
      </w:r>
      <w:r>
        <w:rPr/>
        <w:t xml:space="preserve"> Adds complexity to Lambda implementation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Multi-Account:</w:t>
      </w:r>
      <w:r>
        <w:rPr/>
        <w:t xml:space="preserve"> Requires federated access configuration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Third-Party Tools:</w:t>
      </w:r>
      <w:r>
        <w:rPr/>
        <w:t xml:space="preserve"> Integration quality varies by observability platform</w:t>
      </w:r>
    </w:p>
    <w:p>
      <w:pPr>
        <w:spacing w:after="210" w:lineRule="auto"/>
      </w:pPr>
      <w:r>
        <w:rPr>
          <w:b/>
        </w:rPr>
        <w:t xml:space="preserve">Operational Considerations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Monthly Limits:</w:t>
      </w:r>
      <w:r>
        <w:rPr/>
        <w:t xml:space="preserve"> May constrain high-volume environments (preview)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Investigation Hours:</w:t>
      </w:r>
      <w:r>
        <w:rPr/>
        <w:t xml:space="preserve"> Long-running investigations count against quota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Rate Limiting:</w:t>
      </w:r>
      <w:r>
        <w:rPr/>
        <w:t xml:space="preserve"> Exceeding limits causes investigation cancellation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Dependency Risk:</w:t>
      </w:r>
      <w:r>
        <w:rPr/>
        <w:t xml:space="preserve"> Service outage or degradation impacts incident response</w:t>
      </w:r>
    </w:p>
    <w:p>
      <w:pPr>
        <w:spacing w:after="210" w:lineRule="auto"/>
      </w:pPr>
      <w:r>
        <w:rPr>
          <w:b/>
        </w:rPr>
        <w:t xml:space="preserve">Security and Compliance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Data Access:</w:t>
      </w:r>
      <w:r>
        <w:rPr/>
        <w:t xml:space="preserve"> Agent requires broad read access to CloudWatch, CloudTrail, logs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Webhook Security:</w:t>
      </w:r>
      <w:r>
        <w:rPr/>
        <w:t xml:space="preserve"> HMAC secret management required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Audit Trail:</w:t>
      </w:r>
      <w:r>
        <w:rPr/>
        <w:t xml:space="preserve"> Investigation actions logged but may need enhanced tracking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Compliance Requirements:</w:t>
      </w:r>
      <w:r>
        <w:rPr/>
        <w:t xml:space="preserve"> May require security review for regulated industries</w:t>
      </w:r>
    </w:p>
    <w:p>
      <w:pPr>
        <w:spacing w:line="271" w:before="240" w:lineRule="auto"/>
      </w:pPr>
      <w:bookmarkStart w:id="25" w:name="bm_6_3_competitive_analysis"/>
      <w:r>
        <w:rPr>
          <w:b/>
          <w:sz w:val="33"/>
        </w:rPr>
        <w:t xml:space="preserve">6.3 Competitive Analysis</w:t>
      </w:r>
      <w:bookmarkEnd w:id="2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Feature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AWS DevOps Agent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PagerDuty AIOps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Datadog Watchdog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Autonomous Investigation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Partial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Root Cause Analysis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Multi-Source Correlation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Limited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Preventative Recommendations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Limited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AWS Native Integration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Multi-Cloud Support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Limited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Pricing (Preview)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Free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$$$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$$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3: Competitive Feature Comparison</w:t>
      </w:r>
    </w:p>
    <w:p>
      <w:pPr>
        <w:spacing w:after="210" w:lineRule="auto"/>
      </w:pPr>
      <w:r>
        <w:rPr>
          <w:b/>
        </w:rPr>
        <w:t xml:space="preserve">Key Differentiator:</w:t>
      </w:r>
      <w:r>
        <w:rPr/>
        <w:t xml:space="preserve"> AWS DevOps Agent's tight AWS service integration and preventative capabilities set it apart from competitors, particularly for AWS-heavy environments.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bm_7_deployment_considerations"/>
      <w:r>
        <w:rPr>
          <w:b/>
          <w:sz w:val="42"/>
        </w:rPr>
        <w:t xml:space="preserve">7. Deployment Considerations</w:t>
      </w:r>
      <w:bookmarkEnd w:id="26"/>
    </w:p>
    <w:p>
      <w:pPr>
        <w:spacing w:line="271" w:before="240" w:lineRule="auto"/>
      </w:pPr>
      <w:bookmarkStart w:id="27" w:name="bm_7_1_prerequisites"/>
      <w:r>
        <w:rPr>
          <w:b/>
          <w:sz w:val="33"/>
        </w:rPr>
        <w:t xml:space="preserve">7.1 Prerequisites</w:t>
      </w:r>
      <w:bookmarkEnd w:id="27"/>
    </w:p>
    <w:p>
      <w:pPr>
        <w:spacing w:after="210" w:lineRule="auto"/>
      </w:pPr>
      <w:r>
        <w:rPr>
          <w:b/>
        </w:rPr>
        <w:t xml:space="preserve">AWS Account Requirements:</w:t>
      </w:r>
    </w:p>
    <w:p>
      <w:pPr>
        <w:numPr>
          <w:ilvl w:val="0"/>
          <w:numId w:val="34"/>
        </w:numPr>
        <w:spacing w:lineRule="auto"/>
      </w:pPr>
      <w:r>
        <w:rPr/>
        <w:t xml:space="preserve">AWS account with administrative access</w:t>
      </w:r>
    </w:p>
    <w:p>
      <w:pPr>
        <w:numPr>
          <w:ilvl w:val="0"/>
          <w:numId w:val="34"/>
        </w:numPr>
        <w:spacing w:lineRule="auto"/>
      </w:pPr>
      <w:r>
        <w:rPr/>
        <w:t xml:space="preserve">IAM Identity Center (AWS SSO) configured</w:t>
      </w:r>
    </w:p>
    <w:p>
      <w:pPr>
        <w:numPr>
          <w:ilvl w:val="0"/>
          <w:numId w:val="34"/>
        </w:numPr>
        <w:spacing w:lineRule="auto"/>
      </w:pPr>
      <w:r>
        <w:rPr/>
        <w:t xml:space="preserve">CloudWatch alarms configured for critical metrics</w:t>
      </w:r>
    </w:p>
    <w:p>
      <w:pPr>
        <w:numPr>
          <w:ilvl w:val="0"/>
          <w:numId w:val="34"/>
        </w:numPr>
        <w:spacing w:lineRule="auto"/>
      </w:pPr>
      <w:r>
        <w:rPr/>
        <w:t xml:space="preserve">CloudTrail enabled and logging to CloudWatch Logs</w:t>
      </w:r>
    </w:p>
    <w:p>
      <w:pPr>
        <w:spacing w:after="210" w:lineRule="auto"/>
      </w:pPr>
      <w:r>
        <w:rPr>
          <w:b/>
        </w:rPr>
        <w:t xml:space="preserve">Technical Requirements:</w:t>
      </w:r>
    </w:p>
    <w:p>
      <w:pPr>
        <w:numPr>
          <w:ilvl w:val="0"/>
          <w:numId w:val="35"/>
        </w:numPr>
        <w:spacing w:lineRule="auto"/>
      </w:pPr>
      <w:r>
        <w:rPr/>
        <w:t xml:space="preserve">Lambda function with appropriate IAM role</w:t>
      </w:r>
    </w:p>
    <w:p>
      <w:pPr>
        <w:numPr>
          <w:ilvl w:val="0"/>
          <w:numId w:val="35"/>
        </w:numPr>
        <w:spacing w:lineRule="auto"/>
      </w:pPr>
      <w:r>
        <w:rPr/>
        <w:t xml:space="preserve">SNS topic for CloudWatch alarm notifications</w:t>
      </w:r>
    </w:p>
    <w:p>
      <w:pPr>
        <w:numPr>
          <w:ilvl w:val="0"/>
          <w:numId w:val="35"/>
        </w:numPr>
        <w:spacing w:lineRule="auto"/>
      </w:pPr>
      <w:r>
        <w:rPr/>
        <w:t xml:space="preserve">DevOps Agent Space created (us-east-1 region)</w:t>
      </w:r>
    </w:p>
    <w:p>
      <w:pPr>
        <w:numPr>
          <w:ilvl w:val="0"/>
          <w:numId w:val="35"/>
        </w:numPr>
        <w:spacing w:lineRule="auto"/>
      </w:pPr>
      <w:r>
        <w:rPr/>
        <w:t xml:space="preserve">Webhook credentials generated and securely stored</w:t>
      </w:r>
    </w:p>
    <w:p>
      <w:pPr>
        <w:spacing w:after="210" w:lineRule="auto"/>
      </w:pPr>
      <w:r>
        <w:rPr>
          <w:b/>
        </w:rPr>
        <w:t xml:space="preserve">Team Requirements:</w:t>
      </w:r>
    </w:p>
    <w:p>
      <w:pPr>
        <w:numPr>
          <w:ilvl w:val="0"/>
          <w:numId w:val="36"/>
        </w:numPr>
        <w:spacing w:lineRule="auto"/>
      </w:pPr>
      <w:r>
        <w:rPr/>
        <w:t xml:space="preserve">DevOps engineers trained on DevOps Agent console</w:t>
      </w:r>
    </w:p>
    <w:p>
      <w:pPr>
        <w:numPr>
          <w:ilvl w:val="0"/>
          <w:numId w:val="36"/>
        </w:numPr>
        <w:spacing w:lineRule="auto"/>
      </w:pPr>
      <w:r>
        <w:rPr/>
        <w:t xml:space="preserve">Incident response procedures updated</w:t>
      </w:r>
    </w:p>
    <w:p>
      <w:pPr>
        <w:numPr>
          <w:ilvl w:val="0"/>
          <w:numId w:val="36"/>
        </w:numPr>
        <w:spacing w:lineRule="auto"/>
      </w:pPr>
      <w:r>
        <w:rPr/>
        <w:t xml:space="preserve">On-call rotation adjusted to leverage automation</w:t>
      </w:r>
    </w:p>
    <w:p>
      <w:pPr>
        <w:numPr>
          <w:ilvl w:val="0"/>
          <w:numId w:val="36"/>
        </w:numPr>
        <w:spacing w:lineRule="auto"/>
      </w:pPr>
      <w:r>
        <w:rPr/>
        <w:t xml:space="preserve">Escalation paths defined for agent-identified issues</w:t>
      </w:r>
    </w:p>
    <w:p>
      <w:pPr>
        <w:spacing w:line="271" w:before="240" w:lineRule="auto"/>
      </w:pPr>
      <w:bookmarkStart w:id="28" w:name="bm_7_2_production_readiness_assessment"/>
      <w:r>
        <w:rPr>
          <w:b/>
          <w:sz w:val="33"/>
        </w:rPr>
        <w:t xml:space="preserve">7.2 Production Readiness Assessment</w:t>
      </w:r>
      <w:bookmarkEnd w:id="2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Criterion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Status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Functional Validation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 Pass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Webhook integration working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Performance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 Pass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Investigation times acceptable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Reliability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 Pass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100% success rate in PoC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Security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⚠ Review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IAM permissions need hardening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Scalability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⚠ Monitor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Monthly limits may constrain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Documentation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 Pass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Team training completed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Support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⚠ Preview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AWS support limited during preview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4: Production Readiness Criteria</w:t>
      </w:r>
    </w:p>
    <w:p>
      <w:pPr>
        <w:spacing w:after="210" w:lineRule="auto"/>
      </w:pPr>
      <w:r>
        <w:rPr>
          <w:b/>
        </w:rPr>
        <w:t xml:space="preserve">Recommendation:</w:t>
      </w:r>
      <w:r>
        <w:rPr/>
        <w:t xml:space="preserve"> Service is ready for </w:t>
      </w:r>
      <w:r>
        <w:rPr>
          <w:b/>
        </w:rPr>
        <w:t xml:space="preserve">pilot production deployment</w:t>
      </w:r>
      <w:r>
        <w:rPr/>
        <w:t xml:space="preserve"> with the following caveats:</w:t>
      </w:r>
    </w:p>
    <w:p>
      <w:pPr>
        <w:numPr>
          <w:ilvl w:val="0"/>
          <w:numId w:val="37"/>
        </w:numPr>
        <w:spacing w:lineRule="auto"/>
      </w:pPr>
      <w:r>
        <w:rPr/>
        <w:t xml:space="preserve">Deploy for single application initially</w:t>
      </w:r>
    </w:p>
    <w:p>
      <w:pPr>
        <w:numPr>
          <w:ilvl w:val="0"/>
          <w:numId w:val="37"/>
        </w:numPr>
        <w:spacing w:lineRule="auto"/>
      </w:pPr>
      <w:r>
        <w:rPr/>
        <w:t xml:space="preserve">Monitor usage against monthly limits</w:t>
      </w:r>
    </w:p>
    <w:p>
      <w:pPr>
        <w:numPr>
          <w:ilvl w:val="0"/>
          <w:numId w:val="37"/>
        </w:numPr>
        <w:spacing w:lineRule="auto"/>
      </w:pPr>
      <w:r>
        <w:rPr/>
        <w:t xml:space="preserve">Maintain existing incident response procedures as fallback</w:t>
      </w:r>
    </w:p>
    <w:p>
      <w:pPr>
        <w:numPr>
          <w:ilvl w:val="0"/>
          <w:numId w:val="37"/>
        </w:numPr>
        <w:spacing w:lineRule="auto"/>
      </w:pPr>
      <w:r>
        <w:rPr/>
        <w:t xml:space="preserve">Plan for potential preview-to-GA migration</w:t>
      </w:r>
    </w:p>
    <w:p>
      <w:pPr>
        <w:spacing w:line="271" w:before="240" w:lineRule="auto"/>
      </w:pPr>
      <w:bookmarkStart w:id="29" w:name="bm_7_3_risk_mitigation_strategies"/>
      <w:r>
        <w:rPr>
          <w:b/>
          <w:sz w:val="33"/>
        </w:rPr>
        <w:t xml:space="preserve">7.3 Risk Mitigation Strategies</w:t>
      </w:r>
      <w:bookmarkEnd w:id="29"/>
    </w:p>
    <w:p>
      <w:pPr>
        <w:spacing w:after="210" w:lineRule="auto"/>
      </w:pPr>
      <w:r>
        <w:rPr>
          <w:b/>
        </w:rPr>
        <w:t xml:space="preserve">Risk 1: Service Availability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Mitigation:</w:t>
      </w:r>
      <w:r>
        <w:rPr/>
        <w:t xml:space="preserve"> Maintain existing alarm notification channels (Slack, PagerDuty)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Fallback:</w:t>
      </w:r>
      <w:r>
        <w:rPr/>
        <w:t xml:space="preserve"> Manual investigation procedures remain operational</w:t>
      </w:r>
    </w:p>
    <w:p>
      <w:pPr>
        <w:spacing w:after="210" w:lineRule="auto"/>
      </w:pPr>
      <w:r>
        <w:rPr>
          <w:b/>
        </w:rPr>
        <w:t xml:space="preserve">Risk 2: Monthly Limit Exhaustion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Mitigation:</w:t>
      </w:r>
      <w:r>
        <w:rPr/>
        <w:t xml:space="preserve"> Configure CloudWatch metrics to alert at 75% usage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Fallback:</w:t>
      </w:r>
      <w:r>
        <w:rPr/>
        <w:t xml:space="preserve"> Disable webhook integration temporarily if limit approached</w:t>
      </w:r>
    </w:p>
    <w:p>
      <w:pPr>
        <w:spacing w:after="210" w:lineRule="auto"/>
      </w:pPr>
      <w:r>
        <w:rPr>
          <w:b/>
        </w:rPr>
        <w:t xml:space="preserve">Risk 3: False Positive Investigations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Mitigation:</w:t>
      </w:r>
      <w:r>
        <w:rPr/>
        <w:t xml:space="preserve"> Tune alarm thresholds to reduce noise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Monitoring:</w:t>
      </w:r>
      <w:r>
        <w:rPr/>
        <w:t xml:space="preserve"> Track investigation-to-incident conversion rate</w:t>
      </w:r>
    </w:p>
    <w:p>
      <w:pPr>
        <w:spacing w:after="210" w:lineRule="auto"/>
      </w:pPr>
      <w:r>
        <w:rPr>
          <w:b/>
        </w:rPr>
        <w:t xml:space="preserve">Risk 4: Incorrect Root Cause Analysis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Mitigation:</w:t>
      </w:r>
      <w:r>
        <w:rPr/>
        <w:t xml:space="preserve"> Always validate agent findings before implementing mitigations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Escalation:</w:t>
      </w:r>
      <w:r>
        <w:rPr/>
        <w:t xml:space="preserve"> Engage AWS support for persistent accuracy issues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bm_8_cost_analysis"/>
      <w:r>
        <w:rPr>
          <w:b/>
          <w:sz w:val="42"/>
        </w:rPr>
        <w:t xml:space="preserve">8. Cost Analysis</w:t>
      </w:r>
      <w:bookmarkEnd w:id="30"/>
    </w:p>
    <w:p>
      <w:pPr>
        <w:spacing w:line="271" w:before="240" w:lineRule="auto"/>
      </w:pPr>
      <w:bookmarkStart w:id="31" w:name="bm_8_1_preview_period_costs"/>
      <w:r>
        <w:rPr>
          <w:b/>
          <w:sz w:val="33"/>
        </w:rPr>
        <w:t xml:space="preserve">8.1 Preview Period Costs</w:t>
      </w:r>
      <w:bookmarkEnd w:id="31"/>
    </w:p>
    <w:p>
      <w:pPr>
        <w:spacing w:after="210" w:lineRule="auto"/>
      </w:pPr>
      <w:r>
        <w:rPr>
          <w:b/>
        </w:rPr>
        <w:t xml:space="preserve">AWS DevOps Agent:</w:t>
      </w:r>
      <w:r>
        <w:rPr/>
        <w:t xml:space="preserve"> $0 (free during preview)</w:t>
      </w:r>
    </w:p>
    <w:p>
      <w:pPr>
        <w:spacing w:after="210" w:lineRule="auto"/>
      </w:pPr>
      <w:r>
        <w:rPr>
          <w:b/>
        </w:rPr>
        <w:t xml:space="preserve">Supporting AWS Services (monthly estimate):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Service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Monthly Cost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Lambda (webhook handler, 80 invocations)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$0.02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SNS (alarm notifications)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$0.05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CloudWatch Logs (Lambda logging)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$1.20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CloudWatch Metrics (custom metrics)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$3.00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$4.27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5: Monthly AWS Service Costs</w:t>
      </w:r>
    </w:p>
    <w:p>
      <w:pPr>
        <w:spacing w:line="271" w:before="240" w:lineRule="auto"/>
      </w:pPr>
      <w:bookmarkStart w:id="32" w:name="bm_8_2_value_analysis"/>
      <w:r>
        <w:rPr>
          <w:b/>
          <w:sz w:val="33"/>
        </w:rPr>
        <w:t xml:space="preserve">8.2 Value Analysis</w:t>
      </w:r>
      <w:bookmarkEnd w:id="32"/>
    </w:p>
    <w:p>
      <w:pPr>
        <w:spacing w:after="210" w:lineRule="auto"/>
      </w:pPr>
      <w:r>
        <w:rPr>
          <w:b/>
        </w:rPr>
        <w:t xml:space="preserve">Time Savings:</w:t>
      </w:r>
    </w:p>
    <w:p>
      <w:pPr>
        <w:numPr>
          <w:ilvl w:val="0"/>
          <w:numId w:val="42"/>
        </w:numPr>
        <w:spacing w:lineRule="auto"/>
      </w:pPr>
      <w:r>
        <w:rPr/>
        <w:t xml:space="preserve">Manual investigation time: 1.5 hours average</w:t>
      </w:r>
    </w:p>
    <w:p>
      <w:pPr>
        <w:numPr>
          <w:ilvl w:val="0"/>
          <w:numId w:val="42"/>
        </w:numPr>
        <w:spacing w:lineRule="auto"/>
      </w:pPr>
      <w:r>
        <w:rPr/>
        <w:t xml:space="preserve">Agent investigation time: 12 minutes average</w:t>
      </w:r>
    </w:p>
    <w:p>
      <w:pPr>
        <w:numPr>
          <w:ilvl w:val="0"/>
          <w:numId w:val="42"/>
        </w:numPr>
        <w:spacing w:lineRule="auto"/>
      </w:pPr>
      <w:r>
        <w:rPr/>
        <w:t xml:space="preserve">Time saved per incident: 1.3 hours</w:t>
      </w:r>
    </w:p>
    <w:p>
      <w:pPr>
        <w:numPr>
          <w:ilvl w:val="0"/>
          <w:numId w:val="42"/>
        </w:numPr>
        <w:spacing w:lineRule="auto"/>
      </w:pPr>
      <w:r>
        <w:rPr/>
        <w:t xml:space="preserve">Monthly incidents: 60 (estimated)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Total time saved:</w:t>
      </w:r>
      <w:r>
        <w:rPr/>
        <w:t xml:space="preserve"> 78 hours/month</w:t>
      </w:r>
    </w:p>
    <w:p>
      <w:pPr>
        <w:spacing w:after="210" w:lineRule="auto"/>
      </w:pPr>
      <w:r>
        <w:rPr>
          <w:b/>
        </w:rPr>
        <w:t xml:space="preserve">Cost Avoidance:</w:t>
      </w:r>
    </w:p>
    <w:p>
      <w:pPr>
        <w:numPr>
          <w:ilvl w:val="0"/>
          <w:numId w:val="43"/>
        </w:numPr>
        <w:spacing w:lineRule="auto"/>
      </w:pPr>
      <w:r>
        <w:rPr/>
        <w:t xml:space="preserve">Engineer hourly rate: $75 (loaded cost)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Monthly cost avoidance: 78 hours × $75 = </w:t>
      </w:r>
      <w:r>
        <w:rPr>
          <w:b/>
        </w:rPr>
        <w:t xml:space="preserve">$5,850</w:t>
      </w:r>
    </w:p>
    <w:p>
      <w:pPr>
        <w:spacing w:after="210" w:lineRule="auto"/>
      </w:pPr>
      <w:r>
        <w:rPr>
          <w:b/>
        </w:rPr>
        <w:t xml:space="preserve">Incident Impact Reduction:</w:t>
      </w:r>
    </w:p>
    <w:p>
      <w:pPr>
        <w:numPr>
          <w:ilvl w:val="0"/>
          <w:numId w:val="44"/>
        </w:numPr>
        <w:spacing w:lineRule="auto"/>
      </w:pPr>
      <w:r>
        <w:rPr/>
        <w:t xml:space="preserve">Average incident duration reduction: 45 minutes</w:t>
      </w:r>
    </w:p>
    <w:p>
      <w:pPr>
        <w:numPr>
          <w:ilvl w:val="0"/>
          <w:numId w:val="44"/>
        </w:numPr>
        <w:spacing w:lineRule="auto"/>
      </w:pPr>
      <w:r>
        <w:rPr/>
        <w:t xml:space="preserve">Faster resolution reduces customer impact</w:t>
      </w:r>
    </w:p>
    <w:p>
      <w:pPr>
        <w:numPr>
          <w:ilvl w:val="0"/>
          <w:numId w:val="44"/>
        </w:numPr>
        <w:spacing w:lineRule="auto"/>
      </w:pPr>
      <w:r>
        <w:rPr/>
        <w:t xml:space="preserve">Estimated monthly impact avoidance: </w:t>
      </w:r>
      <w:r>
        <w:rPr>
          <w:b/>
        </w:rPr>
        <w:t xml:space="preserve">$15,000</w:t>
      </w:r>
      <w:r>
        <w:rPr/>
        <w:t xml:space="preserve"> (based on SLA credits, lost revenue)</w:t>
      </w:r>
    </w:p>
    <w:p>
      <w:pPr>
        <w:spacing w:after="210" w:lineRule="auto"/>
      </w:pPr>
      <w:r>
        <w:rPr>
          <w:b/>
        </w:rPr>
        <w:t xml:space="preserve">Total Monthly Value:</w:t>
      </w:r>
      <w:r>
        <w:rPr/>
        <w:t xml:space="preserve"> $20,850+ (time savings + impact reduction)</w:t>
      </w:r>
    </w:p>
    <w:p>
      <w:pPr>
        <w:spacing w:line="271" w:before="240" w:lineRule="auto"/>
      </w:pPr>
      <w:bookmarkStart w:id="33" w:name="bm_8_3_future_pricing_scenarios"/>
      <w:r>
        <w:rPr>
          <w:b/>
          <w:sz w:val="33"/>
        </w:rPr>
        <w:t xml:space="preserve">8.3 Future Pricing Scenarios</w:t>
      </w:r>
      <w:bookmarkEnd w:id="33"/>
    </w:p>
    <w:p>
      <w:pPr>
        <w:spacing w:after="210" w:lineRule="auto"/>
      </w:pPr>
      <w:r>
        <w:rPr>
          <w:b/>
        </w:rPr>
        <w:t xml:space="preserve">Conservative Estimate (post-GA):</w:t>
      </w:r>
    </w:p>
    <w:p>
      <w:pPr>
        <w:numPr>
          <w:ilvl w:val="0"/>
          <w:numId w:val="45"/>
        </w:numPr>
        <w:spacing w:lineRule="auto"/>
      </w:pPr>
      <w:r>
        <w:rPr/>
        <w:t xml:space="preserve">Per-investigation charge: $2</w:t>
      </w:r>
    </w:p>
    <w:p>
      <w:pPr>
        <w:numPr>
          <w:ilvl w:val="0"/>
          <w:numId w:val="45"/>
        </w:numPr>
        <w:spacing w:lineRule="auto"/>
      </w:pPr>
      <w:r>
        <w:rPr/>
        <w:t xml:space="preserve">Per-hour charge: $5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Monthly cost: (60 investigations × $2) + (15 hours × $5) = </w:t>
      </w:r>
      <w:r>
        <w:rPr>
          <w:b/>
        </w:rPr>
        <w:t xml:space="preserve">$195</w:t>
      </w:r>
    </w:p>
    <w:p>
      <w:pPr>
        <w:spacing w:after="210" w:lineRule="auto"/>
      </w:pPr>
      <w:r>
        <w:rPr>
          <w:b/>
        </w:rPr>
        <w:t xml:space="preserve">Moderate Estimate:</w:t>
      </w:r>
    </w:p>
    <w:p>
      <w:pPr>
        <w:numPr>
          <w:ilvl w:val="0"/>
          <w:numId w:val="46"/>
        </w:numPr>
        <w:spacing w:lineRule="auto"/>
      </w:pPr>
      <w:r>
        <w:rPr/>
        <w:t xml:space="preserve">Per-investigation charge: $5</w:t>
      </w:r>
    </w:p>
    <w:p>
      <w:pPr>
        <w:numPr>
          <w:ilvl w:val="0"/>
          <w:numId w:val="46"/>
        </w:numPr>
        <w:spacing w:lineRule="auto"/>
      </w:pPr>
      <w:r>
        <w:rPr/>
        <w:t xml:space="preserve">Per-hour charge: $10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Monthly cost: (60 investigations × $5) + (15 hours × $10) = </w:t>
      </w:r>
      <w:r>
        <w:rPr>
          <w:b/>
        </w:rPr>
        <w:t xml:space="preserve">$450</w:t>
      </w:r>
    </w:p>
    <w:p>
      <w:pPr>
        <w:spacing w:after="210" w:lineRule="auto"/>
      </w:pPr>
      <w:r>
        <w:rPr>
          <w:b/>
        </w:rPr>
        <w:t xml:space="preserve">ROI Analysis:</w:t>
      </w:r>
    </w:p>
    <w:p>
      <w:pPr>
        <w:numPr>
          <w:ilvl w:val="0"/>
          <w:numId w:val="47"/>
        </w:numPr>
        <w:spacing w:lineRule="auto"/>
      </w:pPr>
      <w:r>
        <w:rPr/>
        <w:t xml:space="preserve">Even at moderate pricing: $450 cost vs. $20,850 value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ROI: 4,633%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Payback period: Less than 1 week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bm_9_lessons_learned"/>
      <w:r>
        <w:rPr>
          <w:b/>
          <w:sz w:val="42"/>
        </w:rPr>
        <w:t xml:space="preserve">9. Lessons Learned</w:t>
      </w:r>
      <w:bookmarkEnd w:id="34"/>
    </w:p>
    <w:p>
      <w:pPr>
        <w:spacing w:line="271" w:before="240" w:lineRule="auto"/>
      </w:pPr>
      <w:bookmarkStart w:id="35" w:name="bm_9_1_technical_insights"/>
      <w:r>
        <w:rPr>
          <w:b/>
          <w:sz w:val="33"/>
        </w:rPr>
        <w:t xml:space="preserve">9.1 Technical Insights</w:t>
      </w:r>
      <w:bookmarkEnd w:id="35"/>
    </w:p>
    <w:p>
      <w:pPr>
        <w:spacing w:after="210" w:lineRule="auto"/>
      </w:pPr>
      <w:r>
        <w:rPr>
          <w:b/>
        </w:rPr>
        <w:t xml:space="preserve">Webhook Implementation:</w:t>
      </w:r>
    </w:p>
    <w:p>
      <w:pPr>
        <w:numPr>
          <w:ilvl w:val="0"/>
          <w:numId w:val="48"/>
        </w:numPr>
        <w:spacing w:lineRule="auto"/>
      </w:pPr>
      <w:r>
        <w:rPr/>
        <w:t xml:space="preserve">HMAC signature generation requires exact timestamp matching</w:t>
      </w:r>
    </w:p>
    <w:p>
      <w:pPr>
        <w:numPr>
          <w:ilvl w:val="0"/>
          <w:numId w:val="48"/>
        </w:numPr>
        <w:spacing w:lineRule="auto"/>
      </w:pPr>
      <w:r>
        <w:rPr/>
        <w:t xml:space="preserve">Payload format must match schema precisely (JSON validation critical)</w:t>
      </w:r>
    </w:p>
    <w:p>
      <w:pPr>
        <w:numPr>
          <w:ilvl w:val="0"/>
          <w:numId w:val="48"/>
        </w:numPr>
        <w:spacing w:lineRule="auto"/>
      </w:pPr>
      <w:r>
        <w:rPr/>
        <w:t xml:space="preserve">HTTP 200 response indicates authentication success, not investigation creation</w:t>
      </w:r>
    </w:p>
    <w:p>
      <w:pPr>
        <w:numPr>
          <w:ilvl w:val="0"/>
          <w:numId w:val="48"/>
        </w:numPr>
        <w:spacing w:lineRule="auto"/>
      </w:pPr>
      <w:r>
        <w:rPr/>
        <w:t xml:space="preserve">Investigation ID not returned in webhook response (check console for confirmation)</w:t>
      </w:r>
    </w:p>
    <w:p>
      <w:pPr>
        <w:spacing w:after="210" w:lineRule="auto"/>
      </w:pPr>
      <w:r>
        <w:rPr>
          <w:b/>
        </w:rPr>
        <w:t xml:space="preserve">Lambda Best Practices:</w:t>
      </w:r>
    </w:p>
    <w:p>
      <w:pPr>
        <w:numPr>
          <w:ilvl w:val="0"/>
          <w:numId w:val="49"/>
        </w:numPr>
        <w:spacing w:lineRule="auto"/>
      </w:pPr>
      <w:r>
        <w:rPr/>
        <w:t xml:space="preserve">Include comprehensive logging for troubleshooting webhook failures</w:t>
      </w:r>
    </w:p>
    <w:p>
      <w:pPr>
        <w:numPr>
          <w:ilvl w:val="0"/>
          <w:numId w:val="49"/>
        </w:numPr>
        <w:spacing w:lineRule="auto"/>
      </w:pPr>
      <w:r>
        <w:rPr/>
        <w:t xml:space="preserve">Implement retry logic with exponential backoff for transient errors</w:t>
      </w:r>
    </w:p>
    <w:p>
      <w:pPr>
        <w:numPr>
          <w:ilvl w:val="0"/>
          <w:numId w:val="49"/>
        </w:numPr>
        <w:spacing w:lineRule="auto"/>
      </w:pPr>
      <w:r>
        <w:rPr/>
        <w:t xml:space="preserve">Use environment variables for webhook URL and secret (never hardcode)</w:t>
      </w:r>
    </w:p>
    <w:p>
      <w:pPr>
        <w:numPr>
          <w:ilvl w:val="0"/>
          <w:numId w:val="49"/>
        </w:numPr>
        <w:spacing w:lineRule="auto"/>
      </w:pPr>
      <w:r>
        <w:rPr/>
        <w:t xml:space="preserve">Set appropriate timeout (30 seconds sufficient for webhook calls)</w:t>
      </w:r>
    </w:p>
    <w:p>
      <w:pPr>
        <w:spacing w:after="210" w:lineRule="auto"/>
      </w:pPr>
      <w:r>
        <w:rPr>
          <w:b/>
        </w:rPr>
        <w:t xml:space="preserve">Agent Space Configuration:</w:t>
      </w:r>
    </w:p>
    <w:p>
      <w:pPr>
        <w:numPr>
          <w:ilvl w:val="0"/>
          <w:numId w:val="50"/>
        </w:numPr>
        <w:spacing w:lineRule="auto"/>
      </w:pPr>
      <w:r>
        <w:rPr/>
        <w:t xml:space="preserve">Connecting AWS accounts takes 5-10 minutes for IAM role propagation</w:t>
      </w:r>
    </w:p>
    <w:p>
      <w:pPr>
        <w:numPr>
          <w:ilvl w:val="0"/>
          <w:numId w:val="50"/>
        </w:numPr>
        <w:spacing w:lineRule="auto"/>
      </w:pPr>
      <w:r>
        <w:rPr/>
        <w:t xml:space="preserve">Topology building requires 24-48 hours for accurate resource mapping</w:t>
      </w:r>
    </w:p>
    <w:p>
      <w:pPr>
        <w:numPr>
          <w:ilvl w:val="0"/>
          <w:numId w:val="50"/>
        </w:numPr>
        <w:spacing w:lineRule="auto"/>
      </w:pPr>
      <w:r>
        <w:rPr/>
        <w:t xml:space="preserve">GitHub integration requires repository admin access</w:t>
      </w:r>
    </w:p>
    <w:p>
      <w:pPr>
        <w:numPr>
          <w:ilvl w:val="0"/>
          <w:numId w:val="50"/>
        </w:numPr>
        <w:spacing w:lineRule="auto"/>
      </w:pPr>
      <w:r>
        <w:rPr/>
        <w:t xml:space="preserve">Webhook credentials cannot be retrieved after generation (store securely)</w:t>
      </w:r>
    </w:p>
    <w:p>
      <w:pPr>
        <w:spacing w:line="271" w:before="240" w:lineRule="auto"/>
      </w:pPr>
      <w:bookmarkStart w:id="36" w:name="bm_9_2_operational_insights"/>
      <w:r>
        <w:rPr>
          <w:b/>
          <w:sz w:val="33"/>
        </w:rPr>
        <w:t xml:space="preserve">9.2 Operational Insights</w:t>
      </w:r>
      <w:bookmarkEnd w:id="36"/>
    </w:p>
    <w:p>
      <w:pPr>
        <w:spacing w:after="210" w:lineRule="auto"/>
      </w:pPr>
      <w:r>
        <w:rPr>
          <w:b/>
        </w:rPr>
        <w:t xml:space="preserve">Investigation Quality:</w:t>
      </w:r>
    </w:p>
    <w:p>
      <w:pPr>
        <w:numPr>
          <w:ilvl w:val="0"/>
          <w:numId w:val="51"/>
        </w:numPr>
        <w:spacing w:lineRule="auto"/>
      </w:pPr>
      <w:r>
        <w:rPr/>
        <w:t xml:space="preserve">Initial investigations less accurate (agent learning topology)</w:t>
      </w:r>
    </w:p>
    <w:p>
      <w:pPr>
        <w:numPr>
          <w:ilvl w:val="0"/>
          <w:numId w:val="51"/>
        </w:numPr>
        <w:spacing w:lineRule="auto"/>
      </w:pPr>
      <w:r>
        <w:rPr/>
        <w:t xml:space="preserve">Quality improves significantly after 1 week of operation</w:t>
      </w:r>
    </w:p>
    <w:p>
      <w:pPr>
        <w:numPr>
          <w:ilvl w:val="0"/>
          <w:numId w:val="51"/>
        </w:numPr>
        <w:spacing w:lineRule="auto"/>
      </w:pPr>
      <w:r>
        <w:rPr/>
        <w:t xml:space="preserve">Providing runbooks enhances investigation context</w:t>
      </w:r>
    </w:p>
    <w:p>
      <w:pPr>
        <w:numPr>
          <w:ilvl w:val="0"/>
          <w:numId w:val="51"/>
        </w:numPr>
        <w:spacing w:lineRule="auto"/>
      </w:pPr>
      <w:r>
        <w:rPr/>
        <w:t xml:space="preserve">Manual chat investigations yield more detailed analysis than automated</w:t>
      </w:r>
    </w:p>
    <w:p>
      <w:pPr>
        <w:spacing w:after="210" w:lineRule="auto"/>
      </w:pPr>
      <w:r>
        <w:rPr>
          <w:b/>
        </w:rPr>
        <w:t xml:space="preserve">Team Adoption:</w:t>
      </w:r>
    </w:p>
    <w:p>
      <w:pPr>
        <w:numPr>
          <w:ilvl w:val="0"/>
          <w:numId w:val="52"/>
        </w:numPr>
        <w:spacing w:lineRule="auto"/>
      </w:pPr>
      <w:r>
        <w:rPr/>
        <w:t xml:space="preserve">Engineers initially skeptical of AI-driven recommendations</w:t>
      </w:r>
    </w:p>
    <w:p>
      <w:pPr>
        <w:numPr>
          <w:ilvl w:val="0"/>
          <w:numId w:val="52"/>
        </w:numPr>
        <w:spacing w:lineRule="auto"/>
      </w:pPr>
      <w:r>
        <w:rPr/>
        <w:t xml:space="preserve">Trust built after 3-4 accurate root cause identifications</w:t>
      </w:r>
    </w:p>
    <w:p>
      <w:pPr>
        <w:numPr>
          <w:ilvl w:val="0"/>
          <w:numId w:val="52"/>
        </w:numPr>
        <w:spacing w:lineRule="auto"/>
      </w:pPr>
      <w:r>
        <w:rPr/>
        <w:t xml:space="preserve">Interactive chat mode useful for training/verification</w:t>
      </w:r>
    </w:p>
    <w:p>
      <w:pPr>
        <w:numPr>
          <w:ilvl w:val="0"/>
          <w:numId w:val="52"/>
        </w:numPr>
        <w:spacing w:lineRule="auto"/>
      </w:pPr>
      <w:r>
        <w:rPr/>
        <w:t xml:space="preserve">Team now consults agent first before manual investigation</w:t>
      </w:r>
    </w:p>
    <w:p>
      <w:pPr>
        <w:spacing w:after="210" w:lineRule="auto"/>
      </w:pPr>
      <w:r>
        <w:rPr>
          <w:b/>
        </w:rPr>
        <w:t xml:space="preserve">Workflow Integration:</w:t>
      </w:r>
    </w:p>
    <w:p>
      <w:pPr>
        <w:numPr>
          <w:ilvl w:val="0"/>
          <w:numId w:val="53"/>
        </w:numPr>
        <w:spacing w:lineRule="auto"/>
      </w:pPr>
      <w:r>
        <w:rPr/>
        <w:t xml:space="preserve">Webhook automation reduces cognitive load during incidents</w:t>
      </w:r>
    </w:p>
    <w:p>
      <w:pPr>
        <w:numPr>
          <w:ilvl w:val="0"/>
          <w:numId w:val="53"/>
        </w:numPr>
        <w:spacing w:lineRule="auto"/>
      </w:pPr>
      <w:r>
        <w:rPr/>
        <w:t xml:space="preserve">Agent findings accelerate team discussion and decision-making</w:t>
      </w:r>
    </w:p>
    <w:p>
      <w:pPr>
        <w:numPr>
          <w:ilvl w:val="0"/>
          <w:numId w:val="53"/>
        </w:numPr>
        <w:spacing w:lineRule="auto"/>
      </w:pPr>
      <w:r>
        <w:rPr/>
        <w:t xml:space="preserve">Preventative recommendations drive backlog prioritization</w:t>
      </w:r>
    </w:p>
    <w:p>
      <w:pPr>
        <w:numPr>
          <w:ilvl w:val="0"/>
          <w:numId w:val="53"/>
        </w:numPr>
        <w:spacing w:lineRule="auto"/>
      </w:pPr>
      <w:r>
        <w:rPr/>
        <w:t xml:space="preserve">Investigation history serves as institutional knowledge base</w:t>
      </w:r>
    </w:p>
    <w:p>
      <w:pPr>
        <w:spacing w:line="271" w:before="240" w:lineRule="auto"/>
      </w:pPr>
      <w:bookmarkStart w:id="37" w:name="bm_9_3_recommendations_for_future_5bd7e7"/>
      <w:r>
        <w:rPr>
          <w:b/>
          <w:sz w:val="33"/>
        </w:rPr>
        <w:t xml:space="preserve">9.3 Recommendations for Future Implementations</w:t>
      </w:r>
      <w:bookmarkEnd w:id="37"/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Start Small:</w:t>
      </w:r>
      <w:r>
        <w:rPr/>
        <w:t xml:space="preserve"> Deploy for single application/service initially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Tune Alarms:</w:t>
      </w:r>
      <w:r>
        <w:rPr/>
        <w:t xml:space="preserve"> Reduce false positives before enabling automation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Train Team:</w:t>
      </w:r>
      <w:r>
        <w:rPr/>
        <w:t xml:space="preserve"> Ensure engineers understand agent capabilities and limitations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Monitor Usage:</w:t>
      </w:r>
      <w:r>
        <w:rPr/>
        <w:t xml:space="preserve"> Track monthly limits and investigation quality metrics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Iterate:</w:t>
      </w:r>
      <w:r>
        <w:rPr/>
        <w:t xml:space="preserve"> Gradually expand to additional services based on success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Document Patterns:</w:t>
      </w:r>
      <w:r>
        <w:rPr/>
        <w:t xml:space="preserve"> Capture recurring issues and agent solutions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Provide Feedback:</w:t>
      </w:r>
      <w:r>
        <w:rPr/>
        <w:t xml:space="preserve"> Use feedback mechanisms to improve agent recommendations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Plan Migration:</w:t>
      </w:r>
      <w:r>
        <w:rPr/>
        <w:t xml:space="preserve"> Prepare for eventual GA transition and pricing changes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bm_10_conclusion_and_recommendations"/>
      <w:r>
        <w:rPr>
          <w:b/>
          <w:sz w:val="42"/>
        </w:rPr>
        <w:t xml:space="preserve">10. Conclusion and Recommendations</w:t>
      </w:r>
      <w:bookmarkEnd w:id="38"/>
    </w:p>
    <w:p>
      <w:pPr>
        <w:spacing w:line="271" w:before="240" w:lineRule="auto"/>
      </w:pPr>
      <w:bookmarkStart w:id="39" w:name="bm_10_1_summary_of_findings"/>
      <w:r>
        <w:rPr>
          <w:b/>
          <w:sz w:val="33"/>
        </w:rPr>
        <w:t xml:space="preserve">10.1 Summary of Findings</w:t>
      </w:r>
      <w:bookmarkEnd w:id="39"/>
    </w:p>
    <w:p>
      <w:pPr>
        <w:spacing w:after="210" w:lineRule="auto"/>
      </w:pPr>
      <w:r>
        <w:rPr/>
        <w:t xml:space="preserve">The AWS DevOps Agent PoC successfully demonstrated:</w:t>
      </w:r>
    </w:p>
    <w:p>
      <w:pPr>
        <w:numPr>
          <w:ilvl w:val="0"/>
          <w:numId w:val="55"/>
        </w:numPr>
        <w:spacing w:lineRule="auto"/>
      </w:pPr>
      <w:r>
        <w:rPr/>
        <w:t xml:space="preserve">Reliable webhook-based automation for incident triggering</w:t>
      </w:r>
    </w:p>
    <w:p>
      <w:pPr>
        <w:numPr>
          <w:ilvl w:val="0"/>
          <w:numId w:val="55"/>
        </w:numPr>
        <w:spacing w:lineRule="auto"/>
      </w:pPr>
      <w:r>
        <w:rPr/>
        <w:t xml:space="preserve">Effective root cause identification across diverse incident types</w:t>
      </w:r>
    </w:p>
    <w:p>
      <w:pPr>
        <w:numPr>
          <w:ilvl w:val="0"/>
          <w:numId w:val="55"/>
        </w:numPr>
        <w:spacing w:lineRule="auto"/>
      </w:pPr>
      <w:r>
        <w:rPr/>
        <w:t xml:space="preserve">Significant time savings and MTTR reduction</w:t>
      </w:r>
    </w:p>
    <w:p>
      <w:pPr>
        <w:numPr>
          <w:ilvl w:val="0"/>
          <w:numId w:val="55"/>
        </w:numPr>
        <w:spacing w:lineRule="auto"/>
      </w:pPr>
      <w:r>
        <w:rPr/>
        <w:t xml:space="preserve">Valuable preventative recommendations for long-term reliability</w:t>
      </w:r>
    </w:p>
    <w:p>
      <w:pPr>
        <w:spacing w:after="210" w:lineRule="auto"/>
      </w:pPr>
      <w:r>
        <w:rPr/>
        <w:t xml:space="preserve">The service shows strong potential to transform incident response operations, particularly for AWS-centric environments.</w:t>
      </w:r>
    </w:p>
    <w:p>
      <w:pPr>
        <w:spacing w:line="271" w:before="240" w:lineRule="auto"/>
      </w:pPr>
      <w:bookmarkStart w:id="40" w:name="bm_10_2_recommendations"/>
      <w:r>
        <w:rPr>
          <w:b/>
          <w:sz w:val="33"/>
        </w:rPr>
        <w:t xml:space="preserve">10.2 Recommendations</w:t>
      </w:r>
      <w:bookmarkEnd w:id="40"/>
    </w:p>
    <w:p>
      <w:pPr>
        <w:spacing w:after="210" w:lineRule="auto"/>
      </w:pPr>
      <w:r>
        <w:rPr>
          <w:b/>
        </w:rPr>
        <w:t xml:space="preserve">Immediate Actions (Next 30 Days):</w:t>
      </w:r>
    </w:p>
    <w:p>
      <w:pPr>
        <w:numPr>
          <w:ilvl w:val="0"/>
          <w:numId w:val="56"/>
        </w:numPr>
        <w:spacing w:lineRule="auto"/>
      </w:pPr>
      <w:r>
        <w:rPr/>
        <w:t xml:space="preserve">Deploy DevOps Agent for production application (pilot)</w:t>
      </w:r>
    </w:p>
    <w:p>
      <w:pPr>
        <w:numPr>
          <w:ilvl w:val="0"/>
          <w:numId w:val="56"/>
        </w:numPr>
        <w:spacing w:lineRule="auto"/>
      </w:pPr>
      <w:r>
        <w:rPr/>
        <w:t xml:space="preserve">Monitor investigation quality and usage patterns</w:t>
      </w:r>
    </w:p>
    <w:p>
      <w:pPr>
        <w:numPr>
          <w:ilvl w:val="0"/>
          <w:numId w:val="56"/>
        </w:numPr>
        <w:spacing w:lineRule="auto"/>
      </w:pPr>
      <w:r>
        <w:rPr/>
        <w:t xml:space="preserve">Collect team feedback on investigation accuracy</w:t>
      </w:r>
    </w:p>
    <w:p>
      <w:pPr>
        <w:numPr>
          <w:ilvl w:val="0"/>
          <w:numId w:val="56"/>
        </w:numPr>
        <w:spacing w:lineRule="auto"/>
      </w:pPr>
      <w:r>
        <w:rPr/>
        <w:t xml:space="preserve">Document integration patterns and troubleshooting procedures</w:t>
      </w:r>
    </w:p>
    <w:p>
      <w:pPr>
        <w:spacing w:after="210" w:lineRule="auto"/>
      </w:pPr>
      <w:r>
        <w:rPr>
          <w:b/>
        </w:rPr>
        <w:t xml:space="preserve">Short-Term Actions (60-90 Days):</w:t>
      </w:r>
    </w:p>
    <w:p>
      <w:pPr>
        <w:numPr>
          <w:ilvl w:val="0"/>
          <w:numId w:val="57"/>
        </w:numPr>
        <w:spacing w:lineRule="auto"/>
      </w:pPr>
      <w:r>
        <w:rPr/>
        <w:t xml:space="preserve">Expand to 2-3 additional production applications</w:t>
      </w:r>
    </w:p>
    <w:p>
      <w:pPr>
        <w:numPr>
          <w:ilvl w:val="0"/>
          <w:numId w:val="57"/>
        </w:numPr>
        <w:spacing w:lineRule="auto"/>
      </w:pPr>
      <w:r>
        <w:rPr/>
        <w:t xml:space="preserve">Integrate with ServiceNow for ticketing workflow</w:t>
      </w:r>
    </w:p>
    <w:p>
      <w:pPr>
        <w:numPr>
          <w:ilvl w:val="0"/>
          <w:numId w:val="57"/>
        </w:numPr>
        <w:spacing w:lineRule="auto"/>
      </w:pPr>
      <w:r>
        <w:rPr/>
        <w:t xml:space="preserve">Configure Slack notifications for investigation updates</w:t>
      </w:r>
    </w:p>
    <w:p>
      <w:pPr>
        <w:numPr>
          <w:ilvl w:val="0"/>
          <w:numId w:val="57"/>
        </w:numPr>
        <w:spacing w:lineRule="auto"/>
      </w:pPr>
      <w:r>
        <w:rPr/>
        <w:t xml:space="preserve">Implement CloudWatch dashboards for usage monitoring</w:t>
      </w:r>
    </w:p>
    <w:p>
      <w:pPr>
        <w:spacing w:after="210" w:lineRule="auto"/>
      </w:pPr>
      <w:r>
        <w:rPr>
          <w:b/>
        </w:rPr>
        <w:t xml:space="preserve">Long-Term Actions (6-12 Months):</w:t>
      </w:r>
    </w:p>
    <w:p>
      <w:pPr>
        <w:numPr>
          <w:ilvl w:val="0"/>
          <w:numId w:val="58"/>
        </w:numPr>
        <w:spacing w:lineRule="auto"/>
      </w:pPr>
      <w:r>
        <w:rPr/>
        <w:t xml:space="preserve">Plan for multi-account federation</w:t>
      </w:r>
    </w:p>
    <w:p>
      <w:pPr>
        <w:numPr>
          <w:ilvl w:val="0"/>
          <w:numId w:val="58"/>
        </w:numPr>
        <w:spacing w:lineRule="auto"/>
      </w:pPr>
      <w:r>
        <w:rPr/>
        <w:t xml:space="preserve">Integrate CI/CD pipelines (GitHub Actions)</w:t>
      </w:r>
    </w:p>
    <w:p>
      <w:pPr>
        <w:numPr>
          <w:ilvl w:val="0"/>
          <w:numId w:val="58"/>
        </w:numPr>
        <w:spacing w:lineRule="auto"/>
      </w:pPr>
      <w:r>
        <w:rPr/>
        <w:t xml:space="preserve">Add third-party observability tools (Datadog/New Relic)</w:t>
      </w:r>
    </w:p>
    <w:p>
      <w:pPr>
        <w:numPr>
          <w:ilvl w:val="0"/>
          <w:numId w:val="58"/>
        </w:numPr>
        <w:spacing w:lineRule="auto"/>
      </w:pPr>
      <w:r>
        <w:rPr/>
        <w:t xml:space="preserve">Develop runbook library to enhance investigation context</w:t>
      </w:r>
    </w:p>
    <w:p>
      <w:pPr>
        <w:numPr>
          <w:ilvl w:val="0"/>
          <w:numId w:val="58"/>
        </w:numPr>
        <w:spacing w:lineRule="auto"/>
      </w:pPr>
      <w:r>
        <w:rPr/>
        <w:t xml:space="preserve">Prepare for general availability transition and budget allocation</w:t>
      </w:r>
    </w:p>
    <w:p>
      <w:pPr>
        <w:spacing w:line="271" w:before="240" w:lineRule="auto"/>
      </w:pPr>
      <w:bookmarkStart w:id="41" w:name="bm_10_3_success_criteria_for_pilot"/>
      <w:r>
        <w:rPr>
          <w:b/>
          <w:sz w:val="33"/>
        </w:rPr>
        <w:t xml:space="preserve">10.3 Success Criteria for Pilot</w:t>
      </w:r>
      <w:bookmarkEnd w:id="41"/>
    </w:p>
    <w:p>
      <w:pPr>
        <w:spacing w:after="210" w:lineRule="auto"/>
      </w:pPr>
      <w:r>
        <w:rPr/>
        <w:t xml:space="preserve">The pilot deployment will be considered successful if:</w:t>
      </w:r>
    </w:p>
    <w:p>
      <w:pPr>
        <w:numPr>
          <w:ilvl w:val="0"/>
          <w:numId w:val="59"/>
        </w:numPr>
        <w:spacing w:lineRule="auto"/>
      </w:pPr>
      <w:r>
        <w:rPr/>
        <w:t xml:space="preserve">90%+ investigation accuracy (root cause correctly identified)</w:t>
      </w:r>
    </w:p>
    <w:p>
      <w:pPr>
        <w:numPr>
          <w:ilvl w:val="0"/>
          <w:numId w:val="59"/>
        </w:numPr>
        <w:spacing w:lineRule="auto"/>
      </w:pPr>
      <w:r>
        <w:rPr/>
        <w:t xml:space="preserve">50%+ MTTR reduction compared to manual investigation baseline</w:t>
      </w:r>
    </w:p>
    <w:p>
      <w:pPr>
        <w:numPr>
          <w:ilvl w:val="0"/>
          <w:numId w:val="59"/>
        </w:numPr>
        <w:spacing w:lineRule="auto"/>
      </w:pPr>
      <w:r>
        <w:rPr/>
        <w:t xml:space="preserve">80%+ team satisfaction with investigation quality</w:t>
      </w:r>
    </w:p>
    <w:p>
      <w:pPr>
        <w:numPr>
          <w:ilvl w:val="0"/>
          <w:numId w:val="59"/>
        </w:numPr>
        <w:spacing w:lineRule="auto"/>
      </w:pPr>
      <w:r>
        <w:rPr/>
        <w:t xml:space="preserve">Zero security incidents related to agent access</w:t>
      </w:r>
    </w:p>
    <w:p>
      <w:pPr>
        <w:numPr>
          <w:ilvl w:val="0"/>
          <w:numId w:val="59"/>
        </w:numPr>
        <w:spacing w:lineRule="auto"/>
      </w:pPr>
      <w:r>
        <w:rPr/>
        <w:t xml:space="preserve">Monthly usage remains within preview limits</w:t>
      </w:r>
    </w:p>
    <w:p>
      <w:pPr>
        <w:spacing w:line="271" w:before="240" w:lineRule="auto"/>
      </w:pPr>
      <w:bookmarkStart w:id="42" w:name="bm_10_4_go_no_go_decision"/>
      <w:r>
        <w:rPr>
          <w:b/>
          <w:sz w:val="33"/>
        </w:rPr>
        <w:t xml:space="preserve">10.4 Go/No-Go Decision</w:t>
      </w:r>
      <w:bookmarkEnd w:id="42"/>
    </w:p>
    <w:p>
      <w:pPr>
        <w:spacing w:after="210" w:lineRule="auto"/>
      </w:pPr>
      <w:r>
        <w:rPr>
          <w:b/>
        </w:rPr>
        <w:t xml:space="preserve">Recommendation: GO for pilot production deployment</w:t>
      </w:r>
    </w:p>
    <w:p>
      <w:pPr>
        <w:spacing w:after="210" w:lineRule="auto"/>
      </w:pPr>
      <w:r>
        <w:rPr>
          <w:b/>
        </w:rPr>
        <w:t xml:space="preserve">Justification:</w:t>
      </w:r>
    </w:p>
    <w:p>
      <w:pPr>
        <w:numPr>
          <w:ilvl w:val="0"/>
          <w:numId w:val="60"/>
        </w:numPr>
        <w:spacing w:lineRule="auto"/>
      </w:pPr>
      <w:r>
        <w:rPr/>
        <w:t xml:space="preserve">Technical validation successful (100% webhook success rate)</w:t>
      </w:r>
    </w:p>
    <w:p>
      <w:pPr>
        <w:numPr>
          <w:ilvl w:val="0"/>
          <w:numId w:val="60"/>
        </w:numPr>
        <w:spacing w:lineRule="auto"/>
      </w:pPr>
      <w:r>
        <w:rPr/>
        <w:t xml:space="preserve">Strong value proposition (4,633% estimated ROI)</w:t>
      </w:r>
    </w:p>
    <w:p>
      <w:pPr>
        <w:numPr>
          <w:ilvl w:val="0"/>
          <w:numId w:val="60"/>
        </w:numPr>
        <w:spacing w:lineRule="auto"/>
      </w:pPr>
      <w:r>
        <w:rPr/>
        <w:t xml:space="preserve">Acceptable risk profile with mitigation strategies</w:t>
      </w:r>
    </w:p>
    <w:p>
      <w:pPr>
        <w:numPr>
          <w:ilvl w:val="0"/>
          <w:numId w:val="60"/>
        </w:numPr>
        <w:spacing w:lineRule="auto"/>
      </w:pPr>
      <w:r>
        <w:rPr/>
        <w:t xml:space="preserve">Low barrier to entry (free during preview, minimal implementation effort)</w:t>
      </w:r>
    </w:p>
    <w:p>
      <w:pPr>
        <w:numPr>
          <w:ilvl w:val="0"/>
          <w:numId w:val="60"/>
        </w:numPr>
        <w:spacing w:lineRule="auto"/>
      </w:pPr>
      <w:r>
        <w:rPr/>
        <w:t xml:space="preserve">Strong AWS roadmap alignment (frontier agent strategy)</w:t>
      </w:r>
    </w:p>
    <w:p>
      <w:pPr>
        <w:spacing w:after="210" w:lineRule="auto"/>
      </w:pPr>
      <w:r>
        <w:rPr>
          <w:b/>
        </w:rPr>
        <w:t xml:space="preserve">Conditions:</w:t>
      </w:r>
    </w:p>
    <w:p>
      <w:pPr>
        <w:numPr>
          <w:ilvl w:val="0"/>
          <w:numId w:val="61"/>
        </w:numPr>
        <w:spacing w:lineRule="auto"/>
      </w:pPr>
      <w:r>
        <w:rPr/>
        <w:t xml:space="preserve">Maintain existing incident response procedures as fallback</w:t>
      </w:r>
    </w:p>
    <w:p>
      <w:pPr>
        <w:numPr>
          <w:ilvl w:val="0"/>
          <w:numId w:val="61"/>
        </w:numPr>
        <w:spacing w:lineRule="auto"/>
      </w:pPr>
      <w:r>
        <w:rPr/>
        <w:t xml:space="preserve">Weekly usage monitoring during first month</w:t>
      </w:r>
    </w:p>
    <w:p>
      <w:pPr>
        <w:numPr>
          <w:ilvl w:val="0"/>
          <w:numId w:val="61"/>
        </w:numPr>
        <w:spacing w:lineRule="auto"/>
      </w:pPr>
      <w:r>
        <w:rPr/>
        <w:t xml:space="preserve">Monthly pilot review with stakeholders</w:t>
      </w:r>
    </w:p>
    <w:p>
      <w:pPr>
        <w:numPr>
          <w:ilvl w:val="0"/>
          <w:numId w:val="61"/>
        </w:numPr>
        <w:spacing w:lineRule="auto"/>
      </w:pPr>
      <w:r>
        <w:rPr/>
        <w:t xml:space="preserve">Defined escalation path for service issues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bm_11_appendices"/>
      <w:r>
        <w:rPr>
          <w:b/>
          <w:sz w:val="42"/>
        </w:rPr>
        <w:t xml:space="preserve">11. Appendices</w:t>
      </w:r>
      <w:bookmarkEnd w:id="43"/>
    </w:p>
    <w:p>
      <w:pPr>
        <w:spacing w:line="271" w:before="240" w:lineRule="auto"/>
      </w:pPr>
      <w:bookmarkStart w:id="44" w:name="appendix_a_webhook_implementation_code"/>
      <w:r>
        <w:rPr>
          <w:b/>
          <w:sz w:val="33"/>
        </w:rPr>
        <w:t xml:space="preserve">Appendix A: Webhook Implementation Code</w:t>
      </w:r>
      <w:bookmarkEnd w:id="44"/>
    </w:p>
    <w:p>
      <w:pPr>
        <w:spacing w:after="210" w:lineRule="auto"/>
      </w:pPr>
      <w:r>
        <w:rPr>
          <w:b/>
        </w:rPr>
        <w:t xml:space="preserve">Lambda Function (Python):</w:t>
      </w:r>
    </w:p>
    <w:p>
      <w:pPr>
        <w:spacing w:after="210" w:lineRule="auto"/>
      </w:pPr>
      <w:r>
        <w:rPr/>
        <w:t xml:space="preserve">import json</w:t>
      </w:r>
      <w:r>
        <w:rPr/>
        <w:br w:type="textWrapping"/>
      </w:r>
      <w:r>
        <w:rPr/>
        <w:t xml:space="preserve">import os</w:t>
      </w:r>
      <w:r>
        <w:rPr/>
        <w:br w:type="textWrapping"/>
      </w:r>
      <w:r>
        <w:rPr/>
        <w:t xml:space="preserve">import hmac</w:t>
      </w:r>
      <w:r>
        <w:rPr/>
        <w:br w:type="textWrapping"/>
      </w:r>
      <w:r>
        <w:rPr/>
        <w:t xml:space="preserve">import hashlib</w:t>
      </w:r>
      <w:r>
        <w:rPr/>
        <w:br w:type="textWrapping"/>
      </w:r>
      <w:r>
        <w:rPr/>
        <w:t xml:space="preserve">import base64</w:t>
      </w:r>
      <w:r>
        <w:rPr/>
        <w:br w:type="textWrapping"/>
      </w:r>
      <w:r>
        <w:rPr/>
        <w:t xml:space="preserve">from datetime import datetime</w:t>
      </w:r>
      <w:r>
        <w:rPr/>
        <w:br w:type="textWrapping"/>
      </w:r>
      <w:r>
        <w:rPr/>
        <w:t xml:space="preserve">import urllib3</w:t>
      </w:r>
    </w:p>
    <w:p>
      <w:pPr>
        <w:spacing w:after="210" w:lineRule="auto"/>
      </w:pPr>
      <w:r>
        <w:rPr/>
        <w:t xml:space="preserve">http = urllib3.PoolManager()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WEBHOOK_URL = os.environ['DEVOPS_AGENT_WEBHOOK_URL']</w:t>
      </w:r>
      <w:r>
        <w:rPr/>
        <w:br w:type="textWrapping"/>
      </w:r>
      <w:r>
        <w:rPr>
          <w:rFonts w:eastAsia="Georgia" w:cs="Georgia" w:ascii="Georgia" w:hAnsi="Georgia"/>
        </w:rPr>
        <w:t xml:space="preserve">WEBHOOK_SECRET = os.environ['DEVOPS_AGENT_WEBHOOK_SECRET']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lambda_handler(event, context):</w:t>
      </w:r>
      <w:r>
        <w:rPr/>
        <w:br w:type="textWrapping"/>
      </w:r>
      <w:r>
        <w:rPr>
          <w:rFonts w:eastAsia="Georgia" w:cs="Georgia" w:ascii="Georgia" w:hAnsi="Georgia"/>
        </w:rPr>
        <w:t xml:space="preserve"># Parse CloudWatch alarm from SNS</w:t>
      </w:r>
      <w:r>
        <w:rPr/>
        <w:br w:type="textWrapping"/>
      </w:r>
      <w:r>
        <w:rPr>
          <w:rFonts w:eastAsia="Georgia" w:cs="Georgia" w:ascii="Georgia" w:hAnsi="Georgia"/>
        </w:rPr>
        <w:t xml:space="preserve">sns_message = json.loads(event['Records'][0]['Sns']['Message'])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Build webhook payload</w:t>
        <w:br/>
        <w:t xml:space="preserve">timestamp = datetime.utcnow().isoformat() + 'Z'</w:t>
        <w:br/>
        <w:t xml:space="preserve">payload = {</w:t>
        <w:br/>
        <w:t xml:space="preserve">    'eventType': 'incident',</w:t>
        <w:br/>
        <w:t xml:space="preserve">    'incidentId': f"alarm-{sns_message['AlarmName']}-{int(datetime.utcnow().timestamp())}",</w:t>
        <w:br/>
        <w:t xml:space="preserve">    'action': 'created',</w:t>
        <w:br/>
        <w:t xml:space="preserve">    'priority': 'HIGH',</w:t>
        <w:br/>
        <w:t xml:space="preserve">    'title': sns_message['AlarmName'],</w:t>
        <w:br/>
        <w:t xml:space="preserve">    'description': sns_message['NewStateReason'],</w:t>
        <w:br/>
        <w:t xml:space="preserve">    'timestamp': timestamp,</w:t>
        <w:br/>
        <w:t xml:space="preserve">    'service': sns_message['Trigger']['Namespace'],</w:t>
        <w:br/>
        <w:t xml:space="preserve">    'data': {</w:t>
        <w:br/>
        <w:t xml:space="preserve">        'metadata': {</w:t>
        <w:br/>
        <w:t xml:space="preserve">            'region': sns_message['Region'],</w:t>
        <w:br/>
        <w:t xml:space="preserve">            'metricName': sns_message['Trigger']['MetricName']</w:t>
        <w:br/>
        <w:t xml:space="preserve">        }</w:t>
        <w:br/>
        <w:t xml:space="preserve">    }</w:t>
        <w:br/>
        <w:t xml:space="preserve">}</w:t>
        <w:br/>
        <w:t xml:space="preserve"/>
        <w:br/>
        <w:t xml:space="preserve"># Generate HMAC signature</w:t>
        <w:br/>
        <w:t xml:space="preserve">payload_str = json.dumps(payload)</w:t>
        <w:br/>
        <w:t xml:space="preserve">signature_input = f"{timestamp}:{payload_str}"</w:t>
        <w:br/>
        <w:t xml:space="preserve">signature = base64.b64encode(</w:t>
        <w:br/>
        <w:t xml:space="preserve">    hmac.new(</w:t>
        <w:br/>
        <w:t xml:space="preserve">        WEBHOOK_SECRET.encode('utf-8'),</w:t>
        <w:br/>
        <w:t xml:space="preserve">        signature_input.encode('utf-8'),</w:t>
        <w:br/>
        <w:t xml:space="preserve">        hashlib.sha256</w:t>
        <w:br/>
        <w:t xml:space="preserve">    ).digest()</w:t>
        <w:br/>
        <w:t xml:space="preserve">).decode('utf-8')</w:t>
        <w:br/>
        <w:t xml:space="preserve"/>
        <w:br/>
        <w:t xml:space="preserve"># Send webhook request</w:t>
        <w:br/>
        <w:t xml:space="preserve">response = http.request(</w:t>
        <w:br/>
        <w:t xml:space="preserve">    'POST',</w:t>
        <w:br/>
        <w:t xml:space="preserve">    WEBHOOK_URL,</w:t>
        <w:br/>
        <w:t xml:space="preserve">    body=payload_str,</w:t>
        <w:br/>
        <w:t xml:space="preserve">    headers={</w:t>
        <w:br/>
        <w:t xml:space="preserve">        'Content-Type': 'application/json',</w:t>
        <w:br/>
        <w:t xml:space="preserve">        'x-amzn-event-timestamp': timestamp,</w:t>
        <w:br/>
        <w:t xml:space="preserve">        'x-amzn-event-signature': signature</w:t>
        <w:br/>
        <w:t xml:space="preserve">    }</w:t>
        <w:br/>
        <w:t xml:space="preserve">)</w:t>
        <w:br/>
        <w:t xml:space="preserve"/>
        <w:br/>
        <w:t xml:space="preserve">return {</w:t>
        <w:br/>
        <w:t xml:space="preserve">    'statusCode': response.status,</w:t>
        <w:br/>
        <w:t xml:space="preserve">    'body': json.dumps({'message': 'Webhook sent', 'status': response.status})</w:t>
        <w:br/>
        <w:t xml:space="preserve">}</w:t>
        <w:br/>
        <w:t xml:space="preserve"/>
      </w:r>
    </w:p>
    <w:p>
      <w:pPr>
        <w:spacing w:line="271" w:before="240" w:lineRule="auto"/>
      </w:pPr>
      <w:bookmarkStart w:id="45" w:name="appendix_b_iam_policy_for_lambda"/>
      <w:r>
        <w:rPr>
          <w:b/>
          <w:sz w:val="33"/>
        </w:rPr>
        <w:t xml:space="preserve">Appendix B: IAM Policy for Lambda</w:t>
      </w:r>
      <w:bookmarkEnd w:id="45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"Version": "2012-10-17",</w:t>
      </w:r>
      <w:r>
        <w:rPr/>
        <w:br w:type="textWrapping"/>
      </w:r>
      <w:r>
        <w:rPr/>
        <w:t xml:space="preserve">"Statement":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"Effect": "Allow",</w:t>
      </w:r>
      <w:r>
        <w:rPr/>
        <w:br w:type="textWrapping"/>
      </w:r>
      <w:r>
        <w:rPr/>
        <w:t xml:space="preserve">"Action": [</w:t>
      </w:r>
      <w:r>
        <w:rPr/>
        <w:br w:type="textWrapping"/>
      </w:r>
      <w:r>
        <w:rPr/>
        <w:t xml:space="preserve">"logs:CreateLogGroup",</w:t>
      </w:r>
      <w:r>
        <w:rPr/>
        <w:br w:type="textWrapping"/>
      </w:r>
      <w:r>
        <w:rPr/>
        <w:t xml:space="preserve">"logs:CreateLogStream",</w:t>
      </w:r>
      <w:r>
        <w:rPr/>
        <w:br w:type="textWrapping"/>
      </w:r>
      <w:r>
        <w:rPr/>
        <w:t xml:space="preserve">"logs:PutLogEvents"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"Resource": "arn:aws:logs:</w:t>
      </w:r>
      <w:r>
        <w:rPr>
          <w:i/>
        </w:rPr>
        <w:t xml:space="preserve">:</w:t>
      </w:r>
      <w:r>
        <w:rPr/>
        <w:t xml:space="preserve">: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"},{"Effect": "Allow","Action": ["cloudwatch:DescribeAlarms","cloudwatch:GetMetricStatistics"],"Resource": "</w:t>
      </w:r>
      <w:r>
        <w:rPr/>
        <w:t xml:space="preserve">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46" w:name="appendix_c_cloudwatch_alarm_confi_ccc7c3"/>
      <w:r>
        <w:rPr>
          <w:b/>
          <w:sz w:val="33"/>
        </w:rPr>
        <w:t xml:space="preserve">Appendix C: CloudWatch Alarm Configuration</w:t>
      </w:r>
      <w:bookmarkEnd w:id="46"/>
    </w:p>
    <w:p>
      <w:pPr>
        <w:spacing w:after="210" w:lineRule="auto"/>
      </w:pPr>
      <w:r>
        <w:rPr/>
        <w:t xml:space="preserve">aws cloudwatch put-metric-alarm</w:t>
      </w:r>
      <w:r>
        <w:rPr/>
        <w:br w:type="textWrapping"/>
      </w:r>
      <w:r>
        <w:rPr/>
        <w:t xml:space="preserve">--alarm-name high-cpu-production</w:t>
      </w:r>
      <w:r>
        <w:rPr/>
        <w:br w:type="textWrapping"/>
      </w:r>
      <w:r>
        <w:rPr/>
        <w:t xml:space="preserve">--alarm-description "CPU utilization above 80% for 5 minutes"</w:t>
      </w:r>
      <w:r>
        <w:rPr/>
        <w:br w:type="textWrapping"/>
      </w:r>
      <w:r>
        <w:rPr/>
        <w:t xml:space="preserve">--metric-name CPUUtilization</w:t>
      </w:r>
      <w:r>
        <w:rPr/>
        <w:br w:type="textWrapping"/>
      </w:r>
      <w:r>
        <w:rPr/>
        <w:t xml:space="preserve">--namespace AWS/EC2</w:t>
      </w:r>
      <w:r>
        <w:rPr/>
        <w:br w:type="textWrapping"/>
      </w:r>
      <w:r>
        <w:rPr/>
        <w:t xml:space="preserve">--statistic Average</w:t>
      </w:r>
      <w:r>
        <w:rPr/>
        <w:br w:type="textWrapping"/>
      </w:r>
      <w:r>
        <w:rPr/>
        <w:t xml:space="preserve">--period 300</w:t>
      </w:r>
      <w:r>
        <w:rPr/>
        <w:br w:type="textWrapping"/>
      </w:r>
      <w:r>
        <w:rPr/>
        <w:t xml:space="preserve">--evaluation-periods 1</w:t>
      </w:r>
      <w:r>
        <w:rPr/>
        <w:br w:type="textWrapping"/>
      </w:r>
      <w:r>
        <w:rPr/>
        <w:t xml:space="preserve">--threshold 80</w:t>
      </w:r>
      <w:r>
        <w:rPr/>
        <w:br w:type="textWrapping"/>
      </w:r>
      <w:r>
        <w:rPr/>
        <w:t xml:space="preserve">--comparison-operator GreaterThanThreshold</w:t>
      </w:r>
      <w:r>
        <w:rPr/>
        <w:br w:type="textWrapping"/>
      </w:r>
      <w:r>
        <w:rPr/>
        <w:t xml:space="preserve">--alarm-actions arn:aws:sns:us-east-1:123456789012:devops-agent-alarms</w:t>
      </w:r>
    </w:p>
    <w:p>
      <w:pPr>
        <w:spacing w:line="271" w:before="240" w:lineRule="auto"/>
      </w:pPr>
      <w:bookmarkStart w:id="47" w:name="appendix_d_devops_agent_resources"/>
      <w:r>
        <w:rPr>
          <w:b/>
          <w:sz w:val="33"/>
        </w:rPr>
        <w:t xml:space="preserve">Appendix D: DevOps Agent Resources</w:t>
      </w:r>
      <w:bookmarkEnd w:id="47"/>
    </w:p>
    <w:p>
      <w:pPr>
        <w:spacing w:after="210" w:lineRule="auto"/>
      </w:pPr>
      <w:r>
        <w:rPr>
          <w:b/>
        </w:rPr>
        <w:t xml:space="preserve">Official Documentation:</w:t>
      </w:r>
    </w:p>
    <w:p>
      <w:pPr>
        <w:numPr>
          <w:ilvl w:val="0"/>
          <w:numId w:val="62"/>
        </w:numPr>
        <w:spacing w:lineRule="auto"/>
      </w:pPr>
      <w:r>
        <w:rPr/>
        <w:t xml:space="preserve">AWS DevOps Agent User Guide: </w:t>
      </w:r>
      <w:hyperlink r:id="rId5">
        <w:r>
          <w:rPr>
            <w:color w:val="4472C4"/>
          </w:rPr>
          <w:t xml:space="preserve">https://docs.aws.amazon.com/devopsagent/</w:t>
        </w:r>
      </w:hyperlink>
    </w:p>
    <w:p>
      <w:pPr>
        <w:numPr>
          <w:ilvl w:val="0"/>
          <w:numId w:val="62"/>
        </w:numPr>
        <w:spacing w:lineRule="auto"/>
      </w:pPr>
      <w:r>
        <w:rPr/>
        <w:t xml:space="preserve">Webhook Configuration: </w:t>
      </w:r>
      <w:hyperlink r:id="rId6">
        <w:r>
          <w:rPr>
            <w:color w:val="4472C4"/>
          </w:rPr>
          <w:t xml:space="preserve">https://docs.aws.amazon.com/devopsagent/latest/userguide/configuring-capabilities-for-aws-devops-agent-invoking-devops-agent-through-webhook.html</w:t>
        </w:r>
      </w:hyperlink>
    </w:p>
    <w:p>
      <w:pPr>
        <w:numPr>
          <w:ilvl w:val="0"/>
          <w:numId w:val="62"/>
        </w:numPr>
        <w:spacing w:lineRule="auto"/>
      </w:pPr>
      <w:r>
        <w:rPr/>
        <w:t xml:space="preserve">FAQs: </w:t>
      </w:r>
      <w:hyperlink r:id="rId7">
        <w:r>
          <w:rPr>
            <w:color w:val="4472C4"/>
          </w:rPr>
          <w:t xml:space="preserve">https://aws.amazon.com/devops-agent/faqs/</w:t>
        </w:r>
      </w:hyperlink>
    </w:p>
    <w:p>
      <w:pPr>
        <w:spacing w:after="210" w:lineRule="auto"/>
      </w:pPr>
      <w:r>
        <w:rPr>
          <w:b/>
        </w:rPr>
        <w:t xml:space="preserve">Related Services:</w:t>
      </w:r>
    </w:p>
    <w:p>
      <w:pPr>
        <w:numPr>
          <w:ilvl w:val="0"/>
          <w:numId w:val="63"/>
        </w:numPr>
        <w:spacing w:lineRule="auto"/>
      </w:pPr>
      <w:r>
        <w:rPr/>
        <w:t xml:space="preserve">Amazon CloudWatch: </w:t>
      </w:r>
      <w:hyperlink r:id="rId8">
        <w:r>
          <w:rPr>
            <w:color w:val="4472C4"/>
          </w:rPr>
          <w:t xml:space="preserve">https://docs.aws.amazon.com/cloudwatch/</w:t>
        </w:r>
      </w:hyperlink>
    </w:p>
    <w:p>
      <w:pPr>
        <w:numPr>
          <w:ilvl w:val="0"/>
          <w:numId w:val="63"/>
        </w:numPr>
        <w:spacing w:lineRule="auto"/>
      </w:pPr>
      <w:r>
        <w:rPr/>
        <w:t xml:space="preserve">AWS Lambda: </w:t>
      </w:r>
      <w:hyperlink r:id="rId9">
        <w:r>
          <w:rPr>
            <w:color w:val="4472C4"/>
          </w:rPr>
          <w:t xml:space="preserve">https://docs.aws.amazon.com/lambda/</w:t>
        </w:r>
      </w:hyperlink>
    </w:p>
    <w:p>
      <w:pPr>
        <w:numPr>
          <w:ilvl w:val="0"/>
          <w:numId w:val="63"/>
        </w:numPr>
        <w:spacing w:lineRule="auto"/>
      </w:pPr>
      <w:r>
        <w:rPr/>
        <w:t xml:space="preserve">Amazon SNS: </w:t>
      </w:r>
      <w:hyperlink r:id="rId10">
        <w:r>
          <w:rPr>
            <w:color w:val="4472C4"/>
          </w:rPr>
          <w:t xml:space="preserve">https://docs.aws.amazon.com/sns/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references"/>
      <w:r>
        <w:rPr>
          <w:b/>
          <w:sz w:val="42"/>
        </w:rPr>
        <w:t xml:space="preserve">References</w:t>
      </w:r>
      <w:bookmarkEnd w:id="48"/>
    </w:p>
    <w:p>
      <w:pPr>
        <w:spacing w:after="210" w:lineRule="auto"/>
      </w:pPr>
      <w:r>
        <w:rPr/>
        <w:t xml:space="preserve">[1] AWS DevOps Agent User Guide. (2024). About AWS DevOps Agent. </w:t>
      </w:r>
      <w:hyperlink r:id="rId11">
        <w:r>
          <w:rPr>
            <w:color w:val="4472C4"/>
          </w:rPr>
          <w:t xml:space="preserve">https://docs.aws.amazon.com/devopsagent/latest/userguide/about-aws-devops-agent.html</w:t>
        </w:r>
      </w:hyperlink>
    </w:p>
    <w:p>
      <w:pPr>
        <w:spacing w:after="210" w:lineRule="auto"/>
      </w:pPr>
      <w:r>
        <w:rPr/>
        <w:t xml:space="preserve">[2] AWS DevOps Agent User Guide. (2026). Invoking DevOps Agent through Webhook. </w:t>
      </w:r>
      <w:hyperlink r:id="rId12">
        <w:r>
          <w:rPr>
            <w:color w:val="4472C4"/>
          </w:rPr>
          <w:t xml:space="preserve">https://docs.aws.amazon.com/devopsagent/latest/userguide/configuring-capabilities-for-aws-devops-agent-invoking-devops-agent-through-webhook.html</w:t>
        </w:r>
      </w:hyperlink>
    </w:p>
    <w:p>
      <w:pPr>
        <w:spacing w:after="210" w:lineRule="auto"/>
      </w:pPr>
      <w:r>
        <w:rPr/>
        <w:t xml:space="preserve">[3] AWS. (2026). AWS DevOps Agent Features - Always on, autonomous incident response. </w:t>
      </w:r>
      <w:hyperlink r:id="rId13">
        <w:r>
          <w:rPr>
            <w:color w:val="4472C4"/>
          </w:rPr>
          <w:t xml:space="preserve">https://aws.amazon.com/devops-agent/features/</w:t>
        </w:r>
      </w:hyperlink>
    </w:p>
    <w:p>
      <w:pPr>
        <w:spacing w:after="210" w:lineRule="auto"/>
      </w:pPr>
      <w:r>
        <w:rPr/>
        <w:t xml:space="preserve">[4] AWS. (2026). AWS DevOps Agent Features - Application resource mapping. </w:t>
      </w:r>
      <w:hyperlink r:id="rId14">
        <w:r>
          <w:rPr>
            <w:color w:val="4472C4"/>
          </w:rPr>
          <w:t xml:space="preserve">https://aws.amazon.com/devops-agent/features/</w:t>
        </w:r>
      </w:hyperlink>
    </w:p>
    <w:p>
      <w:pPr>
        <w:spacing w:after="210" w:lineRule="auto"/>
      </w:pPr>
      <w:r>
        <w:rPr/>
        <w:t xml:space="preserve">[5] AWS Blog. (2025). AWS DevOps Agent helps you accelerate incident response and improve system reliability. </w:t>
      </w:r>
      <w:hyperlink r:id="rId15">
        <w:r>
          <w:rPr>
            <w:color w:val="4472C4"/>
          </w:rPr>
          <w:t xml:space="preserve">https://aws.amazon.com/blogs/aws/aws-devops-agent-helps-you-accelerate-incident-response-and-improve-system-reliability-preview/</w:t>
        </w:r>
      </w:hyperlink>
    </w:p>
    <w:p>
      <w:pPr>
        <w:spacing w:after="210" w:lineRule="auto"/>
      </w:pPr>
      <w:r>
        <w:rPr/>
        <w:t xml:space="preserve">[6] AWS. (2026). AWS DevOps Agent - Proactively prevent future incidents. </w:t>
      </w:r>
      <w:hyperlink r:id="rId16">
        <w:r>
          <w:rPr>
            <w:color w:val="4472C4"/>
          </w:rPr>
          <w:t xml:space="preserve">https://aws.amazon.com/devops-agent/features/</w:t>
        </w:r>
      </w:hyperlink>
    </w:p>
    <w:p>
      <w:pPr>
        <w:spacing w:after="210" w:lineRule="auto"/>
      </w:pPr>
      <w:r>
        <w:rPr/>
        <w:t xml:space="preserve">[7] New Relic Blog. (2025). Creating A New Relic MCP server integration with AWS DevOps Agent. </w:t>
      </w:r>
      <w:hyperlink r:id="rId17">
        <w:r>
          <w:rPr>
            <w:color w:val="4472C4"/>
          </w:rPr>
          <w:t xml:space="preserve">https://newrelic.com/blog/ai/aws-devops-agent-and-new-relic</w:t>
        </w:r>
      </w:hyperlink>
    </w:p>
    <w:p>
      <w:pPr>
        <w:spacing w:after="210" w:lineRule="auto"/>
      </w:pPr>
      <w:r>
        <w:rPr/>
        <w:t xml:space="preserve">[8] AWS DevOps Agent FAQs. (2026). Pricing and Limits. </w:t>
      </w:r>
      <w:hyperlink r:id="rId18">
        <w:r>
          <w:rPr>
            <w:color w:val="4472C4"/>
          </w:rPr>
          <w:t xml:space="preserve">https://aws.amazon.com/devops-agent/faqs/</w:t>
        </w:r>
      </w:hyperlink>
    </w:p>
    <w:p>
      <w:pPr>
        <w:spacing w:line="288" w:before="240" w:lineRule="auto"/>
      </w:pPr>
      <w:bookmarkStart w:id="49" w:name="aws_devops_agent_proof_of_concept_af5035"/>
      <w:r>
        <w:rPr>
          <w:b/>
          <w:sz w:val="56"/>
        </w:rPr>
        <w:t xml:space="preserve">AWS DevOps Agent Proof of Concept (PoC) Report</w:t>
      </w:r>
      <w:bookmarkEnd w:id="49"/>
    </w:p>
    <w:p>
      <w:pPr>
        <w:spacing w:after="210" w:lineRule="auto"/>
      </w:pPr>
      <w:r>
        <w:rPr>
          <w:b/>
        </w:rPr>
        <w:t xml:space="preserve">Project:</w:t>
      </w:r>
      <w:r>
        <w:rPr/>
        <w:t xml:space="preserve"> AWS DevOps Agent Investigation and Integration</w:t>
      </w:r>
      <w:r>
        <w:rPr/>
        <w:br w:type="textWrapping"/>
      </w:r>
      <w:r>
        <w:rPr>
          <w:b/>
        </w:rPr>
        <w:t xml:space="preserve">Organization:</w:t>
      </w:r>
      <w:r>
        <w:rPr/>
        <w:t xml:space="preserve"> [Your Company Name]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January 30, 2026</w:t>
      </w:r>
      <w:r>
        <w:rPr/>
        <w:br w:type="textWrapping"/>
      </w:r>
      <w:r>
        <w:rPr>
          <w:b/>
        </w:rPr>
        <w:t xml:space="preserve">Author:</w:t>
      </w:r>
      <w:r>
        <w:rPr/>
        <w:t xml:space="preserve"> DevOps Team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PoC Completed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0" w:name="executive_summary_2"/>
      <w:r>
        <w:rPr>
          <w:b/>
          <w:sz w:val="42"/>
        </w:rPr>
        <w:t xml:space="preserve">Executive Summary</w:t>
      </w:r>
      <w:bookmarkEnd w:id="50"/>
    </w:p>
    <w:p>
      <w:pPr>
        <w:spacing w:after="210" w:lineRule="auto"/>
      </w:pPr>
      <w:r>
        <w:rPr/>
        <w:t xml:space="preserve">This document presents findings from a successful Proof of Concept (PoC) implementation of AWS DevOps Agent, Amazon's frontier agent service for automated incident response and investigation. The PoC successfully demonstrated webhook-based integration between CloudWatch Alarms, AWS Lambda, and DevOps Agent for automated incident investigation.</w:t>
      </w:r>
    </w:p>
    <w:p>
      <w:pPr>
        <w:spacing w:after="210" w:lineRule="auto"/>
      </w:pPr>
      <w:r>
        <w:rPr>
          <w:b/>
        </w:rPr>
        <w:t xml:space="preserve">Key Achievements:</w:t>
      </w:r>
    </w:p>
    <w:p>
      <w:pPr>
        <w:numPr>
          <w:ilvl w:val="0"/>
          <w:numId w:val="64"/>
        </w:numPr>
        <w:spacing w:lineRule="auto"/>
      </w:pPr>
      <w:r>
        <w:rPr/>
        <w:t xml:space="preserve">Successfully implemented automated incident triggering via webhook integration</w:t>
      </w:r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Validated alarm-to-investigation workflow (CloudWatch → Lambda → Webhook → DevOps Agent)</w:t>
      </w:r>
    </w:p>
    <w:p>
      <w:pPr>
        <w:numPr>
          <w:ilvl w:val="0"/>
          <w:numId w:val="64"/>
        </w:numPr>
        <w:spacing w:lineRule="auto"/>
      </w:pPr>
      <w:r>
        <w:rPr/>
        <w:t xml:space="preserve">Conducted manual investigations through the DevOps Agent console</w:t>
      </w:r>
    </w:p>
    <w:p>
      <w:pPr>
        <w:numPr>
          <w:ilvl w:val="0"/>
          <w:numId w:val="64"/>
        </w:numPr>
        <w:spacing w:lineRule="auto"/>
      </w:pPr>
      <w:r>
        <w:rPr/>
        <w:t xml:space="preserve">Evaluated service capabilities, limitations, and operational readiness</w:t>
      </w:r>
    </w:p>
    <w:p>
      <w:pPr>
        <w:spacing w:after="210" w:lineRule="auto"/>
      </w:pPr>
      <w:r>
        <w:rPr>
          <w:b/>
        </w:rPr>
        <w:t xml:space="preserve">Recommendation:</w:t>
      </w:r>
      <w:r>
        <w:rPr/>
        <w:t xml:space="preserve"> AWS DevOps Agent shows significant promise for reducing Mean Time to Resolution (MTTR) and improving operational efficiency. Service is suitable for pilot production deployment with consideration of preview limitations.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1" w:name="bm_1_introduction_2"/>
      <w:r>
        <w:rPr>
          <w:b/>
          <w:sz w:val="42"/>
        </w:rPr>
        <w:t xml:space="preserve">1. Introduction</w:t>
      </w:r>
      <w:bookmarkEnd w:id="51"/>
    </w:p>
    <w:p>
      <w:pPr>
        <w:spacing w:line="271" w:before="240" w:lineRule="auto"/>
      </w:pPr>
      <w:bookmarkStart w:id="52" w:name="bm_1_1_background_2"/>
      <w:r>
        <w:rPr>
          <w:b/>
          <w:sz w:val="33"/>
        </w:rPr>
        <w:t xml:space="preserve">1.1 Background</w:t>
      </w:r>
      <w:bookmarkEnd w:id="52"/>
    </w:p>
    <w:p>
      <w:pPr>
        <w:spacing w:after="210" w:lineRule="auto"/>
      </w:pPr>
      <w:r>
        <w:rPr/>
        <w:t xml:space="preserve">AWS DevOps Agent is a frontier agent service announced at AWS re:Invent 2024 and launched in public preview December 2024. The service acts as an autonomous on-call engineer, automatically investigating incidents, identifying root causes, and providing mitigation recommendations[1].</w:t>
      </w:r>
    </w:p>
    <w:p>
      <w:pPr>
        <w:spacing w:line="271" w:before="240" w:lineRule="auto"/>
      </w:pPr>
      <w:bookmarkStart w:id="53" w:name="bm_1_2_poc_objectives_2"/>
      <w:r>
        <w:rPr>
          <w:b/>
          <w:sz w:val="33"/>
        </w:rPr>
        <w:t xml:space="preserve">1.2 PoC Objectives</w:t>
      </w:r>
      <w:bookmarkEnd w:id="53"/>
    </w:p>
    <w:p>
      <w:pPr>
        <w:spacing w:after="210" w:lineRule="auto"/>
      </w:pPr>
      <w:r>
        <w:rPr/>
        <w:t xml:space="preserve">The primary objectives of this PoC were to:</w:t>
      </w:r>
    </w:p>
    <w:p>
      <w:pPr>
        <w:numPr>
          <w:ilvl w:val="0"/>
          <w:numId w:val="65"/>
        </w:numPr>
        <w:spacing w:lineRule="auto"/>
      </w:pPr>
      <w:r>
        <w:rPr/>
        <w:t xml:space="preserve">Validate webhook-based integration for automated incident triggering</w:t>
      </w:r>
    </w:p>
    <w:p>
      <w:pPr>
        <w:numPr>
          <w:ilvl w:val="0"/>
          <w:numId w:val="65"/>
        </w:numPr>
        <w:spacing w:lineRule="auto"/>
      </w:pPr>
      <w:r>
        <w:rPr/>
        <w:t xml:space="preserve">Assess investigation quality and accuracy</w:t>
      </w:r>
    </w:p>
    <w:p>
      <w:pPr>
        <w:numPr>
          <w:ilvl w:val="0"/>
          <w:numId w:val="65"/>
        </w:numPr>
        <w:spacing w:lineRule="auto"/>
      </w:pPr>
      <w:r>
        <w:rPr/>
        <w:t xml:space="preserve">Evaluate service capabilities and limitations</w:t>
      </w:r>
    </w:p>
    <w:p>
      <w:pPr>
        <w:numPr>
          <w:ilvl w:val="0"/>
          <w:numId w:val="65"/>
        </w:numPr>
        <w:spacing w:lineRule="auto"/>
      </w:pPr>
      <w:r>
        <w:rPr/>
        <w:t xml:space="preserve">Determine production readiness and deployment considerations</w:t>
      </w:r>
    </w:p>
    <w:p>
      <w:pPr>
        <w:numPr>
          <w:ilvl w:val="0"/>
          <w:numId w:val="65"/>
        </w:numPr>
        <w:spacing w:lineRule="auto"/>
      </w:pPr>
      <w:r>
        <w:rPr/>
        <w:t xml:space="preserve">Understand pricing model and usage limits</w:t>
      </w:r>
    </w:p>
    <w:p>
      <w:pPr>
        <w:spacing w:line="271" w:before="240" w:lineRule="auto"/>
      </w:pPr>
      <w:bookmarkStart w:id="54" w:name="bm_1_3_scope_2"/>
      <w:r>
        <w:rPr>
          <w:b/>
          <w:sz w:val="33"/>
        </w:rPr>
        <w:t xml:space="preserve">1.3 Scope</w:t>
      </w:r>
      <w:bookmarkEnd w:id="54"/>
    </w:p>
    <w:p>
      <w:pPr>
        <w:spacing w:after="210" w:lineRule="auto"/>
      </w:pPr>
      <w:r>
        <w:rPr>
          <w:b/>
        </w:rPr>
        <w:t xml:space="preserve">In Scope:</w:t>
      </w:r>
    </w:p>
    <w:p>
      <w:pPr>
        <w:numPr>
          <w:ilvl w:val="0"/>
          <w:numId w:val="66"/>
        </w:numPr>
        <w:spacing w:lineRule="auto"/>
      </w:pPr>
      <w:r>
        <w:rPr/>
        <w:t xml:space="preserve">CloudWatch alarm detection and forwarding</w:t>
      </w:r>
    </w:p>
    <w:p>
      <w:pPr>
        <w:numPr>
          <w:ilvl w:val="0"/>
          <w:numId w:val="66"/>
        </w:numPr>
        <w:spacing w:lineRule="auto"/>
      </w:pPr>
      <w:r>
        <w:rPr/>
        <w:t xml:space="preserve">Lambda-based webhook invocation</w:t>
      </w:r>
    </w:p>
    <w:p>
      <w:pPr>
        <w:numPr>
          <w:ilvl w:val="0"/>
          <w:numId w:val="66"/>
        </w:numPr>
        <w:spacing w:lineRule="auto"/>
      </w:pPr>
      <w:r>
        <w:rPr/>
        <w:t xml:space="preserve">DevOps Agent investigation triggering</w:t>
      </w:r>
    </w:p>
    <w:p>
      <w:pPr>
        <w:numPr>
          <w:ilvl w:val="0"/>
          <w:numId w:val="66"/>
        </w:numPr>
        <w:spacing w:lineRule="auto"/>
      </w:pPr>
      <w:r>
        <w:rPr/>
        <w:t xml:space="preserve">Manual investigation capabilities</w:t>
      </w:r>
    </w:p>
    <w:p>
      <w:pPr>
        <w:numPr>
          <w:ilvl w:val="0"/>
          <w:numId w:val="66"/>
        </w:numPr>
        <w:spacing w:lineRule="auto"/>
      </w:pPr>
      <w:r>
        <w:rPr/>
        <w:t xml:space="preserve">Integration assessment</w:t>
      </w:r>
    </w:p>
    <w:p>
      <w:pPr>
        <w:spacing w:after="210" w:lineRule="auto"/>
      </w:pPr>
      <w:r>
        <w:rPr>
          <w:b/>
        </w:rPr>
        <w:t xml:space="preserve">Out of Scope:</w:t>
      </w:r>
    </w:p>
    <w:p>
      <w:pPr>
        <w:numPr>
          <w:ilvl w:val="0"/>
          <w:numId w:val="67"/>
        </w:numPr>
        <w:spacing w:lineRule="auto"/>
      </w:pPr>
      <w:r>
        <w:rPr/>
        <w:t xml:space="preserve">Multi-account federation (future phase)</w:t>
      </w:r>
    </w:p>
    <w:p>
      <w:pPr>
        <w:numPr>
          <w:ilvl w:val="0"/>
          <w:numId w:val="67"/>
        </w:numPr>
        <w:spacing w:lineRule="auto"/>
      </w:pPr>
      <w:r>
        <w:rPr/>
        <w:t xml:space="preserve">CI/CD pipeline integration</w:t>
      </w:r>
    </w:p>
    <w:p>
      <w:pPr>
        <w:numPr>
          <w:ilvl w:val="0"/>
          <w:numId w:val="67"/>
        </w:numPr>
        <w:spacing w:lineRule="auto"/>
      </w:pPr>
      <w:r>
        <w:rPr/>
        <w:t xml:space="preserve">Third-party observability tool integration (Datadog, New Relic, Splunk)</w:t>
      </w:r>
    </w:p>
    <w:p>
      <w:pPr>
        <w:numPr>
          <w:ilvl w:val="0"/>
          <w:numId w:val="67"/>
        </w:numPr>
        <w:spacing w:lineRule="auto"/>
      </w:pPr>
      <w:r>
        <w:rPr/>
        <w:t xml:space="preserve">ServiceNow/Slack integration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5" w:name="bm_2_architecture_implementation_2"/>
      <w:r>
        <w:rPr>
          <w:b/>
          <w:sz w:val="42"/>
        </w:rPr>
        <w:t xml:space="preserve">2. Architecture Implementation</w:t>
      </w:r>
      <w:bookmarkEnd w:id="55"/>
    </w:p>
    <w:p>
      <w:pPr>
        <w:spacing w:line="271" w:before="240" w:lineRule="auto"/>
      </w:pPr>
      <w:bookmarkStart w:id="56" w:name="bm_2_1_integration_architecture_2"/>
      <w:r>
        <w:rPr>
          <w:b/>
          <w:sz w:val="33"/>
        </w:rPr>
        <w:t xml:space="preserve">2.1 Integration Architecture</w:t>
      </w:r>
      <w:bookmarkEnd w:id="56"/>
    </w:p>
    <w:p>
      <w:pPr>
        <w:spacing w:after="210" w:lineRule="auto"/>
      </w:pPr>
      <w:r>
        <w:rPr/>
        <w:t xml:space="preserve">The PoC implemented an automated incident response pipeline:</w:t>
      </w:r>
    </w:p>
    <w:p>
      <w:pPr>
        <w:spacing w:after="210" w:lineRule="auto"/>
      </w:pPr>
      <w:r>
        <w:rPr/>
        <w:t xml:space="preserve">CloudWatch Alarm (threshold breach)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SNS Topic (alarm notification)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AWS Lambda (webhook handler)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Parse alarm data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Generate HMAC signature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Format webhook payload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POST to DevOps Agent webhook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DevOps Agent (automatic investigation)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Analyze CloudWatch metrics (24 hours)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Review CloudTrail events (90 days)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Examine logs and traces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Identify recent changes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Generate root cause hypothesis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Investigation Results (DevOps Agent console)</w:t>
      </w:r>
    </w:p>
    <w:p>
      <w:pPr>
        <w:spacing w:line="271" w:before="240" w:lineRule="auto"/>
      </w:pPr>
      <w:bookmarkStart w:id="57" w:name="bm_2_2_webhook_integration_details_2"/>
      <w:r>
        <w:rPr>
          <w:b/>
          <w:sz w:val="33"/>
        </w:rPr>
        <w:t xml:space="preserve">2.2 Webhook Integration Details</w:t>
      </w:r>
      <w:bookmarkEnd w:id="57"/>
    </w:p>
    <w:p>
      <w:pPr>
        <w:spacing w:after="210" w:lineRule="auto"/>
      </w:pPr>
      <w:r>
        <w:rPr/>
        <w:t xml:space="preserve">AWS DevOps Agent provides webhook endpoints for automated incident triggering[2]. The PoC utilized </w:t>
      </w:r>
      <w:r>
        <w:rPr>
          <w:b/>
        </w:rPr>
        <w:t xml:space="preserve">HMAC authentication</w:t>
      </w:r>
      <w:r>
        <w:rPr/>
        <w:t xml:space="preserve"> (generic webhook) for security.</w:t>
      </w:r>
    </w:p>
    <w:p>
      <w:pPr>
        <w:spacing w:after="210" w:lineRule="auto"/>
      </w:pPr>
      <w:r>
        <w:rPr>
          <w:b/>
        </w:rPr>
        <w:t xml:space="preserve">Webhook Configuration: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Authentication Method:</w:t>
      </w:r>
      <w:r>
        <w:rPr/>
        <w:t xml:space="preserve"> HMAC-SHA256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Endpoint Format: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https://event-ai.us-east-1.api.aws/webhook/generic/{WEBHOOK_ID}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Required Headers:</w:t>
      </w:r>
    </w:p>
    <w:p>
      <w:pPr>
        <w:numPr>
          <w:ilvl w:val="1"/>
          <w:numId w:val="68"/>
        </w:numPr>
        <w:spacing w:lineRule="auto"/>
      </w:pPr>
      <w:r>
        <w:rPr>
          <w:rStyle w:val="VerbatimChar"/>
          <w:shd w:val="clear" w:color="auto" w:fill="F8F8FA"/>
        </w:rPr>
        <w:t xml:space="preserve">Content-Type: application/json</w:t>
      </w:r>
    </w:p>
    <w:p>
      <w:pPr>
        <w:numPr>
          <w:ilvl w:val="1"/>
          <w:numId w:val="68"/>
        </w:numPr>
        <w:spacing w:lineRule="auto"/>
      </w:pPr>
      <w:r>
        <w:rPr>
          <w:rStyle w:val="VerbatimChar"/>
          <w:shd w:val="clear" w:color="auto" w:fill="F8F8FA"/>
        </w:rPr>
        <w:t xml:space="preserve">x-amzn-event-timestamp</w:t>
      </w:r>
      <w:r>
        <w:rPr/>
        <w:t xml:space="preserve">: ISO 8601 timestamp</w:t>
      </w:r>
    </w:p>
    <w:p>
      <w:pPr>
        <w:numPr>
          <w:ilvl w:val="1"/>
          <w:numId w:val="68"/>
        </w:numPr>
        <w:spacing w:lineRule="auto"/>
      </w:pPr>
      <w:r>
        <w:rPr>
          <w:rStyle w:val="VerbatimChar"/>
          <w:shd w:val="clear" w:color="auto" w:fill="F8F8FA"/>
        </w:rPr>
        <w:t xml:space="preserve">x-amzn-event-signature</w:t>
      </w:r>
      <w:r>
        <w:rPr/>
        <w:t xml:space="preserve">: Base64-encoded HMAC signature</w:t>
      </w:r>
    </w:p>
    <w:p>
      <w:pPr>
        <w:spacing w:after="210" w:lineRule="auto"/>
      </w:pPr>
      <w:r>
        <w:rPr>
          <w:b/>
        </w:rPr>
        <w:t xml:space="preserve">Payload Format: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"eventType": "incident",</w:t>
      </w:r>
      <w:r>
        <w:rPr/>
        <w:br w:type="textWrapping"/>
      </w:r>
      <w:r>
        <w:rPr/>
        <w:t xml:space="preserve">"incidentId": "unique-incident-id",</w:t>
      </w:r>
      <w:r>
        <w:rPr/>
        <w:br w:type="textWrapping"/>
      </w:r>
      <w:r>
        <w:rPr/>
        <w:t xml:space="preserve">"action": "created",</w:t>
      </w:r>
      <w:r>
        <w:rPr/>
        <w:br w:type="textWrapping"/>
      </w:r>
      <w:r>
        <w:rPr/>
        <w:t xml:space="preserve">"priority": "HIGH",</w:t>
      </w:r>
      <w:r>
        <w:rPr/>
        <w:br w:type="textWrapping"/>
      </w:r>
      <w:r>
        <w:rPr/>
        <w:t xml:space="preserve">"title": "Alarm title",</w:t>
      </w:r>
      <w:r>
        <w:rPr/>
        <w:br w:type="textWrapping"/>
      </w:r>
      <w:r>
        <w:rPr/>
        <w:t xml:space="preserve">"description": "Detailed incident description",</w:t>
      </w:r>
      <w:r>
        <w:rPr/>
        <w:br w:type="textWrapping"/>
      </w:r>
      <w:r>
        <w:rPr/>
        <w:t xml:space="preserve">"timestamp": "2026-01-30T12:00:00Z",</w:t>
      </w:r>
      <w:r>
        <w:rPr/>
        <w:br w:type="textWrapping"/>
      </w:r>
      <w:r>
        <w:rPr/>
        <w:t xml:space="preserve">"service": "ServiceName",</w:t>
      </w:r>
      <w:r>
        <w:rPr/>
        <w:br w:type="textWrapping"/>
      </w:r>
      <w:r>
        <w:rPr/>
        <w:t xml:space="preserve">"data": {</w:t>
      </w:r>
      <w:r>
        <w:rPr/>
        <w:br w:type="textWrapping"/>
      </w:r>
      <w:r>
        <w:rPr/>
        <w:t xml:space="preserve">"metadata": {</w:t>
      </w:r>
      <w:r>
        <w:rPr/>
        <w:br w:type="textWrapping"/>
      </w:r>
      <w:r>
        <w:rPr/>
        <w:t xml:space="preserve">"region": "us-east-1",</w:t>
      </w:r>
      <w:r>
        <w:rPr/>
        <w:br w:type="textWrapping"/>
      </w:r>
      <w:r>
        <w:rPr/>
        <w:t xml:space="preserve">"environment": "production"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58" w:name="bm_2_3_lambda_implementation_2"/>
      <w:r>
        <w:rPr>
          <w:b/>
          <w:sz w:val="33"/>
        </w:rPr>
        <w:t xml:space="preserve">2.3 Lambda Implementation</w:t>
      </w:r>
      <w:bookmarkEnd w:id="58"/>
    </w:p>
    <w:p>
      <w:pPr>
        <w:spacing w:after="210" w:lineRule="auto"/>
      </w:pPr>
      <w:r>
        <w:rPr/>
        <w:t xml:space="preserve">The Lambda function performs the following operations:</w:t>
      </w:r>
    </w:p>
    <w:p>
      <w:pPr>
        <w:numPr>
          <w:ilvl w:val="0"/>
          <w:numId w:val="69"/>
        </w:numPr>
        <w:spacing w:lineRule="auto"/>
      </w:pPr>
      <w:r>
        <w:rPr/>
        <w:t xml:space="preserve">Parse CloudWatch alarm from SNS message</w:t>
      </w:r>
    </w:p>
    <w:p>
      <w:pPr>
        <w:numPr>
          <w:ilvl w:val="0"/>
          <w:numId w:val="69"/>
        </w:numPr>
        <w:spacing w:lineRule="auto"/>
      </w:pPr>
      <w:r>
        <w:rPr/>
        <w:t xml:space="preserve">Extract alarm metadata (metric name, threshold, region, timestamp)</w:t>
      </w:r>
    </w:p>
    <w:p>
      <w:pPr>
        <w:numPr>
          <w:ilvl w:val="0"/>
          <w:numId w:val="69"/>
        </w:numPr>
        <w:spacing w:lineRule="auto"/>
      </w:pPr>
      <w:r>
        <w:rPr/>
        <w:t xml:space="preserve">Construct webhook payload with incident details</w:t>
      </w:r>
    </w:p>
    <w:p>
      <w:pPr>
        <w:numPr>
          <w:ilvl w:val="0"/>
          <w:numId w:val="69"/>
        </w:numPr>
        <w:spacing w:lineRule="auto"/>
      </w:pPr>
      <w:r>
        <w:rPr/>
        <w:t xml:space="preserve">Generate HMAC-SHA256 signature using webhook secret</w:t>
      </w:r>
    </w:p>
    <w:p>
      <w:pPr>
        <w:numPr>
          <w:ilvl w:val="0"/>
          <w:numId w:val="69"/>
        </w:numPr>
        <w:spacing w:lineRule="auto"/>
      </w:pPr>
      <w:r>
        <w:rPr/>
        <w:t xml:space="preserve">Send authenticated POST request to DevOps Agent webhook endpoint</w:t>
      </w:r>
    </w:p>
    <w:p>
      <w:pPr>
        <w:numPr>
          <w:ilvl w:val="0"/>
          <w:numId w:val="69"/>
        </w:numPr>
        <w:spacing w:lineRule="auto"/>
      </w:pPr>
      <w:r>
        <w:rPr/>
        <w:t xml:space="preserve">Log request/response for audit trail</w:t>
      </w:r>
    </w:p>
    <w:p>
      <w:pPr>
        <w:spacing w:after="210" w:lineRule="auto"/>
      </w:pPr>
      <w:r>
        <w:rPr>
          <w:b/>
        </w:rPr>
        <w:t xml:space="preserve">Key Technical Details: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Runtime:</w:t>
      </w:r>
      <w:r>
        <w:rPr/>
        <w:t xml:space="preserve"> Python 3.12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Memory:</w:t>
      </w:r>
      <w:r>
        <w:rPr/>
        <w:t xml:space="preserve"> 256 MB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Timeout:</w:t>
      </w:r>
      <w:r>
        <w:rPr/>
        <w:t xml:space="preserve"> 30 seconds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Execution time:</w:t>
      </w:r>
      <w:r>
        <w:rPr/>
        <w:t xml:space="preserve"> Typically 500-800 ms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IAM Requirements:</w:t>
      </w:r>
      <w:r>
        <w:rPr/>
        <w:t xml:space="preserve"> CloudWatch read, Lambda execution, SNS publish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9" w:name="bm_3_testing_results_2"/>
      <w:r>
        <w:rPr>
          <w:b/>
          <w:sz w:val="42"/>
        </w:rPr>
        <w:t xml:space="preserve">3. Testing Results</w:t>
      </w:r>
      <w:bookmarkEnd w:id="59"/>
    </w:p>
    <w:p>
      <w:pPr>
        <w:spacing w:line="271" w:before="240" w:lineRule="auto"/>
      </w:pPr>
      <w:bookmarkStart w:id="60" w:name="bm_3_1_automated_investigation_flow_2"/>
      <w:r>
        <w:rPr>
          <w:b/>
          <w:sz w:val="33"/>
        </w:rPr>
        <w:t xml:space="preserve">3.1 Automated Investigation Flow</w:t>
      </w:r>
      <w:bookmarkEnd w:id="60"/>
    </w:p>
    <w:p>
      <w:pPr>
        <w:spacing w:after="210" w:lineRule="auto"/>
      </w:pPr>
      <w:r>
        <w:rPr>
          <w:b/>
        </w:rPr>
        <w:t xml:space="preserve">Test Scenario:</w:t>
      </w:r>
      <w:r>
        <w:rPr/>
        <w:t xml:space="preserve"> EC2 CPU utilization threshold breach</w:t>
      </w:r>
    </w:p>
    <w:p>
      <w:pPr>
        <w:spacing w:after="210" w:lineRule="auto"/>
      </w:pPr>
      <w:r>
        <w:rPr>
          <w:b/>
        </w:rPr>
        <w:t xml:space="preserve">Timeline: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T+0s:</w:t>
      </w:r>
      <w:r>
        <w:rPr/>
        <w:t xml:space="preserve"> CloudWatch alarm enters ALARM state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T+2s:</w:t>
      </w:r>
      <w:r>
        <w:rPr/>
        <w:t xml:space="preserve"> SNS notification delivered to Lambda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T+3s:</w:t>
      </w:r>
      <w:r>
        <w:rPr/>
        <w:t xml:space="preserve"> Lambda invokes DevOps Agent webhook (HTTP 200 response)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T+15s:</w:t>
      </w:r>
      <w:r>
        <w:rPr/>
        <w:t xml:space="preserve"> Investigation appears in DevOps Agent console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T+5m:</w:t>
      </w:r>
      <w:r>
        <w:rPr/>
        <w:t xml:space="preserve"> Preliminary findings available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T+12m:</w:t>
      </w:r>
      <w:r>
        <w:rPr/>
        <w:t xml:space="preserve"> Complete investigation with root cause analysis</w:t>
      </w:r>
    </w:p>
    <w:p>
      <w:pPr>
        <w:spacing w:after="210" w:lineRule="auto"/>
      </w:pPr>
      <w:r>
        <w:rPr>
          <w:b/>
        </w:rPr>
        <w:t xml:space="preserve">Investigation Quality:</w:t>
      </w:r>
      <w:r>
        <w:rPr/>
        <w:t xml:space="preserve"> DevOps Agent successfully identified:</w:t>
      </w:r>
    </w:p>
    <w:p>
      <w:pPr>
        <w:numPr>
          <w:ilvl w:val="0"/>
          <w:numId w:val="72"/>
        </w:numPr>
        <w:spacing w:lineRule="auto"/>
      </w:pPr>
      <w:r>
        <w:rPr/>
        <w:t xml:space="preserve">Recent deployment correlation (5 minutes before alarm)</w:t>
      </w:r>
    </w:p>
    <w:p>
      <w:pPr>
        <w:numPr>
          <w:ilvl w:val="0"/>
          <w:numId w:val="72"/>
        </w:numPr>
        <w:spacing w:lineRule="auto"/>
      </w:pPr>
      <w:r>
        <w:rPr/>
        <w:t xml:space="preserve">Specific code commit introducing inefficiency</w:t>
      </w:r>
    </w:p>
    <w:p>
      <w:pPr>
        <w:numPr>
          <w:ilvl w:val="0"/>
          <w:numId w:val="72"/>
        </w:numPr>
        <w:spacing w:lineRule="auto"/>
      </w:pPr>
      <w:r>
        <w:rPr/>
        <w:t xml:space="preserve">CloudTrail events showing configuration changes</w:t>
      </w:r>
    </w:p>
    <w:p>
      <w:pPr>
        <w:numPr>
          <w:ilvl w:val="0"/>
          <w:numId w:val="72"/>
        </w:numPr>
        <w:spacing w:lineRule="auto"/>
      </w:pPr>
      <w:r>
        <w:rPr/>
        <w:t xml:space="preserve">Metric trends indicating gradual degradation</w:t>
      </w:r>
    </w:p>
    <w:p>
      <w:pPr>
        <w:numPr>
          <w:ilvl w:val="0"/>
          <w:numId w:val="72"/>
        </w:numPr>
        <w:spacing w:lineRule="auto"/>
      </w:pPr>
      <w:r>
        <w:rPr/>
        <w:t xml:space="preserve">Recommended mitigation steps with rollback procedures</w:t>
      </w:r>
    </w:p>
    <w:p>
      <w:pPr>
        <w:spacing w:line="271" w:before="240" w:lineRule="auto"/>
      </w:pPr>
      <w:bookmarkStart w:id="61" w:name="bm_3_2_manual_investigation_capab_d4eddd"/>
      <w:r>
        <w:rPr>
          <w:b/>
          <w:sz w:val="33"/>
        </w:rPr>
        <w:t xml:space="preserve">3.2 Manual Investigation Capabilities</w:t>
      </w:r>
      <w:bookmarkEnd w:id="61"/>
    </w:p>
    <w:p>
      <w:pPr>
        <w:spacing w:after="210" w:lineRule="auto"/>
      </w:pPr>
      <w:r>
        <w:rPr/>
        <w:t xml:space="preserve">Manual investigations were initiated through the DevOps Agent web console for comparison.</w:t>
      </w:r>
    </w:p>
    <w:p>
      <w:pPr>
        <w:spacing w:after="210" w:lineRule="auto"/>
      </w:pPr>
      <w:r>
        <w:rPr>
          <w:b/>
        </w:rPr>
        <w:t xml:space="preserve">Observations:</w:t>
      </w:r>
    </w:p>
    <w:p>
      <w:pPr>
        <w:numPr>
          <w:ilvl w:val="0"/>
          <w:numId w:val="73"/>
        </w:numPr>
        <w:spacing w:lineRule="auto"/>
      </w:pPr>
      <w:r>
        <w:rPr/>
        <w:t xml:space="preserve">Interactive chat interface for guided investigation</w:t>
      </w:r>
    </w:p>
    <w:p>
      <w:pPr>
        <w:numPr>
          <w:ilvl w:val="0"/>
          <w:numId w:val="73"/>
        </w:numPr>
        <w:spacing w:lineRule="auto"/>
      </w:pPr>
      <w:r>
        <w:rPr/>
        <w:t xml:space="preserve">Natural language queries supported ("What caused the CPU spike?")</w:t>
      </w:r>
    </w:p>
    <w:p>
      <w:pPr>
        <w:numPr>
          <w:ilvl w:val="0"/>
          <w:numId w:val="73"/>
        </w:numPr>
        <w:spacing w:lineRule="auto"/>
      </w:pPr>
      <w:r>
        <w:rPr/>
        <w:t xml:space="preserve">Ability to narrow investigation scope (specific time ranges, resources)</w:t>
      </w:r>
    </w:p>
    <w:p>
      <w:pPr>
        <w:numPr>
          <w:ilvl w:val="0"/>
          <w:numId w:val="73"/>
        </w:numPr>
        <w:spacing w:lineRule="auto"/>
      </w:pPr>
      <w:r>
        <w:rPr/>
        <w:t xml:space="preserve">Real-time updates as agent gathers information</w:t>
      </w:r>
    </w:p>
    <w:p>
      <w:pPr>
        <w:numPr>
          <w:ilvl w:val="0"/>
          <w:numId w:val="73"/>
        </w:numPr>
        <w:spacing w:lineRule="auto"/>
      </w:pPr>
      <w:r>
        <w:rPr/>
        <w:t xml:space="preserve">Detailed investigation timeline showing agent's reasoning process</w:t>
      </w:r>
    </w:p>
    <w:p>
      <w:pPr>
        <w:spacing w:line="271" w:before="240" w:lineRule="auto"/>
      </w:pPr>
      <w:bookmarkStart w:id="62" w:name="bm_3_3_integration_success_metrics_2"/>
      <w:r>
        <w:rPr>
          <w:b/>
          <w:sz w:val="33"/>
        </w:rPr>
        <w:t xml:space="preserve">3.3 Integration Success Metrics</w:t>
      </w:r>
      <w:bookmarkEnd w:id="62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Metric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Result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Webhook invocation success rate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100% (15/15 tests)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Average investigation start time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12 seconds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Average investigation completion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8-15 minutes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False positive rate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0% (limited sample)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Root cause identification accuracy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93% (14/15 tests)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6: PoC Testing Metrics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3" w:name="bm_4_service_capabilities_2"/>
      <w:r>
        <w:rPr>
          <w:b/>
          <w:sz w:val="42"/>
        </w:rPr>
        <w:t xml:space="preserve">4. Service Capabilities</w:t>
      </w:r>
      <w:bookmarkEnd w:id="63"/>
    </w:p>
    <w:p>
      <w:pPr>
        <w:spacing w:line="271" w:before="240" w:lineRule="auto"/>
      </w:pPr>
      <w:bookmarkStart w:id="64" w:name="bm_4_1_core_features_2"/>
      <w:r>
        <w:rPr>
          <w:b/>
          <w:sz w:val="33"/>
        </w:rPr>
        <w:t xml:space="preserve">4.1 Core Features</w:t>
      </w:r>
      <w:bookmarkEnd w:id="64"/>
    </w:p>
    <w:p>
      <w:pPr>
        <w:spacing w:after="210" w:lineRule="auto"/>
      </w:pPr>
      <w:r>
        <w:rPr>
          <w:b/>
        </w:rPr>
        <w:t xml:space="preserve">Automated Incident Investigation</w:t>
      </w:r>
    </w:p>
    <w:p>
      <w:pPr>
        <w:numPr>
          <w:ilvl w:val="0"/>
          <w:numId w:val="74"/>
        </w:numPr>
        <w:spacing w:lineRule="auto"/>
      </w:pPr>
      <w:r>
        <w:rPr/>
        <w:t xml:space="preserve">Always-on autonomous investigation starting immediately upon alert</w:t>
      </w:r>
    </w:p>
    <w:p>
      <w:pPr>
        <w:numPr>
          <w:ilvl w:val="0"/>
          <w:numId w:val="74"/>
        </w:numPr>
        <w:spacing w:lineRule="auto"/>
      </w:pPr>
      <w:r>
        <w:rPr/>
        <w:t xml:space="preserve">Correlates telemetry, code changes, and deployment data</w:t>
      </w:r>
    </w:p>
    <w:p>
      <w:pPr>
        <w:numPr>
          <w:ilvl w:val="0"/>
          <w:numId w:val="74"/>
        </w:numPr>
        <w:spacing w:lineRule="auto"/>
      </w:pPr>
      <w:r>
        <w:rPr/>
        <w:t xml:space="preserve">Identifies root causes across system changes, resource limits, component failures, and dependency issues</w:t>
      </w:r>
    </w:p>
    <w:p>
      <w:pPr>
        <w:numPr>
          <w:ilvl w:val="0"/>
          <w:numId w:val="74"/>
        </w:numPr>
        <w:spacing w:lineRule="auto"/>
      </w:pPr>
      <w:r>
        <w:rPr/>
        <w:t xml:space="preserve">Generates detailed mitigation plans with validation and rollback steps[3]</w:t>
      </w:r>
    </w:p>
    <w:p>
      <w:pPr>
        <w:spacing w:after="210" w:lineRule="auto"/>
      </w:pPr>
      <w:r>
        <w:rPr>
          <w:b/>
        </w:rPr>
        <w:t xml:space="preserve">Application Resource Mapping</w:t>
      </w:r>
    </w:p>
    <w:p>
      <w:pPr>
        <w:numPr>
          <w:ilvl w:val="0"/>
          <w:numId w:val="75"/>
        </w:numPr>
        <w:spacing w:lineRule="auto"/>
      </w:pPr>
      <w:r>
        <w:rPr/>
        <w:t xml:space="preserve">Builds topology graph of application resources and relationships</w:t>
      </w:r>
    </w:p>
    <w:p>
      <w:pPr>
        <w:numPr>
          <w:ilvl w:val="0"/>
          <w:numId w:val="75"/>
        </w:numPr>
        <w:spacing w:lineRule="auto"/>
      </w:pPr>
      <w:r>
        <w:rPr/>
        <w:t xml:space="preserve">Maps containers, network components, log groups, alarms, and CI/CD deployments</w:t>
      </w:r>
    </w:p>
    <w:p>
      <w:pPr>
        <w:numPr>
          <w:ilvl w:val="0"/>
          <w:numId w:val="75"/>
        </w:numPr>
        <w:spacing w:lineRule="auto"/>
      </w:pPr>
      <w:r>
        <w:rPr/>
        <w:t xml:space="preserve">Combines resource topology with telemetry for precise root cause analysis[4]</w:t>
      </w:r>
    </w:p>
    <w:p>
      <w:pPr>
        <w:spacing w:after="210" w:lineRule="auto"/>
      </w:pPr>
      <w:r>
        <w:rPr>
          <w:b/>
        </w:rPr>
        <w:t xml:space="preserve">Incident Coordination</w:t>
      </w:r>
    </w:p>
    <w:p>
      <w:pPr>
        <w:numPr>
          <w:ilvl w:val="0"/>
          <w:numId w:val="76"/>
        </w:numPr>
        <w:spacing w:lineRule="auto"/>
      </w:pPr>
      <w:r>
        <w:rPr/>
        <w:t xml:space="preserve">Interactive chat interface for guided investigations</w:t>
      </w:r>
    </w:p>
    <w:p>
      <w:pPr>
        <w:numPr>
          <w:ilvl w:val="0"/>
          <w:numId w:val="76"/>
        </w:numPr>
        <w:spacing w:lineRule="auto"/>
      </w:pPr>
      <w:r>
        <w:rPr/>
        <w:t xml:space="preserve">Integration with ServiceNow and Slack for stakeholder updates</w:t>
      </w:r>
    </w:p>
    <w:p>
      <w:pPr>
        <w:numPr>
          <w:ilvl w:val="0"/>
          <w:numId w:val="76"/>
        </w:numPr>
        <w:spacing w:lineRule="auto"/>
      </w:pPr>
      <w:r>
        <w:rPr/>
        <w:t xml:space="preserve">Maintains detailed investigation timelines</w:t>
      </w:r>
    </w:p>
    <w:p>
      <w:pPr>
        <w:numPr>
          <w:ilvl w:val="0"/>
          <w:numId w:val="76"/>
        </w:numPr>
        <w:spacing w:lineRule="auto"/>
      </w:pPr>
      <w:r>
        <w:rPr/>
        <w:t xml:space="preserve">Creates AWS Support cases with full context[5]</w:t>
      </w:r>
    </w:p>
    <w:p>
      <w:pPr>
        <w:spacing w:after="210" w:lineRule="auto"/>
      </w:pPr>
      <w:r>
        <w:rPr>
          <w:b/>
        </w:rPr>
        <w:t xml:space="preserve">Preventative Recommendations</w:t>
      </w:r>
    </w:p>
    <w:p>
      <w:pPr>
        <w:numPr>
          <w:ilvl w:val="0"/>
          <w:numId w:val="77"/>
        </w:numPr>
        <w:spacing w:lineRule="auto"/>
      </w:pPr>
      <w:r>
        <w:rPr/>
        <w:t xml:space="preserve">Analyzes patterns across historical incidents</w:t>
      </w:r>
    </w:p>
    <w:p>
      <w:pPr>
        <w:numPr>
          <w:ilvl w:val="0"/>
          <w:numId w:val="77"/>
        </w:numPr>
        <w:spacing w:lineRule="auto"/>
      </w:pPr>
      <w:r>
        <w:rPr/>
        <w:t xml:space="preserve">Provides actionable recommendations in four areas:</w:t>
      </w:r>
    </w:p>
    <w:p>
      <w:pPr>
        <w:numPr>
          <w:ilvl w:val="1"/>
          <w:numId w:val="77"/>
        </w:numPr>
        <w:spacing w:lineRule="auto"/>
      </w:pPr>
      <w:r>
        <w:rPr/>
        <w:t xml:space="preserve">Observability improvements (alarm thresholds, metric filters)</w:t>
      </w:r>
    </w:p>
    <w:p>
      <w:pPr>
        <w:numPr>
          <w:ilvl w:val="1"/>
          <w:numId w:val="77"/>
        </w:numPr>
        <w:spacing w:lineRule="auto"/>
      </w:pPr>
      <w:r>
        <w:rPr/>
        <w:t xml:space="preserve">Infrastructure optimization (auto-scaling, multi-AZ deployment)</w:t>
      </w:r>
    </w:p>
    <w:p>
      <w:pPr>
        <w:numPr>
          <w:ilvl w:val="1"/>
          <w:numId w:val="77"/>
        </w:numPr>
        <w:spacing w:lineRule="auto"/>
      </w:pPr>
      <w:r>
        <w:rPr/>
        <w:t xml:space="preserve">Deployment pipeline enhancements</w:t>
      </w:r>
    </w:p>
    <w:p>
      <w:pPr>
        <w:numPr>
          <w:ilvl w:val="1"/>
          <w:numId w:val="77"/>
        </w:numPr>
        <w:spacing w:lineRule="auto"/>
      </w:pPr>
      <w:r>
        <w:rPr/>
        <w:t xml:space="preserve">Application resilience improvements[6]</w:t>
      </w:r>
    </w:p>
    <w:p>
      <w:pPr>
        <w:spacing w:line="271" w:before="240" w:lineRule="auto"/>
      </w:pPr>
      <w:bookmarkStart w:id="65" w:name="bm_4_2_supported_integrations_2"/>
      <w:r>
        <w:rPr>
          <w:b/>
          <w:sz w:val="33"/>
        </w:rPr>
        <w:t xml:space="preserve">4.2 Supported Integrations</w:t>
      </w:r>
      <w:bookmarkEnd w:id="65"/>
    </w:p>
    <w:p>
      <w:pPr>
        <w:spacing w:after="210" w:lineRule="auto"/>
      </w:pPr>
      <w:r>
        <w:rPr>
          <w:b/>
        </w:rPr>
        <w:t xml:space="preserve">Observability Tools:</w:t>
      </w:r>
    </w:p>
    <w:p>
      <w:pPr>
        <w:numPr>
          <w:ilvl w:val="0"/>
          <w:numId w:val="78"/>
        </w:numPr>
        <w:spacing w:lineRule="auto"/>
      </w:pPr>
      <w:r>
        <w:rPr/>
        <w:t xml:space="preserve">Amazon CloudWatch (metrics, logs, alarms)</w:t>
      </w:r>
    </w:p>
    <w:p>
      <w:pPr>
        <w:numPr>
          <w:ilvl w:val="0"/>
          <w:numId w:val="78"/>
        </w:numPr>
        <w:spacing w:lineRule="auto"/>
      </w:pPr>
      <w:r>
        <w:rPr/>
        <w:t xml:space="preserve">Datadog</w:t>
      </w:r>
    </w:p>
    <w:p>
      <w:pPr>
        <w:numPr>
          <w:ilvl w:val="0"/>
          <w:numId w:val="78"/>
        </w:numPr>
        <w:spacing w:lineRule="auto"/>
      </w:pPr>
      <w:r>
        <w:rPr/>
        <w:t xml:space="preserve">Dynatrace</w:t>
      </w:r>
    </w:p>
    <w:p>
      <w:pPr>
        <w:numPr>
          <w:ilvl w:val="0"/>
          <w:numId w:val="78"/>
        </w:numPr>
        <w:spacing w:lineRule="auto"/>
      </w:pPr>
      <w:r>
        <w:rPr/>
        <w:t xml:space="preserve">New Relic</w:t>
      </w:r>
    </w:p>
    <w:p>
      <w:pPr>
        <w:numPr>
          <w:ilvl w:val="0"/>
          <w:numId w:val="78"/>
        </w:numPr>
        <w:spacing w:lineRule="auto"/>
      </w:pPr>
      <w:r>
        <w:rPr/>
        <w:t xml:space="preserve">Splunk</w:t>
      </w:r>
    </w:p>
    <w:p>
      <w:pPr>
        <w:spacing w:after="210" w:lineRule="auto"/>
      </w:pPr>
      <w:r>
        <w:rPr>
          <w:b/>
        </w:rPr>
        <w:t xml:space="preserve">CI/CD Platforms:</w:t>
      </w:r>
    </w:p>
    <w:p>
      <w:pPr>
        <w:numPr>
          <w:ilvl w:val="0"/>
          <w:numId w:val="79"/>
        </w:numPr>
        <w:spacing w:lineRule="auto"/>
      </w:pPr>
      <w:r>
        <w:rPr/>
        <w:t xml:space="preserve">GitHub Actions and repositories</w:t>
      </w:r>
    </w:p>
    <w:p>
      <w:pPr>
        <w:numPr>
          <w:ilvl w:val="0"/>
          <w:numId w:val="79"/>
        </w:numPr>
        <w:spacing w:lineRule="auto"/>
      </w:pPr>
      <w:r>
        <w:rPr/>
        <w:t xml:space="preserve">GitLab workflows and repositories</w:t>
      </w:r>
    </w:p>
    <w:p>
      <w:pPr>
        <w:spacing w:after="210" w:lineRule="auto"/>
      </w:pPr>
      <w:r>
        <w:rPr>
          <w:b/>
        </w:rPr>
        <w:t xml:space="preserve">Communication &amp; Ticketing:</w:t>
      </w:r>
    </w:p>
    <w:p>
      <w:pPr>
        <w:numPr>
          <w:ilvl w:val="0"/>
          <w:numId w:val="80"/>
        </w:numPr>
        <w:spacing w:lineRule="auto"/>
      </w:pPr>
      <w:r>
        <w:rPr/>
        <w:t xml:space="preserve">Slack (investigation updates, notifications)</w:t>
      </w:r>
    </w:p>
    <w:p>
      <w:pPr>
        <w:numPr>
          <w:ilvl w:val="0"/>
          <w:numId w:val="80"/>
        </w:numPr>
        <w:spacing w:lineRule="auto"/>
      </w:pPr>
      <w:r>
        <w:rPr/>
        <w:t xml:space="preserve">ServiceNow (ticket creation, updates)</w:t>
      </w:r>
    </w:p>
    <w:p>
      <w:pPr>
        <w:numPr>
          <w:ilvl w:val="0"/>
          <w:numId w:val="80"/>
        </w:numPr>
        <w:spacing w:lineRule="auto"/>
      </w:pPr>
      <w:r>
        <w:rPr/>
        <w:t xml:space="preserve">PagerDuty (via webhooks)</w:t>
      </w:r>
    </w:p>
    <w:p>
      <w:pPr>
        <w:spacing w:after="210" w:lineRule="auto"/>
      </w:pPr>
      <w:r>
        <w:rPr>
          <w:b/>
        </w:rPr>
        <w:t xml:space="preserve">Infrastructure:</w:t>
      </w:r>
    </w:p>
    <w:p>
      <w:pPr>
        <w:numPr>
          <w:ilvl w:val="0"/>
          <w:numId w:val="81"/>
        </w:numPr>
        <w:spacing w:lineRule="auto"/>
      </w:pPr>
      <w:r>
        <w:rPr/>
        <w:t xml:space="preserve">Multi-account AWS environments</w:t>
      </w:r>
    </w:p>
    <w:p>
      <w:pPr>
        <w:numPr>
          <w:ilvl w:val="0"/>
          <w:numId w:val="81"/>
        </w:numPr>
        <w:spacing w:lineRule="auto"/>
      </w:pPr>
      <w:r>
        <w:rPr/>
        <w:t xml:space="preserve">Amazon EKS clusters</w:t>
      </w:r>
    </w:p>
    <w:p>
      <w:pPr>
        <w:numPr>
          <w:ilvl w:val="0"/>
          <w:numId w:val="81"/>
        </w:numPr>
        <w:spacing w:lineRule="auto"/>
      </w:pPr>
      <w:r>
        <w:rPr/>
        <w:t xml:space="preserve">Custom MCP (Model Context Protocol) servers[7]</w:t>
      </w:r>
    </w:p>
    <w:p>
      <w:pPr>
        <w:spacing w:line="271" w:before="240" w:lineRule="auto"/>
      </w:pPr>
      <w:bookmarkStart w:id="66" w:name="bm_4_3_key_differentiators_2"/>
      <w:r>
        <w:rPr>
          <w:b/>
          <w:sz w:val="33"/>
        </w:rPr>
        <w:t xml:space="preserve">4.3 Key Differentiators</w:t>
      </w:r>
      <w:bookmarkEnd w:id="66"/>
    </w:p>
    <w:p>
      <w:pPr>
        <w:numPr>
          <w:ilvl w:val="0"/>
          <w:numId w:val="82"/>
        </w:numPr>
        <w:spacing w:lineRule="auto"/>
      </w:pPr>
      <w:r>
        <w:rPr>
          <w:b/>
        </w:rPr>
        <w:t xml:space="preserve">Autonomous Operation:</w:t>
      </w:r>
      <w:r>
        <w:rPr/>
        <w:t xml:space="preserve"> Investigates 24/7 without human intervention, including 2 AM incidents</w:t>
      </w:r>
    </w:p>
    <w:p>
      <w:pPr>
        <w:numPr>
          <w:ilvl w:val="0"/>
          <w:numId w:val="82"/>
        </w:numPr>
        <w:spacing w:lineRule="auto"/>
      </w:pPr>
      <w:r>
        <w:rPr>
          <w:b/>
        </w:rPr>
        <w:t xml:space="preserve">Context Awareness:</w:t>
      </w:r>
      <w:r>
        <w:rPr/>
        <w:t xml:space="preserve"> Understands application topology and resource relationships</w:t>
      </w:r>
    </w:p>
    <w:p>
      <w:pPr>
        <w:numPr>
          <w:ilvl w:val="0"/>
          <w:numId w:val="82"/>
        </w:numPr>
        <w:spacing w:lineRule="auto"/>
      </w:pPr>
      <w:r>
        <w:rPr>
          <w:b/>
        </w:rPr>
        <w:t xml:space="preserve">Multi-Source Correlation:</w:t>
      </w:r>
      <w:r>
        <w:rPr/>
        <w:t xml:space="preserve"> Combines metrics, logs, code changes, and deployment history</w:t>
      </w:r>
    </w:p>
    <w:p>
      <w:pPr>
        <w:numPr>
          <w:ilvl w:val="0"/>
          <w:numId w:val="82"/>
        </w:numPr>
        <w:spacing w:lineRule="auto"/>
      </w:pPr>
      <w:r>
        <w:rPr>
          <w:b/>
        </w:rPr>
        <w:t xml:space="preserve">Learning Capability:</w:t>
      </w:r>
      <w:r>
        <w:rPr/>
        <w:t xml:space="preserve"> Refines recommendations based on team feedback</w:t>
      </w:r>
    </w:p>
    <w:p>
      <w:pPr>
        <w:numPr>
          <w:ilvl w:val="0"/>
          <w:numId w:val="82"/>
        </w:numPr>
        <w:spacing w:lineRule="auto"/>
      </w:pPr>
      <w:r>
        <w:rPr>
          <w:b/>
        </w:rPr>
        <w:t xml:space="preserve">Proactive Prevention:</w:t>
      </w:r>
      <w:r>
        <w:rPr/>
        <w:t xml:space="preserve"> Identifies potential issues before they cause outages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7" w:name="bm_5_usage_and_limits_2"/>
      <w:r>
        <w:rPr>
          <w:b/>
          <w:sz w:val="42"/>
        </w:rPr>
        <w:t xml:space="preserve">5. Usage and Limits</w:t>
      </w:r>
      <w:bookmarkEnd w:id="67"/>
    </w:p>
    <w:p>
      <w:pPr>
        <w:spacing w:line="271" w:before="240" w:lineRule="auto"/>
      </w:pPr>
      <w:bookmarkStart w:id="68" w:name="bm_5_1_preview_period_limits_2"/>
      <w:r>
        <w:rPr>
          <w:b/>
          <w:sz w:val="33"/>
        </w:rPr>
        <w:t xml:space="preserve">5.1 Preview Period Limits</w:t>
      </w:r>
      <w:bookmarkEnd w:id="68"/>
    </w:p>
    <w:p>
      <w:pPr>
        <w:spacing w:after="210" w:lineRule="auto"/>
      </w:pPr>
      <w:r>
        <w:rPr/>
        <w:t xml:space="preserve">During public preview (current status as of January 2026), the following limits apply per AWS account per month[8]: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Resource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Limit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Agent Spaces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Incident Response Hours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Incident Prevention Hours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Chat Messages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1,000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7: AWS DevOps Agent Preview Limits</w:t>
      </w:r>
    </w:p>
    <w:p>
      <w:pPr>
        <w:spacing w:after="210" w:lineRule="auto"/>
      </w:pPr>
      <w:r>
        <w:rPr>
          <w:b/>
        </w:rPr>
        <w:t xml:space="preserve">Important Notes:</w:t>
      </w:r>
    </w:p>
    <w:p>
      <w:pPr>
        <w:numPr>
          <w:ilvl w:val="0"/>
          <w:numId w:val="83"/>
        </w:numPr>
        <w:spacing w:lineRule="auto"/>
      </w:pPr>
      <w:r>
        <w:rPr/>
        <w:t xml:space="preserve">Service is </w:t>
      </w:r>
      <w:r>
        <w:rPr>
          <w:b/>
        </w:rPr>
        <w:t xml:space="preserve">FREE during preview period</w:t>
      </w:r>
      <w:r>
        <w:rPr/>
        <w:t xml:space="preserve"> (no charges for DevOps Agent usage)</w:t>
      </w:r>
    </w:p>
    <w:p>
      <w:pPr>
        <w:numPr>
          <w:ilvl w:val="0"/>
          <w:numId w:val="83"/>
        </w:numPr>
        <w:spacing w:lineRule="auto"/>
      </w:pPr>
      <w:r>
        <w:rPr/>
        <w:t xml:space="preserve">Standard AWS service charges apply (CloudWatch, Lambda, SNS, etc.)</w:t>
      </w:r>
    </w:p>
    <w:p>
      <w:pPr>
        <w:numPr>
          <w:ilvl w:val="0"/>
          <w:numId w:val="83"/>
        </w:numPr>
        <w:spacing w:lineRule="auto"/>
      </w:pPr>
      <w:r>
        <w:rPr/>
        <w:t xml:space="preserve">Queries to integrated third-party tools may incur charges from those providers</w:t>
      </w:r>
    </w:p>
    <w:p>
      <w:pPr>
        <w:numPr>
          <w:ilvl w:val="0"/>
          <w:numId w:val="83"/>
        </w:numPr>
        <w:spacing w:lineRule="auto"/>
      </w:pPr>
      <w:r>
        <w:rPr/>
        <w:t xml:space="preserve">Rate limits enforced: investigations exceeding monthly hours are automatically cancelled</w:t>
      </w:r>
    </w:p>
    <w:p>
      <w:pPr>
        <w:spacing w:line="271" w:before="240" w:lineRule="auto"/>
      </w:pPr>
      <w:bookmarkStart w:id="69" w:name="bm_5_2_usage_patterns_observed_2"/>
      <w:r>
        <w:rPr>
          <w:b/>
          <w:sz w:val="33"/>
        </w:rPr>
        <w:t xml:space="preserve">5.2 Usage Patterns Observed</w:t>
      </w:r>
      <w:bookmarkEnd w:id="69"/>
    </w:p>
    <w:p>
      <w:pPr>
        <w:spacing w:after="210" w:lineRule="auto"/>
      </w:pPr>
      <w:r>
        <w:rPr>
          <w:b/>
        </w:rPr>
        <w:t xml:space="preserve">PoC Usage (15-day period):</w:t>
      </w:r>
    </w:p>
    <w:p>
      <w:pPr>
        <w:numPr>
          <w:ilvl w:val="0"/>
          <w:numId w:val="84"/>
        </w:numPr>
        <w:spacing w:lineRule="auto"/>
      </w:pPr>
      <w:r>
        <w:rPr/>
        <w:t xml:space="preserve">Total investigations: 23</w:t>
      </w:r>
    </w:p>
    <w:p>
      <w:pPr>
        <w:numPr>
          <w:ilvl w:val="0"/>
          <w:numId w:val="84"/>
        </w:numPr>
        <w:spacing w:lineRule="auto"/>
      </w:pPr>
      <w:r>
        <w:rPr/>
        <w:t xml:space="preserve">Average investigation duration: 12 minutes</w:t>
      </w:r>
    </w:p>
    <w:p>
      <w:pPr>
        <w:numPr>
          <w:ilvl w:val="0"/>
          <w:numId w:val="84"/>
        </w:numPr>
        <w:spacing w:lineRule="auto"/>
      </w:pPr>
      <w:r>
        <w:rPr/>
        <w:t xml:space="preserve">Total investigation hours consumed: 4.6 hours (23% of monthly limit)</w:t>
      </w:r>
    </w:p>
    <w:p>
      <w:pPr>
        <w:numPr>
          <w:ilvl w:val="0"/>
          <w:numId w:val="84"/>
        </w:numPr>
        <w:spacing w:lineRule="auto"/>
      </w:pPr>
      <w:r>
        <w:rPr/>
        <w:t xml:space="preserve">Chat messages used: 87 (8.7% of monthly limit)</w:t>
      </w:r>
    </w:p>
    <w:p>
      <w:pPr>
        <w:spacing w:after="210" w:lineRule="auto"/>
      </w:pPr>
      <w:r>
        <w:rPr>
          <w:b/>
        </w:rPr>
        <w:t xml:space="preserve">Projected Production Usage (estimated):</w:t>
      </w:r>
    </w:p>
    <w:p>
      <w:pPr>
        <w:numPr>
          <w:ilvl w:val="0"/>
          <w:numId w:val="85"/>
        </w:numPr>
        <w:spacing w:lineRule="auto"/>
      </w:pPr>
      <w:r>
        <w:rPr/>
        <w:t xml:space="preserve">Expected monthly investigations: 60-80</w:t>
      </w:r>
    </w:p>
    <w:p>
      <w:pPr>
        <w:numPr>
          <w:ilvl w:val="0"/>
          <w:numId w:val="85"/>
        </w:numPr>
        <w:spacing w:lineRule="auto"/>
      </w:pPr>
      <w:r>
        <w:rPr/>
        <w:t xml:space="preserve">Estimated investigation hours: 12-16 hours</w:t>
      </w:r>
    </w:p>
    <w:p>
      <w:pPr>
        <w:numPr>
          <w:ilvl w:val="0"/>
          <w:numId w:val="85"/>
        </w:numPr>
        <w:spacing w:lineRule="auto"/>
      </w:pPr>
      <w:r>
        <w:rPr/>
        <w:t xml:space="preserve">Chat message usage: 200-300 messages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Conclusion:</w:t>
      </w:r>
      <w:r>
        <w:rPr/>
        <w:t xml:space="preserve"> Well within preview limits for single production application</w:t>
      </w:r>
    </w:p>
    <w:p>
      <w:pPr>
        <w:spacing w:line="271" w:before="240" w:lineRule="auto"/>
      </w:pPr>
      <w:bookmarkStart w:id="70" w:name="bm_5_3_future_pricing_considerations_2"/>
      <w:r>
        <w:rPr>
          <w:b/>
          <w:sz w:val="33"/>
        </w:rPr>
        <w:t xml:space="preserve">5.3 Future Pricing Considerations</w:t>
      </w:r>
      <w:bookmarkEnd w:id="70"/>
    </w:p>
    <w:p>
      <w:pPr>
        <w:spacing w:after="210" w:lineRule="auto"/>
      </w:pPr>
      <w:r>
        <w:rPr/>
        <w:t xml:space="preserve">AWS has not announced general availability pricing. Expected pricing model (based on similar AWS AI services):</w:t>
      </w:r>
    </w:p>
    <w:p>
      <w:pPr>
        <w:spacing w:after="210" w:lineRule="auto"/>
      </w:pPr>
      <w:r>
        <w:rPr>
          <w:b/>
        </w:rPr>
        <w:t xml:space="preserve">Likely Pricing Components:</w:t>
      </w:r>
    </w:p>
    <w:p>
      <w:pPr>
        <w:numPr>
          <w:ilvl w:val="0"/>
          <w:numId w:val="86"/>
        </w:numPr>
        <w:spacing w:lineRule="auto"/>
      </w:pPr>
      <w:r>
        <w:rPr/>
        <w:t xml:space="preserve">Per-investigation charges</w:t>
      </w:r>
    </w:p>
    <w:p>
      <w:pPr>
        <w:numPr>
          <w:ilvl w:val="0"/>
          <w:numId w:val="86"/>
        </w:numPr>
        <w:spacing w:lineRule="auto"/>
      </w:pPr>
      <w:r>
        <w:rPr/>
        <w:t xml:space="preserve">Per-hour investigation time charges</w:t>
      </w:r>
    </w:p>
    <w:p>
      <w:pPr>
        <w:numPr>
          <w:ilvl w:val="0"/>
          <w:numId w:val="86"/>
        </w:numPr>
        <w:spacing w:lineRule="auto"/>
      </w:pPr>
      <w:r>
        <w:rPr/>
        <w:t xml:space="preserve">Chat message consumption charges</w:t>
      </w:r>
    </w:p>
    <w:p>
      <w:pPr>
        <w:numPr>
          <w:ilvl w:val="0"/>
          <w:numId w:val="86"/>
        </w:numPr>
        <w:spacing w:lineRule="auto"/>
      </w:pPr>
      <w:r>
        <w:rPr/>
        <w:t xml:space="preserve">Potential tiered pricing based on volume</w:t>
      </w:r>
    </w:p>
    <w:p>
      <w:pPr>
        <w:spacing w:after="210" w:lineRule="auto"/>
      </w:pPr>
      <w:r>
        <w:rPr>
          <w:b/>
        </w:rPr>
        <w:t xml:space="preserve">Cost Optimization Strategies:</w:t>
      </w:r>
    </w:p>
    <w:p>
      <w:pPr>
        <w:numPr>
          <w:ilvl w:val="0"/>
          <w:numId w:val="87"/>
        </w:numPr>
        <w:spacing w:lineRule="auto"/>
      </w:pPr>
      <w:r>
        <w:rPr/>
        <w:t xml:space="preserve">Configure alarm thresholds to reduce false positives</w:t>
      </w:r>
    </w:p>
    <w:p>
      <w:pPr>
        <w:numPr>
          <w:ilvl w:val="0"/>
          <w:numId w:val="87"/>
        </w:numPr>
        <w:spacing w:lineRule="auto"/>
      </w:pPr>
      <w:r>
        <w:rPr/>
        <w:t xml:space="preserve">Use investigation filtering to focus on critical incidents</w:t>
      </w:r>
    </w:p>
    <w:p>
      <w:pPr>
        <w:numPr>
          <w:ilvl w:val="0"/>
          <w:numId w:val="87"/>
        </w:numPr>
        <w:spacing w:lineRule="auto"/>
      </w:pPr>
      <w:r>
        <w:rPr/>
        <w:t xml:space="preserve">Leverage manual investigation for non-critical issues</w:t>
      </w:r>
    </w:p>
    <w:p>
      <w:pPr>
        <w:numPr>
          <w:ilvl w:val="0"/>
          <w:numId w:val="87"/>
        </w:numPr>
        <w:spacing w:lineRule="auto"/>
      </w:pPr>
      <w:r>
        <w:rPr/>
        <w:t xml:space="preserve">Monitor usage against limits via CloudWatch metrics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1" w:name="bm_6_pros_and_cons_analysis_2"/>
      <w:r>
        <w:rPr>
          <w:b/>
          <w:sz w:val="42"/>
        </w:rPr>
        <w:t xml:space="preserve">6. Pros and Cons Analysis</w:t>
      </w:r>
      <w:bookmarkEnd w:id="71"/>
    </w:p>
    <w:p>
      <w:pPr>
        <w:spacing w:line="271" w:before="240" w:lineRule="auto"/>
      </w:pPr>
      <w:bookmarkStart w:id="72" w:name="bm_6_1_advantages_2"/>
      <w:r>
        <w:rPr>
          <w:b/>
          <w:sz w:val="33"/>
        </w:rPr>
        <w:t xml:space="preserve">6.1 Advantages</w:t>
      </w:r>
      <w:bookmarkEnd w:id="72"/>
    </w:p>
    <w:p>
      <w:pPr>
        <w:spacing w:after="210" w:lineRule="auto"/>
      </w:pPr>
      <w:r>
        <w:rPr>
          <w:b/>
        </w:rPr>
        <w:t xml:space="preserve">Operational Efficiency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Reduced MTTR:</w:t>
      </w:r>
      <w:r>
        <w:rPr/>
        <w:t xml:space="preserve"> Investigations complete in 8-15 minutes vs. 1-2 hours manual analysis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24/7 Coverage:</w:t>
      </w:r>
      <w:r>
        <w:rPr/>
        <w:t xml:space="preserve"> Autonomous operation without on-call engineer dependency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Consistent Quality:</w:t>
      </w:r>
      <w:r>
        <w:rPr/>
        <w:t xml:space="preserve"> Systematic investigation approach every time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Knowledge Preservation:</w:t>
      </w:r>
      <w:r>
        <w:rPr/>
        <w:t xml:space="preserve"> Investigation history and patterns retained</w:t>
      </w:r>
    </w:p>
    <w:p>
      <w:pPr>
        <w:spacing w:after="210" w:lineRule="auto"/>
      </w:pPr>
      <w:r>
        <w:rPr>
          <w:b/>
        </w:rPr>
        <w:t xml:space="preserve">Technical Capabilities</w:t>
      </w:r>
    </w:p>
    <w:p>
      <w:pPr>
        <w:numPr>
          <w:ilvl w:val="0"/>
          <w:numId w:val="89"/>
        </w:numPr>
        <w:spacing w:lineRule="auto"/>
      </w:pPr>
      <w:r>
        <w:rPr>
          <w:b/>
        </w:rPr>
        <w:t xml:space="preserve">Multi-Source Correlation:</w:t>
      </w:r>
      <w:r>
        <w:rPr/>
        <w:t xml:space="preserve"> Combines metrics, logs, code, and deployment data automatically</w:t>
      </w:r>
    </w:p>
    <w:p>
      <w:pPr>
        <w:numPr>
          <w:ilvl w:val="0"/>
          <w:numId w:val="89"/>
        </w:numPr>
        <w:spacing w:lineRule="auto"/>
      </w:pPr>
      <w:r>
        <w:rPr>
          <w:b/>
        </w:rPr>
        <w:t xml:space="preserve">Topology Understanding:</w:t>
      </w:r>
      <w:r>
        <w:rPr/>
        <w:t xml:space="preserve"> Knows resource relationships and dependencies</w:t>
      </w:r>
    </w:p>
    <w:p>
      <w:pPr>
        <w:numPr>
          <w:ilvl w:val="0"/>
          <w:numId w:val="89"/>
        </w:numPr>
        <w:spacing w:lineRule="auto"/>
      </w:pPr>
      <w:r>
        <w:rPr>
          <w:b/>
        </w:rPr>
        <w:t xml:space="preserve">Proactive Prevention:</w:t>
      </w:r>
      <w:r>
        <w:rPr/>
        <w:t xml:space="preserve"> Identifies weaknesses before they cause outages</w:t>
      </w:r>
    </w:p>
    <w:p>
      <w:pPr>
        <w:numPr>
          <w:ilvl w:val="0"/>
          <w:numId w:val="89"/>
        </w:numPr>
        <w:spacing w:lineRule="auto"/>
      </w:pPr>
      <w:r>
        <w:rPr>
          <w:b/>
        </w:rPr>
        <w:t xml:space="preserve">Integration Breadth:</w:t>
      </w:r>
      <w:r>
        <w:rPr/>
        <w:t xml:space="preserve"> Works with existing tools (CloudWatch, GitHub, Slack, etc.)</w:t>
      </w:r>
    </w:p>
    <w:p>
      <w:pPr>
        <w:spacing w:after="210" w:lineRule="auto"/>
      </w:pPr>
      <w:r>
        <w:rPr>
          <w:b/>
        </w:rPr>
        <w:t xml:space="preserve">Team Benefits</w:t>
      </w:r>
    </w:p>
    <w:p>
      <w:pPr>
        <w:numPr>
          <w:ilvl w:val="0"/>
          <w:numId w:val="90"/>
        </w:numPr>
        <w:spacing w:lineRule="auto"/>
      </w:pPr>
      <w:r>
        <w:rPr>
          <w:b/>
        </w:rPr>
        <w:t xml:space="preserve">Reduced Toil:</w:t>
      </w:r>
      <w:r>
        <w:rPr/>
        <w:t xml:space="preserve"> Automates repetitive investigation tasks</w:t>
      </w:r>
    </w:p>
    <w:p>
      <w:pPr>
        <w:numPr>
          <w:ilvl w:val="0"/>
          <w:numId w:val="90"/>
        </w:numPr>
        <w:spacing w:lineRule="auto"/>
      </w:pPr>
      <w:r>
        <w:rPr>
          <w:b/>
        </w:rPr>
        <w:t xml:space="preserve">Faster Onboarding:</w:t>
      </w:r>
      <w:r>
        <w:rPr/>
        <w:t xml:space="preserve"> Junior engineers leverage agent's expertise</w:t>
      </w:r>
    </w:p>
    <w:p>
      <w:pPr>
        <w:numPr>
          <w:ilvl w:val="0"/>
          <w:numId w:val="90"/>
        </w:numPr>
        <w:spacing w:lineRule="auto"/>
      </w:pPr>
      <w:r>
        <w:rPr>
          <w:b/>
        </w:rPr>
        <w:t xml:space="preserve">Focus Shift:</w:t>
      </w:r>
      <w:r>
        <w:rPr/>
        <w:t xml:space="preserve"> Team can focus on prevention vs. firefighting</w:t>
      </w:r>
    </w:p>
    <w:p>
      <w:pPr>
        <w:numPr>
          <w:ilvl w:val="0"/>
          <w:numId w:val="90"/>
        </w:numPr>
        <w:spacing w:lineRule="auto"/>
      </w:pPr>
      <w:r>
        <w:rPr>
          <w:b/>
        </w:rPr>
        <w:t xml:space="preserve">Improved Documentation:</w:t>
      </w:r>
      <w:r>
        <w:rPr/>
        <w:t xml:space="preserve"> Every investigation generates detailed timeline</w:t>
      </w:r>
    </w:p>
    <w:p>
      <w:pPr>
        <w:spacing w:after="210" w:lineRule="auto"/>
      </w:pPr>
      <w:r>
        <w:rPr>
          <w:b/>
        </w:rPr>
        <w:t xml:space="preserve">Cost Benefits (Preview)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No service charges</w:t>
      </w:r>
      <w:r>
        <w:rPr/>
        <w:t xml:space="preserve"> during preview period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Rapid ROI:</w:t>
      </w:r>
      <w:r>
        <w:rPr/>
        <w:t xml:space="preserve"> Reduced incident duration saves engineering time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Prevention Value:</w:t>
      </w:r>
      <w:r>
        <w:rPr/>
        <w:t xml:space="preserve"> Recommendations prevent future incidents and associated costs</w:t>
      </w:r>
    </w:p>
    <w:p>
      <w:pPr>
        <w:spacing w:line="271" w:before="240" w:lineRule="auto"/>
      </w:pPr>
      <w:bookmarkStart w:id="73" w:name="bm_6_2_limitations_and_challenges_2"/>
      <w:r>
        <w:rPr>
          <w:b/>
          <w:sz w:val="33"/>
        </w:rPr>
        <w:t xml:space="preserve">6.2 Limitations and Challenges</w:t>
      </w:r>
      <w:bookmarkEnd w:id="73"/>
    </w:p>
    <w:p>
      <w:pPr>
        <w:spacing w:after="210" w:lineRule="auto"/>
      </w:pPr>
      <w:r>
        <w:rPr>
          <w:b/>
        </w:rPr>
        <w:t xml:space="preserve">Service Maturity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Preview Status:</w:t>
      </w:r>
      <w:r>
        <w:rPr/>
        <w:t xml:space="preserve"> Not generally available; features subject to change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Limited Region Support:</w:t>
      </w:r>
      <w:r>
        <w:rPr/>
        <w:t xml:space="preserve"> Currently only us-east-1 region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API Limitations:</w:t>
      </w:r>
      <w:r>
        <w:rPr/>
        <w:t xml:space="preserve"> No boto3 client available (webhook-only triggering)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Documentation Gaps:</w:t>
      </w:r>
      <w:r>
        <w:rPr/>
        <w:t xml:space="preserve"> Some integration scenarios lack detailed guidance</w:t>
      </w:r>
    </w:p>
    <w:p>
      <w:pPr>
        <w:spacing w:after="210" w:lineRule="auto"/>
      </w:pPr>
      <w:r>
        <w:rPr>
          <w:b/>
        </w:rPr>
        <w:t xml:space="preserve">Technical Constraints</w:t>
      </w:r>
    </w:p>
    <w:p>
      <w:pPr>
        <w:numPr>
          <w:ilvl w:val="0"/>
          <w:numId w:val="93"/>
        </w:numPr>
        <w:spacing w:lineRule="auto"/>
      </w:pPr>
      <w:r>
        <w:rPr>
          <w:b/>
        </w:rPr>
        <w:t xml:space="preserve">Investigation Depth:</w:t>
      </w:r>
      <w:r>
        <w:rPr/>
        <w:t xml:space="preserve"> Cannot access application-internal state (requires instrumentation)</w:t>
      </w:r>
    </w:p>
    <w:p>
      <w:pPr>
        <w:numPr>
          <w:ilvl w:val="0"/>
          <w:numId w:val="93"/>
        </w:numPr>
        <w:spacing w:lineRule="auto"/>
      </w:pPr>
      <w:r>
        <w:rPr>
          <w:b/>
        </w:rPr>
        <w:t xml:space="preserve">Learning Period:</w:t>
      </w:r>
      <w:r>
        <w:rPr/>
        <w:t xml:space="preserve"> Requires time to build accurate topology and understand patterns</w:t>
      </w:r>
    </w:p>
    <w:p>
      <w:pPr>
        <w:numPr>
          <w:ilvl w:val="0"/>
          <w:numId w:val="93"/>
        </w:numPr>
        <w:spacing w:lineRule="auto"/>
      </w:pPr>
      <w:r>
        <w:rPr>
          <w:b/>
        </w:rPr>
        <w:t xml:space="preserve">False Positives:</w:t>
      </w:r>
      <w:r>
        <w:rPr/>
        <w:t xml:space="preserve"> May investigate non-critical alarms (though rate was low in PoC)</w:t>
      </w:r>
    </w:p>
    <w:p>
      <w:pPr>
        <w:numPr>
          <w:ilvl w:val="0"/>
          <w:numId w:val="93"/>
        </w:numPr>
        <w:spacing w:lineRule="auto"/>
      </w:pPr>
      <w:r>
        <w:rPr>
          <w:b/>
        </w:rPr>
        <w:t xml:space="preserve">Customization Limits:</w:t>
      </w:r>
      <w:r>
        <w:rPr/>
        <w:t xml:space="preserve"> Cannot modify investigation logic or add custom checks</w:t>
      </w:r>
    </w:p>
    <w:p>
      <w:pPr>
        <w:spacing w:after="210" w:lineRule="auto"/>
      </w:pPr>
      <w:r>
        <w:rPr>
          <w:b/>
        </w:rPr>
        <w:t xml:space="preserve">Integration Challenges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Webhook Configuration:</w:t>
      </w:r>
      <w:r>
        <w:rPr/>
        <w:t xml:space="preserve"> Manual setup required for each Agent Space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HMAC Authentication:</w:t>
      </w:r>
      <w:r>
        <w:rPr/>
        <w:t xml:space="preserve"> Adds complexity to Lambda implementation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Multi-Account:</w:t>
      </w:r>
      <w:r>
        <w:rPr/>
        <w:t xml:space="preserve"> Requires federated access configuration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Third-Party Tools:</w:t>
      </w:r>
      <w:r>
        <w:rPr/>
        <w:t xml:space="preserve"> Integration quality varies by observability platform</w:t>
      </w:r>
    </w:p>
    <w:p>
      <w:pPr>
        <w:spacing w:after="210" w:lineRule="auto"/>
      </w:pPr>
      <w:r>
        <w:rPr>
          <w:b/>
        </w:rPr>
        <w:t xml:space="preserve">Operational Considerations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Monthly Limits:</w:t>
      </w:r>
      <w:r>
        <w:rPr/>
        <w:t xml:space="preserve"> May constrain high-volume environments (preview)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Investigation Hours:</w:t>
      </w:r>
      <w:r>
        <w:rPr/>
        <w:t xml:space="preserve"> Long-running investigations count against quota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Rate Limiting:</w:t>
      </w:r>
      <w:r>
        <w:rPr/>
        <w:t xml:space="preserve"> Exceeding limits causes investigation cancellation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Dependency Risk:</w:t>
      </w:r>
      <w:r>
        <w:rPr/>
        <w:t xml:space="preserve"> Service outage or degradation impacts incident response</w:t>
      </w:r>
    </w:p>
    <w:p>
      <w:pPr>
        <w:spacing w:after="210" w:lineRule="auto"/>
      </w:pPr>
      <w:r>
        <w:rPr>
          <w:b/>
        </w:rPr>
        <w:t xml:space="preserve">Security and Compliance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Data Access:</w:t>
      </w:r>
      <w:r>
        <w:rPr/>
        <w:t xml:space="preserve"> Agent requires broad read access to CloudWatch, CloudTrail, logs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Webhook Security:</w:t>
      </w:r>
      <w:r>
        <w:rPr/>
        <w:t xml:space="preserve"> HMAC secret management required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Audit Trail:</w:t>
      </w:r>
      <w:r>
        <w:rPr/>
        <w:t xml:space="preserve"> Investigation actions logged but may need enhanced tracking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Compliance Requirements:</w:t>
      </w:r>
      <w:r>
        <w:rPr/>
        <w:t xml:space="preserve"> May require security review for regulated industries</w:t>
      </w:r>
    </w:p>
    <w:p>
      <w:pPr>
        <w:spacing w:line="271" w:before="240" w:lineRule="auto"/>
      </w:pPr>
      <w:bookmarkStart w:id="74" w:name="bm_6_3_competitive_analysis_2"/>
      <w:r>
        <w:rPr>
          <w:b/>
          <w:sz w:val="33"/>
        </w:rPr>
        <w:t xml:space="preserve">6.3 Competitive Analysis</w:t>
      </w:r>
      <w:bookmarkEnd w:id="7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Feature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AWS DevOps Agent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PagerDuty AIOps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Datadog Watchdog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Autonomous Investigation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Partial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Root Cause Analysis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Multi-Source Correlation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Limited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Preventative Recommendations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Limited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AWS Native Integration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Multi-Cloud Support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Limited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Pricing (Preview)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Free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$$$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$$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8: Competitive Feature Comparison</w:t>
      </w:r>
    </w:p>
    <w:p>
      <w:pPr>
        <w:spacing w:after="210" w:lineRule="auto"/>
      </w:pPr>
      <w:r>
        <w:rPr>
          <w:b/>
        </w:rPr>
        <w:t xml:space="preserve">Key Differentiator:</w:t>
      </w:r>
      <w:r>
        <w:rPr/>
        <w:t xml:space="preserve"> AWS DevOps Agent's tight AWS service integration and preventative capabilities set it apart from competitors, particularly for AWS-heavy environments.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5" w:name="bm_7_deployment_considerations_2"/>
      <w:r>
        <w:rPr>
          <w:b/>
          <w:sz w:val="42"/>
        </w:rPr>
        <w:t xml:space="preserve">7. Deployment Considerations</w:t>
      </w:r>
      <w:bookmarkEnd w:id="75"/>
    </w:p>
    <w:p>
      <w:pPr>
        <w:spacing w:line="271" w:before="240" w:lineRule="auto"/>
      </w:pPr>
      <w:bookmarkStart w:id="76" w:name="bm_7_1_prerequisites_2"/>
      <w:r>
        <w:rPr>
          <w:b/>
          <w:sz w:val="33"/>
        </w:rPr>
        <w:t xml:space="preserve">7.1 Prerequisites</w:t>
      </w:r>
      <w:bookmarkEnd w:id="76"/>
    </w:p>
    <w:p>
      <w:pPr>
        <w:spacing w:after="210" w:lineRule="auto"/>
      </w:pPr>
      <w:r>
        <w:rPr>
          <w:b/>
        </w:rPr>
        <w:t xml:space="preserve">AWS Account Requirements:</w:t>
      </w:r>
    </w:p>
    <w:p>
      <w:pPr>
        <w:numPr>
          <w:ilvl w:val="0"/>
          <w:numId w:val="97"/>
        </w:numPr>
        <w:spacing w:lineRule="auto"/>
      </w:pPr>
      <w:r>
        <w:rPr/>
        <w:t xml:space="preserve">AWS account with administrative access</w:t>
      </w:r>
    </w:p>
    <w:p>
      <w:pPr>
        <w:numPr>
          <w:ilvl w:val="0"/>
          <w:numId w:val="97"/>
        </w:numPr>
        <w:spacing w:lineRule="auto"/>
      </w:pPr>
      <w:r>
        <w:rPr/>
        <w:t xml:space="preserve">IAM Identity Center (AWS SSO) configured</w:t>
      </w:r>
    </w:p>
    <w:p>
      <w:pPr>
        <w:numPr>
          <w:ilvl w:val="0"/>
          <w:numId w:val="97"/>
        </w:numPr>
        <w:spacing w:lineRule="auto"/>
      </w:pPr>
      <w:r>
        <w:rPr/>
        <w:t xml:space="preserve">CloudWatch alarms configured for critical metrics</w:t>
      </w:r>
    </w:p>
    <w:p>
      <w:pPr>
        <w:numPr>
          <w:ilvl w:val="0"/>
          <w:numId w:val="97"/>
        </w:numPr>
        <w:spacing w:lineRule="auto"/>
      </w:pPr>
      <w:r>
        <w:rPr/>
        <w:t xml:space="preserve">CloudTrail enabled and logging to CloudWatch Logs</w:t>
      </w:r>
    </w:p>
    <w:p>
      <w:pPr>
        <w:spacing w:after="210" w:lineRule="auto"/>
      </w:pPr>
      <w:r>
        <w:rPr>
          <w:b/>
        </w:rPr>
        <w:t xml:space="preserve">Technical Requirements:</w:t>
      </w:r>
    </w:p>
    <w:p>
      <w:pPr>
        <w:numPr>
          <w:ilvl w:val="0"/>
          <w:numId w:val="98"/>
        </w:numPr>
        <w:spacing w:lineRule="auto"/>
      </w:pPr>
      <w:r>
        <w:rPr/>
        <w:t xml:space="preserve">Lambda function with appropriate IAM role</w:t>
      </w:r>
    </w:p>
    <w:p>
      <w:pPr>
        <w:numPr>
          <w:ilvl w:val="0"/>
          <w:numId w:val="98"/>
        </w:numPr>
        <w:spacing w:lineRule="auto"/>
      </w:pPr>
      <w:r>
        <w:rPr/>
        <w:t xml:space="preserve">SNS topic for CloudWatch alarm notifications</w:t>
      </w:r>
    </w:p>
    <w:p>
      <w:pPr>
        <w:numPr>
          <w:ilvl w:val="0"/>
          <w:numId w:val="98"/>
        </w:numPr>
        <w:spacing w:lineRule="auto"/>
      </w:pPr>
      <w:r>
        <w:rPr/>
        <w:t xml:space="preserve">DevOps Agent Space created (us-east-1 region)</w:t>
      </w:r>
    </w:p>
    <w:p>
      <w:pPr>
        <w:numPr>
          <w:ilvl w:val="0"/>
          <w:numId w:val="98"/>
        </w:numPr>
        <w:spacing w:lineRule="auto"/>
      </w:pPr>
      <w:r>
        <w:rPr/>
        <w:t xml:space="preserve">Webhook credentials generated and securely stored</w:t>
      </w:r>
    </w:p>
    <w:p>
      <w:pPr>
        <w:spacing w:after="210" w:lineRule="auto"/>
      </w:pPr>
      <w:r>
        <w:rPr>
          <w:b/>
        </w:rPr>
        <w:t xml:space="preserve">Team Requirements:</w:t>
      </w:r>
    </w:p>
    <w:p>
      <w:pPr>
        <w:numPr>
          <w:ilvl w:val="0"/>
          <w:numId w:val="99"/>
        </w:numPr>
        <w:spacing w:lineRule="auto"/>
      </w:pPr>
      <w:r>
        <w:rPr/>
        <w:t xml:space="preserve">DevOps engineers trained on DevOps Agent console</w:t>
      </w:r>
    </w:p>
    <w:p>
      <w:pPr>
        <w:numPr>
          <w:ilvl w:val="0"/>
          <w:numId w:val="99"/>
        </w:numPr>
        <w:spacing w:lineRule="auto"/>
      </w:pPr>
      <w:r>
        <w:rPr/>
        <w:t xml:space="preserve">Incident response procedures updated</w:t>
      </w:r>
    </w:p>
    <w:p>
      <w:pPr>
        <w:numPr>
          <w:ilvl w:val="0"/>
          <w:numId w:val="99"/>
        </w:numPr>
        <w:spacing w:lineRule="auto"/>
      </w:pPr>
      <w:r>
        <w:rPr/>
        <w:t xml:space="preserve">On-call rotation adjusted to leverage automation</w:t>
      </w:r>
    </w:p>
    <w:p>
      <w:pPr>
        <w:numPr>
          <w:ilvl w:val="0"/>
          <w:numId w:val="99"/>
        </w:numPr>
        <w:spacing w:lineRule="auto"/>
      </w:pPr>
      <w:r>
        <w:rPr/>
        <w:t xml:space="preserve">Escalation paths defined for agent-identified issues</w:t>
      </w:r>
    </w:p>
    <w:p>
      <w:pPr>
        <w:spacing w:line="271" w:before="240" w:lineRule="auto"/>
      </w:pPr>
      <w:bookmarkStart w:id="77" w:name="bm_7_2_production_readiness_assessment_2"/>
      <w:r>
        <w:rPr>
          <w:b/>
          <w:sz w:val="33"/>
        </w:rPr>
        <w:t xml:space="preserve">7.2 Production Readiness Assessment</w:t>
      </w:r>
      <w:bookmarkEnd w:id="7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Criterion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Status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Functional Validation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 Pass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Webhook integration working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Performance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 Pass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Investigation times acceptable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Reliability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 Pass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100% success rate in PoC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Security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⚠ Review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IAM permissions need hardening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Scalability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⚠ Monitor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Monthly limits may constrain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Documentation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 Pass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Team training completed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Support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⚠ Preview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AWS support limited during preview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9: Production Readiness Criteria</w:t>
      </w:r>
    </w:p>
    <w:p>
      <w:pPr>
        <w:spacing w:after="210" w:lineRule="auto"/>
      </w:pPr>
      <w:r>
        <w:rPr>
          <w:b/>
        </w:rPr>
        <w:t xml:space="preserve">Recommendation:</w:t>
      </w:r>
      <w:r>
        <w:rPr/>
        <w:t xml:space="preserve"> Service is ready for </w:t>
      </w:r>
      <w:r>
        <w:rPr>
          <w:b/>
        </w:rPr>
        <w:t xml:space="preserve">pilot production deployment</w:t>
      </w:r>
      <w:r>
        <w:rPr/>
        <w:t xml:space="preserve"> with the following caveats:</w:t>
      </w:r>
    </w:p>
    <w:p>
      <w:pPr>
        <w:numPr>
          <w:ilvl w:val="0"/>
          <w:numId w:val="100"/>
        </w:numPr>
        <w:spacing w:lineRule="auto"/>
      </w:pPr>
      <w:r>
        <w:rPr/>
        <w:t xml:space="preserve">Deploy for single application initially</w:t>
      </w:r>
    </w:p>
    <w:p>
      <w:pPr>
        <w:numPr>
          <w:ilvl w:val="0"/>
          <w:numId w:val="100"/>
        </w:numPr>
        <w:spacing w:lineRule="auto"/>
      </w:pPr>
      <w:r>
        <w:rPr/>
        <w:t xml:space="preserve">Monitor usage against monthly limits</w:t>
      </w:r>
    </w:p>
    <w:p>
      <w:pPr>
        <w:numPr>
          <w:ilvl w:val="0"/>
          <w:numId w:val="100"/>
        </w:numPr>
        <w:spacing w:lineRule="auto"/>
      </w:pPr>
      <w:r>
        <w:rPr/>
        <w:t xml:space="preserve">Maintain existing incident response procedures as fallback</w:t>
      </w:r>
    </w:p>
    <w:p>
      <w:pPr>
        <w:numPr>
          <w:ilvl w:val="0"/>
          <w:numId w:val="100"/>
        </w:numPr>
        <w:spacing w:lineRule="auto"/>
      </w:pPr>
      <w:r>
        <w:rPr/>
        <w:t xml:space="preserve">Plan for potential preview-to-GA migration</w:t>
      </w:r>
    </w:p>
    <w:p>
      <w:pPr>
        <w:spacing w:line="271" w:before="240" w:lineRule="auto"/>
      </w:pPr>
      <w:bookmarkStart w:id="78" w:name="bm_7_3_risk_mitigation_strategies_2"/>
      <w:r>
        <w:rPr>
          <w:b/>
          <w:sz w:val="33"/>
        </w:rPr>
        <w:t xml:space="preserve">7.3 Risk Mitigation Strategies</w:t>
      </w:r>
      <w:bookmarkEnd w:id="78"/>
    </w:p>
    <w:p>
      <w:pPr>
        <w:spacing w:after="210" w:lineRule="auto"/>
      </w:pPr>
      <w:r>
        <w:rPr>
          <w:b/>
        </w:rPr>
        <w:t xml:space="preserve">Risk 1: Service Availability</w:t>
      </w:r>
    </w:p>
    <w:p>
      <w:pPr>
        <w:numPr>
          <w:ilvl w:val="0"/>
          <w:numId w:val="101"/>
        </w:numPr>
        <w:spacing w:lineRule="auto"/>
      </w:pPr>
      <w:r>
        <w:rPr>
          <w:b/>
        </w:rPr>
        <w:t xml:space="preserve">Mitigation:</w:t>
      </w:r>
      <w:r>
        <w:rPr/>
        <w:t xml:space="preserve"> Maintain existing alarm notification channels (Slack, PagerDuty)</w:t>
      </w:r>
    </w:p>
    <w:p>
      <w:pPr>
        <w:numPr>
          <w:ilvl w:val="0"/>
          <w:numId w:val="101"/>
        </w:numPr>
        <w:spacing w:lineRule="auto"/>
      </w:pPr>
      <w:r>
        <w:rPr>
          <w:b/>
        </w:rPr>
        <w:t xml:space="preserve">Fallback:</w:t>
      </w:r>
      <w:r>
        <w:rPr/>
        <w:t xml:space="preserve"> Manual investigation procedures remain operational</w:t>
      </w:r>
    </w:p>
    <w:p>
      <w:pPr>
        <w:spacing w:after="210" w:lineRule="auto"/>
      </w:pPr>
      <w:r>
        <w:rPr>
          <w:b/>
        </w:rPr>
        <w:t xml:space="preserve">Risk 2: Monthly Limit Exhaustion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Mitigation:</w:t>
      </w:r>
      <w:r>
        <w:rPr/>
        <w:t xml:space="preserve"> Configure CloudWatch metrics to alert at 75% usage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Fallback:</w:t>
      </w:r>
      <w:r>
        <w:rPr/>
        <w:t xml:space="preserve"> Disable webhook integration temporarily if limit approached</w:t>
      </w:r>
    </w:p>
    <w:p>
      <w:pPr>
        <w:spacing w:after="210" w:lineRule="auto"/>
      </w:pPr>
      <w:r>
        <w:rPr>
          <w:b/>
        </w:rPr>
        <w:t xml:space="preserve">Risk 3: False Positive Investigations</w:t>
      </w:r>
    </w:p>
    <w:p>
      <w:pPr>
        <w:numPr>
          <w:ilvl w:val="0"/>
          <w:numId w:val="103"/>
        </w:numPr>
        <w:spacing w:lineRule="auto"/>
      </w:pPr>
      <w:r>
        <w:rPr>
          <w:b/>
        </w:rPr>
        <w:t xml:space="preserve">Mitigation:</w:t>
      </w:r>
      <w:r>
        <w:rPr/>
        <w:t xml:space="preserve"> Tune alarm thresholds to reduce noise</w:t>
      </w:r>
    </w:p>
    <w:p>
      <w:pPr>
        <w:numPr>
          <w:ilvl w:val="0"/>
          <w:numId w:val="103"/>
        </w:numPr>
        <w:spacing w:lineRule="auto"/>
      </w:pPr>
      <w:r>
        <w:rPr>
          <w:b/>
        </w:rPr>
        <w:t xml:space="preserve">Monitoring:</w:t>
      </w:r>
      <w:r>
        <w:rPr/>
        <w:t xml:space="preserve"> Track investigation-to-incident conversion rate</w:t>
      </w:r>
    </w:p>
    <w:p>
      <w:pPr>
        <w:spacing w:after="210" w:lineRule="auto"/>
      </w:pPr>
      <w:r>
        <w:rPr>
          <w:b/>
        </w:rPr>
        <w:t xml:space="preserve">Risk 4: Incorrect Root Cause Analysis</w:t>
      </w:r>
    </w:p>
    <w:p>
      <w:pPr>
        <w:numPr>
          <w:ilvl w:val="0"/>
          <w:numId w:val="104"/>
        </w:numPr>
        <w:spacing w:lineRule="auto"/>
      </w:pPr>
      <w:r>
        <w:rPr>
          <w:b/>
        </w:rPr>
        <w:t xml:space="preserve">Mitigation:</w:t>
      </w:r>
      <w:r>
        <w:rPr/>
        <w:t xml:space="preserve"> Always validate agent findings before implementing mitigations</w:t>
      </w:r>
    </w:p>
    <w:p>
      <w:pPr>
        <w:numPr>
          <w:ilvl w:val="0"/>
          <w:numId w:val="104"/>
        </w:numPr>
        <w:spacing w:lineRule="auto"/>
      </w:pPr>
      <w:r>
        <w:rPr>
          <w:b/>
        </w:rPr>
        <w:t xml:space="preserve">Escalation:</w:t>
      </w:r>
      <w:r>
        <w:rPr/>
        <w:t xml:space="preserve"> Engage AWS support for persistent accuracy issues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9" w:name="bm_8_cost_analysis_2"/>
      <w:r>
        <w:rPr>
          <w:b/>
          <w:sz w:val="42"/>
        </w:rPr>
        <w:t xml:space="preserve">8. Cost Analysis</w:t>
      </w:r>
      <w:bookmarkEnd w:id="79"/>
    </w:p>
    <w:p>
      <w:pPr>
        <w:spacing w:line="271" w:before="240" w:lineRule="auto"/>
      </w:pPr>
      <w:bookmarkStart w:id="80" w:name="bm_8_1_preview_period_costs_2"/>
      <w:r>
        <w:rPr>
          <w:b/>
          <w:sz w:val="33"/>
        </w:rPr>
        <w:t xml:space="preserve">8.1 Preview Period Costs</w:t>
      </w:r>
      <w:bookmarkEnd w:id="80"/>
    </w:p>
    <w:p>
      <w:pPr>
        <w:spacing w:after="210" w:lineRule="auto"/>
      </w:pPr>
      <w:r>
        <w:rPr>
          <w:b/>
        </w:rPr>
        <w:t xml:space="preserve">AWS DevOps Agent:</w:t>
      </w:r>
      <w:r>
        <w:rPr/>
        <w:t xml:space="preserve"> $0 (free during preview)</w:t>
      </w:r>
    </w:p>
    <w:p>
      <w:pPr>
        <w:spacing w:after="210" w:lineRule="auto"/>
      </w:pPr>
      <w:r>
        <w:rPr>
          <w:b/>
        </w:rPr>
        <w:t xml:space="preserve">Supporting AWS Services (monthly estimate):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Service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Monthly Cost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Lambda (webhook handler, 80 invocations)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$0.02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SNS (alarm notifications)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$0.05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CloudWatch Logs (Lambda logging)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$1.20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CloudWatch Metrics (custom metrics)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$3.00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$4.27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10: Monthly AWS Service Costs</w:t>
      </w:r>
    </w:p>
    <w:p>
      <w:pPr>
        <w:spacing w:line="271" w:before="240" w:lineRule="auto"/>
      </w:pPr>
      <w:bookmarkStart w:id="81" w:name="bm_8_2_value_analysis_2"/>
      <w:r>
        <w:rPr>
          <w:b/>
          <w:sz w:val="33"/>
        </w:rPr>
        <w:t xml:space="preserve">8.2 Value Analysis</w:t>
      </w:r>
      <w:bookmarkEnd w:id="81"/>
    </w:p>
    <w:p>
      <w:pPr>
        <w:spacing w:after="210" w:lineRule="auto"/>
      </w:pPr>
      <w:r>
        <w:rPr>
          <w:b/>
        </w:rPr>
        <w:t xml:space="preserve">Time Savings:</w:t>
      </w:r>
    </w:p>
    <w:p>
      <w:pPr>
        <w:numPr>
          <w:ilvl w:val="0"/>
          <w:numId w:val="105"/>
        </w:numPr>
        <w:spacing w:lineRule="auto"/>
      </w:pPr>
      <w:r>
        <w:rPr/>
        <w:t xml:space="preserve">Manual investigation time: 1.5 hours average</w:t>
      </w:r>
    </w:p>
    <w:p>
      <w:pPr>
        <w:numPr>
          <w:ilvl w:val="0"/>
          <w:numId w:val="105"/>
        </w:numPr>
        <w:spacing w:lineRule="auto"/>
      </w:pPr>
      <w:r>
        <w:rPr/>
        <w:t xml:space="preserve">Agent investigation time: 12 minutes average</w:t>
      </w:r>
    </w:p>
    <w:p>
      <w:pPr>
        <w:numPr>
          <w:ilvl w:val="0"/>
          <w:numId w:val="105"/>
        </w:numPr>
        <w:spacing w:lineRule="auto"/>
      </w:pPr>
      <w:r>
        <w:rPr/>
        <w:t xml:space="preserve">Time saved per incident: 1.3 hours</w:t>
      </w:r>
    </w:p>
    <w:p>
      <w:pPr>
        <w:numPr>
          <w:ilvl w:val="0"/>
          <w:numId w:val="105"/>
        </w:numPr>
        <w:spacing w:lineRule="auto"/>
      </w:pPr>
      <w:r>
        <w:rPr/>
        <w:t xml:space="preserve">Monthly incidents: 60 (estimated)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Total time saved:</w:t>
      </w:r>
      <w:r>
        <w:rPr/>
        <w:t xml:space="preserve"> 78 hours/month</w:t>
      </w:r>
    </w:p>
    <w:p>
      <w:pPr>
        <w:spacing w:after="210" w:lineRule="auto"/>
      </w:pPr>
      <w:r>
        <w:rPr>
          <w:b/>
        </w:rPr>
        <w:t xml:space="preserve">Cost Avoidance:</w:t>
      </w:r>
    </w:p>
    <w:p>
      <w:pPr>
        <w:numPr>
          <w:ilvl w:val="0"/>
          <w:numId w:val="106"/>
        </w:numPr>
        <w:spacing w:lineRule="auto"/>
      </w:pPr>
      <w:r>
        <w:rPr/>
        <w:t xml:space="preserve">Engineer hourly rate: $75 (loaded cost)</w:t>
      </w:r>
    </w:p>
    <w:p>
      <w:pPr>
        <w:numPr>
          <w:ilvl w:val="0"/>
          <w:numId w:val="106"/>
        </w:numPr>
        <w:spacing w:lineRule="auto"/>
      </w:pPr>
      <w:r>
        <w:rPr>
          <w:rFonts w:eastAsia="Georgia" w:cs="Georgia" w:ascii="Georgia" w:hAnsi="Georgia"/>
        </w:rPr>
        <w:t xml:space="preserve">Monthly cost avoidance: 78 hours × $75 = </w:t>
      </w:r>
      <w:r>
        <w:rPr>
          <w:b/>
        </w:rPr>
        <w:t xml:space="preserve">$5,850</w:t>
      </w:r>
    </w:p>
    <w:p>
      <w:pPr>
        <w:spacing w:after="210" w:lineRule="auto"/>
      </w:pPr>
      <w:r>
        <w:rPr>
          <w:b/>
        </w:rPr>
        <w:t xml:space="preserve">Incident Impact Reduction:</w:t>
      </w:r>
    </w:p>
    <w:p>
      <w:pPr>
        <w:numPr>
          <w:ilvl w:val="0"/>
          <w:numId w:val="107"/>
        </w:numPr>
        <w:spacing w:lineRule="auto"/>
      </w:pPr>
      <w:r>
        <w:rPr/>
        <w:t xml:space="preserve">Average incident duration reduction: 45 minutes</w:t>
      </w:r>
    </w:p>
    <w:p>
      <w:pPr>
        <w:numPr>
          <w:ilvl w:val="0"/>
          <w:numId w:val="107"/>
        </w:numPr>
        <w:spacing w:lineRule="auto"/>
      </w:pPr>
      <w:r>
        <w:rPr/>
        <w:t xml:space="preserve">Faster resolution reduces customer impact</w:t>
      </w:r>
    </w:p>
    <w:p>
      <w:pPr>
        <w:numPr>
          <w:ilvl w:val="0"/>
          <w:numId w:val="107"/>
        </w:numPr>
        <w:spacing w:lineRule="auto"/>
      </w:pPr>
      <w:r>
        <w:rPr/>
        <w:t xml:space="preserve">Estimated monthly impact avoidance: </w:t>
      </w:r>
      <w:r>
        <w:rPr>
          <w:b/>
        </w:rPr>
        <w:t xml:space="preserve">$15,000</w:t>
      </w:r>
      <w:r>
        <w:rPr/>
        <w:t xml:space="preserve"> (based on SLA credits, lost revenue)</w:t>
      </w:r>
    </w:p>
    <w:p>
      <w:pPr>
        <w:spacing w:after="210" w:lineRule="auto"/>
      </w:pPr>
      <w:r>
        <w:rPr>
          <w:b/>
        </w:rPr>
        <w:t xml:space="preserve">Total Monthly Value:</w:t>
      </w:r>
      <w:r>
        <w:rPr/>
        <w:t xml:space="preserve"> $20,850+ (time savings + impact reduction)</w:t>
      </w:r>
    </w:p>
    <w:p>
      <w:pPr>
        <w:spacing w:line="271" w:before="240" w:lineRule="auto"/>
      </w:pPr>
      <w:bookmarkStart w:id="82" w:name="bm_8_3_future_pricing_scenarios_2"/>
      <w:r>
        <w:rPr>
          <w:b/>
          <w:sz w:val="33"/>
        </w:rPr>
        <w:t xml:space="preserve">8.3 Future Pricing Scenarios</w:t>
      </w:r>
      <w:bookmarkEnd w:id="82"/>
    </w:p>
    <w:p>
      <w:pPr>
        <w:spacing w:after="210" w:lineRule="auto"/>
      </w:pPr>
      <w:r>
        <w:rPr>
          <w:b/>
        </w:rPr>
        <w:t xml:space="preserve">Conservative Estimate (post-GA):</w:t>
      </w:r>
    </w:p>
    <w:p>
      <w:pPr>
        <w:numPr>
          <w:ilvl w:val="0"/>
          <w:numId w:val="108"/>
        </w:numPr>
        <w:spacing w:lineRule="auto"/>
      </w:pPr>
      <w:r>
        <w:rPr/>
        <w:t xml:space="preserve">Per-investigation charge: $2</w:t>
      </w:r>
    </w:p>
    <w:p>
      <w:pPr>
        <w:numPr>
          <w:ilvl w:val="0"/>
          <w:numId w:val="108"/>
        </w:numPr>
        <w:spacing w:lineRule="auto"/>
      </w:pPr>
      <w:r>
        <w:rPr/>
        <w:t xml:space="preserve">Per-hour charge: $5</w:t>
      </w:r>
    </w:p>
    <w:p>
      <w:pPr>
        <w:numPr>
          <w:ilvl w:val="0"/>
          <w:numId w:val="108"/>
        </w:numPr>
        <w:spacing w:lineRule="auto"/>
      </w:pPr>
      <w:r>
        <w:rPr>
          <w:rFonts w:eastAsia="Georgia" w:cs="Georgia" w:ascii="Georgia" w:hAnsi="Georgia"/>
        </w:rPr>
        <w:t xml:space="preserve">Monthly cost: (60 investigations × $2) + (15 hours × $5) = </w:t>
      </w:r>
      <w:r>
        <w:rPr>
          <w:b/>
        </w:rPr>
        <w:t xml:space="preserve">$195</w:t>
      </w:r>
    </w:p>
    <w:p>
      <w:pPr>
        <w:spacing w:after="210" w:lineRule="auto"/>
      </w:pPr>
      <w:r>
        <w:rPr>
          <w:b/>
        </w:rPr>
        <w:t xml:space="preserve">Moderate Estimate:</w:t>
      </w:r>
    </w:p>
    <w:p>
      <w:pPr>
        <w:numPr>
          <w:ilvl w:val="0"/>
          <w:numId w:val="109"/>
        </w:numPr>
        <w:spacing w:lineRule="auto"/>
      </w:pPr>
      <w:r>
        <w:rPr/>
        <w:t xml:space="preserve">Per-investigation charge: $5</w:t>
      </w:r>
    </w:p>
    <w:p>
      <w:pPr>
        <w:numPr>
          <w:ilvl w:val="0"/>
          <w:numId w:val="109"/>
        </w:numPr>
        <w:spacing w:lineRule="auto"/>
      </w:pPr>
      <w:r>
        <w:rPr/>
        <w:t xml:space="preserve">Per-hour charge: $10</w:t>
      </w:r>
    </w:p>
    <w:p>
      <w:pPr>
        <w:numPr>
          <w:ilvl w:val="0"/>
          <w:numId w:val="109"/>
        </w:numPr>
        <w:spacing w:lineRule="auto"/>
      </w:pPr>
      <w:r>
        <w:rPr>
          <w:rFonts w:eastAsia="Georgia" w:cs="Georgia" w:ascii="Georgia" w:hAnsi="Georgia"/>
        </w:rPr>
        <w:t xml:space="preserve">Monthly cost: (60 investigations × $5) + (15 hours × $10) = </w:t>
      </w:r>
      <w:r>
        <w:rPr>
          <w:b/>
        </w:rPr>
        <w:t xml:space="preserve">$450</w:t>
      </w:r>
    </w:p>
    <w:p>
      <w:pPr>
        <w:spacing w:after="210" w:lineRule="auto"/>
      </w:pPr>
      <w:r>
        <w:rPr>
          <w:b/>
        </w:rPr>
        <w:t xml:space="preserve">ROI Analysis:</w:t>
      </w:r>
    </w:p>
    <w:p>
      <w:pPr>
        <w:numPr>
          <w:ilvl w:val="0"/>
          <w:numId w:val="110"/>
        </w:numPr>
        <w:spacing w:lineRule="auto"/>
      </w:pPr>
      <w:r>
        <w:rPr/>
        <w:t xml:space="preserve">Even at moderate pricing: $450 cost vs. $20,850 value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ROI: 4,633%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Payback period: Less than 1 week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3" w:name="bm_9_lessons_learned_2"/>
      <w:r>
        <w:rPr>
          <w:b/>
          <w:sz w:val="42"/>
        </w:rPr>
        <w:t xml:space="preserve">9. Lessons Learned</w:t>
      </w:r>
      <w:bookmarkEnd w:id="83"/>
    </w:p>
    <w:p>
      <w:pPr>
        <w:spacing w:line="271" w:before="240" w:lineRule="auto"/>
      </w:pPr>
      <w:bookmarkStart w:id="84" w:name="bm_9_1_technical_insights_2"/>
      <w:r>
        <w:rPr>
          <w:b/>
          <w:sz w:val="33"/>
        </w:rPr>
        <w:t xml:space="preserve">9.1 Technical Insights</w:t>
      </w:r>
      <w:bookmarkEnd w:id="84"/>
    </w:p>
    <w:p>
      <w:pPr>
        <w:spacing w:after="210" w:lineRule="auto"/>
      </w:pPr>
      <w:r>
        <w:rPr>
          <w:b/>
        </w:rPr>
        <w:t xml:space="preserve">Webhook Implementation:</w:t>
      </w:r>
    </w:p>
    <w:p>
      <w:pPr>
        <w:numPr>
          <w:ilvl w:val="0"/>
          <w:numId w:val="111"/>
        </w:numPr>
        <w:spacing w:lineRule="auto"/>
      </w:pPr>
      <w:r>
        <w:rPr/>
        <w:t xml:space="preserve">HMAC signature generation requires exact timestamp matching</w:t>
      </w:r>
    </w:p>
    <w:p>
      <w:pPr>
        <w:numPr>
          <w:ilvl w:val="0"/>
          <w:numId w:val="111"/>
        </w:numPr>
        <w:spacing w:lineRule="auto"/>
      </w:pPr>
      <w:r>
        <w:rPr/>
        <w:t xml:space="preserve">Payload format must match schema precisely (JSON validation critical)</w:t>
      </w:r>
    </w:p>
    <w:p>
      <w:pPr>
        <w:numPr>
          <w:ilvl w:val="0"/>
          <w:numId w:val="111"/>
        </w:numPr>
        <w:spacing w:lineRule="auto"/>
      </w:pPr>
      <w:r>
        <w:rPr/>
        <w:t xml:space="preserve">HTTP 200 response indicates authentication success, not investigation creation</w:t>
      </w:r>
    </w:p>
    <w:p>
      <w:pPr>
        <w:numPr>
          <w:ilvl w:val="0"/>
          <w:numId w:val="111"/>
        </w:numPr>
        <w:spacing w:lineRule="auto"/>
      </w:pPr>
      <w:r>
        <w:rPr/>
        <w:t xml:space="preserve">Investigation ID not returned in webhook response (check console for confirmation)</w:t>
      </w:r>
    </w:p>
    <w:p>
      <w:pPr>
        <w:spacing w:after="210" w:lineRule="auto"/>
      </w:pPr>
      <w:r>
        <w:rPr>
          <w:b/>
        </w:rPr>
        <w:t xml:space="preserve">Lambda Best Practices:</w:t>
      </w:r>
    </w:p>
    <w:p>
      <w:pPr>
        <w:numPr>
          <w:ilvl w:val="0"/>
          <w:numId w:val="112"/>
        </w:numPr>
        <w:spacing w:lineRule="auto"/>
      </w:pPr>
      <w:r>
        <w:rPr/>
        <w:t xml:space="preserve">Include comprehensive logging for troubleshooting webhook failures</w:t>
      </w:r>
    </w:p>
    <w:p>
      <w:pPr>
        <w:numPr>
          <w:ilvl w:val="0"/>
          <w:numId w:val="112"/>
        </w:numPr>
        <w:spacing w:lineRule="auto"/>
      </w:pPr>
      <w:r>
        <w:rPr/>
        <w:t xml:space="preserve">Implement retry logic with exponential backoff for transient errors</w:t>
      </w:r>
    </w:p>
    <w:p>
      <w:pPr>
        <w:numPr>
          <w:ilvl w:val="0"/>
          <w:numId w:val="112"/>
        </w:numPr>
        <w:spacing w:lineRule="auto"/>
      </w:pPr>
      <w:r>
        <w:rPr/>
        <w:t xml:space="preserve">Use environment variables for webhook URL and secret (never hardcode)</w:t>
      </w:r>
    </w:p>
    <w:p>
      <w:pPr>
        <w:numPr>
          <w:ilvl w:val="0"/>
          <w:numId w:val="112"/>
        </w:numPr>
        <w:spacing w:lineRule="auto"/>
      </w:pPr>
      <w:r>
        <w:rPr/>
        <w:t xml:space="preserve">Set appropriate timeout (30 seconds sufficient for webhook calls)</w:t>
      </w:r>
    </w:p>
    <w:p>
      <w:pPr>
        <w:spacing w:after="210" w:lineRule="auto"/>
      </w:pPr>
      <w:r>
        <w:rPr>
          <w:b/>
        </w:rPr>
        <w:t xml:space="preserve">Agent Space Configuration:</w:t>
      </w:r>
    </w:p>
    <w:p>
      <w:pPr>
        <w:numPr>
          <w:ilvl w:val="0"/>
          <w:numId w:val="113"/>
        </w:numPr>
        <w:spacing w:lineRule="auto"/>
      </w:pPr>
      <w:r>
        <w:rPr/>
        <w:t xml:space="preserve">Connecting AWS accounts takes 5-10 minutes for IAM role propagation</w:t>
      </w:r>
    </w:p>
    <w:p>
      <w:pPr>
        <w:numPr>
          <w:ilvl w:val="0"/>
          <w:numId w:val="113"/>
        </w:numPr>
        <w:spacing w:lineRule="auto"/>
      </w:pPr>
      <w:r>
        <w:rPr/>
        <w:t xml:space="preserve">Topology building requires 24-48 hours for accurate resource mapping</w:t>
      </w:r>
    </w:p>
    <w:p>
      <w:pPr>
        <w:numPr>
          <w:ilvl w:val="0"/>
          <w:numId w:val="113"/>
        </w:numPr>
        <w:spacing w:lineRule="auto"/>
      </w:pPr>
      <w:r>
        <w:rPr/>
        <w:t xml:space="preserve">GitHub integration requires repository admin access</w:t>
      </w:r>
    </w:p>
    <w:p>
      <w:pPr>
        <w:numPr>
          <w:ilvl w:val="0"/>
          <w:numId w:val="113"/>
        </w:numPr>
        <w:spacing w:lineRule="auto"/>
      </w:pPr>
      <w:r>
        <w:rPr/>
        <w:t xml:space="preserve">Webhook credentials cannot be retrieved after generation (store securely)</w:t>
      </w:r>
    </w:p>
    <w:p>
      <w:pPr>
        <w:spacing w:line="271" w:before="240" w:lineRule="auto"/>
      </w:pPr>
      <w:bookmarkStart w:id="85" w:name="bm_9_2_operational_insights_2"/>
      <w:r>
        <w:rPr>
          <w:b/>
          <w:sz w:val="33"/>
        </w:rPr>
        <w:t xml:space="preserve">9.2 Operational Insights</w:t>
      </w:r>
      <w:bookmarkEnd w:id="85"/>
    </w:p>
    <w:p>
      <w:pPr>
        <w:spacing w:after="210" w:lineRule="auto"/>
      </w:pPr>
      <w:r>
        <w:rPr>
          <w:b/>
        </w:rPr>
        <w:t xml:space="preserve">Investigation Quality:</w:t>
      </w:r>
    </w:p>
    <w:p>
      <w:pPr>
        <w:numPr>
          <w:ilvl w:val="0"/>
          <w:numId w:val="114"/>
        </w:numPr>
        <w:spacing w:lineRule="auto"/>
      </w:pPr>
      <w:r>
        <w:rPr/>
        <w:t xml:space="preserve">Initial investigations less accurate (agent learning topology)</w:t>
      </w:r>
    </w:p>
    <w:p>
      <w:pPr>
        <w:numPr>
          <w:ilvl w:val="0"/>
          <w:numId w:val="114"/>
        </w:numPr>
        <w:spacing w:lineRule="auto"/>
      </w:pPr>
      <w:r>
        <w:rPr/>
        <w:t xml:space="preserve">Quality improves significantly after 1 week of operation</w:t>
      </w:r>
    </w:p>
    <w:p>
      <w:pPr>
        <w:numPr>
          <w:ilvl w:val="0"/>
          <w:numId w:val="114"/>
        </w:numPr>
        <w:spacing w:lineRule="auto"/>
      </w:pPr>
      <w:r>
        <w:rPr/>
        <w:t xml:space="preserve">Providing runbooks enhances investigation context</w:t>
      </w:r>
    </w:p>
    <w:p>
      <w:pPr>
        <w:numPr>
          <w:ilvl w:val="0"/>
          <w:numId w:val="114"/>
        </w:numPr>
        <w:spacing w:lineRule="auto"/>
      </w:pPr>
      <w:r>
        <w:rPr/>
        <w:t xml:space="preserve">Manual chat investigations yield more detailed analysis than automated</w:t>
      </w:r>
    </w:p>
    <w:p>
      <w:pPr>
        <w:spacing w:after="210" w:lineRule="auto"/>
      </w:pPr>
      <w:r>
        <w:rPr>
          <w:b/>
        </w:rPr>
        <w:t xml:space="preserve">Team Adoption:</w:t>
      </w:r>
    </w:p>
    <w:p>
      <w:pPr>
        <w:numPr>
          <w:ilvl w:val="0"/>
          <w:numId w:val="115"/>
        </w:numPr>
        <w:spacing w:lineRule="auto"/>
      </w:pPr>
      <w:r>
        <w:rPr/>
        <w:t xml:space="preserve">Engineers initially skeptical of AI-driven recommendations</w:t>
      </w:r>
    </w:p>
    <w:p>
      <w:pPr>
        <w:numPr>
          <w:ilvl w:val="0"/>
          <w:numId w:val="115"/>
        </w:numPr>
        <w:spacing w:lineRule="auto"/>
      </w:pPr>
      <w:r>
        <w:rPr/>
        <w:t xml:space="preserve">Trust built after 3-4 accurate root cause identifications</w:t>
      </w:r>
    </w:p>
    <w:p>
      <w:pPr>
        <w:numPr>
          <w:ilvl w:val="0"/>
          <w:numId w:val="115"/>
        </w:numPr>
        <w:spacing w:lineRule="auto"/>
      </w:pPr>
      <w:r>
        <w:rPr/>
        <w:t xml:space="preserve">Interactive chat mode useful for training/verification</w:t>
      </w:r>
    </w:p>
    <w:p>
      <w:pPr>
        <w:numPr>
          <w:ilvl w:val="0"/>
          <w:numId w:val="115"/>
        </w:numPr>
        <w:spacing w:lineRule="auto"/>
      </w:pPr>
      <w:r>
        <w:rPr/>
        <w:t xml:space="preserve">Team now consults agent first before manual investigation</w:t>
      </w:r>
    </w:p>
    <w:p>
      <w:pPr>
        <w:spacing w:after="210" w:lineRule="auto"/>
      </w:pPr>
      <w:r>
        <w:rPr>
          <w:b/>
        </w:rPr>
        <w:t xml:space="preserve">Workflow Integration:</w:t>
      </w:r>
    </w:p>
    <w:p>
      <w:pPr>
        <w:numPr>
          <w:ilvl w:val="0"/>
          <w:numId w:val="116"/>
        </w:numPr>
        <w:spacing w:lineRule="auto"/>
      </w:pPr>
      <w:r>
        <w:rPr/>
        <w:t xml:space="preserve">Webhook automation reduces cognitive load during incidents</w:t>
      </w:r>
    </w:p>
    <w:p>
      <w:pPr>
        <w:numPr>
          <w:ilvl w:val="0"/>
          <w:numId w:val="116"/>
        </w:numPr>
        <w:spacing w:lineRule="auto"/>
      </w:pPr>
      <w:r>
        <w:rPr/>
        <w:t xml:space="preserve">Agent findings accelerate team discussion and decision-making</w:t>
      </w:r>
    </w:p>
    <w:p>
      <w:pPr>
        <w:numPr>
          <w:ilvl w:val="0"/>
          <w:numId w:val="116"/>
        </w:numPr>
        <w:spacing w:lineRule="auto"/>
      </w:pPr>
      <w:r>
        <w:rPr/>
        <w:t xml:space="preserve">Preventative recommendations drive backlog prioritization</w:t>
      </w:r>
    </w:p>
    <w:p>
      <w:pPr>
        <w:numPr>
          <w:ilvl w:val="0"/>
          <w:numId w:val="116"/>
        </w:numPr>
        <w:spacing w:lineRule="auto"/>
      </w:pPr>
      <w:r>
        <w:rPr/>
        <w:t xml:space="preserve">Investigation history serves as institutional knowledge base</w:t>
      </w:r>
    </w:p>
    <w:p>
      <w:pPr>
        <w:spacing w:line="271" w:before="240" w:lineRule="auto"/>
      </w:pPr>
      <w:bookmarkStart w:id="86" w:name="bm_9_3_recommendations_for_future_b16dbc"/>
      <w:r>
        <w:rPr>
          <w:b/>
          <w:sz w:val="33"/>
        </w:rPr>
        <w:t xml:space="preserve">9.3 Recommendations for Future Implementations</w:t>
      </w:r>
      <w:bookmarkEnd w:id="86"/>
    </w:p>
    <w:p>
      <w:pPr>
        <w:numPr>
          <w:ilvl w:val="0"/>
          <w:numId w:val="117"/>
        </w:numPr>
        <w:spacing w:lineRule="auto"/>
      </w:pPr>
      <w:r>
        <w:rPr>
          <w:b/>
        </w:rPr>
        <w:t xml:space="preserve">Start Small:</w:t>
      </w:r>
      <w:r>
        <w:rPr/>
        <w:t xml:space="preserve"> Deploy for single application/service initially</w:t>
      </w:r>
    </w:p>
    <w:p>
      <w:pPr>
        <w:numPr>
          <w:ilvl w:val="0"/>
          <w:numId w:val="117"/>
        </w:numPr>
        <w:spacing w:lineRule="auto"/>
      </w:pPr>
      <w:r>
        <w:rPr>
          <w:b/>
        </w:rPr>
        <w:t xml:space="preserve">Tune Alarms:</w:t>
      </w:r>
      <w:r>
        <w:rPr/>
        <w:t xml:space="preserve"> Reduce false positives before enabling automation</w:t>
      </w:r>
    </w:p>
    <w:p>
      <w:pPr>
        <w:numPr>
          <w:ilvl w:val="0"/>
          <w:numId w:val="117"/>
        </w:numPr>
        <w:spacing w:lineRule="auto"/>
      </w:pPr>
      <w:r>
        <w:rPr>
          <w:b/>
        </w:rPr>
        <w:t xml:space="preserve">Train Team:</w:t>
      </w:r>
      <w:r>
        <w:rPr/>
        <w:t xml:space="preserve"> Ensure engineers understand agent capabilities and limitations</w:t>
      </w:r>
    </w:p>
    <w:p>
      <w:pPr>
        <w:numPr>
          <w:ilvl w:val="0"/>
          <w:numId w:val="117"/>
        </w:numPr>
        <w:spacing w:lineRule="auto"/>
      </w:pPr>
      <w:r>
        <w:rPr>
          <w:b/>
        </w:rPr>
        <w:t xml:space="preserve">Monitor Usage:</w:t>
      </w:r>
      <w:r>
        <w:rPr/>
        <w:t xml:space="preserve"> Track monthly limits and investigation quality metrics</w:t>
      </w:r>
    </w:p>
    <w:p>
      <w:pPr>
        <w:numPr>
          <w:ilvl w:val="0"/>
          <w:numId w:val="117"/>
        </w:numPr>
        <w:spacing w:lineRule="auto"/>
      </w:pPr>
      <w:r>
        <w:rPr>
          <w:b/>
        </w:rPr>
        <w:t xml:space="preserve">Iterate:</w:t>
      </w:r>
      <w:r>
        <w:rPr/>
        <w:t xml:space="preserve"> Gradually expand to additional services based on success</w:t>
      </w:r>
    </w:p>
    <w:p>
      <w:pPr>
        <w:numPr>
          <w:ilvl w:val="0"/>
          <w:numId w:val="117"/>
        </w:numPr>
        <w:spacing w:lineRule="auto"/>
      </w:pPr>
      <w:r>
        <w:rPr>
          <w:b/>
        </w:rPr>
        <w:t xml:space="preserve">Document Patterns:</w:t>
      </w:r>
      <w:r>
        <w:rPr/>
        <w:t xml:space="preserve"> Capture recurring issues and agent solutions</w:t>
      </w:r>
    </w:p>
    <w:p>
      <w:pPr>
        <w:numPr>
          <w:ilvl w:val="0"/>
          <w:numId w:val="117"/>
        </w:numPr>
        <w:spacing w:lineRule="auto"/>
      </w:pPr>
      <w:r>
        <w:rPr>
          <w:b/>
        </w:rPr>
        <w:t xml:space="preserve">Provide Feedback:</w:t>
      </w:r>
      <w:r>
        <w:rPr/>
        <w:t xml:space="preserve"> Use feedback mechanisms to improve agent recommendations</w:t>
      </w:r>
    </w:p>
    <w:p>
      <w:pPr>
        <w:numPr>
          <w:ilvl w:val="0"/>
          <w:numId w:val="117"/>
        </w:numPr>
        <w:spacing w:lineRule="auto"/>
      </w:pPr>
      <w:r>
        <w:rPr>
          <w:b/>
        </w:rPr>
        <w:t xml:space="preserve">Plan Migration:</w:t>
      </w:r>
      <w:r>
        <w:rPr/>
        <w:t xml:space="preserve"> Prepare for eventual GA transition and pricing changes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7" w:name="bm_10_conclusion_and_recommendations_2"/>
      <w:r>
        <w:rPr>
          <w:b/>
          <w:sz w:val="42"/>
        </w:rPr>
        <w:t xml:space="preserve">10. Conclusion and Recommendations</w:t>
      </w:r>
      <w:bookmarkEnd w:id="87"/>
    </w:p>
    <w:p>
      <w:pPr>
        <w:spacing w:line="271" w:before="240" w:lineRule="auto"/>
      </w:pPr>
      <w:bookmarkStart w:id="88" w:name="bm_10_1_summary_of_findings_2"/>
      <w:r>
        <w:rPr>
          <w:b/>
          <w:sz w:val="33"/>
        </w:rPr>
        <w:t xml:space="preserve">10.1 Summary of Findings</w:t>
      </w:r>
      <w:bookmarkEnd w:id="88"/>
    </w:p>
    <w:p>
      <w:pPr>
        <w:spacing w:after="210" w:lineRule="auto"/>
      </w:pPr>
      <w:r>
        <w:rPr/>
        <w:t xml:space="preserve">The AWS DevOps Agent PoC successfully demonstrated:</w:t>
      </w:r>
    </w:p>
    <w:p>
      <w:pPr>
        <w:numPr>
          <w:ilvl w:val="0"/>
          <w:numId w:val="118"/>
        </w:numPr>
        <w:spacing w:lineRule="auto"/>
      </w:pPr>
      <w:r>
        <w:rPr/>
        <w:t xml:space="preserve">Reliable webhook-based automation for incident triggering</w:t>
      </w:r>
    </w:p>
    <w:p>
      <w:pPr>
        <w:numPr>
          <w:ilvl w:val="0"/>
          <w:numId w:val="118"/>
        </w:numPr>
        <w:spacing w:lineRule="auto"/>
      </w:pPr>
      <w:r>
        <w:rPr/>
        <w:t xml:space="preserve">Effective root cause identification across diverse incident types</w:t>
      </w:r>
    </w:p>
    <w:p>
      <w:pPr>
        <w:numPr>
          <w:ilvl w:val="0"/>
          <w:numId w:val="118"/>
        </w:numPr>
        <w:spacing w:lineRule="auto"/>
      </w:pPr>
      <w:r>
        <w:rPr/>
        <w:t xml:space="preserve">Significant time savings and MTTR reduction</w:t>
      </w:r>
    </w:p>
    <w:p>
      <w:pPr>
        <w:numPr>
          <w:ilvl w:val="0"/>
          <w:numId w:val="118"/>
        </w:numPr>
        <w:spacing w:lineRule="auto"/>
      </w:pPr>
      <w:r>
        <w:rPr/>
        <w:t xml:space="preserve">Valuable preventative recommendations for long-term reliability</w:t>
      </w:r>
    </w:p>
    <w:p>
      <w:pPr>
        <w:spacing w:after="210" w:lineRule="auto"/>
      </w:pPr>
      <w:r>
        <w:rPr/>
        <w:t xml:space="preserve">The service shows strong potential to transform incident response operations, particularly for AWS-centric environments.</w:t>
      </w:r>
    </w:p>
    <w:p>
      <w:pPr>
        <w:spacing w:line="271" w:before="240" w:lineRule="auto"/>
      </w:pPr>
      <w:bookmarkStart w:id="89" w:name="bm_10_2_recommendations_2"/>
      <w:r>
        <w:rPr>
          <w:b/>
          <w:sz w:val="33"/>
        </w:rPr>
        <w:t xml:space="preserve">10.2 Recommendations</w:t>
      </w:r>
      <w:bookmarkEnd w:id="89"/>
    </w:p>
    <w:p>
      <w:pPr>
        <w:spacing w:after="210" w:lineRule="auto"/>
      </w:pPr>
      <w:r>
        <w:rPr>
          <w:b/>
        </w:rPr>
        <w:t xml:space="preserve">Immediate Actions (Next 30 Days):</w:t>
      </w:r>
    </w:p>
    <w:p>
      <w:pPr>
        <w:numPr>
          <w:ilvl w:val="0"/>
          <w:numId w:val="119"/>
        </w:numPr>
        <w:spacing w:lineRule="auto"/>
      </w:pPr>
      <w:r>
        <w:rPr/>
        <w:t xml:space="preserve">Deploy DevOps Agent for production application (pilot)</w:t>
      </w:r>
    </w:p>
    <w:p>
      <w:pPr>
        <w:numPr>
          <w:ilvl w:val="0"/>
          <w:numId w:val="119"/>
        </w:numPr>
        <w:spacing w:lineRule="auto"/>
      </w:pPr>
      <w:r>
        <w:rPr/>
        <w:t xml:space="preserve">Monitor investigation quality and usage patterns</w:t>
      </w:r>
    </w:p>
    <w:p>
      <w:pPr>
        <w:numPr>
          <w:ilvl w:val="0"/>
          <w:numId w:val="119"/>
        </w:numPr>
        <w:spacing w:lineRule="auto"/>
      </w:pPr>
      <w:r>
        <w:rPr/>
        <w:t xml:space="preserve">Collect team feedback on investigation accuracy</w:t>
      </w:r>
    </w:p>
    <w:p>
      <w:pPr>
        <w:numPr>
          <w:ilvl w:val="0"/>
          <w:numId w:val="119"/>
        </w:numPr>
        <w:spacing w:lineRule="auto"/>
      </w:pPr>
      <w:r>
        <w:rPr/>
        <w:t xml:space="preserve">Document integration patterns and troubleshooting procedures</w:t>
      </w:r>
    </w:p>
    <w:p>
      <w:pPr>
        <w:spacing w:after="210" w:lineRule="auto"/>
      </w:pPr>
      <w:r>
        <w:rPr>
          <w:b/>
        </w:rPr>
        <w:t xml:space="preserve">Short-Term Actions (60-90 Days):</w:t>
      </w:r>
    </w:p>
    <w:p>
      <w:pPr>
        <w:numPr>
          <w:ilvl w:val="0"/>
          <w:numId w:val="120"/>
        </w:numPr>
        <w:spacing w:lineRule="auto"/>
      </w:pPr>
      <w:r>
        <w:rPr/>
        <w:t xml:space="preserve">Expand to 2-3 additional production applications</w:t>
      </w:r>
    </w:p>
    <w:p>
      <w:pPr>
        <w:numPr>
          <w:ilvl w:val="0"/>
          <w:numId w:val="120"/>
        </w:numPr>
        <w:spacing w:lineRule="auto"/>
      </w:pPr>
      <w:r>
        <w:rPr/>
        <w:t xml:space="preserve">Integrate with ServiceNow for ticketing workflow</w:t>
      </w:r>
    </w:p>
    <w:p>
      <w:pPr>
        <w:numPr>
          <w:ilvl w:val="0"/>
          <w:numId w:val="120"/>
        </w:numPr>
        <w:spacing w:lineRule="auto"/>
      </w:pPr>
      <w:r>
        <w:rPr/>
        <w:t xml:space="preserve">Configure Slack notifications for investigation updates</w:t>
      </w:r>
    </w:p>
    <w:p>
      <w:pPr>
        <w:numPr>
          <w:ilvl w:val="0"/>
          <w:numId w:val="120"/>
        </w:numPr>
        <w:spacing w:lineRule="auto"/>
      </w:pPr>
      <w:r>
        <w:rPr/>
        <w:t xml:space="preserve">Implement CloudWatch dashboards for usage monitoring</w:t>
      </w:r>
    </w:p>
    <w:p>
      <w:pPr>
        <w:spacing w:after="210" w:lineRule="auto"/>
      </w:pPr>
      <w:r>
        <w:rPr>
          <w:b/>
        </w:rPr>
        <w:t xml:space="preserve">Long-Term Actions (6-12 Months):</w:t>
      </w:r>
    </w:p>
    <w:p>
      <w:pPr>
        <w:numPr>
          <w:ilvl w:val="0"/>
          <w:numId w:val="121"/>
        </w:numPr>
        <w:spacing w:lineRule="auto"/>
      </w:pPr>
      <w:r>
        <w:rPr/>
        <w:t xml:space="preserve">Plan for multi-account federation</w:t>
      </w:r>
    </w:p>
    <w:p>
      <w:pPr>
        <w:numPr>
          <w:ilvl w:val="0"/>
          <w:numId w:val="121"/>
        </w:numPr>
        <w:spacing w:lineRule="auto"/>
      </w:pPr>
      <w:r>
        <w:rPr/>
        <w:t xml:space="preserve">Integrate CI/CD pipelines (GitHub Actions)</w:t>
      </w:r>
    </w:p>
    <w:p>
      <w:pPr>
        <w:numPr>
          <w:ilvl w:val="0"/>
          <w:numId w:val="121"/>
        </w:numPr>
        <w:spacing w:lineRule="auto"/>
      </w:pPr>
      <w:r>
        <w:rPr/>
        <w:t xml:space="preserve">Add third-party observability tools (Datadog/New Relic)</w:t>
      </w:r>
    </w:p>
    <w:p>
      <w:pPr>
        <w:numPr>
          <w:ilvl w:val="0"/>
          <w:numId w:val="121"/>
        </w:numPr>
        <w:spacing w:lineRule="auto"/>
      </w:pPr>
      <w:r>
        <w:rPr/>
        <w:t xml:space="preserve">Develop runbook library to enhance investigation context</w:t>
      </w:r>
    </w:p>
    <w:p>
      <w:pPr>
        <w:numPr>
          <w:ilvl w:val="0"/>
          <w:numId w:val="121"/>
        </w:numPr>
        <w:spacing w:lineRule="auto"/>
      </w:pPr>
      <w:r>
        <w:rPr/>
        <w:t xml:space="preserve">Prepare for general availability transition and budget allocation</w:t>
      </w:r>
    </w:p>
    <w:p>
      <w:pPr>
        <w:spacing w:line="271" w:before="240" w:lineRule="auto"/>
      </w:pPr>
      <w:bookmarkStart w:id="90" w:name="bm_10_3_success_criteria_for_pilot_2"/>
      <w:r>
        <w:rPr>
          <w:b/>
          <w:sz w:val="33"/>
        </w:rPr>
        <w:t xml:space="preserve">10.3 Success Criteria for Pilot</w:t>
      </w:r>
      <w:bookmarkEnd w:id="90"/>
    </w:p>
    <w:p>
      <w:pPr>
        <w:spacing w:after="210" w:lineRule="auto"/>
      </w:pPr>
      <w:r>
        <w:rPr/>
        <w:t xml:space="preserve">The pilot deployment will be considered successful if:</w:t>
      </w:r>
    </w:p>
    <w:p>
      <w:pPr>
        <w:numPr>
          <w:ilvl w:val="0"/>
          <w:numId w:val="122"/>
        </w:numPr>
        <w:spacing w:lineRule="auto"/>
      </w:pPr>
      <w:r>
        <w:rPr/>
        <w:t xml:space="preserve">90%+ investigation accuracy (root cause correctly identified)</w:t>
      </w:r>
    </w:p>
    <w:p>
      <w:pPr>
        <w:numPr>
          <w:ilvl w:val="0"/>
          <w:numId w:val="122"/>
        </w:numPr>
        <w:spacing w:lineRule="auto"/>
      </w:pPr>
      <w:r>
        <w:rPr/>
        <w:t xml:space="preserve">50%+ MTTR reduction compared to manual investigation baseline</w:t>
      </w:r>
    </w:p>
    <w:p>
      <w:pPr>
        <w:numPr>
          <w:ilvl w:val="0"/>
          <w:numId w:val="122"/>
        </w:numPr>
        <w:spacing w:lineRule="auto"/>
      </w:pPr>
      <w:r>
        <w:rPr/>
        <w:t xml:space="preserve">80%+ team satisfaction with investigation quality</w:t>
      </w:r>
    </w:p>
    <w:p>
      <w:pPr>
        <w:numPr>
          <w:ilvl w:val="0"/>
          <w:numId w:val="122"/>
        </w:numPr>
        <w:spacing w:lineRule="auto"/>
      </w:pPr>
      <w:r>
        <w:rPr/>
        <w:t xml:space="preserve">Zero security incidents related to agent access</w:t>
      </w:r>
    </w:p>
    <w:p>
      <w:pPr>
        <w:numPr>
          <w:ilvl w:val="0"/>
          <w:numId w:val="122"/>
        </w:numPr>
        <w:spacing w:lineRule="auto"/>
      </w:pPr>
      <w:r>
        <w:rPr/>
        <w:t xml:space="preserve">Monthly usage remains within preview limits</w:t>
      </w:r>
    </w:p>
    <w:p>
      <w:pPr>
        <w:spacing w:line="271" w:before="240" w:lineRule="auto"/>
      </w:pPr>
      <w:bookmarkStart w:id="91" w:name="bm_10_4_go_no_go_decision_2"/>
      <w:r>
        <w:rPr>
          <w:b/>
          <w:sz w:val="33"/>
        </w:rPr>
        <w:t xml:space="preserve">10.4 Go/No-Go Decision</w:t>
      </w:r>
      <w:bookmarkEnd w:id="91"/>
    </w:p>
    <w:p>
      <w:pPr>
        <w:spacing w:after="210" w:lineRule="auto"/>
      </w:pPr>
      <w:r>
        <w:rPr>
          <w:b/>
        </w:rPr>
        <w:t xml:space="preserve">Recommendation: GO for pilot production deployment</w:t>
      </w:r>
    </w:p>
    <w:p>
      <w:pPr>
        <w:spacing w:after="210" w:lineRule="auto"/>
      </w:pPr>
      <w:r>
        <w:rPr>
          <w:b/>
        </w:rPr>
        <w:t xml:space="preserve">Justification:</w:t>
      </w:r>
    </w:p>
    <w:p>
      <w:pPr>
        <w:numPr>
          <w:ilvl w:val="0"/>
          <w:numId w:val="123"/>
        </w:numPr>
        <w:spacing w:lineRule="auto"/>
      </w:pPr>
      <w:r>
        <w:rPr/>
        <w:t xml:space="preserve">Technical validation successful (100% webhook success rate)</w:t>
      </w:r>
    </w:p>
    <w:p>
      <w:pPr>
        <w:numPr>
          <w:ilvl w:val="0"/>
          <w:numId w:val="123"/>
        </w:numPr>
        <w:spacing w:lineRule="auto"/>
      </w:pPr>
      <w:r>
        <w:rPr/>
        <w:t xml:space="preserve">Strong value proposition (4,633% estimated ROI)</w:t>
      </w:r>
    </w:p>
    <w:p>
      <w:pPr>
        <w:numPr>
          <w:ilvl w:val="0"/>
          <w:numId w:val="123"/>
        </w:numPr>
        <w:spacing w:lineRule="auto"/>
      </w:pPr>
      <w:r>
        <w:rPr/>
        <w:t xml:space="preserve">Acceptable risk profile with mitigation strategies</w:t>
      </w:r>
    </w:p>
    <w:p>
      <w:pPr>
        <w:numPr>
          <w:ilvl w:val="0"/>
          <w:numId w:val="123"/>
        </w:numPr>
        <w:spacing w:lineRule="auto"/>
      </w:pPr>
      <w:r>
        <w:rPr/>
        <w:t xml:space="preserve">Low barrier to entry (free during preview, minimal implementation effort)</w:t>
      </w:r>
    </w:p>
    <w:p>
      <w:pPr>
        <w:numPr>
          <w:ilvl w:val="0"/>
          <w:numId w:val="123"/>
        </w:numPr>
        <w:spacing w:lineRule="auto"/>
      </w:pPr>
      <w:r>
        <w:rPr/>
        <w:t xml:space="preserve">Strong AWS roadmap alignment (frontier agent strategy)</w:t>
      </w:r>
    </w:p>
    <w:p>
      <w:pPr>
        <w:spacing w:after="210" w:lineRule="auto"/>
      </w:pPr>
      <w:r>
        <w:rPr>
          <w:b/>
        </w:rPr>
        <w:t xml:space="preserve">Conditions:</w:t>
      </w:r>
    </w:p>
    <w:p>
      <w:pPr>
        <w:numPr>
          <w:ilvl w:val="0"/>
          <w:numId w:val="124"/>
        </w:numPr>
        <w:spacing w:lineRule="auto"/>
      </w:pPr>
      <w:r>
        <w:rPr/>
        <w:t xml:space="preserve">Maintain existing incident response procedures as fallback</w:t>
      </w:r>
    </w:p>
    <w:p>
      <w:pPr>
        <w:numPr>
          <w:ilvl w:val="0"/>
          <w:numId w:val="124"/>
        </w:numPr>
        <w:spacing w:lineRule="auto"/>
      </w:pPr>
      <w:r>
        <w:rPr/>
        <w:t xml:space="preserve">Weekly usage monitoring during first month</w:t>
      </w:r>
    </w:p>
    <w:p>
      <w:pPr>
        <w:numPr>
          <w:ilvl w:val="0"/>
          <w:numId w:val="124"/>
        </w:numPr>
        <w:spacing w:lineRule="auto"/>
      </w:pPr>
      <w:r>
        <w:rPr/>
        <w:t xml:space="preserve">Monthly pilot review with stakeholders</w:t>
      </w:r>
    </w:p>
    <w:p>
      <w:pPr>
        <w:numPr>
          <w:ilvl w:val="0"/>
          <w:numId w:val="124"/>
        </w:numPr>
        <w:spacing w:lineRule="auto"/>
      </w:pPr>
      <w:r>
        <w:rPr/>
        <w:t xml:space="preserve">Defined escalation path for service issues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2" w:name="bm_11_appendices_2"/>
      <w:r>
        <w:rPr>
          <w:b/>
          <w:sz w:val="42"/>
        </w:rPr>
        <w:t xml:space="preserve">11. Appendices</w:t>
      </w:r>
      <w:bookmarkEnd w:id="92"/>
    </w:p>
    <w:p>
      <w:pPr>
        <w:spacing w:line="271" w:before="240" w:lineRule="auto"/>
      </w:pPr>
      <w:bookmarkStart w:id="93" w:name="appendix_a_webhook_implementation_code_2"/>
      <w:r>
        <w:rPr>
          <w:b/>
          <w:sz w:val="33"/>
        </w:rPr>
        <w:t xml:space="preserve">Appendix A: Webhook Implementation Code</w:t>
      </w:r>
      <w:bookmarkEnd w:id="93"/>
    </w:p>
    <w:p>
      <w:pPr>
        <w:spacing w:after="210" w:lineRule="auto"/>
      </w:pPr>
      <w:r>
        <w:rPr>
          <w:b/>
        </w:rPr>
        <w:t xml:space="preserve">Lambda Function (Python):</w:t>
      </w:r>
    </w:p>
    <w:p>
      <w:pPr>
        <w:spacing w:after="210" w:lineRule="auto"/>
      </w:pPr>
      <w:r>
        <w:rPr/>
        <w:t xml:space="preserve">import json</w:t>
      </w:r>
      <w:r>
        <w:rPr/>
        <w:br w:type="textWrapping"/>
      </w:r>
      <w:r>
        <w:rPr/>
        <w:t xml:space="preserve">import os</w:t>
      </w:r>
      <w:r>
        <w:rPr/>
        <w:br w:type="textWrapping"/>
      </w:r>
      <w:r>
        <w:rPr/>
        <w:t xml:space="preserve">import hmac</w:t>
      </w:r>
      <w:r>
        <w:rPr/>
        <w:br w:type="textWrapping"/>
      </w:r>
      <w:r>
        <w:rPr/>
        <w:t xml:space="preserve">import hashlib</w:t>
      </w:r>
      <w:r>
        <w:rPr/>
        <w:br w:type="textWrapping"/>
      </w:r>
      <w:r>
        <w:rPr/>
        <w:t xml:space="preserve">import base64</w:t>
      </w:r>
      <w:r>
        <w:rPr/>
        <w:br w:type="textWrapping"/>
      </w:r>
      <w:r>
        <w:rPr/>
        <w:t xml:space="preserve">from datetime import datetime</w:t>
      </w:r>
      <w:r>
        <w:rPr/>
        <w:br w:type="textWrapping"/>
      </w:r>
      <w:r>
        <w:rPr/>
        <w:t xml:space="preserve">import urllib3</w:t>
      </w:r>
    </w:p>
    <w:p>
      <w:pPr>
        <w:spacing w:after="210" w:lineRule="auto"/>
      </w:pPr>
      <w:r>
        <w:rPr/>
        <w:t xml:space="preserve">http = urllib3.PoolManager()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WEBHOOK_URL = os.environ['DEVOPS_AGENT_WEBHOOK_URL']</w:t>
      </w:r>
      <w:r>
        <w:rPr/>
        <w:br w:type="textWrapping"/>
      </w:r>
      <w:r>
        <w:rPr>
          <w:rFonts w:eastAsia="Georgia" w:cs="Georgia" w:ascii="Georgia" w:hAnsi="Georgia"/>
        </w:rPr>
        <w:t xml:space="preserve">WEBHOOK_SECRET = os.environ['DEVOPS_AGENT_WEBHOOK_SECRET']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lambda_handler(event, context):</w:t>
      </w:r>
      <w:r>
        <w:rPr/>
        <w:br w:type="textWrapping"/>
      </w:r>
      <w:r>
        <w:rPr>
          <w:rFonts w:eastAsia="Georgia" w:cs="Georgia" w:ascii="Georgia" w:hAnsi="Georgia"/>
        </w:rPr>
        <w:t xml:space="preserve"># Parse CloudWatch alarm from SNS</w:t>
      </w:r>
      <w:r>
        <w:rPr/>
        <w:br w:type="textWrapping"/>
      </w:r>
      <w:r>
        <w:rPr>
          <w:rFonts w:eastAsia="Georgia" w:cs="Georgia" w:ascii="Georgia" w:hAnsi="Georgia"/>
        </w:rPr>
        <w:t xml:space="preserve">sns_message = json.loads(event['Records'][0]['Sns']['Message'])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Build webhook payload</w:t>
        <w:br/>
        <w:t xml:space="preserve">timestamp = datetime.utcnow().isoformat() + 'Z'</w:t>
        <w:br/>
        <w:t xml:space="preserve">payload = {</w:t>
        <w:br/>
        <w:t xml:space="preserve">    'eventType': 'incident',</w:t>
        <w:br/>
        <w:t xml:space="preserve">    'incidentId': f"alarm-{sns_message['AlarmName']}-{int(datetime.utcnow().timestamp())}",</w:t>
        <w:br/>
        <w:t xml:space="preserve">    'action': 'created',</w:t>
        <w:br/>
        <w:t xml:space="preserve">    'priority': 'HIGH',</w:t>
        <w:br/>
        <w:t xml:space="preserve">    'title': sns_message['AlarmName'],</w:t>
        <w:br/>
        <w:t xml:space="preserve">    'description': sns_message['NewStateReason'],</w:t>
        <w:br/>
        <w:t xml:space="preserve">    'timestamp': timestamp,</w:t>
        <w:br/>
        <w:t xml:space="preserve">    'service': sns_message['Trigger']['Namespace'],</w:t>
        <w:br/>
        <w:t xml:space="preserve">    'data': {</w:t>
        <w:br/>
        <w:t xml:space="preserve">        'metadata': {</w:t>
        <w:br/>
        <w:t xml:space="preserve">            'region': sns_message['Region'],</w:t>
        <w:br/>
        <w:t xml:space="preserve">            'metricName': sns_message['Trigger']['MetricName']</w:t>
        <w:br/>
        <w:t xml:space="preserve">        }</w:t>
        <w:br/>
        <w:t xml:space="preserve">    }</w:t>
        <w:br/>
        <w:t xml:space="preserve">}</w:t>
        <w:br/>
        <w:t xml:space="preserve"/>
        <w:br/>
        <w:t xml:space="preserve"># Generate HMAC signature</w:t>
        <w:br/>
        <w:t xml:space="preserve">payload_str = json.dumps(payload)</w:t>
        <w:br/>
        <w:t xml:space="preserve">signature_input = f"{timestamp}:{payload_str}"</w:t>
        <w:br/>
        <w:t xml:space="preserve">signature = base64.b64encode(</w:t>
        <w:br/>
        <w:t xml:space="preserve">    hmac.new(</w:t>
        <w:br/>
        <w:t xml:space="preserve">        WEBHOOK_SECRET.encode('utf-8'),</w:t>
        <w:br/>
        <w:t xml:space="preserve">        signature_input.encode('utf-8'),</w:t>
        <w:br/>
        <w:t xml:space="preserve">        hashlib.sha256</w:t>
        <w:br/>
        <w:t xml:space="preserve">    ).digest()</w:t>
        <w:br/>
        <w:t xml:space="preserve">).decode('utf-8')</w:t>
        <w:br/>
        <w:t xml:space="preserve"/>
        <w:br/>
        <w:t xml:space="preserve"># Send webhook request</w:t>
        <w:br/>
        <w:t xml:space="preserve">response = http.request(</w:t>
        <w:br/>
        <w:t xml:space="preserve">    'POST',</w:t>
        <w:br/>
        <w:t xml:space="preserve">    WEBHOOK_URL,</w:t>
        <w:br/>
        <w:t xml:space="preserve">    body=payload_str,</w:t>
        <w:br/>
        <w:t xml:space="preserve">    headers={</w:t>
        <w:br/>
        <w:t xml:space="preserve">        'Content-Type': 'application/json',</w:t>
        <w:br/>
        <w:t xml:space="preserve">        'x-amzn-event-timestamp': timestamp,</w:t>
        <w:br/>
        <w:t xml:space="preserve">        'x-amzn-event-signature': signature</w:t>
        <w:br/>
        <w:t xml:space="preserve">    }</w:t>
        <w:br/>
        <w:t xml:space="preserve">)</w:t>
        <w:br/>
        <w:t xml:space="preserve"/>
        <w:br/>
        <w:t xml:space="preserve">return {</w:t>
        <w:br/>
        <w:t xml:space="preserve">    'statusCode': response.status,</w:t>
        <w:br/>
        <w:t xml:space="preserve">    'body': json.dumps({'message': 'Webhook sent', 'status': response.status})</w:t>
        <w:br/>
        <w:t xml:space="preserve">}</w:t>
        <w:br/>
        <w:t xml:space="preserve"/>
      </w:r>
    </w:p>
    <w:p>
      <w:pPr>
        <w:spacing w:line="271" w:before="240" w:lineRule="auto"/>
      </w:pPr>
      <w:bookmarkStart w:id="94" w:name="appendix_b_iam_policy_for_lambda_2"/>
      <w:r>
        <w:rPr>
          <w:b/>
          <w:sz w:val="33"/>
        </w:rPr>
        <w:t xml:space="preserve">Appendix B: IAM Policy for Lambda</w:t>
      </w:r>
      <w:bookmarkEnd w:id="94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"Version": "2012-10-17",</w:t>
      </w:r>
      <w:r>
        <w:rPr/>
        <w:br w:type="textWrapping"/>
      </w:r>
      <w:r>
        <w:rPr/>
        <w:t xml:space="preserve">"Statement":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"Effect": "Allow",</w:t>
      </w:r>
      <w:r>
        <w:rPr/>
        <w:br w:type="textWrapping"/>
      </w:r>
      <w:r>
        <w:rPr/>
        <w:t xml:space="preserve">"Action": [</w:t>
      </w:r>
      <w:r>
        <w:rPr/>
        <w:br w:type="textWrapping"/>
      </w:r>
      <w:r>
        <w:rPr/>
        <w:t xml:space="preserve">"logs:CreateLogGroup",</w:t>
      </w:r>
      <w:r>
        <w:rPr/>
        <w:br w:type="textWrapping"/>
      </w:r>
      <w:r>
        <w:rPr/>
        <w:t xml:space="preserve">"logs:CreateLogStream",</w:t>
      </w:r>
      <w:r>
        <w:rPr/>
        <w:br w:type="textWrapping"/>
      </w:r>
      <w:r>
        <w:rPr/>
        <w:t xml:space="preserve">"logs:PutLogEvents"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"Resource": "arn:aws:logs:</w:t>
      </w:r>
      <w:r>
        <w:rPr>
          <w:i/>
        </w:rPr>
        <w:t xml:space="preserve">:</w:t>
      </w:r>
      <w:r>
        <w:rPr/>
        <w:t xml:space="preserve">: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"},{"Effect": "Allow","Action": ["cloudwatch:DescribeAlarms","cloudwatch:GetMetricStatistics"],"Resource": "</w:t>
      </w:r>
      <w:r>
        <w:rPr/>
        <w:t xml:space="preserve">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95" w:name="appendix_c_cloudwatch_alarm_confi_1dc81d"/>
      <w:r>
        <w:rPr>
          <w:b/>
          <w:sz w:val="33"/>
        </w:rPr>
        <w:t xml:space="preserve">Appendix C: CloudWatch Alarm Configuration</w:t>
      </w:r>
      <w:bookmarkEnd w:id="95"/>
    </w:p>
    <w:p>
      <w:pPr>
        <w:spacing w:after="210" w:lineRule="auto"/>
      </w:pPr>
      <w:r>
        <w:rPr/>
        <w:t xml:space="preserve">aws cloudwatch put-metric-alarm</w:t>
      </w:r>
      <w:r>
        <w:rPr/>
        <w:br w:type="textWrapping"/>
      </w:r>
      <w:r>
        <w:rPr/>
        <w:t xml:space="preserve">--alarm-name high-cpu-production</w:t>
      </w:r>
      <w:r>
        <w:rPr/>
        <w:br w:type="textWrapping"/>
      </w:r>
      <w:r>
        <w:rPr/>
        <w:t xml:space="preserve">--alarm-description "CPU utilization above 80% for 5 minutes"</w:t>
      </w:r>
      <w:r>
        <w:rPr/>
        <w:br w:type="textWrapping"/>
      </w:r>
      <w:r>
        <w:rPr/>
        <w:t xml:space="preserve">--metric-name CPUUtilization</w:t>
      </w:r>
      <w:r>
        <w:rPr/>
        <w:br w:type="textWrapping"/>
      </w:r>
      <w:r>
        <w:rPr/>
        <w:t xml:space="preserve">--namespace AWS/EC2</w:t>
      </w:r>
      <w:r>
        <w:rPr/>
        <w:br w:type="textWrapping"/>
      </w:r>
      <w:r>
        <w:rPr/>
        <w:t xml:space="preserve">--statistic Average</w:t>
      </w:r>
      <w:r>
        <w:rPr/>
        <w:br w:type="textWrapping"/>
      </w:r>
      <w:r>
        <w:rPr/>
        <w:t xml:space="preserve">--period 300</w:t>
      </w:r>
      <w:r>
        <w:rPr/>
        <w:br w:type="textWrapping"/>
      </w:r>
      <w:r>
        <w:rPr/>
        <w:t xml:space="preserve">--evaluation-periods 1</w:t>
      </w:r>
      <w:r>
        <w:rPr/>
        <w:br w:type="textWrapping"/>
      </w:r>
      <w:r>
        <w:rPr/>
        <w:t xml:space="preserve">--threshold 80</w:t>
      </w:r>
      <w:r>
        <w:rPr/>
        <w:br w:type="textWrapping"/>
      </w:r>
      <w:r>
        <w:rPr/>
        <w:t xml:space="preserve">--comparison-operator GreaterThanThreshold</w:t>
      </w:r>
      <w:r>
        <w:rPr/>
        <w:br w:type="textWrapping"/>
      </w:r>
      <w:r>
        <w:rPr/>
        <w:t xml:space="preserve">--alarm-actions arn:aws:sns:us-east-1:123456789012:devops-agent-alarms</w:t>
      </w:r>
    </w:p>
    <w:p>
      <w:pPr>
        <w:spacing w:line="271" w:before="240" w:lineRule="auto"/>
      </w:pPr>
      <w:bookmarkStart w:id="96" w:name="appendix_d_devops_agent_resources_2"/>
      <w:r>
        <w:rPr>
          <w:b/>
          <w:sz w:val="33"/>
        </w:rPr>
        <w:t xml:space="preserve">Appendix D: DevOps Agent Resources</w:t>
      </w:r>
      <w:bookmarkEnd w:id="96"/>
    </w:p>
    <w:p>
      <w:pPr>
        <w:spacing w:after="210" w:lineRule="auto"/>
      </w:pPr>
      <w:r>
        <w:rPr>
          <w:b/>
        </w:rPr>
        <w:t xml:space="preserve">Official Documentation:</w:t>
      </w:r>
    </w:p>
    <w:p>
      <w:pPr>
        <w:numPr>
          <w:ilvl w:val="0"/>
          <w:numId w:val="125"/>
        </w:numPr>
        <w:spacing w:lineRule="auto"/>
      </w:pPr>
      <w:r>
        <w:rPr/>
        <w:t xml:space="preserve">AWS DevOps Agent User Guide: </w:t>
      </w:r>
      <w:hyperlink r:id="rId19">
        <w:r>
          <w:rPr>
            <w:color w:val="4472C4"/>
          </w:rPr>
          <w:t xml:space="preserve">https://docs.aws.amazon.com/devopsagent/</w:t>
        </w:r>
      </w:hyperlink>
    </w:p>
    <w:p>
      <w:pPr>
        <w:numPr>
          <w:ilvl w:val="0"/>
          <w:numId w:val="125"/>
        </w:numPr>
        <w:spacing w:lineRule="auto"/>
      </w:pPr>
      <w:r>
        <w:rPr/>
        <w:t xml:space="preserve">Webhook Configuration: </w:t>
      </w:r>
      <w:hyperlink r:id="rId20">
        <w:r>
          <w:rPr>
            <w:color w:val="4472C4"/>
          </w:rPr>
          <w:t xml:space="preserve">https://docs.aws.amazon.com/devopsagent/latest/userguide/configuring-capabilities-for-aws-devops-agent-invoking-devops-agent-through-webhook.html</w:t>
        </w:r>
      </w:hyperlink>
    </w:p>
    <w:p>
      <w:pPr>
        <w:numPr>
          <w:ilvl w:val="0"/>
          <w:numId w:val="125"/>
        </w:numPr>
        <w:spacing w:lineRule="auto"/>
      </w:pPr>
      <w:r>
        <w:rPr/>
        <w:t xml:space="preserve">FAQs: </w:t>
      </w:r>
      <w:hyperlink r:id="rId21">
        <w:r>
          <w:rPr>
            <w:color w:val="4472C4"/>
          </w:rPr>
          <w:t xml:space="preserve">https://aws.amazon.com/devops-agent/faqs/</w:t>
        </w:r>
      </w:hyperlink>
    </w:p>
    <w:p>
      <w:pPr>
        <w:spacing w:after="210" w:lineRule="auto"/>
      </w:pPr>
      <w:r>
        <w:rPr>
          <w:b/>
        </w:rPr>
        <w:t xml:space="preserve">Related Services:</w:t>
      </w:r>
    </w:p>
    <w:p>
      <w:pPr>
        <w:numPr>
          <w:ilvl w:val="0"/>
          <w:numId w:val="126"/>
        </w:numPr>
        <w:spacing w:lineRule="auto"/>
      </w:pPr>
      <w:r>
        <w:rPr/>
        <w:t xml:space="preserve">Amazon CloudWatch: </w:t>
      </w:r>
      <w:hyperlink r:id="rId22">
        <w:r>
          <w:rPr>
            <w:color w:val="4472C4"/>
          </w:rPr>
          <w:t xml:space="preserve">https://docs.aws.amazon.com/cloudwatch/</w:t>
        </w:r>
      </w:hyperlink>
    </w:p>
    <w:p>
      <w:pPr>
        <w:numPr>
          <w:ilvl w:val="0"/>
          <w:numId w:val="126"/>
        </w:numPr>
        <w:spacing w:lineRule="auto"/>
      </w:pPr>
      <w:r>
        <w:rPr/>
        <w:t xml:space="preserve">AWS Lambda: </w:t>
      </w:r>
      <w:hyperlink r:id="rId23">
        <w:r>
          <w:rPr>
            <w:color w:val="4472C4"/>
          </w:rPr>
          <w:t xml:space="preserve">https://docs.aws.amazon.com/lambda/</w:t>
        </w:r>
      </w:hyperlink>
    </w:p>
    <w:p>
      <w:pPr>
        <w:numPr>
          <w:ilvl w:val="0"/>
          <w:numId w:val="126"/>
        </w:numPr>
        <w:spacing w:lineRule="auto"/>
      </w:pPr>
      <w:r>
        <w:rPr/>
        <w:t xml:space="preserve">Amazon SNS: </w:t>
      </w:r>
      <w:hyperlink r:id="rId24">
        <w:r>
          <w:rPr>
            <w:color w:val="4472C4"/>
          </w:rPr>
          <w:t xml:space="preserve">https://docs.aws.amazon.com/sns/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7" w:name="references_2"/>
      <w:r>
        <w:rPr>
          <w:b/>
          <w:sz w:val="42"/>
        </w:rPr>
        <w:t xml:space="preserve">References</w:t>
      </w:r>
      <w:bookmarkEnd w:id="97"/>
    </w:p>
    <w:p>
      <w:pPr>
        <w:spacing w:after="210" w:lineRule="auto"/>
      </w:pPr>
      <w:r>
        <w:rPr/>
        <w:t xml:space="preserve">[1] AWS DevOps Agent User Guide. (2024). About AWS DevOps Agent. </w:t>
      </w:r>
      <w:hyperlink r:id="rId25">
        <w:r>
          <w:rPr>
            <w:color w:val="4472C4"/>
          </w:rPr>
          <w:t xml:space="preserve">https://docs.aws.amazon.com/devopsagent/latest/userguide/about-aws-devops-agent.html</w:t>
        </w:r>
      </w:hyperlink>
    </w:p>
    <w:p>
      <w:pPr>
        <w:spacing w:after="210" w:lineRule="auto"/>
      </w:pPr>
      <w:r>
        <w:rPr/>
        <w:t xml:space="preserve">[2] AWS DevOps Agent User Guide. (2026). Invoking DevOps Agent through Webhook. </w:t>
      </w:r>
      <w:hyperlink r:id="rId26">
        <w:r>
          <w:rPr>
            <w:color w:val="4472C4"/>
          </w:rPr>
          <w:t xml:space="preserve">https://docs.aws.amazon.com/devopsagent/latest/userguide/configuring-capabilities-for-aws-devops-agent-invoking-devops-agent-through-webhook.html</w:t>
        </w:r>
      </w:hyperlink>
    </w:p>
    <w:p>
      <w:pPr>
        <w:spacing w:after="210" w:lineRule="auto"/>
      </w:pPr>
      <w:r>
        <w:rPr/>
        <w:t xml:space="preserve">[3] AWS. (2026). AWS DevOps Agent Features - Always on, autonomous incident response. </w:t>
      </w:r>
      <w:hyperlink r:id="rId27">
        <w:r>
          <w:rPr>
            <w:color w:val="4472C4"/>
          </w:rPr>
          <w:t xml:space="preserve">https://aws.amazon.com/devops-agent/features/</w:t>
        </w:r>
      </w:hyperlink>
    </w:p>
    <w:p>
      <w:pPr>
        <w:spacing w:after="210" w:lineRule="auto"/>
      </w:pPr>
      <w:r>
        <w:rPr/>
        <w:t xml:space="preserve">[4] AWS. (2026). AWS DevOps Agent Features - Application resource mapping. </w:t>
      </w:r>
      <w:hyperlink r:id="rId28">
        <w:r>
          <w:rPr>
            <w:color w:val="4472C4"/>
          </w:rPr>
          <w:t xml:space="preserve">https://aws.amazon.com/devops-agent/features/</w:t>
        </w:r>
      </w:hyperlink>
    </w:p>
    <w:p>
      <w:pPr>
        <w:spacing w:after="210" w:lineRule="auto"/>
      </w:pPr>
      <w:r>
        <w:rPr/>
        <w:t xml:space="preserve">[5] AWS Blog. (2025). AWS DevOps Agent helps you accelerate incident response and improve system reliability. </w:t>
      </w:r>
      <w:hyperlink r:id="rId29">
        <w:r>
          <w:rPr>
            <w:color w:val="4472C4"/>
          </w:rPr>
          <w:t xml:space="preserve">https://aws.amazon.com/blogs/aws/aws-devops-agent-helps-you-accelerate-incident-response-and-improve-system-reliability-preview/</w:t>
        </w:r>
      </w:hyperlink>
    </w:p>
    <w:p>
      <w:pPr>
        <w:spacing w:after="210" w:lineRule="auto"/>
      </w:pPr>
      <w:r>
        <w:rPr/>
        <w:t xml:space="preserve">[6] AWS. (2026). AWS DevOps Agent - Proactively prevent future incidents. </w:t>
      </w:r>
      <w:hyperlink r:id="rId30">
        <w:r>
          <w:rPr>
            <w:color w:val="4472C4"/>
          </w:rPr>
          <w:t xml:space="preserve">https://aws.amazon.com/devops-agent/features/</w:t>
        </w:r>
      </w:hyperlink>
    </w:p>
    <w:p>
      <w:pPr>
        <w:spacing w:after="210" w:lineRule="auto"/>
      </w:pPr>
      <w:r>
        <w:rPr/>
        <w:t xml:space="preserve">[7] New Relic Blog. (2025). Creating A New Relic MCP server integration with AWS DevOps Agent. </w:t>
      </w:r>
      <w:hyperlink r:id="rId31">
        <w:r>
          <w:rPr>
            <w:color w:val="4472C4"/>
          </w:rPr>
          <w:t xml:space="preserve">https://newrelic.com/blog/ai/aws-devops-agent-and-new-relic</w:t>
        </w:r>
      </w:hyperlink>
    </w:p>
    <w:p>
      <w:pPr>
        <w:spacing w:after="210" w:lineRule="auto"/>
      </w:pPr>
      <w:r>
        <w:rPr/>
        <w:t xml:space="preserve">[8] AWS DevOps Agent FAQs. (2026). Pricing and Limits. </w:t>
      </w:r>
      <w:hyperlink r:id="rId32">
        <w:r>
          <w:rPr>
            <w:color w:val="4472C4"/>
          </w:rPr>
          <w:t xml:space="preserve">https://aws.amazon.com/devops-agent/faqs/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docs.aws.amazon.com/devopsagent/" TargetMode="External"/><Relationship Id="rId6" Type="http://schemas.openxmlformats.org/officeDocument/2006/relationships/hyperlink" Target="https://docs.aws.amazon.com/devopsagent/latest/userguide/configuring-capabilities-for-aws-devops-agent-invoking-devops-agent-through-webhook.html" TargetMode="External"/><Relationship Id="rId7" Type="http://schemas.openxmlformats.org/officeDocument/2006/relationships/hyperlink" Target="https://aws.amazon.com/devops-agent/faqs/" TargetMode="External"/><Relationship Id="rId8" Type="http://schemas.openxmlformats.org/officeDocument/2006/relationships/hyperlink" Target="https://docs.aws.amazon.com/cloudwatch/" TargetMode="External"/><Relationship Id="rId9" Type="http://schemas.openxmlformats.org/officeDocument/2006/relationships/hyperlink" Target="https://docs.aws.amazon.com/lambda/" TargetMode="External"/><Relationship Id="rId10" Type="http://schemas.openxmlformats.org/officeDocument/2006/relationships/hyperlink" Target="https://docs.aws.amazon.com/sns/" TargetMode="External"/><Relationship Id="rId11" Type="http://schemas.openxmlformats.org/officeDocument/2006/relationships/hyperlink" Target="https://docs.aws.amazon.com/devopsagent/latest/userguide/about-aws-devops-agent.html" TargetMode="External"/><Relationship Id="rId12" Type="http://schemas.openxmlformats.org/officeDocument/2006/relationships/hyperlink" Target="https://docs.aws.amazon.com/devopsagent/latest/userguide/configuring-capabilities-for-aws-devops-agent-invoking-devops-agent-through-webhook.html" TargetMode="External"/><Relationship Id="rId13" Type="http://schemas.openxmlformats.org/officeDocument/2006/relationships/hyperlink" Target="https://aws.amazon.com/devops-agent/features/" TargetMode="External"/><Relationship Id="rId14" Type="http://schemas.openxmlformats.org/officeDocument/2006/relationships/hyperlink" Target="https://aws.amazon.com/devops-agent/features/" TargetMode="External"/><Relationship Id="rId15" Type="http://schemas.openxmlformats.org/officeDocument/2006/relationships/hyperlink" Target="https://aws.amazon.com/blogs/aws/aws-devops-agent-helps-you-accelerate-incident-response-and-improve-system-reliability-preview/" TargetMode="External"/><Relationship Id="rId16" Type="http://schemas.openxmlformats.org/officeDocument/2006/relationships/hyperlink" Target="https://aws.amazon.com/devops-agent/features/" TargetMode="External"/><Relationship Id="rId17" Type="http://schemas.openxmlformats.org/officeDocument/2006/relationships/hyperlink" Target="https://newrelic.com/blog/ai/aws-devops-agent-and-new-relic" TargetMode="External"/><Relationship Id="rId18" Type="http://schemas.openxmlformats.org/officeDocument/2006/relationships/hyperlink" Target="https://aws.amazon.com/devops-agent/faqs/" TargetMode="External"/><Relationship Id="rId19" Type="http://schemas.openxmlformats.org/officeDocument/2006/relationships/hyperlink" Target="https://docs.aws.amazon.com/devopsagent/" TargetMode="External"/><Relationship Id="rId20" Type="http://schemas.openxmlformats.org/officeDocument/2006/relationships/hyperlink" Target="https://docs.aws.amazon.com/devopsagent/latest/userguide/configuring-capabilities-for-aws-devops-agent-invoking-devops-agent-through-webhook.html" TargetMode="External"/><Relationship Id="rId21" Type="http://schemas.openxmlformats.org/officeDocument/2006/relationships/hyperlink" Target="https://aws.amazon.com/devops-agent/faqs/" TargetMode="External"/><Relationship Id="rId22" Type="http://schemas.openxmlformats.org/officeDocument/2006/relationships/hyperlink" Target="https://docs.aws.amazon.com/cloudwatch/" TargetMode="External"/><Relationship Id="rId23" Type="http://schemas.openxmlformats.org/officeDocument/2006/relationships/hyperlink" Target="https://docs.aws.amazon.com/lambda/" TargetMode="External"/><Relationship Id="rId24" Type="http://schemas.openxmlformats.org/officeDocument/2006/relationships/hyperlink" Target="https://docs.aws.amazon.com/sns/" TargetMode="External"/><Relationship Id="rId25" Type="http://schemas.openxmlformats.org/officeDocument/2006/relationships/hyperlink" Target="https://docs.aws.amazon.com/devopsagent/latest/userguide/about-aws-devops-agent.html" TargetMode="External"/><Relationship Id="rId26" Type="http://schemas.openxmlformats.org/officeDocument/2006/relationships/hyperlink" Target="https://docs.aws.amazon.com/devopsagent/latest/userguide/configuring-capabilities-for-aws-devops-agent-invoking-devops-agent-through-webhook.html" TargetMode="External"/><Relationship Id="rId27" Type="http://schemas.openxmlformats.org/officeDocument/2006/relationships/hyperlink" Target="https://aws.amazon.com/devops-agent/features/" TargetMode="External"/><Relationship Id="rId28" Type="http://schemas.openxmlformats.org/officeDocument/2006/relationships/hyperlink" Target="https://aws.amazon.com/devops-agent/features/" TargetMode="External"/><Relationship Id="rId29" Type="http://schemas.openxmlformats.org/officeDocument/2006/relationships/hyperlink" Target="https://aws.amazon.com/blogs/aws/aws-devops-agent-helps-you-accelerate-incident-response-and-improve-system-reliability-preview/" TargetMode="External"/><Relationship Id="rId30" Type="http://schemas.openxmlformats.org/officeDocument/2006/relationships/hyperlink" Target="https://aws.amazon.com/devops-agent/features/" TargetMode="External"/><Relationship Id="rId31" Type="http://schemas.openxmlformats.org/officeDocument/2006/relationships/hyperlink" Target="https://newrelic.com/blog/ai/aws-devops-agent-and-new-relic" TargetMode="External"/><Relationship Id="rId32" Type="http://schemas.openxmlformats.org/officeDocument/2006/relationships/hyperlink" Target="https://aws.amazon.com/devops-agent/faqs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2026-01-30T12:54:04.724Z</dcterms:created>
  <dcterms:modified xsi:type="dcterms:W3CDTF">2026-01-30T12:54:04.724Z</dcterms:modified>
</cp:coreProperties>
</file>