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3066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223FC9" w:rsidRPr="00741F91" w14:paraId="5CDB306C" w14:textId="77777777" w:rsidTr="7F46CEC0">
        <w:trPr>
          <w:trHeight w:val="862"/>
        </w:trPr>
        <w:tc>
          <w:tcPr>
            <w:tcW w:w="720" w:type="dxa"/>
            <w:vAlign w:val="center"/>
          </w:tcPr>
          <w:p w14:paraId="5CDB3068" w14:textId="7B790234" w:rsidR="00223FC9" w:rsidRPr="00884927" w:rsidRDefault="00223FC9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14:paraId="5CDB3069" w14:textId="7EAE301F" w:rsidR="00223FC9" w:rsidRPr="00884927" w:rsidRDefault="00223FC9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A26955C" w14:textId="77777777" w:rsidR="00C71599" w:rsidRPr="00884927" w:rsidRDefault="00C71599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  <w:p w14:paraId="353CDC50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  <w:p w14:paraId="5CDB306A" w14:textId="4DCE4EB4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14:paraId="5CDB306B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223FC9" w:rsidRPr="00741F91" w14:paraId="5CDB3076" w14:textId="77777777" w:rsidTr="0062765B">
        <w:trPr>
          <w:trHeight w:val="837"/>
        </w:trPr>
        <w:tc>
          <w:tcPr>
            <w:tcW w:w="720" w:type="dxa"/>
            <w:vAlign w:val="center"/>
          </w:tcPr>
          <w:p w14:paraId="5CDB306F" w14:textId="4DCAFAC2" w:rsidR="00223FC9" w:rsidRPr="00884927" w:rsidRDefault="00223FC9" w:rsidP="0062765B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70" w14:textId="4ED7F47B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05756C9" w14:textId="77777777" w:rsidR="00223FC9" w:rsidRPr="00884927" w:rsidRDefault="00223FC9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21A92E8B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72" w14:textId="6C568923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75" w14:textId="2FA049E7" w:rsidR="00925C95" w:rsidRPr="00884927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884927" w:rsidRPr="00741F91" w14:paraId="5CDB3080" w14:textId="77777777" w:rsidTr="00884927">
        <w:trPr>
          <w:trHeight w:val="1049"/>
        </w:trPr>
        <w:tc>
          <w:tcPr>
            <w:tcW w:w="720" w:type="dxa"/>
            <w:vAlign w:val="center"/>
          </w:tcPr>
          <w:p w14:paraId="5CDB3079" w14:textId="77777777" w:rsidR="00884927" w:rsidRPr="00884927" w:rsidRDefault="00884927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7A" w14:textId="2903C750" w:rsidR="00884927" w:rsidRPr="00884927" w:rsidRDefault="00884927" w:rsidP="0028526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5D05948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04FE17CB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7E" w14:textId="7F02C9C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884927" w:rsidRPr="00884927" w:rsidRDefault="00884927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14:paraId="5CDB308E" w14:textId="77777777" w:rsidTr="7F46CEC0">
        <w:tc>
          <w:tcPr>
            <w:tcW w:w="720" w:type="dxa"/>
            <w:vAlign w:val="center"/>
          </w:tcPr>
          <w:p w14:paraId="5CDB308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8B" w14:textId="4FD61D28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51E4092" w14:textId="77777777" w:rsidR="00223FC9" w:rsidRPr="00884927" w:rsidRDefault="00223FC9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  <w:p w14:paraId="649FE991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  <w:p w14:paraId="5CDB308C" w14:textId="2B21EEE2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1E2F2A" w:rsidRPr="00741F91" w14:paraId="5CDB3096" w14:textId="77777777" w:rsidTr="00977F3A">
        <w:trPr>
          <w:trHeight w:val="1141"/>
        </w:trPr>
        <w:tc>
          <w:tcPr>
            <w:tcW w:w="720" w:type="dxa"/>
            <w:vAlign w:val="center"/>
          </w:tcPr>
          <w:p w14:paraId="5CDB3091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CDB3092" w14:textId="231BE49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26B55F2" w14:textId="77777777" w:rsidR="001E2F2A" w:rsidRPr="00884927" w:rsidRDefault="001E2F2A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1ACD21BF" w14:textId="77777777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94" w14:textId="64296531" w:rsidR="00884927" w:rsidRPr="00884927" w:rsidRDefault="00884927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1E2F2A" w:rsidRPr="00741F91" w14:paraId="5CDB30A4" w14:textId="77777777" w:rsidTr="00977F3A">
        <w:trPr>
          <w:trHeight w:val="776"/>
        </w:trPr>
        <w:tc>
          <w:tcPr>
            <w:tcW w:w="720" w:type="dxa"/>
            <w:vAlign w:val="center"/>
          </w:tcPr>
          <w:p w14:paraId="5CDB30A0" w14:textId="53385AB1" w:rsidR="001E2F2A" w:rsidRPr="00884927" w:rsidRDefault="00D05513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1</w:t>
            </w:r>
          </w:p>
        </w:tc>
        <w:tc>
          <w:tcPr>
            <w:tcW w:w="1440" w:type="dxa"/>
            <w:vAlign w:val="center"/>
          </w:tcPr>
          <w:p w14:paraId="5CDB30A1" w14:textId="410325C0" w:rsidR="001E2F2A" w:rsidRPr="00884927" w:rsidRDefault="00D05513" w:rsidP="00977F3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26.01.01</w:t>
            </w:r>
          </w:p>
        </w:tc>
        <w:tc>
          <w:tcPr>
            <w:tcW w:w="5580" w:type="dxa"/>
            <w:gridSpan w:val="5"/>
            <w:vAlign w:val="center"/>
          </w:tcPr>
          <w:p w14:paraId="72C08004" w14:textId="2EBC601D" w:rsidR="001E2F2A" w:rsidRDefault="00D05513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제 4조 (피해자 보호 및 피해자 중심의 원칙)</w:t>
            </w:r>
          </w:p>
          <w:p w14:paraId="5FE75D11" w14:textId="52C82F8B" w:rsidR="00D05513" w:rsidRDefault="00D05513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제 6조 (직장 내 성희롱 업무총괄)</w:t>
            </w:r>
          </w:p>
          <w:p w14:paraId="51CD491E" w14:textId="5ECFDEB6" w:rsidR="00D05513" w:rsidRPr="00884927" w:rsidRDefault="00D05513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제 7조 (성희롱 고충담당자)</w:t>
            </w:r>
          </w:p>
          <w:p w14:paraId="5DFC214C" w14:textId="4D2BDCFD" w:rsidR="00884927" w:rsidRPr="00884927" w:rsidRDefault="00D05513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제 8조 (성희롱 심의위원회)</w:t>
            </w:r>
          </w:p>
          <w:p w14:paraId="4F378DA3" w14:textId="77777777" w:rsidR="00884927" w:rsidRDefault="00D05513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제10조 (직장 내 성희롱 예방교육)</w:t>
            </w:r>
          </w:p>
          <w:p w14:paraId="2D0264A9" w14:textId="77777777" w:rsidR="00D05513" w:rsidRDefault="00D05513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제 12조 (신고, 조사, 심의)</w:t>
            </w:r>
          </w:p>
          <w:p w14:paraId="5CDB30A2" w14:textId="2FA22916" w:rsidR="00D05513" w:rsidRPr="00884927" w:rsidRDefault="00D05513" w:rsidP="00884927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제 14조 (고객 등 제 3자의 성희롱)</w:t>
            </w:r>
          </w:p>
        </w:tc>
        <w:tc>
          <w:tcPr>
            <w:tcW w:w="1980" w:type="dxa"/>
            <w:vAlign w:val="center"/>
          </w:tcPr>
          <w:p w14:paraId="65C592F8" w14:textId="77777777" w:rsidR="001E2F2A" w:rsidRDefault="00D05513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피플앤컬처팀</w:t>
            </w:r>
          </w:p>
          <w:p w14:paraId="08E078EB" w14:textId="77777777" w:rsidR="00D05513" w:rsidRDefault="00D05513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팀장 최연식</w:t>
            </w:r>
          </w:p>
          <w:p w14:paraId="5CDB30A3" w14:textId="3BE961D7" w:rsidR="00D05513" w:rsidRPr="00884927" w:rsidRDefault="00D05513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담당 김주원</w:t>
            </w:r>
          </w:p>
        </w:tc>
      </w:tr>
      <w:tr w:rsidR="00223FC9" w:rsidRPr="00741F91" w14:paraId="5CDB30B2" w14:textId="77777777" w:rsidTr="0062765B">
        <w:trPr>
          <w:trHeight w:val="592"/>
        </w:trPr>
        <w:tc>
          <w:tcPr>
            <w:tcW w:w="720" w:type="dxa"/>
            <w:vAlign w:val="center"/>
          </w:tcPr>
          <w:p w14:paraId="5CDB30AE" w14:textId="3D317FFE" w:rsidR="00223FC9" w:rsidRPr="00884927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044F4571" w:rsidR="00223FC9" w:rsidRPr="00884927" w:rsidRDefault="006864F1" w:rsidP="00C31FC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18.0</w:t>
            </w:r>
            <w:r w:rsidR="00C31FC5">
              <w:rPr>
                <w:rFonts w:asciiTheme="minorEastAsia" w:eastAsiaTheme="minorEastAsia" w:hAnsiTheme="minorEastAsia" w:hint="eastAsia"/>
                <w:color w:val="000000"/>
              </w:rPr>
              <w:t>9</w:t>
            </w:r>
            <w:r w:rsidR="00884927" w:rsidRPr="00884927">
              <w:rPr>
                <w:rFonts w:asciiTheme="minorEastAsia" w:eastAsiaTheme="minorEastAsia" w:hAnsiTheme="minorEastAsia" w:hint="eastAsia"/>
                <w:color w:val="000000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36E50B95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0BFA28ED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최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초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작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성</w:t>
            </w:r>
          </w:p>
          <w:p w14:paraId="5CDB30B0" w14:textId="77777777" w:rsidR="001E2F2A" w:rsidRPr="00884927" w:rsidRDefault="001E2F2A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14:paraId="49B33A47" w14:textId="77777777" w:rsidR="00223FC9" w:rsidRDefault="00052AF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인재경영팀</w:t>
            </w:r>
          </w:p>
          <w:p w14:paraId="6156CC7A" w14:textId="77777777" w:rsidR="00052AF2" w:rsidRDefault="00052AF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부장 김민호</w:t>
            </w:r>
          </w:p>
          <w:p w14:paraId="5CDB30B1" w14:textId="3D0C3053" w:rsidR="00052AF2" w:rsidRPr="00884927" w:rsidRDefault="00052AF2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</w:rPr>
              <w:t>과장 김정희</w:t>
            </w:r>
          </w:p>
        </w:tc>
      </w:tr>
      <w:tr w:rsidR="00223FC9" w:rsidRPr="00741F91" w14:paraId="5CDB30B7" w14:textId="77777777" w:rsidTr="00C71599">
        <w:trPr>
          <w:trHeight w:hRule="exact" w:val="1065"/>
        </w:trPr>
        <w:tc>
          <w:tcPr>
            <w:tcW w:w="720" w:type="dxa"/>
            <w:vAlign w:val="center"/>
          </w:tcPr>
          <w:p w14:paraId="5CDB30B3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884927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내용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및</w:t>
            </w: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비고</w:t>
            </w:r>
          </w:p>
        </w:tc>
      </w:tr>
      <w:tr w:rsidR="00223FC9" w:rsidRPr="00741F91" w14:paraId="5CDB30CB" w14:textId="77777777" w:rsidTr="7F46CEC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8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부</w:t>
            </w:r>
          </w:p>
          <w:p w14:paraId="5CDB30B9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서</w:t>
            </w:r>
          </w:p>
          <w:p w14:paraId="5CDB30B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B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BC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BD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E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담</w:t>
            </w:r>
          </w:p>
          <w:p w14:paraId="5CDB30BF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당</w:t>
            </w:r>
          </w:p>
          <w:p w14:paraId="5CDB30C0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임</w:t>
            </w:r>
          </w:p>
          <w:p w14:paraId="5CDB30C1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C2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C3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C4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1DAA84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대</w:t>
            </w:r>
          </w:p>
          <w:p w14:paraId="752006C7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표</w:t>
            </w:r>
          </w:p>
          <w:p w14:paraId="6AD149D8" w14:textId="77777777" w:rsidR="00C7159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이</w:t>
            </w:r>
          </w:p>
          <w:p w14:paraId="5CDB30C7" w14:textId="7A0ADDE6" w:rsidR="00223FC9" w:rsidRPr="00884927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 w:hint="eastAsia"/>
                <w:color w:val="000000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B30C8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C9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CA" w14:textId="77777777" w:rsidR="00223FC9" w:rsidRPr="0088492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884927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</w:tr>
    </w:tbl>
    <w:p w14:paraId="2F6B383B" w14:textId="77777777" w:rsidR="00C71599" w:rsidRDefault="00C71599" w:rsidP="00884927">
      <w:pPr>
        <w:jc w:val="left"/>
        <w:rPr>
          <w:rFonts w:ascii="굴림" w:eastAsia="굴림" w:hAnsi="굴림"/>
          <w:b/>
          <w:bCs/>
          <w:color w:val="000000"/>
          <w:sz w:val="24"/>
        </w:rPr>
      </w:pPr>
    </w:p>
    <w:p w14:paraId="38E55599" w14:textId="12F73275" w:rsidR="00C722F9" w:rsidRPr="00EA6AC9" w:rsidRDefault="00C722F9" w:rsidP="00884927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/>
          <w:bCs/>
          <w:color w:val="000000"/>
          <w:sz w:val="24"/>
        </w:rPr>
        <w:t xml:space="preserve">1장 </w:t>
      </w:r>
      <w:r w:rsidRPr="00EA6AC9">
        <w:rPr>
          <w:rFonts w:asciiTheme="minorEastAsia" w:eastAsiaTheme="minorEastAsia" w:hAnsiTheme="minorEastAsia" w:hint="eastAsia"/>
          <w:b/>
          <w:bCs/>
          <w:color w:val="000000"/>
          <w:sz w:val="24"/>
        </w:rPr>
        <w:t>총칙</w:t>
      </w:r>
    </w:p>
    <w:p w14:paraId="73E4289E" w14:textId="77777777" w:rsidR="005E1DB6" w:rsidRPr="00C722F9" w:rsidRDefault="005E1DB6" w:rsidP="00884927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  <w:u w:val="single"/>
        </w:rPr>
      </w:pPr>
    </w:p>
    <w:p w14:paraId="79C492FE" w14:textId="28932B10" w:rsidR="00884927" w:rsidRPr="00EA6AC9" w:rsidRDefault="00884927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1조 (목적)</w:t>
      </w:r>
    </w:p>
    <w:p w14:paraId="3084893B" w14:textId="2BC7DA2C" w:rsidR="00884927" w:rsidRDefault="00884927" w:rsidP="00F3291B">
      <w:pPr>
        <w:ind w:left="240" w:hangingChars="100" w:hanging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884927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186A96">
        <w:rPr>
          <w:rFonts w:asciiTheme="minorEastAsia" w:eastAsiaTheme="minorEastAsia" w:hAnsiTheme="minorEastAsia" w:hint="eastAsia"/>
          <w:bCs/>
          <w:color w:val="000000"/>
          <w:sz w:val="24"/>
        </w:rPr>
        <w:t>이</w:t>
      </w:r>
      <w:r w:rsidRPr="00884927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6342E0">
        <w:rPr>
          <w:rFonts w:asciiTheme="minorEastAsia" w:eastAsiaTheme="minorEastAsia" w:hAnsiTheme="minorEastAsia" w:hint="eastAsia"/>
          <w:bCs/>
          <w:color w:val="000000"/>
          <w:sz w:val="24"/>
        </w:rPr>
        <w:t>규정</w:t>
      </w:r>
      <w:r w:rsidRPr="00884927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은 </w:t>
      </w:r>
      <w:r w:rsidR="00D05513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CTR</w:t>
      </w:r>
      <w:r w:rsidR="00052AF2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그룹</w:t>
      </w:r>
      <w:r w:rsidR="00052AF2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(이하 </w:t>
      </w:r>
      <w:r w:rsidR="00052AF2">
        <w:rPr>
          <w:rFonts w:asciiTheme="minorEastAsia" w:eastAsiaTheme="minorEastAsia" w:hAnsiTheme="minorEastAsia"/>
          <w:bCs/>
          <w:color w:val="000000"/>
          <w:sz w:val="24"/>
        </w:rPr>
        <w:t>“</w:t>
      </w:r>
      <w:r w:rsidR="00052AF2">
        <w:rPr>
          <w:rFonts w:asciiTheme="minorEastAsia" w:eastAsiaTheme="minorEastAsia" w:hAnsiTheme="minorEastAsia" w:hint="eastAsia"/>
          <w:bCs/>
          <w:color w:val="000000"/>
          <w:sz w:val="24"/>
        </w:rPr>
        <w:t>회사</w:t>
      </w:r>
      <w:r w:rsidR="00052AF2">
        <w:rPr>
          <w:rFonts w:asciiTheme="minorEastAsia" w:eastAsiaTheme="minorEastAsia" w:hAnsiTheme="minorEastAsia"/>
          <w:bCs/>
          <w:color w:val="000000"/>
          <w:sz w:val="24"/>
        </w:rPr>
        <w:t>”</w:t>
      </w:r>
      <w:r w:rsidR="00052AF2">
        <w:rPr>
          <w:rFonts w:asciiTheme="minorEastAsia" w:eastAsiaTheme="minorEastAsia" w:hAnsiTheme="minorEastAsia" w:hint="eastAsia"/>
          <w:bCs/>
          <w:color w:val="000000"/>
          <w:sz w:val="24"/>
        </w:rPr>
        <w:t>라고 한다)</w:t>
      </w:r>
      <w:r w:rsidR="00F3291B">
        <w:rPr>
          <w:rFonts w:asciiTheme="minorEastAsia" w:eastAsiaTheme="minorEastAsia" w:hAnsiTheme="minorEastAsia" w:hint="eastAsia"/>
          <w:bCs/>
          <w:color w:val="000000"/>
          <w:sz w:val="24"/>
        </w:rPr>
        <w:t>의 직장 내 성희롱 예방과 처리 절차 및 피해자 보호를 포함한</w:t>
      </w:r>
      <w:r w:rsidR="0011178A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F3291B">
        <w:rPr>
          <w:rFonts w:asciiTheme="minorEastAsia" w:eastAsiaTheme="minorEastAsia" w:hAnsiTheme="minorEastAsia" w:hint="eastAsia"/>
          <w:bCs/>
          <w:color w:val="000000"/>
          <w:sz w:val="24"/>
        </w:rPr>
        <w:t>제반</w:t>
      </w:r>
      <w:r w:rsidR="005E1DB6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F3291B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사항을 규정함으로써 </w:t>
      </w:r>
      <w:r w:rsidR="00052AF2">
        <w:rPr>
          <w:rFonts w:asciiTheme="minorEastAsia" w:eastAsiaTheme="minorEastAsia" w:hAnsiTheme="minorEastAsia" w:hint="eastAsia"/>
          <w:bCs/>
          <w:color w:val="000000"/>
          <w:sz w:val="24"/>
        </w:rPr>
        <w:t>회사</w:t>
      </w:r>
      <w:r w:rsidR="00F3291B">
        <w:rPr>
          <w:rFonts w:asciiTheme="minorEastAsia" w:eastAsiaTheme="minorEastAsia" w:hAnsiTheme="minorEastAsia" w:hint="eastAsia"/>
          <w:bCs/>
          <w:color w:val="000000"/>
          <w:sz w:val="24"/>
        </w:rPr>
        <w:t>의 구성원이 직장 내 성희롱의 피해자 및 행위자가 되는 것을 방지하고, 피해자를 보호하</w:t>
      </w:r>
      <w:r w:rsidR="0011178A">
        <w:rPr>
          <w:rFonts w:asciiTheme="minorEastAsia" w:eastAsiaTheme="minorEastAsia" w:hAnsiTheme="minorEastAsia" w:hint="eastAsia"/>
          <w:bCs/>
          <w:color w:val="000000"/>
          <w:sz w:val="24"/>
        </w:rPr>
        <w:t>는 것을 목적으로 한다.</w:t>
      </w:r>
    </w:p>
    <w:p w14:paraId="10650644" w14:textId="77777777" w:rsidR="00884927" w:rsidRPr="00F3291B" w:rsidRDefault="00884927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6E295BF2" w14:textId="14B650FA" w:rsidR="00F3291B" w:rsidRPr="00EA6AC9" w:rsidRDefault="00F3291B" w:rsidP="00F3291B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2조 (정의)</w:t>
      </w:r>
    </w:p>
    <w:p w14:paraId="38B48C51" w14:textId="4D7F52A2" w:rsidR="00F3291B" w:rsidRPr="00F3291B" w:rsidRDefault="00F3291B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F3291B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이 </w:t>
      </w:r>
      <w:r w:rsidR="006342E0">
        <w:rPr>
          <w:rFonts w:asciiTheme="minorEastAsia" w:eastAsiaTheme="minorEastAsia" w:hAnsiTheme="minorEastAsia" w:hint="eastAsia"/>
          <w:bCs/>
          <w:color w:val="000000"/>
          <w:sz w:val="24"/>
        </w:rPr>
        <w:t>규정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에서 </w:t>
      </w:r>
      <w:r>
        <w:rPr>
          <w:rFonts w:asciiTheme="minorEastAsia" w:eastAsiaTheme="minorEastAsia" w:hAnsiTheme="minorEastAsia"/>
          <w:bCs/>
          <w:color w:val="000000"/>
          <w:sz w:val="24"/>
        </w:rPr>
        <w:t>“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직장 내 성희롱</w:t>
      </w:r>
      <w:r>
        <w:rPr>
          <w:rFonts w:asciiTheme="minorEastAsia" w:eastAsiaTheme="minorEastAsia" w:hAnsiTheme="minorEastAsia"/>
          <w:bCs/>
          <w:color w:val="000000"/>
          <w:sz w:val="24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이라 함은 사업주.상급자 또는 근로자가 직장 내의 지위를 이용하거나 업무와 관련하여 다른 근로자에게 성적 언동 등으로 성적 굴욕감 또는 </w:t>
      </w:r>
      <w:r w:rsidR="00052AF2">
        <w:rPr>
          <w:rFonts w:asciiTheme="minorEastAsia" w:eastAsiaTheme="minorEastAsia" w:hAnsiTheme="minorEastAsia" w:hint="eastAsia"/>
          <w:bCs/>
          <w:color w:val="000000"/>
          <w:sz w:val="24"/>
        </w:rPr>
        <w:t>혐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오감을 느끼게 하거나 성적 언동 또는 그 밖의 요구 등에 따르지 아니하였다는 이유로 근로조건 및 고용에서 불이익을 주는 것을 말한다.</w:t>
      </w:r>
    </w:p>
    <w:p w14:paraId="0177D094" w14:textId="77777777" w:rsidR="00F3291B" w:rsidRPr="006342E0" w:rsidRDefault="00F3291B" w:rsidP="00884927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0EAE2896" w14:textId="0C99FD66" w:rsidR="00884927" w:rsidRPr="00EA6AC9" w:rsidRDefault="00884927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3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(적용범위)</w:t>
      </w:r>
    </w:p>
    <w:p w14:paraId="656B65B2" w14:textId="5BAF396F" w:rsidR="00884927" w:rsidRPr="00EA6AC9" w:rsidRDefault="00EA6AC9" w:rsidP="00EA6AC9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1.</w:t>
      </w:r>
      <w:r w:rsidR="00884927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86A96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이</w:t>
      </w:r>
      <w:r w:rsidR="00884927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6342E0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규정</w:t>
      </w:r>
      <w:r w:rsidR="00884927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은</w:t>
      </w:r>
      <w:r w:rsidR="00884927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회사의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전</w:t>
      </w:r>
      <w:r w:rsidR="00052AF2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직원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>(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파견근로자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포함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에게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적용된다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>.</w:t>
      </w:r>
    </w:p>
    <w:p w14:paraId="1FAA404D" w14:textId="6C3B519B" w:rsidR="00884927" w:rsidRPr="00EA6AC9" w:rsidRDefault="00EA6AC9" w:rsidP="00EA6AC9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2.</w:t>
      </w:r>
      <w:r w:rsidR="00884927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86A96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이</w:t>
      </w:r>
      <w:r w:rsidR="00884927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6342E0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규정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의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피해자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보호는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피해자뿐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아니라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피해</w:t>
      </w:r>
      <w:r w:rsidR="00052AF2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를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주장</w:t>
      </w:r>
      <w:r w:rsidR="00052AF2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하는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자</w:t>
      </w:r>
      <w:r w:rsidR="00052AF2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에게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도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F3291B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적용된다</w:t>
      </w:r>
      <w:r w:rsidR="00F3291B" w:rsidRPr="00EA6AC9">
        <w:rPr>
          <w:rFonts w:asciiTheme="minorEastAsia" w:eastAsiaTheme="minorEastAsia" w:hAnsiTheme="minorEastAsia"/>
          <w:bCs/>
          <w:color w:val="000000"/>
          <w:sz w:val="24"/>
        </w:rPr>
        <w:t>.</w:t>
      </w:r>
    </w:p>
    <w:p w14:paraId="2ADA0E86" w14:textId="77777777" w:rsidR="00977F3A" w:rsidRPr="006342E0" w:rsidRDefault="00977F3A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548FFF22" w14:textId="712B3DAF" w:rsidR="00F3291B" w:rsidRPr="00EA6AC9" w:rsidRDefault="00F3291B" w:rsidP="00F3291B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4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(피해자 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보호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및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피해자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중심의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원칙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78B6B4AB" w14:textId="77777777" w:rsidR="00EA6AC9" w:rsidRDefault="00F3291B" w:rsidP="00EA6AC9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F3291B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1.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이 </w:t>
      </w:r>
      <w:r w:rsidR="006342E0">
        <w:rPr>
          <w:rFonts w:asciiTheme="minorEastAsia" w:eastAsiaTheme="minorEastAsia" w:hAnsiTheme="minorEastAsia" w:hint="eastAsia"/>
          <w:bCs/>
          <w:color w:val="000000"/>
          <w:sz w:val="24"/>
        </w:rPr>
        <w:t>규정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에 의한 직장 내 성희롱의 예방 및 처리의 목적은 피해자가 성희롱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>피해</w:t>
      </w:r>
    </w:p>
    <w:p w14:paraId="743EB110" w14:textId="143E0A65" w:rsidR="00F3291B" w:rsidRDefault="00F3291B" w:rsidP="00EA6AC9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를 회복하고 건전한 근로환경에서 근로할 수 있도록 하는 데에 있다.</w:t>
      </w:r>
    </w:p>
    <w:p w14:paraId="6BF14F3C" w14:textId="2E5289A6" w:rsidR="00F3291B" w:rsidRDefault="00F3291B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2.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피해자에 대하여 이 사건과 관련한 불이익 또는 괴롭힘은 금지된다.</w:t>
      </w:r>
    </w:p>
    <w:p w14:paraId="6A5F6D1D" w14:textId="5E14B0DC" w:rsidR="00E41448" w:rsidRDefault="00F3291B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3.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사건처리 과정은</w:t>
      </w:r>
      <w:r w:rsidR="00E41448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피해자 보호를 최우선으로 하여야 하며, 피해자의 의사를 존중하</w:t>
      </w:r>
    </w:p>
    <w:p w14:paraId="222FB609" w14:textId="69E9EB24" w:rsidR="00F3291B" w:rsidRDefault="00E41448" w:rsidP="00E41448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여 이루어져야 한다.</w:t>
      </w:r>
    </w:p>
    <w:p w14:paraId="7155B1DD" w14:textId="24546BB7" w:rsidR="00E41448" w:rsidRDefault="00E41448" w:rsidP="00E41448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4.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피해자는 사건처리 과정에서 대리인을 동반하거나 선임할 권리, 질문에 대해 답변</w:t>
      </w:r>
    </w:p>
    <w:p w14:paraId="4DEEBCB6" w14:textId="7F956497" w:rsidR="00E41448" w:rsidRDefault="00E41448" w:rsidP="00E41448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을 거부할 권리를 가진다.</w:t>
      </w:r>
    </w:p>
    <w:p w14:paraId="2140F80F" w14:textId="40938CF8" w:rsidR="00E41448" w:rsidRDefault="00E41448" w:rsidP="00EA6AC9">
      <w:pPr>
        <w:ind w:left="240" w:hangingChars="100" w:hanging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5.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피해자는 사건처리 과정에서 특정인의 관여 및 배제 기타 인권보호를 위해 필요한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조치를 요청할 수 있으며 사건처리담당자는 정당한 사유가 없는 한 그 요청을 받아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들여야 한다.</w:t>
      </w:r>
    </w:p>
    <w:p w14:paraId="71804D98" w14:textId="5F2FEFC3" w:rsidR="00E41448" w:rsidRDefault="00E41448" w:rsidP="00E41448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6.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사건처리에 관여하는 모든 사람은 피해자의 성명, 성별, 연령, 직업, 용모, 주소 기</w:t>
      </w:r>
    </w:p>
    <w:p w14:paraId="10559FBF" w14:textId="77777777" w:rsidR="00E41448" w:rsidRDefault="00E41448" w:rsidP="00E41448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타 이를 특정하여 알 수 있게 하는 인적 사항과 사진 등을 공개하거나 타인에게 누</w:t>
      </w:r>
    </w:p>
    <w:p w14:paraId="49ED6C24" w14:textId="382E050D" w:rsidR="005E1DB6" w:rsidRPr="00D05513" w:rsidRDefault="00E41448" w:rsidP="00D05513">
      <w:pPr>
        <w:ind w:leftChars="100" w:left="220"/>
        <w:jc w:val="left"/>
        <w:rPr>
          <w:rFonts w:asciiTheme="minorEastAsia" w:eastAsiaTheme="minorEastAsia" w:hAnsiTheme="minorEastAsia"/>
          <w:bCs/>
          <w:color w:val="0000FF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설하여서는 아니</w:t>
      </w:r>
      <w:r w:rsidR="005E6B1E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되며, </w:t>
      </w:r>
      <w:r w:rsidR="00D05513" w:rsidRPr="00D05513">
        <w:rPr>
          <w:rFonts w:asciiTheme="minorEastAsia" w:eastAsiaTheme="minorEastAsia" w:hAnsiTheme="minorEastAsia"/>
          <w:bCs/>
          <w:color w:val="0000FF"/>
          <w:sz w:val="24"/>
        </w:rPr>
        <w:t>사건처리 담당자는 모든 관련자에게 비밀유지 의무고지 또는 비밀 유지 서약서 징구를 수행한다.</w:t>
      </w:r>
    </w:p>
    <w:p w14:paraId="404350D2" w14:textId="483FE434" w:rsidR="00E41448" w:rsidRDefault="006342E0" w:rsidP="00E41448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cs="바탕" w:hint="eastAsia"/>
          <w:sz w:val="24"/>
          <w:szCs w:val="24"/>
        </w:rPr>
        <w:t>7.</w:t>
      </w:r>
      <w:r w:rsidR="00E41448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사건처리는 비공개를 원칙으로 한다.</w:t>
      </w:r>
    </w:p>
    <w:p w14:paraId="241BAB86" w14:textId="77777777" w:rsidR="00F3291B" w:rsidRDefault="00F3291B" w:rsidP="00884927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4995CCDF" w14:textId="77777777" w:rsidR="00D05513" w:rsidRPr="00EA6AC9" w:rsidRDefault="00D05513" w:rsidP="00884927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0A6BF217" w14:textId="72EE43C8" w:rsidR="00977F3A" w:rsidRPr="00EA6AC9" w:rsidRDefault="00977F3A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5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(성희롱.성폭력의 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정의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496D6C2D" w14:textId="410A83D0" w:rsidR="00977F3A" w:rsidRDefault="00977F3A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186A96">
        <w:rPr>
          <w:rFonts w:asciiTheme="minorEastAsia" w:eastAsiaTheme="minorEastAsia" w:hAnsiTheme="minorEastAsia" w:hint="eastAsia"/>
          <w:bCs/>
          <w:color w:val="000000"/>
          <w:sz w:val="24"/>
        </w:rPr>
        <w:t>이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6342E0">
        <w:rPr>
          <w:rFonts w:asciiTheme="minorEastAsia" w:eastAsiaTheme="minorEastAsia" w:hAnsiTheme="minorEastAsia" w:hint="eastAsia"/>
          <w:bCs/>
          <w:color w:val="000000"/>
          <w:sz w:val="24"/>
        </w:rPr>
        <w:t>규정에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서 사용하는 용어의 뜻은 다음과 같다.</w:t>
      </w:r>
    </w:p>
    <w:p w14:paraId="08E5DA60" w14:textId="54047CD5" w:rsidR="00977F3A" w:rsidRDefault="00977F3A" w:rsidP="00884927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EA6AC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1.</w:t>
      </w:r>
      <w:r w:rsidR="006342E0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>
        <w:rPr>
          <w:rFonts w:asciiTheme="minorEastAsia" w:eastAsiaTheme="minorEastAsia" w:hAnsiTheme="minorEastAsia"/>
          <w:bCs/>
          <w:color w:val="000000"/>
          <w:sz w:val="24"/>
        </w:rPr>
        <w:t>“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성희롱</w:t>
      </w:r>
      <w:r>
        <w:rPr>
          <w:rFonts w:asciiTheme="minorEastAsia" w:eastAsiaTheme="minorEastAsia" w:hAnsiTheme="minorEastAsia"/>
          <w:bCs/>
          <w:color w:val="000000"/>
          <w:sz w:val="24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이란 </w:t>
      </w:r>
      <w:r w:rsidRPr="00977F3A">
        <w:rPr>
          <w:rFonts w:asciiTheme="minorEastAsia" w:eastAsiaTheme="minorEastAsia" w:hAnsiTheme="minorEastAsia" w:hint="eastAsia"/>
          <w:bCs/>
          <w:color w:val="000000"/>
          <w:sz w:val="24"/>
        </w:rPr>
        <w:t>「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양성평등기본법</w:t>
      </w:r>
      <w:r w:rsidRPr="00977F3A">
        <w:rPr>
          <w:rFonts w:asciiTheme="minorEastAsia" w:eastAsiaTheme="minorEastAsia" w:hAnsiTheme="minorEastAsia" w:hint="eastAsia"/>
          <w:bCs/>
          <w:color w:val="000000"/>
          <w:sz w:val="24"/>
        </w:rPr>
        <w:t>」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제3조제2호의 규정에 따라 업무, 고용, 그 밖의</w:t>
      </w:r>
    </w:p>
    <w:p w14:paraId="39EC567D" w14:textId="38EE3BA9" w:rsidR="00977F3A" w:rsidRDefault="00977F3A" w:rsidP="0011178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  관계에서 근로자가 다음 각 목의 어느 하나에 해당하는 행위를 하는 경우를 말한다.</w:t>
      </w:r>
    </w:p>
    <w:p w14:paraId="650DC1A5" w14:textId="152483D0" w:rsidR="00977F3A" w:rsidRDefault="00EA6AC9" w:rsidP="00977F3A">
      <w:pPr>
        <w:ind w:firstLineChars="200" w:firstLine="48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1)</w:t>
      </w:r>
      <w:r w:rsidR="00977F3A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지위를 이용하거나 업무 등과 관련하여 성적 언동 또는 성적 요구 등으로 상</w:t>
      </w:r>
    </w:p>
    <w:p w14:paraId="27FE702B" w14:textId="5BCAB49A" w:rsidR="00977F3A" w:rsidRDefault="00977F3A" w:rsidP="00977F3A">
      <w:pPr>
        <w:ind w:firstLineChars="400" w:firstLine="96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대방에게 성적 굴욕감이나 혐오감을 느끼게 하는 행위</w:t>
      </w:r>
    </w:p>
    <w:p w14:paraId="015E2876" w14:textId="60072845" w:rsidR="00977F3A" w:rsidRDefault="00EA6AC9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   2)</w:t>
      </w:r>
      <w:r w:rsidR="00977F3A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상대방이 성적 언동 또는 요구에 대한 불응을 이유로 불이익을 주거나 그에 </w:t>
      </w:r>
    </w:p>
    <w:p w14:paraId="0A7F53BC" w14:textId="3B49B666" w:rsidR="00977F3A" w:rsidRDefault="00977F3A" w:rsidP="00977F3A">
      <w:pPr>
        <w:ind w:firstLineChars="400" w:firstLine="96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따르는 것을 조건으로 이익 공여의 의사표시를 하는 행위</w:t>
      </w:r>
    </w:p>
    <w:p w14:paraId="4C038C45" w14:textId="6E071E3B" w:rsidR="00977F3A" w:rsidRDefault="00EA6AC9" w:rsidP="00EA6AC9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2.</w:t>
      </w:r>
      <w:r w:rsidR="006342E0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977F3A">
        <w:rPr>
          <w:rFonts w:asciiTheme="minorEastAsia" w:eastAsiaTheme="minorEastAsia" w:hAnsiTheme="minorEastAsia"/>
          <w:bCs/>
          <w:color w:val="000000"/>
          <w:sz w:val="24"/>
        </w:rPr>
        <w:t>“</w:t>
      </w:r>
      <w:r w:rsidR="00977F3A">
        <w:rPr>
          <w:rFonts w:asciiTheme="minorEastAsia" w:eastAsiaTheme="minorEastAsia" w:hAnsiTheme="minorEastAsia" w:hint="eastAsia"/>
          <w:bCs/>
          <w:color w:val="000000"/>
          <w:sz w:val="24"/>
        </w:rPr>
        <w:t>성폭력</w:t>
      </w:r>
      <w:r w:rsidR="00977F3A">
        <w:rPr>
          <w:rFonts w:asciiTheme="minorEastAsia" w:eastAsiaTheme="minorEastAsia" w:hAnsiTheme="minorEastAsia"/>
          <w:bCs/>
          <w:color w:val="000000"/>
          <w:sz w:val="24"/>
        </w:rPr>
        <w:t>”</w:t>
      </w:r>
      <w:r w:rsidR="00977F3A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이란 </w:t>
      </w:r>
      <w:r w:rsidR="00977F3A" w:rsidRPr="00977F3A">
        <w:rPr>
          <w:rFonts w:asciiTheme="minorEastAsia" w:eastAsiaTheme="minorEastAsia" w:hAnsiTheme="minorEastAsia" w:hint="eastAsia"/>
          <w:bCs/>
          <w:color w:val="000000"/>
          <w:sz w:val="24"/>
        </w:rPr>
        <w:t>「</w:t>
      </w:r>
      <w:r w:rsidR="00977F3A">
        <w:rPr>
          <w:rFonts w:asciiTheme="minorEastAsia" w:eastAsiaTheme="minorEastAsia" w:hAnsiTheme="minorEastAsia" w:hint="eastAsia"/>
          <w:bCs/>
          <w:color w:val="000000"/>
          <w:sz w:val="24"/>
        </w:rPr>
        <w:t>성폭력범죄의 처벌 등에 관한 특례법</w:t>
      </w:r>
      <w:r w:rsidR="00977F3A" w:rsidRPr="00977F3A">
        <w:rPr>
          <w:rFonts w:asciiTheme="minorEastAsia" w:eastAsiaTheme="minorEastAsia" w:hAnsiTheme="minorEastAsia" w:hint="eastAsia"/>
          <w:bCs/>
          <w:color w:val="000000"/>
          <w:sz w:val="24"/>
        </w:rPr>
        <w:t>」</w:t>
      </w:r>
      <w:r w:rsidR="00977F3A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제2조제1항에 규정된 죄에 </w:t>
      </w:r>
    </w:p>
    <w:p w14:paraId="15E7338F" w14:textId="3F2901BE" w:rsidR="00977F3A" w:rsidRDefault="00977F3A" w:rsidP="00977F3A">
      <w:pPr>
        <w:ind w:firstLineChars="200" w:firstLine="48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해당하는 행위를 말한다.</w:t>
      </w:r>
    </w:p>
    <w:p w14:paraId="2334A53A" w14:textId="77777777" w:rsidR="00977F3A" w:rsidRDefault="00977F3A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4E1D6E4D" w14:textId="63B9AB3B" w:rsidR="00C722F9" w:rsidRDefault="00C722F9" w:rsidP="00977F3A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/>
          <w:bCs/>
          <w:color w:val="000000"/>
          <w:sz w:val="24"/>
        </w:rPr>
        <w:t xml:space="preserve">2장 </w:t>
      </w:r>
      <w:r w:rsidRPr="00EA6AC9">
        <w:rPr>
          <w:rFonts w:asciiTheme="minorEastAsia" w:eastAsiaTheme="minorEastAsia" w:hAnsiTheme="minorEastAsia" w:hint="eastAsia"/>
          <w:b/>
          <w:bCs/>
          <w:color w:val="000000"/>
          <w:sz w:val="24"/>
        </w:rPr>
        <w:t>담당기관</w:t>
      </w:r>
    </w:p>
    <w:p w14:paraId="274C2278" w14:textId="77777777" w:rsidR="005E1DB6" w:rsidRPr="00EA6AC9" w:rsidRDefault="005E1DB6" w:rsidP="00977F3A">
      <w:pPr>
        <w:jc w:val="left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35B35552" w14:textId="29ABEAF9" w:rsidR="00977F3A" w:rsidRPr="00EA6AC9" w:rsidRDefault="00977F3A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>6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(</w:t>
      </w:r>
      <w:r w:rsidR="0011178A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직장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내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성희롱</w:t>
      </w:r>
      <w:r w:rsidR="0011178A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11178A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업무총괄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3C20A463" w14:textId="63CCDA1D" w:rsidR="0011178A" w:rsidRPr="00D05513" w:rsidRDefault="00D05513" w:rsidP="00D05513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bCs/>
          <w:color w:val="0000FF"/>
          <w:sz w:val="24"/>
        </w:rPr>
      </w:pPr>
      <w:r w:rsidRPr="00D05513">
        <w:rPr>
          <w:rFonts w:asciiTheme="minorEastAsia" w:eastAsiaTheme="minorEastAsia" w:hAnsiTheme="minorEastAsia"/>
          <w:bCs/>
          <w:color w:val="0000FF"/>
          <w:sz w:val="24"/>
        </w:rPr>
        <w:t>직장 내 성희롱 업무 총괄 부서는 감사관련부서로 한다.</w:t>
      </w:r>
    </w:p>
    <w:p w14:paraId="717E2F99" w14:textId="77777777" w:rsidR="00D05513" w:rsidRDefault="00D05513" w:rsidP="00D05513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bCs/>
          <w:color w:val="0000FF"/>
          <w:sz w:val="24"/>
        </w:rPr>
      </w:pPr>
      <w:r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관련 부서장은 성희롱 예방, 교육, 처리 등 직장 내 성희롱 관련업무를 관장한다</w:t>
      </w:r>
    </w:p>
    <w:p w14:paraId="117CCE84" w14:textId="77777777" w:rsidR="00D05513" w:rsidRPr="00D05513" w:rsidRDefault="00D05513" w:rsidP="00D05513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bCs/>
          <w:color w:val="0000FF"/>
          <w:sz w:val="24"/>
        </w:rPr>
      </w:pPr>
      <w:r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 xml:space="preserve">관련 </w:t>
      </w:r>
      <w:r w:rsidR="0011178A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부서장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 xml:space="preserve">은 직장 내 성희롱 예방을 위해 매년 성희롱 관련 규정 정비, 예방교육, 성희롱 고충 담당자 양성교육, 기타교육, 상시적 예방 활동, 피해자 보호, 성희롱 예방을 위한 기타 사업에 대한 계획을 수립하여야 한다. </w:t>
      </w:r>
    </w:p>
    <w:p w14:paraId="314A084E" w14:textId="77777777" w:rsidR="00D05513" w:rsidRPr="00D05513" w:rsidRDefault="00D05513" w:rsidP="00D05513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bCs/>
          <w:color w:val="0000FF"/>
          <w:sz w:val="24"/>
        </w:rPr>
      </w:pPr>
      <w:r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 xml:space="preserve">관련 </w:t>
      </w:r>
      <w:r w:rsidR="0011178A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부서장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은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매년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예방사업의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효과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및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실태를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점검하여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사업주에게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보고하여야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한다</w:t>
      </w:r>
      <w:r w:rsidR="0011178A" w:rsidRPr="00D05513">
        <w:rPr>
          <w:rFonts w:asciiTheme="minorEastAsia" w:eastAsiaTheme="minorEastAsia" w:hAnsiTheme="minorEastAsia"/>
          <w:bCs/>
          <w:sz w:val="24"/>
        </w:rPr>
        <w:t>.</w:t>
      </w:r>
    </w:p>
    <w:p w14:paraId="0EB3D9C4" w14:textId="66E74388" w:rsidR="0011178A" w:rsidRPr="00D05513" w:rsidRDefault="00D05513" w:rsidP="00D05513">
      <w:pPr>
        <w:pStyle w:val="a7"/>
        <w:numPr>
          <w:ilvl w:val="0"/>
          <w:numId w:val="18"/>
        </w:numPr>
        <w:ind w:leftChars="0"/>
        <w:jc w:val="left"/>
        <w:rPr>
          <w:rFonts w:asciiTheme="minorEastAsia" w:eastAsiaTheme="minorEastAsia" w:hAnsiTheme="minorEastAsia"/>
          <w:bCs/>
          <w:color w:val="0000FF"/>
          <w:sz w:val="24"/>
        </w:rPr>
      </w:pPr>
      <w:r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 xml:space="preserve">관련 </w:t>
      </w:r>
      <w:r w:rsidR="0011178A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부서장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은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성희롱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고충담당자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,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성희롱</w:t>
      </w:r>
      <w:r w:rsidR="005E1DB6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심의위원회의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활동과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업무를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지원</w:t>
      </w:r>
      <w:r w:rsidR="0011178A" w:rsidRPr="00D05513">
        <w:rPr>
          <w:rFonts w:asciiTheme="minorEastAsia" w:eastAsiaTheme="minorEastAsia" w:hAnsiTheme="minorEastAsia"/>
          <w:bCs/>
          <w:sz w:val="24"/>
        </w:rPr>
        <w:t xml:space="preserve">, </w:t>
      </w:r>
      <w:r w:rsidR="0011178A" w:rsidRPr="00D05513">
        <w:rPr>
          <w:rFonts w:asciiTheme="minorEastAsia" w:eastAsiaTheme="minorEastAsia" w:hAnsiTheme="minorEastAsia" w:hint="eastAsia"/>
          <w:bCs/>
          <w:sz w:val="24"/>
        </w:rPr>
        <w:t>관리한다</w:t>
      </w:r>
      <w:r w:rsidR="0011178A" w:rsidRPr="00D05513">
        <w:rPr>
          <w:rFonts w:asciiTheme="minorEastAsia" w:eastAsiaTheme="minorEastAsia" w:hAnsiTheme="minorEastAsia"/>
          <w:bCs/>
          <w:sz w:val="24"/>
        </w:rPr>
        <w:t>.</w:t>
      </w:r>
    </w:p>
    <w:p w14:paraId="7A135FB8" w14:textId="77777777" w:rsidR="003A5AED" w:rsidRDefault="003A5AED" w:rsidP="003A5AED">
      <w:pPr>
        <w:jc w:val="left"/>
        <w:rPr>
          <w:rFonts w:asciiTheme="minorEastAsia" w:eastAsiaTheme="minorEastAsia" w:hAnsiTheme="minorEastAsia"/>
          <w:bCs/>
          <w:sz w:val="24"/>
        </w:rPr>
      </w:pPr>
    </w:p>
    <w:p w14:paraId="24F119DE" w14:textId="25076220" w:rsidR="003A5AED" w:rsidRPr="00EA6AC9" w:rsidRDefault="0011178A" w:rsidP="003A5AED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="003A5AED" w:rsidRPr="00EA6AC9">
        <w:rPr>
          <w:rFonts w:asciiTheme="minorEastAsia" w:eastAsiaTheme="minorEastAsia" w:hAnsiTheme="minorEastAsia"/>
          <w:bCs/>
          <w:sz w:val="24"/>
        </w:rPr>
        <w:t>7</w:t>
      </w:r>
      <w:r w:rsidRPr="00EA6AC9">
        <w:rPr>
          <w:rFonts w:asciiTheme="minorEastAsia" w:eastAsiaTheme="minorEastAsia" w:hAnsiTheme="minorEastAsia" w:hint="eastAsia"/>
          <w:bCs/>
          <w:sz w:val="24"/>
        </w:rPr>
        <w:t>조</w:t>
      </w:r>
      <w:r w:rsidR="005E1DB6">
        <w:rPr>
          <w:rFonts w:asciiTheme="minorEastAsia" w:eastAsiaTheme="minorEastAsia" w:hAnsiTheme="minorEastAsia" w:hint="eastAsia"/>
          <w:bCs/>
          <w:sz w:val="24"/>
        </w:rPr>
        <w:t xml:space="preserve"> 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(성희롱 고충담당자) </w:t>
      </w:r>
    </w:p>
    <w:p w14:paraId="24B5EC07" w14:textId="7E2815A9" w:rsidR="0011178A" w:rsidRPr="003A5AED" w:rsidRDefault="00BC40F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1.</w:t>
      </w:r>
      <w:r w:rsidR="0011178A" w:rsidRPr="003A5AED">
        <w:rPr>
          <w:rFonts w:asciiTheme="minorEastAsia" w:eastAsiaTheme="minorEastAsia" w:hAnsiTheme="minorEastAsia" w:hint="eastAsia"/>
          <w:bCs/>
          <w:sz w:val="24"/>
        </w:rPr>
        <w:t xml:space="preserve"> </w:t>
      </w:r>
      <w:r w:rsidR="0011178A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회사는 직장 내 성희롱 고충담당자를 지정</w:t>
      </w:r>
      <w:r w:rsidR="00D05513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한다.</w:t>
      </w:r>
    </w:p>
    <w:p w14:paraId="77C6ABA3" w14:textId="77777777" w:rsidR="00BC40FA" w:rsidRDefault="00BC40F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 xml:space="preserve">2. </w:t>
      </w:r>
      <w:r w:rsidR="0011178A" w:rsidRPr="003A5AED">
        <w:rPr>
          <w:rFonts w:asciiTheme="minorEastAsia" w:eastAsiaTheme="minorEastAsia" w:hAnsiTheme="minorEastAsia" w:hint="eastAsia"/>
          <w:bCs/>
          <w:sz w:val="24"/>
        </w:rPr>
        <w:t>성희롱 고충담당자는 성희롱 예방교육, 상시예방활동, 성희롱 고충상담을 담당한</w:t>
      </w:r>
    </w:p>
    <w:p w14:paraId="722C8861" w14:textId="1BB37FAF" w:rsidR="0011178A" w:rsidRPr="003A5AED" w:rsidRDefault="0011178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 w:rsidRPr="003A5AED">
        <w:rPr>
          <w:rFonts w:asciiTheme="minorEastAsia" w:eastAsiaTheme="minorEastAsia" w:hAnsiTheme="minorEastAsia" w:hint="eastAsia"/>
          <w:bCs/>
          <w:sz w:val="24"/>
        </w:rPr>
        <w:t>다.</w:t>
      </w:r>
    </w:p>
    <w:p w14:paraId="10244449" w14:textId="146B1434" w:rsidR="005E1DB6" w:rsidRDefault="00BC40FA" w:rsidP="00D05513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3.</w:t>
      </w:r>
      <w:r w:rsidR="0011178A" w:rsidRPr="003A5AED">
        <w:rPr>
          <w:rFonts w:asciiTheme="minorEastAsia" w:eastAsiaTheme="minorEastAsia" w:hAnsiTheme="minorEastAsia" w:hint="eastAsia"/>
          <w:bCs/>
          <w:sz w:val="24"/>
        </w:rPr>
        <w:t xml:space="preserve"> </w:t>
      </w:r>
      <w:r w:rsidR="00D05513">
        <w:rPr>
          <w:rFonts w:asciiTheme="minorEastAsia" w:eastAsiaTheme="minorEastAsia" w:hAnsiTheme="minorEastAsia" w:hint="eastAsia"/>
          <w:bCs/>
          <w:sz w:val="24"/>
        </w:rPr>
        <w:t>(삭제)</w:t>
      </w:r>
      <w:r w:rsidR="0011178A" w:rsidRPr="003A5AED">
        <w:rPr>
          <w:rFonts w:asciiTheme="minorEastAsia" w:eastAsiaTheme="minorEastAsia" w:hAnsiTheme="minorEastAsia" w:hint="eastAsia"/>
          <w:bCs/>
          <w:sz w:val="24"/>
        </w:rPr>
        <w:t xml:space="preserve">. </w:t>
      </w:r>
    </w:p>
    <w:p w14:paraId="22B02E41" w14:textId="77777777" w:rsidR="00D05513" w:rsidRDefault="00BC40FA" w:rsidP="00D05513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4.</w:t>
      </w:r>
      <w:r w:rsidR="0011178A" w:rsidRPr="003A5AED">
        <w:rPr>
          <w:rFonts w:asciiTheme="minorEastAsia" w:eastAsiaTheme="minorEastAsia" w:hAnsiTheme="minorEastAsia" w:hint="eastAsia"/>
          <w:bCs/>
          <w:sz w:val="24"/>
        </w:rPr>
        <w:t xml:space="preserve"> 성희롱 고충담당자의 예방 및 처리업무에 대해 </w:t>
      </w:r>
      <w:r w:rsidR="00D05513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감사관련</w:t>
      </w:r>
      <w:r w:rsidR="0011178A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부서</w:t>
      </w:r>
      <w:r w:rsidR="0011178A" w:rsidRPr="003A5AED">
        <w:rPr>
          <w:rFonts w:asciiTheme="minorEastAsia" w:eastAsiaTheme="minorEastAsia" w:hAnsiTheme="minorEastAsia" w:hint="eastAsia"/>
          <w:bCs/>
          <w:sz w:val="24"/>
        </w:rPr>
        <w:t xml:space="preserve">와 </w:t>
      </w:r>
      <w:r w:rsidR="00D05513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유관</w:t>
      </w:r>
      <w:r w:rsidR="0011178A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부서</w:t>
      </w:r>
      <w:r w:rsidR="0011178A" w:rsidRPr="003A5AED">
        <w:rPr>
          <w:rFonts w:asciiTheme="minorEastAsia" w:eastAsiaTheme="minorEastAsia" w:hAnsiTheme="minorEastAsia" w:hint="eastAsia"/>
          <w:bCs/>
          <w:sz w:val="24"/>
        </w:rPr>
        <w:t>는 최</w:t>
      </w:r>
      <w:r w:rsidR="00D05513">
        <w:rPr>
          <w:rFonts w:asciiTheme="minorEastAsia" w:eastAsiaTheme="minorEastAsia" w:hAnsiTheme="minorEastAsia" w:hint="eastAsia"/>
          <w:bCs/>
          <w:sz w:val="24"/>
        </w:rPr>
        <w:t>대</w:t>
      </w:r>
    </w:p>
    <w:p w14:paraId="066EDDD6" w14:textId="0B8C5BF3" w:rsidR="0011178A" w:rsidRPr="003A5AED" w:rsidRDefault="0011178A" w:rsidP="00D05513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 w:rsidRPr="003A5AED">
        <w:rPr>
          <w:rFonts w:asciiTheme="minorEastAsia" w:eastAsiaTheme="minorEastAsia" w:hAnsiTheme="minorEastAsia" w:hint="eastAsia"/>
          <w:bCs/>
          <w:sz w:val="24"/>
        </w:rPr>
        <w:t>한 협조하여야 한다.</w:t>
      </w:r>
    </w:p>
    <w:p w14:paraId="64EAE5DA" w14:textId="77777777" w:rsidR="00C722F9" w:rsidRDefault="00C722F9" w:rsidP="003A5AED">
      <w:pPr>
        <w:jc w:val="left"/>
        <w:rPr>
          <w:rFonts w:asciiTheme="minorEastAsia" w:eastAsiaTheme="minorEastAsia" w:hAnsiTheme="minorEastAsia"/>
          <w:b/>
          <w:bCs/>
          <w:sz w:val="24"/>
        </w:rPr>
      </w:pPr>
    </w:p>
    <w:p w14:paraId="69B17338" w14:textId="77777777" w:rsidR="00D05513" w:rsidRDefault="00D05513" w:rsidP="003A5AED">
      <w:pPr>
        <w:jc w:val="left"/>
        <w:rPr>
          <w:rFonts w:asciiTheme="minorEastAsia" w:eastAsiaTheme="minorEastAsia" w:hAnsiTheme="minorEastAsia"/>
          <w:b/>
          <w:bCs/>
          <w:sz w:val="24"/>
        </w:rPr>
      </w:pPr>
    </w:p>
    <w:p w14:paraId="67891736" w14:textId="188692FE" w:rsidR="003A5AED" w:rsidRPr="00EA6AC9" w:rsidRDefault="003A5AED" w:rsidP="003A5AED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8조(성희롱 심의위원회) </w:t>
      </w:r>
    </w:p>
    <w:p w14:paraId="3F66E259" w14:textId="032BA26A" w:rsidR="00C722F9" w:rsidRPr="00C722F9" w:rsidRDefault="00BC40FA" w:rsidP="00C722F9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1.</w:t>
      </w:r>
      <w:r w:rsidR="003A5AED" w:rsidRPr="00C722F9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성희롱 사건의 조사 및 심의를 위해 성희롱 심의위원회를 설치한다. </w:t>
      </w:r>
    </w:p>
    <w:p w14:paraId="1ECC3825" w14:textId="527D29CB" w:rsidR="003A5AED" w:rsidRPr="00C722F9" w:rsidRDefault="00BC40FA" w:rsidP="00C722F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2.</w:t>
      </w:r>
      <w:r w:rsidR="003A5AED" w:rsidRPr="003A5AED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성희롱 심의위원회는 </w:t>
      </w:r>
      <w:r w:rsidR="00D05513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컴플라이언스위원회 위원 구성에 따른다.</w:t>
      </w:r>
    </w:p>
    <w:p w14:paraId="7B3171DF" w14:textId="5EFCB12E" w:rsidR="003A5AED" w:rsidRPr="003A5AED" w:rsidRDefault="00BC40FA" w:rsidP="00C722F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3.</w:t>
      </w:r>
      <w:r w:rsidR="003A5AED" w:rsidRPr="003A5AED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위원회는 성희롱 발생 시 조사, 성희롱 여부 심의, 사건의 조정 또는 중재, 피해자 보호, 행위자 조치, 기타 사건의 적절한 해결 및 재발방지를 위한 조치를 의결한다. </w:t>
      </w:r>
    </w:p>
    <w:p w14:paraId="32EA75AB" w14:textId="167579C5" w:rsidR="003A5AED" w:rsidRPr="003A5AED" w:rsidRDefault="00BC40FA" w:rsidP="00C722F9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4.</w:t>
      </w:r>
      <w:r w:rsidR="003A5AED" w:rsidRPr="003A5AED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성희롱 사건처리 회의는 위원 전원출석과 과반수 찬성으로 의결한다.</w:t>
      </w:r>
    </w:p>
    <w:p w14:paraId="6B8961C0" w14:textId="77777777" w:rsidR="003A5AED" w:rsidRPr="003A5AED" w:rsidRDefault="003A5AED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3A0D58B4" w14:textId="510E894B" w:rsidR="003A5AED" w:rsidRPr="00EA6AC9" w:rsidRDefault="003A5AED" w:rsidP="003A5AED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>9조 (</w:t>
      </w:r>
      <w:r w:rsidR="00C722F9" w:rsidRPr="00EA6AC9">
        <w:rPr>
          <w:rFonts w:asciiTheme="minorEastAsia" w:eastAsiaTheme="minorEastAsia" w:hAnsiTheme="minorEastAsia" w:hint="eastAsia"/>
          <w:bCs/>
          <w:sz w:val="24"/>
        </w:rPr>
        <w:t>성희롱</w:t>
      </w:r>
      <w:r w:rsidR="00C722F9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C722F9" w:rsidRPr="00EA6AC9">
        <w:rPr>
          <w:rFonts w:asciiTheme="minorEastAsia" w:eastAsiaTheme="minorEastAsia" w:hAnsiTheme="minorEastAsia" w:hint="eastAsia"/>
          <w:bCs/>
          <w:sz w:val="24"/>
        </w:rPr>
        <w:t>업무담당자</w:t>
      </w:r>
      <w:r w:rsidR="00C722F9" w:rsidRPr="00EA6AC9">
        <w:rPr>
          <w:rFonts w:asciiTheme="minorEastAsia" w:eastAsiaTheme="minorEastAsia" w:hAnsiTheme="minorEastAsia"/>
          <w:bCs/>
          <w:sz w:val="24"/>
        </w:rPr>
        <w:t xml:space="preserve"> </w:t>
      </w:r>
      <w:r w:rsidR="00C722F9" w:rsidRPr="00EA6AC9">
        <w:rPr>
          <w:rFonts w:asciiTheme="minorEastAsia" w:eastAsiaTheme="minorEastAsia" w:hAnsiTheme="minorEastAsia" w:hint="eastAsia"/>
          <w:bCs/>
          <w:sz w:val="24"/>
        </w:rPr>
        <w:t>보호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) </w:t>
      </w:r>
    </w:p>
    <w:p w14:paraId="0339945D" w14:textId="77777777" w:rsidR="00BC40FA" w:rsidRDefault="00BC40F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1.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피신고인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,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행위자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,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기타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조직구성원은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성희롱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고충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담당자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,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인사부서원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,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성희롱심의</w:t>
      </w:r>
    </w:p>
    <w:p w14:paraId="5BF9C356" w14:textId="77777777" w:rsidR="00BC40FA" w:rsidRDefault="00C722F9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위원회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위원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등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성희롱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업무담당자에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대해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부당한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비난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,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압박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,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강요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,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협박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등으로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공</w:t>
      </w:r>
    </w:p>
    <w:p w14:paraId="21FD1D15" w14:textId="17C7986E" w:rsidR="00C722F9" w:rsidRPr="00BC40FA" w:rsidRDefault="00C722F9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정한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사건처리를</w:t>
      </w:r>
      <w:r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방해</w:t>
      </w:r>
      <w:r w:rsidR="003B5116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할 수 없다.</w:t>
      </w:r>
    </w:p>
    <w:p w14:paraId="06517CC8" w14:textId="5F2F73CC" w:rsidR="00C722F9" w:rsidRPr="00BC40FA" w:rsidRDefault="00BC40F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2.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성희롱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업무담당자에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대한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불이익이나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괴롭힘은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금지한다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. </w:t>
      </w:r>
    </w:p>
    <w:p w14:paraId="7F2CC970" w14:textId="45A09785" w:rsidR="00C722F9" w:rsidRPr="00BC40FA" w:rsidRDefault="00BC40FA" w:rsidP="00BC40FA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3.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1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항과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2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항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규정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위반</w:t>
      </w:r>
      <w:r w:rsidR="003B5116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시</w:t>
      </w:r>
      <w:r w:rsidR="00C722F9" w:rsidRPr="00BC40FA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C722F9" w:rsidRPr="00BC40FA">
        <w:rPr>
          <w:rFonts w:asciiTheme="minorEastAsia" w:eastAsiaTheme="minorEastAsia" w:hAnsiTheme="minorEastAsia" w:hint="eastAsia"/>
          <w:bCs/>
          <w:color w:val="000000"/>
          <w:sz w:val="24"/>
        </w:rPr>
        <w:t>징계한다</w:t>
      </w:r>
      <w:r w:rsidR="00C722F9" w:rsidRPr="00BC40FA">
        <w:rPr>
          <w:rFonts w:asciiTheme="minorEastAsia" w:eastAsiaTheme="minorEastAsia" w:hAnsiTheme="minorEastAsia"/>
          <w:bCs/>
          <w:sz w:val="24"/>
        </w:rPr>
        <w:t xml:space="preserve">. </w:t>
      </w:r>
    </w:p>
    <w:p w14:paraId="46239879" w14:textId="77777777" w:rsidR="003A5AED" w:rsidRPr="00C722F9" w:rsidRDefault="003A5AED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481D2ED1" w14:textId="790D5EF7" w:rsidR="00C722F9" w:rsidRDefault="00C722F9" w:rsidP="00C722F9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10조 (직장 내 성희롱 예방교육) </w:t>
      </w:r>
    </w:p>
    <w:p w14:paraId="5FB4C484" w14:textId="77777777" w:rsidR="00D05513" w:rsidRPr="00D05513" w:rsidRDefault="00D05513" w:rsidP="00D05513">
      <w:pPr>
        <w:pStyle w:val="a7"/>
        <w:numPr>
          <w:ilvl w:val="0"/>
          <w:numId w:val="19"/>
        </w:numPr>
        <w:ind w:leftChars="0"/>
        <w:jc w:val="left"/>
        <w:rPr>
          <w:rFonts w:asciiTheme="minorEastAsia" w:eastAsiaTheme="minorEastAsia" w:hAnsiTheme="minorEastAsia"/>
          <w:bCs/>
          <w:sz w:val="24"/>
        </w:rPr>
      </w:pPr>
      <w:r w:rsidRPr="00D05513">
        <w:rPr>
          <w:rFonts w:asciiTheme="minorEastAsia" w:eastAsiaTheme="minorEastAsia" w:hAnsiTheme="minorEastAsia"/>
          <w:bCs/>
          <w:color w:val="0000FF"/>
          <w:sz w:val="24"/>
        </w:rPr>
        <w:t>성희롱 예방교육은 이 규정에 지정된 업무총괄부서가 담당한다</w:t>
      </w:r>
      <w:r>
        <w:rPr>
          <w:rFonts w:asciiTheme="minorEastAsia" w:eastAsiaTheme="minorEastAsia" w:hAnsiTheme="minorEastAsia" w:hint="eastAsia"/>
          <w:bCs/>
          <w:color w:val="0000FF"/>
          <w:sz w:val="24"/>
        </w:rPr>
        <w:t>.</w:t>
      </w:r>
    </w:p>
    <w:p w14:paraId="53C2C947" w14:textId="7A968FF3" w:rsidR="00D05513" w:rsidRPr="00D05513" w:rsidRDefault="00D05513" w:rsidP="00D05513">
      <w:pPr>
        <w:pStyle w:val="a7"/>
        <w:numPr>
          <w:ilvl w:val="0"/>
          <w:numId w:val="19"/>
        </w:numPr>
        <w:ind w:leftChars="0"/>
        <w:jc w:val="left"/>
        <w:rPr>
          <w:rFonts w:asciiTheme="minorEastAsia" w:eastAsiaTheme="minorEastAsia" w:hAnsiTheme="minorEastAsia"/>
          <w:bCs/>
          <w:sz w:val="24"/>
        </w:rPr>
      </w:pPr>
      <w:r w:rsidRPr="00D05513">
        <w:rPr>
          <w:rFonts w:asciiTheme="minorEastAsia" w:eastAsiaTheme="minorEastAsia" w:hAnsiTheme="minorEastAsia"/>
          <w:bCs/>
          <w:color w:val="0000FF"/>
          <w:sz w:val="24"/>
        </w:rPr>
        <w:t>담당 부서장은 전체직원대상 성희롱 예방교육을 연 1회(1시간 이상) 실시한다. 성희롱 예방교육에는 성희롱 관련 법령,</w:t>
      </w:r>
      <w:r>
        <w:rPr>
          <w:rFonts w:asciiTheme="minorEastAsia" w:eastAsiaTheme="minorEastAsia" w:hAnsiTheme="minorEastAsia" w:hint="eastAsia"/>
          <w:bCs/>
          <w:color w:val="0000FF"/>
          <w:sz w:val="24"/>
        </w:rPr>
        <w:t xml:space="preserve"> </w:t>
      </w:r>
      <w:r w:rsidRPr="00D05513">
        <w:rPr>
          <w:rFonts w:asciiTheme="minorEastAsia" w:eastAsiaTheme="minorEastAsia" w:hAnsiTheme="minorEastAsia"/>
          <w:bCs/>
          <w:color w:val="0000FF"/>
          <w:sz w:val="24"/>
        </w:rPr>
        <w:t>본 규정, 직장 내 성희롱 처리절차 및 조치기준, 고충처리 절차 등에 대한 설명을 반드시 포함한다</w:t>
      </w:r>
    </w:p>
    <w:p w14:paraId="6DB1DFB8" w14:textId="57DD637F" w:rsidR="00D05513" w:rsidRPr="00D05513" w:rsidRDefault="00D05513" w:rsidP="00D05513">
      <w:pPr>
        <w:pStyle w:val="a7"/>
        <w:numPr>
          <w:ilvl w:val="0"/>
          <w:numId w:val="19"/>
        </w:numPr>
        <w:ind w:leftChars="0"/>
        <w:jc w:val="left"/>
        <w:rPr>
          <w:rFonts w:asciiTheme="minorEastAsia" w:eastAsiaTheme="minorEastAsia" w:hAnsiTheme="minorEastAsia"/>
          <w:bCs/>
          <w:sz w:val="24"/>
        </w:rPr>
      </w:pPr>
      <w:r w:rsidRPr="00D05513">
        <w:rPr>
          <w:rFonts w:asciiTheme="minorEastAsia" w:eastAsiaTheme="minorEastAsia" w:hAnsiTheme="minorEastAsia"/>
          <w:bCs/>
          <w:color w:val="0000FF"/>
          <w:sz w:val="24"/>
        </w:rPr>
        <w:t>담당 부서장은 고충담당자의 전문성 향상을 위해 외부기관</w:t>
      </w:r>
      <w:r>
        <w:rPr>
          <w:rFonts w:asciiTheme="minorEastAsia" w:eastAsiaTheme="minorEastAsia" w:hAnsiTheme="minorEastAsia" w:hint="eastAsia"/>
          <w:bCs/>
          <w:color w:val="0000FF"/>
          <w:sz w:val="24"/>
        </w:rPr>
        <w:t xml:space="preserve"> </w:t>
      </w:r>
      <w:r w:rsidRPr="00D05513">
        <w:rPr>
          <w:rFonts w:asciiTheme="minorEastAsia" w:eastAsiaTheme="minorEastAsia" w:hAnsiTheme="minorEastAsia"/>
          <w:bCs/>
          <w:color w:val="0000FF"/>
          <w:sz w:val="24"/>
        </w:rPr>
        <w:t>교육 수강을 포함한 필요한 교육을 시행한다.</w:t>
      </w:r>
    </w:p>
    <w:p w14:paraId="5E9D3358" w14:textId="783C475E" w:rsidR="003A5AED" w:rsidRPr="00C722F9" w:rsidRDefault="00D05513" w:rsidP="00D05513">
      <w:pPr>
        <w:pStyle w:val="a7"/>
        <w:numPr>
          <w:ilvl w:val="0"/>
          <w:numId w:val="19"/>
        </w:numPr>
        <w:ind w:leftChars="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D05513">
        <w:rPr>
          <w:rFonts w:asciiTheme="minorEastAsia" w:eastAsiaTheme="minorEastAsia" w:hAnsiTheme="minorEastAsia"/>
          <w:bCs/>
          <w:color w:val="0000FF"/>
          <w:sz w:val="24"/>
        </w:rPr>
        <w:t>직장 내 성희롱 예방교육에 대해 담당부서와 유관부서는</w:t>
      </w:r>
      <w:r>
        <w:rPr>
          <w:rFonts w:asciiTheme="minorEastAsia" w:eastAsiaTheme="minorEastAsia" w:hAnsiTheme="minorEastAsia" w:hint="eastAsia"/>
          <w:bCs/>
          <w:color w:val="0000FF"/>
          <w:sz w:val="24"/>
        </w:rPr>
        <w:t xml:space="preserve"> </w:t>
      </w:r>
      <w:r w:rsidRPr="00D05513">
        <w:rPr>
          <w:rFonts w:asciiTheme="minorEastAsia" w:eastAsiaTheme="minorEastAsia" w:hAnsiTheme="minorEastAsia"/>
          <w:bCs/>
          <w:color w:val="0000FF"/>
          <w:sz w:val="24"/>
        </w:rPr>
        <w:t>최대한 협조하여야 한다</w:t>
      </w:r>
      <w:r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br/>
      </w:r>
    </w:p>
    <w:p w14:paraId="28DFF7EB" w14:textId="4B160065" w:rsidR="00301D1A" w:rsidRPr="00EA6AC9" w:rsidRDefault="00301D1A" w:rsidP="00C722F9">
      <w:pPr>
        <w:jc w:val="left"/>
        <w:rPr>
          <w:rFonts w:asciiTheme="minorEastAsia" w:eastAsiaTheme="minorEastAsia" w:hAnsiTheme="minorEastAsia"/>
          <w:b/>
          <w:bCs/>
          <w:sz w:val="24"/>
        </w:rPr>
      </w:pPr>
      <w:r w:rsidRPr="00EA6AC9">
        <w:rPr>
          <w:rFonts w:asciiTheme="minorEastAsia" w:eastAsiaTheme="minorEastAsia" w:hAnsiTheme="minorEastAsia" w:hint="eastAsia"/>
          <w:b/>
          <w:bCs/>
          <w:sz w:val="24"/>
        </w:rPr>
        <w:t>제</w:t>
      </w:r>
      <w:r w:rsidRPr="00EA6AC9">
        <w:rPr>
          <w:rFonts w:asciiTheme="minorEastAsia" w:eastAsiaTheme="minorEastAsia" w:hAnsiTheme="minorEastAsia"/>
          <w:b/>
          <w:bCs/>
          <w:sz w:val="24"/>
        </w:rPr>
        <w:t xml:space="preserve">3장 </w:t>
      </w:r>
      <w:r w:rsidRPr="00EA6AC9">
        <w:rPr>
          <w:rFonts w:asciiTheme="minorEastAsia" w:eastAsiaTheme="minorEastAsia" w:hAnsiTheme="minorEastAsia" w:hint="eastAsia"/>
          <w:b/>
          <w:bCs/>
          <w:sz w:val="24"/>
        </w:rPr>
        <w:t>사건의</w:t>
      </w:r>
      <w:r w:rsidRPr="00EA6AC9">
        <w:rPr>
          <w:rFonts w:asciiTheme="minorEastAsia" w:eastAsiaTheme="minorEastAsia" w:hAnsiTheme="minorEastAsia"/>
          <w:b/>
          <w:bCs/>
          <w:sz w:val="24"/>
        </w:rPr>
        <w:t xml:space="preserve"> </w:t>
      </w:r>
      <w:r w:rsidRPr="00EA6AC9">
        <w:rPr>
          <w:rFonts w:asciiTheme="minorEastAsia" w:eastAsiaTheme="minorEastAsia" w:hAnsiTheme="minorEastAsia" w:hint="eastAsia"/>
          <w:b/>
          <w:bCs/>
          <w:sz w:val="24"/>
        </w:rPr>
        <w:t>처리</w:t>
      </w:r>
    </w:p>
    <w:p w14:paraId="1808CF5A" w14:textId="77777777" w:rsidR="005E1DB6" w:rsidRPr="00EA6AC9" w:rsidRDefault="005E1DB6" w:rsidP="00C722F9">
      <w:pPr>
        <w:jc w:val="left"/>
        <w:rPr>
          <w:rFonts w:asciiTheme="minorEastAsia" w:eastAsiaTheme="minorEastAsia" w:hAnsiTheme="minorEastAsia"/>
          <w:bCs/>
          <w:sz w:val="24"/>
          <w:u w:val="single"/>
        </w:rPr>
      </w:pPr>
    </w:p>
    <w:p w14:paraId="7EAB9AAB" w14:textId="5C44079F" w:rsidR="00C722F9" w:rsidRPr="00EA6AC9" w:rsidRDefault="00C722F9" w:rsidP="00C722F9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11조 (상담 및 조정) </w:t>
      </w:r>
    </w:p>
    <w:p w14:paraId="6CCA522F" w14:textId="1DB8B017" w:rsidR="00977F3A" w:rsidRDefault="00301D1A" w:rsidP="00301D1A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피해자는 성희롱 고충담당자에게 성희롱과 관련한 상담을 요청할 수 있으며, 성희롱 고충담당자는 성희롱상담과 필요</w:t>
      </w:r>
      <w:r w:rsidR="00BD4507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>시 조정 등 피해자 의사에 따른 사건해결을 도모할 수 있다.</w:t>
      </w:r>
    </w:p>
    <w:p w14:paraId="446C5419" w14:textId="77777777" w:rsidR="005E1DB6" w:rsidRDefault="005E1DB6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6AFF84C6" w14:textId="77777777" w:rsidR="00D05513" w:rsidRDefault="00D05513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6E2DB823" w14:textId="77777777" w:rsidR="00D05513" w:rsidRDefault="00D05513" w:rsidP="00977F3A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000FEE93" w14:textId="4C47993B" w:rsidR="00301D1A" w:rsidRPr="00EA6AC9" w:rsidRDefault="00301D1A" w:rsidP="00301D1A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12조 (신고, 조사, 심의) </w:t>
      </w:r>
    </w:p>
    <w:p w14:paraId="1E421155" w14:textId="6AFE005D" w:rsidR="00F756D7" w:rsidRDefault="00977F3A" w:rsidP="00D05513">
      <w:pPr>
        <w:ind w:left="240" w:hangingChars="100" w:hanging="24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BC40FA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1.</w:t>
      </w: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301D1A">
        <w:rPr>
          <w:rFonts w:asciiTheme="minorEastAsia" w:eastAsiaTheme="minorEastAsia" w:hAnsiTheme="minorEastAsia" w:hint="eastAsia"/>
          <w:bCs/>
          <w:color w:val="000000"/>
          <w:sz w:val="24"/>
        </w:rPr>
        <w:t>피해자가 아닌 대리인 또는 제3자도 신고할 수 있고 피해자 동의 없이 신고할 수 있으며, 회사는 신고 없이 인지된 사건도 신고사건에 준하여 처리하여야 한다.</w:t>
      </w:r>
    </w:p>
    <w:p w14:paraId="4890C594" w14:textId="1005A68C" w:rsidR="00301D1A" w:rsidRDefault="00977F3A" w:rsidP="00977F3A">
      <w:pPr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</w:t>
      </w:r>
      <w:r w:rsidR="00BC40FA">
        <w:rPr>
          <w:rFonts w:asciiTheme="minorEastAsia" w:eastAsiaTheme="minorEastAsia" w:hAnsiTheme="minorEastAsia" w:hint="eastAsia"/>
          <w:bCs/>
          <w:color w:val="000000"/>
          <w:sz w:val="24"/>
        </w:rPr>
        <w:t xml:space="preserve"> 2.</w:t>
      </w:r>
      <w:r w:rsidR="00301D1A">
        <w:rPr>
          <w:rFonts w:asciiTheme="minorEastAsia" w:eastAsiaTheme="minorEastAsia" w:hAnsiTheme="minorEastAsia" w:hint="eastAsia"/>
          <w:bCs/>
          <w:sz w:val="24"/>
        </w:rPr>
        <w:t xml:space="preserve"> 회사는 신고를 받는 즉시 성희롱 심의위원회를 구성하고 피해자가 요청하는 경우 </w:t>
      </w:r>
    </w:p>
    <w:p w14:paraId="193BB419" w14:textId="77777777" w:rsidR="00BC40FA" w:rsidRDefault="00301D1A" w:rsidP="00BC40FA">
      <w:pPr>
        <w:ind w:leftChars="100" w:left="22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피해자 보호를 위해 근무 장소 변경, 유급휴가 명령 등 조치를 취하여야 한다.</w:t>
      </w:r>
    </w:p>
    <w:p w14:paraId="69390EC1" w14:textId="59BCEBA7" w:rsidR="00301D1A" w:rsidRDefault="00BC40FA" w:rsidP="00D05513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3.</w:t>
      </w:r>
      <w:r w:rsidR="00301D1A">
        <w:rPr>
          <w:rFonts w:asciiTheme="minorEastAsia" w:eastAsiaTheme="minorEastAsia" w:hAnsiTheme="minorEastAsia" w:hint="eastAsia"/>
          <w:bCs/>
          <w:sz w:val="24"/>
        </w:rPr>
        <w:t xml:space="preserve"> </w:t>
      </w:r>
      <w:r w:rsidR="00D05513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(삭제)</w:t>
      </w:r>
    </w:p>
    <w:p w14:paraId="197550DF" w14:textId="3EA9FB54" w:rsidR="00301D1A" w:rsidRDefault="00BC40FA" w:rsidP="00D05513">
      <w:pPr>
        <w:ind w:firstLineChars="100" w:firstLine="240"/>
        <w:jc w:val="lef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4.</w:t>
      </w:r>
      <w:r w:rsidR="00301D1A">
        <w:rPr>
          <w:rFonts w:asciiTheme="minorEastAsia" w:eastAsiaTheme="minorEastAsia" w:hAnsiTheme="minorEastAsia" w:hint="eastAsia"/>
          <w:bCs/>
          <w:sz w:val="24"/>
        </w:rPr>
        <w:t xml:space="preserve"> </w:t>
      </w:r>
      <w:r w:rsidR="00301D1A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조사 심의는 신고 즉시 착수</w:t>
      </w:r>
      <w:r w:rsidR="00D05513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한다.</w:t>
      </w:r>
      <w:r w:rsidR="00301D1A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 xml:space="preserve"> </w:t>
      </w:r>
    </w:p>
    <w:p w14:paraId="156C7085" w14:textId="256D92D9" w:rsidR="00301D1A" w:rsidRDefault="00BC40FA" w:rsidP="00301D1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5.</w:t>
      </w:r>
      <w:r w:rsidR="00301D1A">
        <w:rPr>
          <w:rFonts w:asciiTheme="minorEastAsia" w:eastAsiaTheme="minorEastAsia" w:hAnsiTheme="minorEastAsia" w:cs="바탕" w:hint="eastAsia"/>
          <w:sz w:val="24"/>
          <w:szCs w:val="24"/>
        </w:rPr>
        <w:t xml:space="preserve"> 행위자는 심의위원회에 출석하여 소명할 수 있다.</w:t>
      </w:r>
    </w:p>
    <w:p w14:paraId="71104139" w14:textId="6B564C71" w:rsidR="00301D1A" w:rsidRDefault="00BC40FA" w:rsidP="00301D1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6.</w:t>
      </w:r>
      <w:r w:rsidR="00301D1A">
        <w:rPr>
          <w:rFonts w:asciiTheme="minorEastAsia" w:eastAsiaTheme="minorEastAsia" w:hAnsiTheme="minorEastAsia" w:cs="바탕" w:hint="eastAsia"/>
          <w:sz w:val="24"/>
          <w:szCs w:val="24"/>
        </w:rPr>
        <w:t xml:space="preserve"> 심의 의결 결과는 지체없이 피해자와 </w:t>
      </w:r>
      <w:r w:rsidR="0022504E">
        <w:rPr>
          <w:rFonts w:asciiTheme="minorEastAsia" w:eastAsiaTheme="minorEastAsia" w:hAnsiTheme="minorEastAsia" w:cs="바탕" w:hint="eastAsia"/>
          <w:sz w:val="24"/>
          <w:szCs w:val="24"/>
        </w:rPr>
        <w:t>행</w:t>
      </w:r>
      <w:r w:rsidR="00301D1A">
        <w:rPr>
          <w:rFonts w:asciiTheme="minorEastAsia" w:eastAsiaTheme="minorEastAsia" w:hAnsiTheme="minorEastAsia" w:cs="바탕" w:hint="eastAsia"/>
          <w:sz w:val="24"/>
          <w:szCs w:val="24"/>
        </w:rPr>
        <w:t>위자에게 통보한다.</w:t>
      </w:r>
    </w:p>
    <w:p w14:paraId="4C199FAF" w14:textId="77777777" w:rsidR="00301D1A" w:rsidRDefault="00301D1A" w:rsidP="00301D1A">
      <w:pPr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4BD77E11" w14:textId="4011B938" w:rsidR="00301D1A" w:rsidRPr="00EA6AC9" w:rsidRDefault="00301D1A" w:rsidP="00301D1A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>1</w:t>
      </w:r>
      <w:r w:rsidR="003C0928" w:rsidRPr="00EA6AC9">
        <w:rPr>
          <w:rFonts w:asciiTheme="minorEastAsia" w:eastAsiaTheme="minorEastAsia" w:hAnsiTheme="minorEastAsia"/>
          <w:bCs/>
          <w:sz w:val="24"/>
        </w:rPr>
        <w:t>3</w:t>
      </w:r>
      <w:r w:rsidRPr="00EA6AC9">
        <w:rPr>
          <w:rFonts w:asciiTheme="minorEastAsia" w:eastAsiaTheme="minorEastAsia" w:hAnsiTheme="minorEastAsia" w:hint="eastAsia"/>
          <w:bCs/>
          <w:sz w:val="24"/>
        </w:rPr>
        <w:t>조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 (징계 등 조치) </w:t>
      </w:r>
    </w:p>
    <w:p w14:paraId="2F03E8E4" w14:textId="12ADC3A5" w:rsidR="00301D1A" w:rsidRDefault="00BC40FA" w:rsidP="00301D1A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1.</w:t>
      </w:r>
      <w:r w:rsidR="00301D1A">
        <w:rPr>
          <w:rFonts w:asciiTheme="minorEastAsia" w:eastAsiaTheme="minorEastAsia" w:hAnsiTheme="minorEastAsia" w:cs="바탕" w:hint="eastAsia"/>
          <w:sz w:val="24"/>
          <w:szCs w:val="24"/>
        </w:rPr>
        <w:t xml:space="preserve"> 성희롱 심의위원회에서 의결된 징계 등 조치사항은 사업주의 지시에 의해 지체없</w:t>
      </w:r>
    </w:p>
    <w:p w14:paraId="0E0FCB7A" w14:textId="4CCC365E" w:rsidR="00301D1A" w:rsidRDefault="00301D1A" w:rsidP="000E7B50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이 시행한다.</w:t>
      </w:r>
    </w:p>
    <w:p w14:paraId="2440433E" w14:textId="78BE1238" w:rsidR="00CF37A8" w:rsidRDefault="00BC40FA" w:rsidP="00CF37A8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2.</w:t>
      </w:r>
      <w:r w:rsidR="00301D1A">
        <w:rPr>
          <w:rFonts w:asciiTheme="minorEastAsia" w:eastAsiaTheme="minorEastAsia" w:hAnsiTheme="minorEastAsia" w:cs="바탕" w:hint="eastAsia"/>
          <w:sz w:val="24"/>
          <w:szCs w:val="24"/>
        </w:rPr>
        <w:t xml:space="preserve"> 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 xml:space="preserve">성희롱 확인 시 </w:t>
      </w:r>
      <w:r w:rsidR="00CF37A8">
        <w:rPr>
          <w:rFonts w:asciiTheme="minorEastAsia" w:eastAsiaTheme="minorEastAsia" w:hAnsiTheme="minorEastAsia" w:cs="바탕" w:hint="eastAsia"/>
          <w:sz w:val="24"/>
          <w:szCs w:val="24"/>
        </w:rPr>
        <w:t xml:space="preserve">행위자에 대한 조치 결정은 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>무관용 원칙이며, 피해자와 분리배치</w:t>
      </w:r>
    </w:p>
    <w:p w14:paraId="7B633343" w14:textId="50605C7E" w:rsidR="00534BD3" w:rsidRDefault="00534BD3" w:rsidP="00CF37A8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한다.</w:t>
      </w:r>
    </w:p>
    <w:p w14:paraId="6F041D08" w14:textId="2A2EC619" w:rsidR="0072745B" w:rsidRDefault="00BC40FA" w:rsidP="00534BD3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3.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 xml:space="preserve"> 행위자에게 피해자에 대한 접근금지 조치를 할 수 있다.</w:t>
      </w:r>
    </w:p>
    <w:p w14:paraId="3745AD30" w14:textId="44FA1C93" w:rsidR="00534BD3" w:rsidRDefault="00BC40FA" w:rsidP="00301D1A">
      <w:pPr>
        <w:ind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4.</w:t>
      </w:r>
      <w:r w:rsidR="00301D1A">
        <w:rPr>
          <w:rFonts w:asciiTheme="minorEastAsia" w:eastAsiaTheme="minorEastAsia" w:hAnsiTheme="minorEastAsia" w:cs="바탕" w:hint="eastAsia"/>
          <w:sz w:val="24"/>
          <w:szCs w:val="24"/>
        </w:rPr>
        <w:t xml:space="preserve"> 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 xml:space="preserve">성희롱 사건 처리 관련자는 사건 처리와 관련하여 알게 된 비밀을 철저히 지켜야 </w:t>
      </w:r>
    </w:p>
    <w:p w14:paraId="52FAF6D2" w14:textId="0711E22F" w:rsidR="00301D1A" w:rsidRDefault="00534BD3" w:rsidP="00534BD3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하며 이를 누설할 시 징계한다.</w:t>
      </w:r>
    </w:p>
    <w:p w14:paraId="64DD41C9" w14:textId="567EBD57" w:rsidR="00534BD3" w:rsidRDefault="00BC40FA" w:rsidP="00534BD3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5.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 xml:space="preserve"> 피해자가 요청하는 경우 근무 장소 변경, 유급휴가 명령 조치하며, 치료가 필요한 </w:t>
      </w:r>
    </w:p>
    <w:p w14:paraId="541ECD16" w14:textId="1731B089" w:rsidR="00534BD3" w:rsidRDefault="00534BD3" w:rsidP="00534BD3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경우 지원한다.</w:t>
      </w:r>
    </w:p>
    <w:p w14:paraId="122DB43E" w14:textId="4D9B3109" w:rsidR="00534BD3" w:rsidRDefault="00BC40FA" w:rsidP="00534BD3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6.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 xml:space="preserve"> 이 </w:t>
      </w:r>
      <w:r w:rsidR="00CF37A8">
        <w:rPr>
          <w:rFonts w:asciiTheme="minorEastAsia" w:eastAsiaTheme="minorEastAsia" w:hAnsiTheme="minorEastAsia" w:cs="바탕" w:hint="eastAsia"/>
          <w:sz w:val="24"/>
          <w:szCs w:val="24"/>
        </w:rPr>
        <w:t>규정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>에 정한 행</w:t>
      </w:r>
      <w:r w:rsidR="00BD4507">
        <w:rPr>
          <w:rFonts w:asciiTheme="minorEastAsia" w:eastAsiaTheme="minorEastAsia" w:hAnsiTheme="minorEastAsia" w:cs="바탕" w:hint="eastAsia"/>
          <w:sz w:val="24"/>
          <w:szCs w:val="24"/>
        </w:rPr>
        <w:t>위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 xml:space="preserve">규범을 위반하여 피해자에게 정신적, 육체적 손상을 주는 </w:t>
      </w:r>
    </w:p>
    <w:p w14:paraId="0481C2D1" w14:textId="3E143D12" w:rsidR="00534BD3" w:rsidRDefault="00CF37A8" w:rsidP="00534BD3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행</w:t>
      </w:r>
      <w:r w:rsidR="00534BD3">
        <w:rPr>
          <w:rFonts w:asciiTheme="minorEastAsia" w:eastAsiaTheme="minorEastAsia" w:hAnsiTheme="minorEastAsia" w:cs="바탕" w:hint="eastAsia"/>
          <w:sz w:val="24"/>
          <w:szCs w:val="24"/>
        </w:rPr>
        <w:t>위를 하거나 이를 예방하여야 할 책임 있는 지위에 있는 자로서 적절한 조치를 하</w:t>
      </w:r>
    </w:p>
    <w:p w14:paraId="684E3C8D" w14:textId="011B80E7" w:rsidR="00534BD3" w:rsidRDefault="00534BD3" w:rsidP="00534BD3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지 않는 자는 징계한다.</w:t>
      </w:r>
    </w:p>
    <w:p w14:paraId="0A95AA69" w14:textId="77777777" w:rsidR="00301D1A" w:rsidRDefault="00301D1A" w:rsidP="00301D1A">
      <w:pPr>
        <w:ind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6F1A802B" w14:textId="00BB8390" w:rsidR="00534BD3" w:rsidRPr="00EA6AC9" w:rsidRDefault="00534BD3" w:rsidP="00534BD3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>1</w:t>
      </w:r>
      <w:r w:rsidR="003C0928" w:rsidRPr="00EA6AC9">
        <w:rPr>
          <w:rFonts w:asciiTheme="minorEastAsia" w:eastAsiaTheme="minorEastAsia" w:hAnsiTheme="minorEastAsia"/>
          <w:bCs/>
          <w:sz w:val="24"/>
        </w:rPr>
        <w:t>4</w:t>
      </w:r>
      <w:r w:rsidRPr="00EA6AC9">
        <w:rPr>
          <w:rFonts w:asciiTheme="minorEastAsia" w:eastAsiaTheme="minorEastAsia" w:hAnsiTheme="minorEastAsia" w:hint="eastAsia"/>
          <w:bCs/>
          <w:sz w:val="24"/>
        </w:rPr>
        <w:t>조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 (고객 등 제3자의 성희롱) </w:t>
      </w:r>
    </w:p>
    <w:p w14:paraId="16CEABC5" w14:textId="347F3C77" w:rsidR="00534BD3" w:rsidRPr="00534BD3" w:rsidRDefault="00534BD3" w:rsidP="00534BD3">
      <w:pPr>
        <w:ind w:leftChars="100" w:left="220"/>
        <w:jc w:val="left"/>
        <w:rPr>
          <w:rFonts w:asciiTheme="minorEastAsia" w:eastAsiaTheme="minorEastAsia" w:hAnsiTheme="minorEastAsia"/>
          <w:bCs/>
          <w:sz w:val="24"/>
        </w:rPr>
      </w:pPr>
      <w:r w:rsidRPr="00534BD3">
        <w:rPr>
          <w:rFonts w:asciiTheme="minorEastAsia" w:eastAsiaTheme="minorEastAsia" w:hAnsiTheme="minorEastAsia" w:hint="eastAsia"/>
          <w:bCs/>
          <w:sz w:val="24"/>
        </w:rPr>
        <w:t>고객</w:t>
      </w:r>
      <w:r>
        <w:rPr>
          <w:rFonts w:asciiTheme="minorEastAsia" w:eastAsiaTheme="minorEastAsia" w:hAnsiTheme="minorEastAsia" w:hint="eastAsia"/>
          <w:bCs/>
          <w:sz w:val="24"/>
        </w:rPr>
        <w:t xml:space="preserve"> 등 업무관련자가 성희롱을 한 경우 회사는 고객 등에게 그것이 성희롱임을 알리고 피해자에게 접근하지 말 것을 요구하여야 하며, </w:t>
      </w:r>
      <w:r w:rsidR="00E15BD7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피해</w:t>
      </w:r>
      <w:r w:rsidR="00D05513" w:rsidRPr="00D05513">
        <w:rPr>
          <w:rFonts w:asciiTheme="minorEastAsia" w:eastAsiaTheme="minorEastAsia" w:hAnsiTheme="minorEastAsia" w:hint="eastAsia"/>
          <w:bCs/>
          <w:color w:val="0000FF"/>
          <w:sz w:val="24"/>
        </w:rPr>
        <w:t>자</w:t>
      </w:r>
      <w:r>
        <w:rPr>
          <w:rFonts w:asciiTheme="minorEastAsia" w:eastAsiaTheme="minorEastAsia" w:hAnsiTheme="minorEastAsia" w:hint="eastAsia"/>
          <w:bCs/>
          <w:sz w:val="24"/>
        </w:rPr>
        <w:t xml:space="preserve">의 </w:t>
      </w:r>
      <w:r w:rsidR="00E15BD7">
        <w:rPr>
          <w:rFonts w:asciiTheme="minorEastAsia" w:eastAsiaTheme="minorEastAsia" w:hAnsiTheme="minorEastAsia" w:hint="eastAsia"/>
          <w:bCs/>
          <w:sz w:val="24"/>
        </w:rPr>
        <w:t xml:space="preserve">요청 시 </w:t>
      </w:r>
      <w:r>
        <w:rPr>
          <w:rFonts w:asciiTheme="minorEastAsia" w:eastAsiaTheme="minorEastAsia" w:hAnsiTheme="minorEastAsia" w:hint="eastAsia"/>
          <w:bCs/>
          <w:sz w:val="24"/>
        </w:rPr>
        <w:t xml:space="preserve">근무 </w:t>
      </w:r>
      <w:r w:rsidR="00E15BD7">
        <w:rPr>
          <w:rFonts w:asciiTheme="minorEastAsia" w:eastAsiaTheme="minorEastAsia" w:hAnsiTheme="minorEastAsia" w:hint="eastAsia"/>
          <w:bCs/>
          <w:sz w:val="24"/>
        </w:rPr>
        <w:t>장소</w:t>
      </w:r>
      <w:r>
        <w:rPr>
          <w:rFonts w:asciiTheme="minorEastAsia" w:eastAsiaTheme="minorEastAsia" w:hAnsiTheme="minorEastAsia" w:hint="eastAsia"/>
          <w:bCs/>
          <w:sz w:val="24"/>
        </w:rPr>
        <w:t xml:space="preserve"> 변경</w:t>
      </w:r>
      <w:r w:rsidR="00E15BD7">
        <w:rPr>
          <w:rFonts w:asciiTheme="minorEastAsia" w:eastAsiaTheme="minorEastAsia" w:hAnsiTheme="minorEastAsia" w:hint="eastAsia"/>
          <w:bCs/>
          <w:sz w:val="24"/>
        </w:rPr>
        <w:t xml:space="preserve">, 배치전환, 유급휴가의 명령 또는 그 밖의 적절한 </w:t>
      </w:r>
      <w:r>
        <w:rPr>
          <w:rFonts w:asciiTheme="minorEastAsia" w:eastAsiaTheme="minorEastAsia" w:hAnsiTheme="minorEastAsia" w:hint="eastAsia"/>
          <w:bCs/>
          <w:sz w:val="24"/>
        </w:rPr>
        <w:t>보호 조치를 하여야 한다.</w:t>
      </w:r>
    </w:p>
    <w:p w14:paraId="4491AA26" w14:textId="77777777" w:rsidR="005E1DB6" w:rsidRDefault="005E1DB6" w:rsidP="00534BD3">
      <w:pPr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6C926808" w14:textId="77777777" w:rsidR="00D05513" w:rsidRDefault="00D05513" w:rsidP="00534BD3">
      <w:pPr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7468424E" w14:textId="77777777" w:rsidR="00D05513" w:rsidRDefault="00D05513" w:rsidP="00534BD3">
      <w:pPr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366E08E2" w14:textId="77777777" w:rsidR="00D05513" w:rsidRDefault="00D05513" w:rsidP="00534BD3">
      <w:pPr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58D0E70B" w14:textId="77777777" w:rsidR="00D05513" w:rsidRPr="00534BD3" w:rsidRDefault="00D05513" w:rsidP="00534BD3">
      <w:pPr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2E5506D6" w14:textId="77777777" w:rsidR="005E1DB6" w:rsidRDefault="00534BD3" w:rsidP="00534BD3">
      <w:pPr>
        <w:jc w:val="left"/>
        <w:rPr>
          <w:rFonts w:asciiTheme="minorEastAsia" w:eastAsiaTheme="minorEastAsia" w:hAnsiTheme="minorEastAsia"/>
          <w:b/>
          <w:bCs/>
          <w:sz w:val="24"/>
        </w:rPr>
      </w:pPr>
      <w:r w:rsidRPr="00EA6AC9">
        <w:rPr>
          <w:rFonts w:asciiTheme="minorEastAsia" w:eastAsiaTheme="minorEastAsia" w:hAnsiTheme="minorEastAsia" w:hint="eastAsia"/>
          <w:b/>
          <w:bCs/>
          <w:sz w:val="24"/>
        </w:rPr>
        <w:t>제</w:t>
      </w:r>
      <w:r w:rsidRPr="00EA6AC9">
        <w:rPr>
          <w:rFonts w:asciiTheme="minorEastAsia" w:eastAsiaTheme="minorEastAsia" w:hAnsiTheme="minorEastAsia"/>
          <w:b/>
          <w:bCs/>
          <w:sz w:val="24"/>
        </w:rPr>
        <w:t xml:space="preserve">4장 </w:t>
      </w:r>
      <w:r w:rsidRPr="00EA6AC9">
        <w:rPr>
          <w:rFonts w:asciiTheme="minorEastAsia" w:eastAsiaTheme="minorEastAsia" w:hAnsiTheme="minorEastAsia" w:hint="eastAsia"/>
          <w:b/>
          <w:bCs/>
          <w:sz w:val="24"/>
        </w:rPr>
        <w:t>구성원의</w:t>
      </w:r>
      <w:r w:rsidRPr="00EA6AC9">
        <w:rPr>
          <w:rFonts w:asciiTheme="minorEastAsia" w:eastAsiaTheme="minorEastAsia" w:hAnsiTheme="minorEastAsia"/>
          <w:b/>
          <w:bCs/>
          <w:sz w:val="24"/>
        </w:rPr>
        <w:t xml:space="preserve"> </w:t>
      </w:r>
      <w:r w:rsidRPr="00EA6AC9">
        <w:rPr>
          <w:rFonts w:asciiTheme="minorEastAsia" w:eastAsiaTheme="minorEastAsia" w:hAnsiTheme="minorEastAsia" w:hint="eastAsia"/>
          <w:b/>
          <w:bCs/>
          <w:sz w:val="24"/>
        </w:rPr>
        <w:t>역할과</w:t>
      </w:r>
      <w:r w:rsidRPr="00EA6AC9">
        <w:rPr>
          <w:rFonts w:asciiTheme="minorEastAsia" w:eastAsiaTheme="minorEastAsia" w:hAnsiTheme="minorEastAsia"/>
          <w:b/>
          <w:bCs/>
          <w:sz w:val="24"/>
        </w:rPr>
        <w:t xml:space="preserve"> </w:t>
      </w:r>
      <w:r w:rsidRPr="00EA6AC9">
        <w:rPr>
          <w:rFonts w:asciiTheme="minorEastAsia" w:eastAsiaTheme="minorEastAsia" w:hAnsiTheme="minorEastAsia" w:hint="eastAsia"/>
          <w:b/>
          <w:bCs/>
          <w:sz w:val="24"/>
        </w:rPr>
        <w:t>책임</w:t>
      </w:r>
    </w:p>
    <w:p w14:paraId="432D7BB1" w14:textId="3FE0E852" w:rsidR="00534BD3" w:rsidRPr="00EA6AC9" w:rsidRDefault="00534BD3" w:rsidP="00534BD3">
      <w:pPr>
        <w:jc w:val="left"/>
        <w:rPr>
          <w:rFonts w:asciiTheme="minorEastAsia" w:eastAsiaTheme="minorEastAsia" w:hAnsiTheme="minorEastAsia"/>
          <w:b/>
          <w:bCs/>
          <w:sz w:val="24"/>
        </w:rPr>
      </w:pPr>
    </w:p>
    <w:p w14:paraId="4FCF8DAE" w14:textId="4F7B38A2" w:rsidR="00C95604" w:rsidRPr="00EA6AC9" w:rsidRDefault="00C95604" w:rsidP="00C95604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>1</w:t>
      </w:r>
      <w:r w:rsidR="003C0928" w:rsidRPr="00EA6AC9">
        <w:rPr>
          <w:rFonts w:asciiTheme="minorEastAsia" w:eastAsiaTheme="minorEastAsia" w:hAnsiTheme="minorEastAsia"/>
          <w:bCs/>
          <w:sz w:val="24"/>
        </w:rPr>
        <w:t>5</w:t>
      </w:r>
      <w:r w:rsidRPr="00EA6AC9">
        <w:rPr>
          <w:rFonts w:asciiTheme="minorEastAsia" w:eastAsiaTheme="minorEastAsia" w:hAnsiTheme="minorEastAsia" w:hint="eastAsia"/>
          <w:bCs/>
          <w:sz w:val="24"/>
        </w:rPr>
        <w:t>조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 (사업주의 역할과 책임) </w:t>
      </w:r>
    </w:p>
    <w:p w14:paraId="23806992" w14:textId="613C75B3" w:rsidR="00BC40FA" w:rsidRDefault="003C0928" w:rsidP="00D05513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사업주는 성희롱을 예방하고 성희롱 사건 발생 시 피해자 보호와 적절한 조치를 취</w:t>
      </w:r>
    </w:p>
    <w:p w14:paraId="655D5755" w14:textId="1E36484D" w:rsidR="00C95604" w:rsidRDefault="003C0928" w:rsidP="003C0928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</w:rPr>
        <w:t>함으로써 조직 내 성희롱을 근절하도록 노력해야 한다.</w:t>
      </w:r>
    </w:p>
    <w:p w14:paraId="4FB5938B" w14:textId="77777777" w:rsidR="003C0928" w:rsidRPr="00D05513" w:rsidRDefault="003C0928" w:rsidP="003C0928">
      <w:pPr>
        <w:jc w:val="left"/>
        <w:rPr>
          <w:rFonts w:asciiTheme="minorEastAsia" w:eastAsiaTheme="minorEastAsia" w:hAnsiTheme="minorEastAsia"/>
          <w:b/>
          <w:bCs/>
          <w:sz w:val="24"/>
        </w:rPr>
      </w:pPr>
    </w:p>
    <w:p w14:paraId="0CA3198A" w14:textId="6D06227A" w:rsidR="003C0928" w:rsidRPr="00EA6AC9" w:rsidRDefault="003C0928" w:rsidP="003C0928">
      <w:pPr>
        <w:jc w:val="left"/>
        <w:rPr>
          <w:rFonts w:asciiTheme="minorEastAsia" w:eastAsiaTheme="minorEastAsia" w:hAnsiTheme="minorEastAsia"/>
          <w:bCs/>
          <w:sz w:val="24"/>
        </w:rPr>
      </w:pPr>
      <w:r w:rsidRPr="00EA6AC9">
        <w:rPr>
          <w:rFonts w:asciiTheme="minorEastAsia" w:eastAsiaTheme="minorEastAsia" w:hAnsiTheme="minorEastAsia" w:hint="eastAsia"/>
          <w:bCs/>
          <w:sz w:val="24"/>
        </w:rPr>
        <w:t>제</w:t>
      </w:r>
      <w:r w:rsidRPr="00EA6AC9">
        <w:rPr>
          <w:rFonts w:asciiTheme="minorEastAsia" w:eastAsiaTheme="minorEastAsia" w:hAnsiTheme="minorEastAsia"/>
          <w:bCs/>
          <w:sz w:val="24"/>
        </w:rPr>
        <w:t xml:space="preserve">16조 (관리자의 역할과 책임) </w:t>
      </w:r>
    </w:p>
    <w:p w14:paraId="4753737E" w14:textId="2177DB28" w:rsidR="00CF37A8" w:rsidRDefault="00BC40FA" w:rsidP="00CF37A8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1.</w:t>
      </w:r>
      <w:r w:rsid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관리자는 성희롱 발생을 알게 되었을 때 자의적인 판단으로 사건 해결을 도모하</w:t>
      </w:r>
    </w:p>
    <w:p w14:paraId="7B678FE2" w14:textId="77777777" w:rsidR="00CF37A8" w:rsidRDefault="003C0928" w:rsidP="00CF37A8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 xml:space="preserve">여서는 아니되며 피해자의 이야기를 경청하고 회사의 성희롱 처리 제도를 안내하여 </w:t>
      </w:r>
    </w:p>
    <w:p w14:paraId="55F5E13A" w14:textId="4F07CF81" w:rsidR="003C0928" w:rsidRPr="00CF37A8" w:rsidRDefault="003C0928" w:rsidP="00CF37A8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이를 활용하도록 독려하여야 한다.</w:t>
      </w:r>
    </w:p>
    <w:p w14:paraId="0C5B58BC" w14:textId="6166ABE1" w:rsidR="003C0928" w:rsidRDefault="00BC40FA" w:rsidP="00CF37A8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2.</w:t>
      </w:r>
      <w:r w:rsid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관리자는 피해자가 회사 공식 절차를 이용하지 않겠다는 의사를 분명히 하고 행위자의 인정과 사과 등에 의한 해결을 요청할 때에는 이를 할 수 있다.  이 때에도 피해자 중심 원칙에 입각하여야 하며 해결이 되지 않았을 때에는 피해자의 의사를 물어 공식신고체계로 이첩해야 한다.</w:t>
      </w:r>
    </w:p>
    <w:p w14:paraId="757CFBD9" w14:textId="3FFEA8F9" w:rsidR="003C0928" w:rsidRPr="003C0928" w:rsidRDefault="00BC40FA" w:rsidP="00CF37A8">
      <w:pPr>
        <w:ind w:leftChars="100" w:left="22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3.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피해자가 피신고인 또는 행위자와의 분리를 요청하는 경우 관리자는 즉시 피신고인 또는 행위자에게 개인휴가를 명하거나 대기발령을 요청하는 등 자신의 처분 권한 내에서 가능한 조치를 취하여야 하며 인사부서 등 타부서의 협조가 필요한 경우 타부서의 협조를 얻어 조치하여야 한다. </w:t>
      </w:r>
    </w:p>
    <w:p w14:paraId="56D69876" w14:textId="0553F8A2" w:rsidR="003C0928" w:rsidRPr="003C0928" w:rsidRDefault="00BC40FA" w:rsidP="00CF37A8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4.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관리자는 성희롱 담당자(부서)의 사건처리 및 조치에 대하여 적극 협조해야 한다.</w:t>
      </w:r>
    </w:p>
    <w:p w14:paraId="01A3BE9D" w14:textId="29E92F58" w:rsidR="003C0928" w:rsidRPr="003C0928" w:rsidRDefault="00BC40FA" w:rsidP="00CF37A8">
      <w:pPr>
        <w:ind w:leftChars="100" w:left="22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5.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관리자는 사건처리 과정과 그 이후에도 피해자에 대한 2차 피해나 불이익이 없는지 관찰하고 직원교육을 하는 등 재발방지와 피해자 보호를 위한 노력을 하여야 한다.</w:t>
      </w:r>
    </w:p>
    <w:p w14:paraId="01D4350D" w14:textId="6F982733" w:rsidR="003C0928" w:rsidRPr="003C0928" w:rsidRDefault="00BC40FA" w:rsidP="00CF37A8">
      <w:pPr>
        <w:ind w:leftChars="100" w:left="22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6.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관리자는 피해자의 의사에 반하여 피해자와 행위자를 대질심문하거나, 조사기간 동안 행위자 격리조치를 취하지 않아 피해자를 2차 피해에 노출시키거나, 행위자를 두둔하거나, 피해자를 비난하는 행위를 하여서는 아니된다.</w:t>
      </w:r>
    </w:p>
    <w:p w14:paraId="4503E70D" w14:textId="0E3C4AF1" w:rsidR="003C0928" w:rsidRPr="003C0928" w:rsidRDefault="00BC40FA" w:rsidP="00CF37A8">
      <w:pPr>
        <w:ind w:firstLineChars="100" w:firstLine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7.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관리자가 상기 적절한 조치를 취하지 않으면 행위자에 준하여 징계한다.</w:t>
      </w:r>
    </w:p>
    <w:p w14:paraId="648ACACB" w14:textId="77777777" w:rsidR="003C0928" w:rsidRDefault="003C0928" w:rsidP="00082189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22B0670C" w14:textId="77777777" w:rsidR="00D05513" w:rsidRDefault="00D05513" w:rsidP="00082189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687D9DE9" w14:textId="77777777" w:rsidR="00D05513" w:rsidRDefault="00D05513" w:rsidP="00082189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01762D8B" w14:textId="77777777" w:rsidR="00D05513" w:rsidRDefault="00D05513" w:rsidP="00082189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6A32ADB2" w14:textId="77777777" w:rsidR="00D05513" w:rsidRDefault="00D05513" w:rsidP="00082189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36B2E4B0" w14:textId="77777777" w:rsidR="00D05513" w:rsidRDefault="00D05513" w:rsidP="00082189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6A1CAECF" w14:textId="77777777" w:rsidR="00D05513" w:rsidRPr="00BC40FA" w:rsidRDefault="00D05513" w:rsidP="00082189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</w:p>
    <w:p w14:paraId="131B531B" w14:textId="35CFA299" w:rsidR="00082189" w:rsidRPr="00EA6AC9" w:rsidRDefault="00082189" w:rsidP="00082189">
      <w:pPr>
        <w:jc w:val="left"/>
        <w:rPr>
          <w:rFonts w:asciiTheme="minorEastAsia" w:eastAsiaTheme="minorEastAsia" w:hAnsiTheme="minorEastAsia"/>
          <w:bCs/>
          <w:color w:val="000000"/>
          <w:sz w:val="24"/>
        </w:rPr>
      </w:pP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제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3C0928" w:rsidRPr="00EA6AC9">
        <w:rPr>
          <w:rFonts w:asciiTheme="minorEastAsia" w:eastAsiaTheme="minorEastAsia" w:hAnsiTheme="minorEastAsia"/>
          <w:bCs/>
          <w:color w:val="000000"/>
          <w:sz w:val="24"/>
        </w:rPr>
        <w:t>17</w:t>
      </w:r>
      <w:r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조</w:t>
      </w:r>
      <w:r w:rsidR="00F13E1B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Pr="00EA6AC9">
        <w:rPr>
          <w:rFonts w:asciiTheme="minorEastAsia" w:eastAsiaTheme="minorEastAsia" w:hAnsiTheme="minorEastAsia"/>
          <w:bCs/>
          <w:color w:val="000000"/>
          <w:sz w:val="24"/>
        </w:rPr>
        <w:t>(</w:t>
      </w:r>
      <w:r w:rsidR="003C0928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구성원의</w:t>
      </w:r>
      <w:r w:rsidR="003C0928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3C0928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역할과</w:t>
      </w:r>
      <w:r w:rsidR="003C0928" w:rsidRPr="00EA6AC9">
        <w:rPr>
          <w:rFonts w:asciiTheme="minorEastAsia" w:eastAsiaTheme="minorEastAsia" w:hAnsiTheme="minorEastAsia"/>
          <w:bCs/>
          <w:color w:val="000000"/>
          <w:sz w:val="24"/>
        </w:rPr>
        <w:t xml:space="preserve"> </w:t>
      </w:r>
      <w:r w:rsidR="003C0928" w:rsidRPr="00EA6AC9">
        <w:rPr>
          <w:rFonts w:asciiTheme="minorEastAsia" w:eastAsiaTheme="minorEastAsia" w:hAnsiTheme="minorEastAsia" w:hint="eastAsia"/>
          <w:bCs/>
          <w:color w:val="000000"/>
          <w:sz w:val="24"/>
        </w:rPr>
        <w:t>책임</w:t>
      </w:r>
      <w:r w:rsidR="00F13E1B" w:rsidRPr="00EA6AC9">
        <w:rPr>
          <w:rFonts w:asciiTheme="minorEastAsia" w:eastAsiaTheme="minorEastAsia" w:hAnsiTheme="minorEastAsia"/>
          <w:bCs/>
          <w:color w:val="000000"/>
          <w:sz w:val="24"/>
        </w:rPr>
        <w:t>)</w:t>
      </w:r>
    </w:p>
    <w:p w14:paraId="56FC5D17" w14:textId="5C9FE51F" w:rsidR="003C0928" w:rsidRPr="00BC40FA" w:rsidRDefault="00BC40FA" w:rsidP="00BC40FA">
      <w:pPr>
        <w:ind w:left="22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1.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성희롱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피해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사실을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인지한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자는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누구든지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피해자에게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회사에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신고하도록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조언하여야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한다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>.</w:t>
      </w:r>
    </w:p>
    <w:p w14:paraId="2A8C2575" w14:textId="2CB60687" w:rsidR="003C0928" w:rsidRPr="003C0928" w:rsidRDefault="00BC40FA" w:rsidP="003C0928">
      <w:pPr>
        <w:ind w:leftChars="100" w:left="460" w:hangingChars="100" w:hanging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2.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피신고인, 행위자, 그 밖의 구성원은 피해자에게 접근하여 문제제기의 철회 또는 행위자와의 합의를 종용하거나 강요하는 등 피해자 의사에 반한 사건처리방법을 종용하거나 강요하여서는 아니된다. </w:t>
      </w:r>
    </w:p>
    <w:p w14:paraId="53567310" w14:textId="696B3435" w:rsidR="00BC40FA" w:rsidRDefault="00BC40FA" w:rsidP="00D05513">
      <w:pPr>
        <w:ind w:leftChars="100" w:left="460" w:hangingChars="100" w:hanging="24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3.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피신고인, 행위자, 그 밖의 구성원은 사건관련인의 신원을 발설하거나 특정 여론형성을 위해 공연히 이 사건과 관련한 사실이나 허위사실을 알리는 행위를 하여서는 아니된다.</w:t>
      </w:r>
    </w:p>
    <w:p w14:paraId="58681A8F" w14:textId="36892141" w:rsidR="005E1DB6" w:rsidRPr="00BC40FA" w:rsidRDefault="00BC40FA" w:rsidP="00BC40FA">
      <w:pPr>
        <w:ind w:left="22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4.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조직구성원은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사건을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고의적으로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은폐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,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축소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,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처리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지연함으로써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사건처리를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방해하여서는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 xml:space="preserve"> </w:t>
      </w:r>
      <w:r w:rsidR="003C0928" w:rsidRPr="00BC40FA">
        <w:rPr>
          <w:rFonts w:asciiTheme="minorEastAsia" w:eastAsiaTheme="minorEastAsia" w:hAnsiTheme="minorEastAsia" w:cs="바탕" w:hint="eastAsia"/>
          <w:sz w:val="24"/>
          <w:szCs w:val="24"/>
        </w:rPr>
        <w:t>아니된다</w:t>
      </w:r>
      <w:r w:rsidR="003C0928" w:rsidRPr="00BC40FA">
        <w:rPr>
          <w:rFonts w:asciiTheme="minorEastAsia" w:eastAsiaTheme="minorEastAsia" w:hAnsiTheme="minorEastAsia" w:cs="바탕"/>
          <w:sz w:val="24"/>
          <w:szCs w:val="24"/>
        </w:rPr>
        <w:t>.</w:t>
      </w:r>
    </w:p>
    <w:p w14:paraId="75CFAE02" w14:textId="7691E82D" w:rsidR="003C0928" w:rsidRPr="003C0928" w:rsidRDefault="00BC40FA" w:rsidP="003C0928">
      <w:pPr>
        <w:ind w:leftChars="100" w:left="220"/>
        <w:jc w:val="left"/>
        <w:rPr>
          <w:rFonts w:asciiTheme="minorEastAsia" w:eastAsiaTheme="minorEastAsia" w:hAnsiTheme="minorEastAsia" w:cs="바탕"/>
          <w:sz w:val="24"/>
          <w:szCs w:val="24"/>
        </w:rPr>
      </w:pPr>
      <w:r>
        <w:rPr>
          <w:rFonts w:asciiTheme="minorEastAsia" w:eastAsiaTheme="minorEastAsia" w:hAnsiTheme="minorEastAsia" w:cs="바탕" w:hint="eastAsia"/>
          <w:sz w:val="24"/>
          <w:szCs w:val="24"/>
        </w:rPr>
        <w:t>5.</w:t>
      </w:r>
      <w:r w:rsidR="003C0928" w:rsidRPr="003C0928">
        <w:rPr>
          <w:rFonts w:asciiTheme="minorEastAsia" w:eastAsiaTheme="minorEastAsia" w:hAnsiTheme="minorEastAsia" w:cs="바탕" w:hint="eastAsia"/>
          <w:sz w:val="24"/>
          <w:szCs w:val="24"/>
        </w:rPr>
        <w:t xml:space="preserve"> 조직구성원은 성희롱 사건과 관련하여 피해자를 비난하여서는 아니된다.</w:t>
      </w:r>
    </w:p>
    <w:p w14:paraId="355B7A68" w14:textId="77777777" w:rsidR="00F13E1B" w:rsidRPr="003C0928" w:rsidRDefault="00F13E1B" w:rsidP="003C0928">
      <w:pPr>
        <w:ind w:left="240" w:hangingChars="100" w:hanging="240"/>
        <w:jc w:val="left"/>
        <w:rPr>
          <w:rFonts w:asciiTheme="minorEastAsia" w:eastAsiaTheme="minorEastAsia" w:hAnsiTheme="minorEastAsia" w:cs="바탕"/>
          <w:sz w:val="24"/>
          <w:szCs w:val="24"/>
        </w:rPr>
      </w:pPr>
    </w:p>
    <w:p w14:paraId="6C983351" w14:textId="67FE4B56" w:rsidR="00147E6A" w:rsidRDefault="00D05513" w:rsidP="00147E6A">
      <w:pPr>
        <w:jc w:val="left"/>
        <w:rPr>
          <w:rFonts w:asciiTheme="minorEastAsia" w:eastAsiaTheme="minorEastAsia" w:hAnsiTheme="minorEastAsia"/>
          <w:bCs/>
          <w:color w:val="000000"/>
          <w:sz w:val="24"/>
          <w:szCs w:val="24"/>
        </w:rPr>
      </w:pPr>
      <w:r>
        <w:rPr>
          <w:rFonts w:asciiTheme="minorEastAsia" w:eastAsiaTheme="minorEastAsia" w:hAnsiTheme="minorEastAsia" w:hint="eastAsia"/>
          <w:bCs/>
          <w:color w:val="000000"/>
          <w:sz w:val="24"/>
          <w:szCs w:val="24"/>
        </w:rPr>
        <w:t>부 칙</w:t>
      </w:r>
    </w:p>
    <w:p w14:paraId="20F2271C" w14:textId="77777777" w:rsidR="00D05513" w:rsidRPr="00EA6AC9" w:rsidRDefault="00D05513" w:rsidP="00147E6A">
      <w:pPr>
        <w:jc w:val="left"/>
        <w:rPr>
          <w:rFonts w:asciiTheme="minorEastAsia" w:eastAsiaTheme="minorEastAsia" w:hAnsiTheme="minorEastAsia"/>
          <w:bCs/>
          <w:color w:val="000000"/>
          <w:sz w:val="24"/>
          <w:szCs w:val="24"/>
        </w:rPr>
      </w:pPr>
    </w:p>
    <w:p w14:paraId="48278A9D" w14:textId="7C1F68C1" w:rsidR="004173D8" w:rsidRDefault="00D05513" w:rsidP="00147E6A">
      <w:pPr>
        <w:jc w:val="left"/>
        <w:rPr>
          <w:rFonts w:asciiTheme="minorEastAsia" w:eastAsiaTheme="minorEastAsia" w:hAnsiTheme="minorEastAsia"/>
          <w:color w:val="000000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000000"/>
          <w:sz w:val="24"/>
          <w:szCs w:val="24"/>
        </w:rPr>
        <w:t xml:space="preserve">본 </w:t>
      </w:r>
      <w:r w:rsidR="007D729B" w:rsidRPr="00D05513">
        <w:rPr>
          <w:rFonts w:asciiTheme="minorEastAsia" w:eastAsiaTheme="minorEastAsia" w:hAnsiTheme="minorEastAsia" w:hint="eastAsia"/>
          <w:color w:val="000000"/>
          <w:sz w:val="24"/>
          <w:szCs w:val="24"/>
        </w:rPr>
        <w:t>규정</w:t>
      </w:r>
      <w:r w:rsidR="004173D8" w:rsidRPr="00D05513">
        <w:rPr>
          <w:rFonts w:asciiTheme="minorEastAsia" w:eastAsiaTheme="minorEastAsia" w:hAnsiTheme="minorEastAsia" w:hint="eastAsia"/>
          <w:color w:val="000000"/>
          <w:sz w:val="24"/>
          <w:szCs w:val="24"/>
        </w:rPr>
        <w:t>은</w:t>
      </w:r>
      <w:r w:rsidR="004173D8" w:rsidRPr="00D05513">
        <w:rPr>
          <w:rFonts w:asciiTheme="minorEastAsia" w:eastAsiaTheme="minorEastAsia" w:hAnsiTheme="minorEastAsia"/>
          <w:color w:val="000000"/>
          <w:sz w:val="24"/>
          <w:szCs w:val="24"/>
        </w:rPr>
        <w:t xml:space="preserve"> 2018년</w:t>
      </w:r>
      <w:r w:rsidR="006864F1" w:rsidRPr="00D05513">
        <w:rPr>
          <w:rFonts w:asciiTheme="minorEastAsia" w:eastAsiaTheme="minorEastAsia" w:hAnsiTheme="minorEastAsia"/>
          <w:color w:val="000000"/>
          <w:sz w:val="24"/>
          <w:szCs w:val="24"/>
        </w:rPr>
        <w:t xml:space="preserve"> </w:t>
      </w:r>
      <w:r w:rsidR="007D729B" w:rsidRPr="00D05513">
        <w:rPr>
          <w:rFonts w:asciiTheme="minorEastAsia" w:eastAsiaTheme="minorEastAsia" w:hAnsiTheme="minorEastAsia"/>
          <w:color w:val="000000"/>
          <w:sz w:val="24"/>
          <w:szCs w:val="24"/>
        </w:rPr>
        <w:t>9</w:t>
      </w:r>
      <w:r w:rsidR="004173D8" w:rsidRPr="00D05513">
        <w:rPr>
          <w:rFonts w:asciiTheme="minorEastAsia" w:eastAsiaTheme="minorEastAsia" w:hAnsiTheme="minorEastAsia" w:hint="eastAsia"/>
          <w:color w:val="000000"/>
          <w:sz w:val="24"/>
          <w:szCs w:val="24"/>
        </w:rPr>
        <w:t>월</w:t>
      </w:r>
      <w:r w:rsidR="004173D8" w:rsidRPr="00D05513">
        <w:rPr>
          <w:rFonts w:asciiTheme="minorEastAsia" w:eastAsiaTheme="minorEastAsia" w:hAnsiTheme="minorEastAsia"/>
          <w:color w:val="000000"/>
          <w:sz w:val="24"/>
          <w:szCs w:val="24"/>
        </w:rPr>
        <w:t xml:space="preserve"> 1일부터 </w:t>
      </w:r>
      <w:r w:rsidR="004173D8" w:rsidRPr="00D05513">
        <w:rPr>
          <w:rFonts w:asciiTheme="minorEastAsia" w:eastAsiaTheme="minorEastAsia" w:hAnsiTheme="minorEastAsia" w:hint="eastAsia"/>
          <w:color w:val="000000"/>
          <w:sz w:val="24"/>
          <w:szCs w:val="24"/>
        </w:rPr>
        <w:t>시행한다</w:t>
      </w:r>
      <w:r w:rsidR="004173D8" w:rsidRPr="00D05513">
        <w:rPr>
          <w:rFonts w:asciiTheme="minorEastAsia" w:eastAsiaTheme="minorEastAsia" w:hAnsiTheme="minorEastAsia"/>
          <w:color w:val="000000"/>
          <w:sz w:val="24"/>
          <w:szCs w:val="24"/>
        </w:rPr>
        <w:t>.</w:t>
      </w:r>
    </w:p>
    <w:p w14:paraId="6F9B4FDC" w14:textId="3A1C3F05" w:rsidR="00D05513" w:rsidRPr="00D05513" w:rsidRDefault="00D05513" w:rsidP="00147E6A">
      <w:pPr>
        <w:jc w:val="left"/>
        <w:rPr>
          <w:rFonts w:asciiTheme="minorEastAsia" w:eastAsiaTheme="minorEastAsia" w:hAnsiTheme="minorEastAsia"/>
          <w:color w:val="0000FF"/>
          <w:sz w:val="24"/>
          <w:szCs w:val="24"/>
        </w:rPr>
      </w:pPr>
      <w:r w:rsidRPr="00D05513">
        <w:rPr>
          <w:rFonts w:asciiTheme="minorEastAsia" w:eastAsiaTheme="minorEastAsia" w:hAnsiTheme="minorEastAsia" w:hint="eastAsia"/>
          <w:color w:val="0000FF"/>
          <w:sz w:val="24"/>
          <w:szCs w:val="24"/>
        </w:rPr>
        <w:t>본 규정은 2026년 1월 1일부터 시행한다.</w:t>
      </w:r>
    </w:p>
    <w:sectPr w:rsidR="00D05513" w:rsidRPr="00D05513" w:rsidSect="0081788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9F7A1" w14:textId="77777777" w:rsidR="00F4503E" w:rsidRDefault="00F4503E">
      <w:pPr>
        <w:spacing w:line="240" w:lineRule="auto"/>
      </w:pPr>
      <w:r>
        <w:separator/>
      </w:r>
    </w:p>
  </w:endnote>
  <w:endnote w:type="continuationSeparator" w:id="0">
    <w:p w14:paraId="2FBB3F07" w14:textId="77777777" w:rsidR="00F4503E" w:rsidRDefault="00F450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휴먼명조">
    <w:altName w:val="바탕"/>
    <w:panose1 w:val="020B0604020202020204"/>
    <w:charset w:val="81"/>
    <w:family w:val="roman"/>
    <w:pitch w:val="default"/>
    <w:sig w:usb0="00000001" w:usb1="09060000" w:usb2="00000010" w:usb3="00000000" w:csb0="0008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090F9" w14:textId="77777777" w:rsidR="00D05513" w:rsidRDefault="00D0551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318C" w14:textId="77777777" w:rsidR="00301D1A" w:rsidRDefault="00301D1A">
    <w:pPr>
      <w:pStyle w:val="a4"/>
      <w:spacing w:line="200" w:lineRule="atLeast"/>
    </w:pPr>
  </w:p>
  <w:p w14:paraId="5CDB318D" w14:textId="53BF6A29" w:rsidR="00301D1A" w:rsidRDefault="00301D1A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F727A4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5CDB318E" w14:textId="77777777" w:rsidR="00301D1A" w:rsidRDefault="00301D1A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5D51E" w14:textId="77777777" w:rsidR="00D05513" w:rsidRDefault="00D0551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57317" w14:textId="77777777" w:rsidR="00F4503E" w:rsidRDefault="00F4503E">
      <w:pPr>
        <w:spacing w:line="240" w:lineRule="auto"/>
      </w:pPr>
      <w:r>
        <w:separator/>
      </w:r>
    </w:p>
  </w:footnote>
  <w:footnote w:type="continuationSeparator" w:id="0">
    <w:p w14:paraId="4A902C60" w14:textId="77777777" w:rsidR="00F4503E" w:rsidRDefault="00F450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9222F" w14:textId="77777777" w:rsidR="00D05513" w:rsidRDefault="00D0551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318A" w14:textId="7A28D7EE" w:rsidR="00301D1A" w:rsidRDefault="00301D1A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CDB318F" wp14:editId="66162225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6DC7B2C7" w:rsidR="00301D1A" w:rsidRPr="00884927" w:rsidRDefault="00301D1A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  <w: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문서번호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: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CI-G-02-02</w:t>
                          </w:r>
                        </w:p>
                        <w:p w14:paraId="5CDB3196" w14:textId="61A006F9" w:rsidR="00301D1A" w:rsidRPr="00884927" w:rsidRDefault="00301D1A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개정번호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: </w:t>
                          </w:r>
                          <w:r w:rsidR="00D05513">
                            <w:rPr>
                              <w:rFonts w:asciiTheme="minorEastAsia" w:eastAsiaTheme="minorEastAsia" w:hAnsiTheme="minorEastAsia" w:hint="eastAsia"/>
                            </w:rPr>
                            <w:t>1</w:t>
                          </w:r>
                        </w:p>
                        <w:p w14:paraId="5CDB3197" w14:textId="77777777" w:rsidR="00301D1A" w:rsidRPr="00884927" w:rsidRDefault="00301D1A" w:rsidP="00FA61C4">
                          <w:pPr>
                            <w:spacing w:line="320" w:lineRule="atLeast"/>
                            <w:ind w:leftChars="64" w:left="141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P A G E  : </w:t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fldChar w:fldCharType="begin"/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instrText xml:space="preserve"> PAGE </w:instrText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fldChar w:fldCharType="separate"/>
                          </w:r>
                          <w:r w:rsidR="0077295F">
                            <w:rPr>
                              <w:rStyle w:val="a5"/>
                              <w:rFonts w:asciiTheme="minorEastAsia" w:eastAsiaTheme="minorEastAsia" w:hAnsiTheme="minorEastAsia"/>
                              <w:noProof/>
                            </w:rPr>
                            <w:t>4</w:t>
                          </w:r>
                          <w:r w:rsidRPr="00884927">
                            <w:rPr>
                              <w:rStyle w:val="a5"/>
                              <w:rFonts w:asciiTheme="minorEastAsia" w:eastAsiaTheme="minorEastAsia" w:hAnsiTheme="minorEastAsia"/>
                            </w:rPr>
                            <w:fldChar w:fldCharType="end"/>
                          </w:r>
                        </w:p>
                        <w:p w14:paraId="5CDB3198" w14:textId="77777777" w:rsidR="00301D1A" w:rsidRPr="00884927" w:rsidRDefault="00301D1A">
                          <w:pPr>
                            <w:spacing w:line="320" w:lineRule="atLeast"/>
                            <w:rPr>
                              <w:rFonts w:asciiTheme="minorEastAsia" w:eastAsiaTheme="minorEastAsia" w:hAnsiTheme="minorEastAsia"/>
                            </w:rPr>
                          </w:pPr>
                        </w:p>
                        <w:p w14:paraId="5CDB3199" w14:textId="77777777" w:rsidR="00301D1A" w:rsidRDefault="00301D1A">
                          <w:pPr>
                            <w:spacing w:line="320" w:lineRule="atLeast"/>
                          </w:pPr>
                        </w:p>
                        <w:p w14:paraId="5CDB319A" w14:textId="77777777" w:rsidR="00301D1A" w:rsidRDefault="00301D1A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6" style="position:absolute;left:0;text-align:left;margin-left:360.1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" o:allowincell="f" filled="f">
              <v:textbox inset="1pt,1pt,1pt,1pt">
                <w:txbxContent>
                  <w:p w14:paraId="5CDB3195" w14:textId="6DC7B2C7" w:rsidR="00301D1A" w:rsidRPr="00884927" w:rsidRDefault="00301D1A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  <w:r>
                      <w:t xml:space="preserve"> </w:t>
                    </w:r>
                    <w:proofErr w:type="gramStart"/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문서번호</w:t>
                    </w: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:</w:t>
                    </w:r>
                    <w:proofErr w:type="gramEnd"/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</w:t>
                    </w:r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CI-G-02-02</w:t>
                    </w:r>
                  </w:p>
                  <w:p w14:paraId="5CDB3196" w14:textId="61A006F9" w:rsidR="00301D1A" w:rsidRPr="00884927" w:rsidRDefault="00301D1A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</w:t>
                    </w:r>
                    <w:proofErr w:type="gramStart"/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개정번호</w:t>
                    </w: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:</w:t>
                    </w:r>
                    <w:proofErr w:type="gramEnd"/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</w:t>
                    </w:r>
                    <w:r w:rsidR="00D05513">
                      <w:rPr>
                        <w:rFonts w:asciiTheme="minorEastAsia" w:eastAsiaTheme="minorEastAsia" w:hAnsiTheme="minorEastAsia" w:hint="eastAsia"/>
                      </w:rPr>
                      <w:t>1</w:t>
                    </w:r>
                  </w:p>
                  <w:p w14:paraId="5CDB3197" w14:textId="77777777" w:rsidR="00301D1A" w:rsidRPr="00884927" w:rsidRDefault="00301D1A" w:rsidP="00FA61C4">
                    <w:pPr>
                      <w:spacing w:line="320" w:lineRule="atLeast"/>
                      <w:ind w:leftChars="64" w:left="141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P A G </w:t>
                    </w:r>
                    <w:proofErr w:type="gramStart"/>
                    <w:r w:rsidRPr="00884927">
                      <w:rPr>
                        <w:rFonts w:asciiTheme="minorEastAsia" w:eastAsiaTheme="minorEastAsia" w:hAnsiTheme="minorEastAsia"/>
                      </w:rPr>
                      <w:t>E  :</w:t>
                    </w:r>
                    <w:proofErr w:type="gramEnd"/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</w:t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fldChar w:fldCharType="begin"/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instrText xml:space="preserve"> PAGE </w:instrText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fldChar w:fldCharType="separate"/>
                    </w:r>
                    <w:r w:rsidR="0077295F">
                      <w:rPr>
                        <w:rStyle w:val="a5"/>
                        <w:rFonts w:asciiTheme="minorEastAsia" w:eastAsiaTheme="minorEastAsia" w:hAnsiTheme="minorEastAsia"/>
                        <w:noProof/>
                      </w:rPr>
                      <w:t>4</w:t>
                    </w:r>
                    <w:r w:rsidRPr="00884927">
                      <w:rPr>
                        <w:rStyle w:val="a5"/>
                        <w:rFonts w:asciiTheme="minorEastAsia" w:eastAsiaTheme="minorEastAsia" w:hAnsiTheme="minorEastAsia"/>
                      </w:rPr>
                      <w:fldChar w:fldCharType="end"/>
                    </w:r>
                  </w:p>
                  <w:p w14:paraId="5CDB3198" w14:textId="77777777" w:rsidR="00301D1A" w:rsidRPr="00884927" w:rsidRDefault="00301D1A">
                    <w:pPr>
                      <w:spacing w:line="320" w:lineRule="atLeast"/>
                      <w:rPr>
                        <w:rFonts w:asciiTheme="minorEastAsia" w:eastAsiaTheme="minorEastAsia" w:hAnsiTheme="minorEastAsia"/>
                      </w:rPr>
                    </w:pPr>
                  </w:p>
                  <w:p w14:paraId="5CDB3199" w14:textId="77777777" w:rsidR="00301D1A" w:rsidRDefault="00301D1A">
                    <w:pPr>
                      <w:spacing w:line="320" w:lineRule="atLeast"/>
                    </w:pPr>
                  </w:p>
                  <w:p w14:paraId="5CDB319A" w14:textId="77777777" w:rsidR="00301D1A" w:rsidRDefault="00301D1A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CDB3190" wp14:editId="2253651D">
              <wp:simplePos x="0" y="0"/>
              <wp:positionH relativeFrom="column">
                <wp:posOffset>-635</wp:posOffset>
              </wp:positionH>
              <wp:positionV relativeFrom="paragraph">
                <wp:posOffset>18415</wp:posOffset>
              </wp:positionV>
              <wp:extent cx="1032510" cy="685800"/>
              <wp:effectExtent l="8890" t="8890" r="6350" b="1016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301D1A" w:rsidRPr="00FA61C4" w:rsidRDefault="00301D1A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7" style="position:absolute;left:0;text-align:left;margin-left:-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" o:allowincell="f" filled="f">
              <v:textbox inset="1pt,1pt,1pt,1pt">
                <w:txbxContent>
                  <w:p w14:paraId="5CDB319B" w14:textId="77777777" w:rsidR="00301D1A" w:rsidRPr="00FA61C4" w:rsidRDefault="00301D1A" w:rsidP="00FA61C4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D2F8824" w:rsidR="00301D1A" w:rsidRPr="00884927" w:rsidRDefault="00301D1A">
                          <w:pPr>
                            <w:jc w:val="center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 w:hint="eastAsia"/>
                              <w:b/>
                              <w:sz w:val="40"/>
                            </w:rPr>
                            <w:t>일반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  <w:b/>
                              <w:sz w:val="40"/>
                            </w:rPr>
                            <w:t xml:space="preserve"> 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  <w:b/>
                              <w:sz w:val="40"/>
                            </w:rPr>
                            <w:t>지침</w:t>
                          </w:r>
                        </w:p>
                        <w:p w14:paraId="5CDB319D" w14:textId="39E4BB42" w:rsidR="00301D1A" w:rsidRPr="00884927" w:rsidRDefault="00301D1A">
                          <w:pPr>
                            <w:jc w:val="center"/>
                            <w:rPr>
                              <w:rFonts w:asciiTheme="minorEastAsia" w:eastAsiaTheme="minorEastAsia" w:hAnsiTheme="minorEastAsia"/>
                            </w:rPr>
                          </w:pP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>제목</w:t>
                          </w:r>
                          <w:r w:rsidRPr="00884927">
                            <w:rPr>
                              <w:rFonts w:asciiTheme="minorEastAsia" w:eastAsiaTheme="minorEastAsia" w:hAnsiTheme="minorEastAsia"/>
                            </w:rPr>
                            <w:t xml:space="preserve"> :</w:t>
                          </w:r>
                          <w:r w:rsidRPr="00884927">
                            <w:rPr>
                              <w:rFonts w:asciiTheme="minorEastAsia" w:eastAsiaTheme="minorEastAsia" w:hAnsiTheme="minorEastAsia" w:hint="eastAsia"/>
                            </w:rPr>
                            <w:t xml:space="preserve"> 성희롱 예방 및 처리지침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" o:allowincell="f" filled="f">
              <v:textbox inset="1pt,1pt,1pt,1pt">
                <w:txbxContent>
                  <w:p w14:paraId="5CDB319C" w14:textId="7D2F8824" w:rsidR="00301D1A" w:rsidRPr="00884927" w:rsidRDefault="00301D1A">
                    <w:pPr>
                      <w:jc w:val="center"/>
                      <w:rPr>
                        <w:rFonts w:asciiTheme="minorEastAsia" w:eastAsiaTheme="minorEastAsia" w:hAnsiTheme="minorEastAsia"/>
                      </w:rPr>
                    </w:pPr>
                    <w:r w:rsidRPr="00884927">
                      <w:rPr>
                        <w:rFonts w:asciiTheme="minorEastAsia" w:eastAsiaTheme="minorEastAsia" w:hAnsiTheme="minorEastAsia" w:hint="eastAsia"/>
                        <w:b/>
                        <w:sz w:val="40"/>
                      </w:rPr>
                      <w:t>일반</w:t>
                    </w:r>
                    <w:r w:rsidRPr="00884927">
                      <w:rPr>
                        <w:rFonts w:asciiTheme="minorEastAsia" w:eastAsiaTheme="minorEastAsia" w:hAnsiTheme="minorEastAsia"/>
                        <w:b/>
                        <w:sz w:val="40"/>
                      </w:rPr>
                      <w:t xml:space="preserve"> </w:t>
                    </w:r>
                    <w:r w:rsidRPr="00884927">
                      <w:rPr>
                        <w:rFonts w:asciiTheme="minorEastAsia" w:eastAsiaTheme="minorEastAsia" w:hAnsiTheme="minorEastAsia" w:hint="eastAsia"/>
                        <w:b/>
                        <w:sz w:val="40"/>
                      </w:rPr>
                      <w:t>지침</w:t>
                    </w:r>
                  </w:p>
                  <w:p w14:paraId="5CDB319D" w14:textId="39E4BB42" w:rsidR="00301D1A" w:rsidRPr="00884927" w:rsidRDefault="00301D1A">
                    <w:pPr>
                      <w:jc w:val="center"/>
                      <w:rPr>
                        <w:rFonts w:asciiTheme="minorEastAsia" w:eastAsiaTheme="minorEastAsia" w:hAnsiTheme="minorEastAsia"/>
                      </w:rPr>
                    </w:pPr>
                    <w:proofErr w:type="gramStart"/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>제목</w:t>
                    </w:r>
                    <w:r w:rsidRPr="00884927">
                      <w:rPr>
                        <w:rFonts w:asciiTheme="minorEastAsia" w:eastAsiaTheme="minorEastAsia" w:hAnsiTheme="minorEastAsia"/>
                      </w:rPr>
                      <w:t xml:space="preserve"> :</w:t>
                    </w:r>
                    <w:proofErr w:type="gramEnd"/>
                    <w:r w:rsidRPr="00884927">
                      <w:rPr>
                        <w:rFonts w:asciiTheme="minorEastAsia" w:eastAsiaTheme="minorEastAsia" w:hAnsiTheme="minorEastAsia" w:hint="eastAsia"/>
                      </w:rPr>
                      <w:t xml:space="preserve"> 성희롱 예방 및 처리지침</w:t>
                    </w:r>
                  </w:p>
                </w:txbxContent>
              </v:textbox>
            </v:rect>
          </w:pict>
        </mc:Fallback>
      </mc:AlternateContent>
    </w:r>
  </w:p>
  <w:p w14:paraId="5CDB318B" w14:textId="77777777" w:rsidR="00301D1A" w:rsidRDefault="00301D1A">
    <w:pPr>
      <w:pStyle w:val="a3"/>
      <w:spacing w:line="340" w:lineRule="atLeast"/>
    </w:pPr>
    <w:r>
      <w:rPr>
        <w:noProof/>
      </w:rPr>
      <w:drawing>
        <wp:inline distT="0" distB="0" distL="0" distR="0" wp14:anchorId="5CDB3192" wp14:editId="5CDB3193">
          <wp:extent cx="962025" cy="355549"/>
          <wp:effectExtent l="19050" t="0" r="9525" b="0"/>
          <wp:docPr id="7" name="그림 4" descr="CTR C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R C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3411" cy="356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E60F0" w14:textId="77777777" w:rsidR="00D05513" w:rsidRDefault="00D0551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232"/>
    <w:multiLevelType w:val="hybridMultilevel"/>
    <w:tmpl w:val="5ADAEDDE"/>
    <w:lvl w:ilvl="0" w:tplc="8150834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2206DA"/>
    <w:multiLevelType w:val="hybridMultilevel"/>
    <w:tmpl w:val="075211F0"/>
    <w:lvl w:ilvl="0" w:tplc="77406898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2" w15:restartNumberingAfterBreak="0">
    <w:nsid w:val="0A947FB1"/>
    <w:multiLevelType w:val="hybridMultilevel"/>
    <w:tmpl w:val="21E84012"/>
    <w:lvl w:ilvl="0" w:tplc="424E1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6BE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18BE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78B3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A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DCE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88B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2D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48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074DC"/>
    <w:multiLevelType w:val="hybridMultilevel"/>
    <w:tmpl w:val="CC84603C"/>
    <w:lvl w:ilvl="0" w:tplc="6922B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C6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9A63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6A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CA4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A4EE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A8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A6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701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274FE"/>
    <w:multiLevelType w:val="hybridMultilevel"/>
    <w:tmpl w:val="638421EA"/>
    <w:lvl w:ilvl="0" w:tplc="70FCD4DA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5" w15:restartNumberingAfterBreak="0">
    <w:nsid w:val="251264EE"/>
    <w:multiLevelType w:val="hybridMultilevel"/>
    <w:tmpl w:val="165E53AC"/>
    <w:lvl w:ilvl="0" w:tplc="7398E894">
      <w:start w:val="16"/>
      <w:numFmt w:val="bullet"/>
      <w:lvlText w:val="-"/>
      <w:lvlJc w:val="left"/>
      <w:pPr>
        <w:ind w:left="760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CB84AEE"/>
    <w:multiLevelType w:val="hybridMultilevel"/>
    <w:tmpl w:val="F7ECDA7E"/>
    <w:lvl w:ilvl="0" w:tplc="F330FE78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7" w15:restartNumberingAfterBreak="0">
    <w:nsid w:val="3E4776C6"/>
    <w:multiLevelType w:val="hybridMultilevel"/>
    <w:tmpl w:val="2D3CC45E"/>
    <w:lvl w:ilvl="0" w:tplc="F880ED0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8" w15:restartNumberingAfterBreak="0">
    <w:nsid w:val="44246EBC"/>
    <w:multiLevelType w:val="hybridMultilevel"/>
    <w:tmpl w:val="5CA0EBA8"/>
    <w:lvl w:ilvl="0" w:tplc="2BFA9D76">
      <w:start w:val="1"/>
      <w:numFmt w:val="decimalEnclosedCircle"/>
      <w:lvlText w:val="%1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9" w15:restartNumberingAfterBreak="0">
    <w:nsid w:val="47A11E62"/>
    <w:multiLevelType w:val="hybridMultilevel"/>
    <w:tmpl w:val="43CC42E2"/>
    <w:lvl w:ilvl="0" w:tplc="14F2EF9E">
      <w:start w:val="1"/>
      <w:numFmt w:val="decimal"/>
      <w:lvlText w:val="%1."/>
      <w:lvlJc w:val="left"/>
      <w:pPr>
        <w:ind w:left="60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upperLetter"/>
      <w:lvlText w:val="%5.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upperLetter"/>
      <w:lvlText w:val="%8.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0" w15:restartNumberingAfterBreak="0">
    <w:nsid w:val="4861620C"/>
    <w:multiLevelType w:val="hybridMultilevel"/>
    <w:tmpl w:val="5002BA50"/>
    <w:lvl w:ilvl="0" w:tplc="013E139A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1" w15:restartNumberingAfterBreak="0">
    <w:nsid w:val="49C66B2F"/>
    <w:multiLevelType w:val="hybridMultilevel"/>
    <w:tmpl w:val="63482F6A"/>
    <w:lvl w:ilvl="0" w:tplc="E7B0045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2" w15:restartNumberingAfterBreak="0">
    <w:nsid w:val="4CA64E32"/>
    <w:multiLevelType w:val="hybridMultilevel"/>
    <w:tmpl w:val="1FBCCEB2"/>
    <w:lvl w:ilvl="0" w:tplc="53A094F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3" w15:restartNumberingAfterBreak="0">
    <w:nsid w:val="531644FB"/>
    <w:multiLevelType w:val="hybridMultilevel"/>
    <w:tmpl w:val="5D40CE2A"/>
    <w:lvl w:ilvl="0" w:tplc="DE60C0A0">
      <w:start w:val="1"/>
      <w:numFmt w:val="decimal"/>
      <w:lvlText w:val="%1."/>
      <w:lvlJc w:val="left"/>
      <w:pPr>
        <w:ind w:left="123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4" w15:restartNumberingAfterBreak="0">
    <w:nsid w:val="532D2E3E"/>
    <w:multiLevelType w:val="hybridMultilevel"/>
    <w:tmpl w:val="6D7488DC"/>
    <w:lvl w:ilvl="0" w:tplc="E8BE411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5" w15:restartNumberingAfterBreak="0">
    <w:nsid w:val="53D42E6F"/>
    <w:multiLevelType w:val="hybridMultilevel"/>
    <w:tmpl w:val="E17E4D36"/>
    <w:lvl w:ilvl="0" w:tplc="1130C89E">
      <w:start w:val="2"/>
      <w:numFmt w:val="decimalEnclosedCircle"/>
      <w:lvlText w:val="%1 특별상여금은"/>
      <w:lvlJc w:val="left"/>
      <w:pPr>
        <w:ind w:left="2340" w:hanging="1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6" w15:restartNumberingAfterBreak="0">
    <w:nsid w:val="5EF818DA"/>
    <w:multiLevelType w:val="hybridMultilevel"/>
    <w:tmpl w:val="6CF21D88"/>
    <w:lvl w:ilvl="0" w:tplc="C074A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7" w15:restartNumberingAfterBreak="0">
    <w:nsid w:val="69BC2441"/>
    <w:multiLevelType w:val="hybridMultilevel"/>
    <w:tmpl w:val="B6E2A6FE"/>
    <w:lvl w:ilvl="0" w:tplc="53065FE8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8" w15:restartNumberingAfterBreak="0">
    <w:nsid w:val="79A458A5"/>
    <w:multiLevelType w:val="hybridMultilevel"/>
    <w:tmpl w:val="A47CC0FA"/>
    <w:lvl w:ilvl="0" w:tplc="8138A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 w16cid:durableId="2060938770">
    <w:abstractNumId w:val="13"/>
  </w:num>
  <w:num w:numId="2" w16cid:durableId="1933079767">
    <w:abstractNumId w:val="7"/>
  </w:num>
  <w:num w:numId="3" w16cid:durableId="318119614">
    <w:abstractNumId w:val="10"/>
  </w:num>
  <w:num w:numId="4" w16cid:durableId="571042506">
    <w:abstractNumId w:val="14"/>
  </w:num>
  <w:num w:numId="5" w16cid:durableId="645166433">
    <w:abstractNumId w:val="15"/>
  </w:num>
  <w:num w:numId="6" w16cid:durableId="1037462578">
    <w:abstractNumId w:val="4"/>
  </w:num>
  <w:num w:numId="7" w16cid:durableId="1842968893">
    <w:abstractNumId w:val="18"/>
  </w:num>
  <w:num w:numId="8" w16cid:durableId="227306961">
    <w:abstractNumId w:val="12"/>
  </w:num>
  <w:num w:numId="9" w16cid:durableId="1567762571">
    <w:abstractNumId w:val="6"/>
  </w:num>
  <w:num w:numId="10" w16cid:durableId="1156216617">
    <w:abstractNumId w:val="11"/>
  </w:num>
  <w:num w:numId="11" w16cid:durableId="398670774">
    <w:abstractNumId w:val="16"/>
  </w:num>
  <w:num w:numId="12" w16cid:durableId="1531600805">
    <w:abstractNumId w:val="5"/>
  </w:num>
  <w:num w:numId="13" w16cid:durableId="108820400">
    <w:abstractNumId w:val="2"/>
  </w:num>
  <w:num w:numId="14" w16cid:durableId="1641957529">
    <w:abstractNumId w:val="3"/>
  </w:num>
  <w:num w:numId="15" w16cid:durableId="1054277855">
    <w:abstractNumId w:val="8"/>
  </w:num>
  <w:num w:numId="16" w16cid:durableId="1659846557">
    <w:abstractNumId w:val="1"/>
  </w:num>
  <w:num w:numId="17" w16cid:durableId="1225991388">
    <w:abstractNumId w:val="17"/>
  </w:num>
  <w:num w:numId="18" w16cid:durableId="2139377342">
    <w:abstractNumId w:val="9"/>
  </w:num>
  <w:num w:numId="19" w16cid:durableId="107925509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337"/>
    <w:rsid w:val="00020C84"/>
    <w:rsid w:val="00052AF2"/>
    <w:rsid w:val="00061BE7"/>
    <w:rsid w:val="00070FD1"/>
    <w:rsid w:val="00082189"/>
    <w:rsid w:val="000C663C"/>
    <w:rsid w:val="000D31FA"/>
    <w:rsid w:val="000E19CA"/>
    <w:rsid w:val="000E7B50"/>
    <w:rsid w:val="000F09EF"/>
    <w:rsid w:val="000F619E"/>
    <w:rsid w:val="001007EC"/>
    <w:rsid w:val="00103BB6"/>
    <w:rsid w:val="00104BB1"/>
    <w:rsid w:val="0011178A"/>
    <w:rsid w:val="00131CF4"/>
    <w:rsid w:val="00135706"/>
    <w:rsid w:val="001373DA"/>
    <w:rsid w:val="00147E6A"/>
    <w:rsid w:val="00151D23"/>
    <w:rsid w:val="00186A96"/>
    <w:rsid w:val="001A19A8"/>
    <w:rsid w:val="001B38DC"/>
    <w:rsid w:val="001C3F02"/>
    <w:rsid w:val="001C7582"/>
    <w:rsid w:val="001E14D4"/>
    <w:rsid w:val="001E2F2A"/>
    <w:rsid w:val="001E77E8"/>
    <w:rsid w:val="00223FC9"/>
    <w:rsid w:val="0022504E"/>
    <w:rsid w:val="00241154"/>
    <w:rsid w:val="002575D9"/>
    <w:rsid w:val="00285265"/>
    <w:rsid w:val="002A2140"/>
    <w:rsid w:val="002A5337"/>
    <w:rsid w:val="002B65B8"/>
    <w:rsid w:val="002D5DEF"/>
    <w:rsid w:val="002E3BC9"/>
    <w:rsid w:val="00301D1A"/>
    <w:rsid w:val="00322CFD"/>
    <w:rsid w:val="00325384"/>
    <w:rsid w:val="00353468"/>
    <w:rsid w:val="00365F5A"/>
    <w:rsid w:val="003801E7"/>
    <w:rsid w:val="003A5AED"/>
    <w:rsid w:val="003B5116"/>
    <w:rsid w:val="003C0928"/>
    <w:rsid w:val="003D6B6A"/>
    <w:rsid w:val="003E283C"/>
    <w:rsid w:val="003E371F"/>
    <w:rsid w:val="003E6F92"/>
    <w:rsid w:val="00406ECF"/>
    <w:rsid w:val="00415EC2"/>
    <w:rsid w:val="004173D8"/>
    <w:rsid w:val="0042693F"/>
    <w:rsid w:val="004306C8"/>
    <w:rsid w:val="00456C64"/>
    <w:rsid w:val="004C205F"/>
    <w:rsid w:val="004F14BC"/>
    <w:rsid w:val="004F643F"/>
    <w:rsid w:val="005202C3"/>
    <w:rsid w:val="00524E30"/>
    <w:rsid w:val="00530747"/>
    <w:rsid w:val="00533C7C"/>
    <w:rsid w:val="00534BD3"/>
    <w:rsid w:val="00595225"/>
    <w:rsid w:val="005B7EBD"/>
    <w:rsid w:val="005E1DB6"/>
    <w:rsid w:val="005E6B1E"/>
    <w:rsid w:val="005F01D5"/>
    <w:rsid w:val="005F46B2"/>
    <w:rsid w:val="005F5FF1"/>
    <w:rsid w:val="006076A8"/>
    <w:rsid w:val="00620A82"/>
    <w:rsid w:val="0062765B"/>
    <w:rsid w:val="006342E0"/>
    <w:rsid w:val="006864F1"/>
    <w:rsid w:val="006C0EBD"/>
    <w:rsid w:val="006C1CE2"/>
    <w:rsid w:val="006C5056"/>
    <w:rsid w:val="006D0248"/>
    <w:rsid w:val="006D3B62"/>
    <w:rsid w:val="006E2BBF"/>
    <w:rsid w:val="006F49B3"/>
    <w:rsid w:val="0070398C"/>
    <w:rsid w:val="00722126"/>
    <w:rsid w:val="00725E3D"/>
    <w:rsid w:val="0072745B"/>
    <w:rsid w:val="00741F91"/>
    <w:rsid w:val="0074251B"/>
    <w:rsid w:val="0077295F"/>
    <w:rsid w:val="00785944"/>
    <w:rsid w:val="00797750"/>
    <w:rsid w:val="007B5E27"/>
    <w:rsid w:val="007D729B"/>
    <w:rsid w:val="007F4F13"/>
    <w:rsid w:val="0081788D"/>
    <w:rsid w:val="0082351A"/>
    <w:rsid w:val="008311F3"/>
    <w:rsid w:val="0086521F"/>
    <w:rsid w:val="008719C0"/>
    <w:rsid w:val="0087259B"/>
    <w:rsid w:val="00884927"/>
    <w:rsid w:val="008A7A8D"/>
    <w:rsid w:val="008E2B06"/>
    <w:rsid w:val="009069BB"/>
    <w:rsid w:val="00910CE1"/>
    <w:rsid w:val="00921FA1"/>
    <w:rsid w:val="00925C95"/>
    <w:rsid w:val="00926265"/>
    <w:rsid w:val="00934990"/>
    <w:rsid w:val="00935BE7"/>
    <w:rsid w:val="00976CEE"/>
    <w:rsid w:val="00977F3A"/>
    <w:rsid w:val="009B4419"/>
    <w:rsid w:val="009B6999"/>
    <w:rsid w:val="009F67D9"/>
    <w:rsid w:val="00A2452F"/>
    <w:rsid w:val="00A25B79"/>
    <w:rsid w:val="00A27D3C"/>
    <w:rsid w:val="00A52130"/>
    <w:rsid w:val="00A541E4"/>
    <w:rsid w:val="00AA440F"/>
    <w:rsid w:val="00AD04C8"/>
    <w:rsid w:val="00AD04E8"/>
    <w:rsid w:val="00AD07FC"/>
    <w:rsid w:val="00AE1038"/>
    <w:rsid w:val="00B165E4"/>
    <w:rsid w:val="00B420A8"/>
    <w:rsid w:val="00B4755B"/>
    <w:rsid w:val="00B554A5"/>
    <w:rsid w:val="00B63980"/>
    <w:rsid w:val="00B86D67"/>
    <w:rsid w:val="00B970DF"/>
    <w:rsid w:val="00BA2808"/>
    <w:rsid w:val="00BA7B40"/>
    <w:rsid w:val="00BC40FA"/>
    <w:rsid w:val="00BD4507"/>
    <w:rsid w:val="00BD75B3"/>
    <w:rsid w:val="00BE5F73"/>
    <w:rsid w:val="00BF0C8C"/>
    <w:rsid w:val="00BF0C92"/>
    <w:rsid w:val="00BF419E"/>
    <w:rsid w:val="00BF7178"/>
    <w:rsid w:val="00C21E5B"/>
    <w:rsid w:val="00C3178E"/>
    <w:rsid w:val="00C31CDA"/>
    <w:rsid w:val="00C31FC5"/>
    <w:rsid w:val="00C41B35"/>
    <w:rsid w:val="00C577B9"/>
    <w:rsid w:val="00C6162A"/>
    <w:rsid w:val="00C618CF"/>
    <w:rsid w:val="00C71599"/>
    <w:rsid w:val="00C722F9"/>
    <w:rsid w:val="00C817D5"/>
    <w:rsid w:val="00C95604"/>
    <w:rsid w:val="00CB13BF"/>
    <w:rsid w:val="00CE3750"/>
    <w:rsid w:val="00CF37A8"/>
    <w:rsid w:val="00D05513"/>
    <w:rsid w:val="00D10236"/>
    <w:rsid w:val="00D16731"/>
    <w:rsid w:val="00D25F01"/>
    <w:rsid w:val="00D70DD7"/>
    <w:rsid w:val="00DA312F"/>
    <w:rsid w:val="00E0385F"/>
    <w:rsid w:val="00E128F1"/>
    <w:rsid w:val="00E15BD7"/>
    <w:rsid w:val="00E41009"/>
    <w:rsid w:val="00E41448"/>
    <w:rsid w:val="00E45BDC"/>
    <w:rsid w:val="00E52C86"/>
    <w:rsid w:val="00E553E2"/>
    <w:rsid w:val="00E867BA"/>
    <w:rsid w:val="00E9512D"/>
    <w:rsid w:val="00EA6AC9"/>
    <w:rsid w:val="00EB207E"/>
    <w:rsid w:val="00ED092E"/>
    <w:rsid w:val="00F10F9C"/>
    <w:rsid w:val="00F13E1B"/>
    <w:rsid w:val="00F3291B"/>
    <w:rsid w:val="00F32D4A"/>
    <w:rsid w:val="00F44478"/>
    <w:rsid w:val="00F4503E"/>
    <w:rsid w:val="00F57DB8"/>
    <w:rsid w:val="00F756D7"/>
    <w:rsid w:val="00F90069"/>
    <w:rsid w:val="00FA61C4"/>
    <w:rsid w:val="00FE2D39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B3066"/>
  <w15:docId w15:val="{0944C45E-EFD8-4DA0-A180-89B64639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a9">
    <w:name w:val="표내용"/>
    <w:basedOn w:val="a"/>
    <w:rsid w:val="0011178A"/>
    <w:pPr>
      <w:widowControl/>
      <w:wordWrap/>
      <w:adjustRightInd/>
      <w:snapToGrid w:val="0"/>
      <w:spacing w:line="312" w:lineRule="auto"/>
      <w:textAlignment w:val="auto"/>
    </w:pPr>
    <w:rPr>
      <w:rFonts w:ascii="휴먼명조" w:eastAsia="휴먼명조" w:hAnsi="Century" w:cs="굴림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5AC6D138A9216478D8C00E1C8E45BDF" ma:contentTypeVersion="8" ma:contentTypeDescription="새 문서를 만듭니다." ma:contentTypeScope="" ma:versionID="01fe410f4126d5be2165aa883e5d9c17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a75efcdfe7c6c66b82d5a85e48b85762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B22EFB59-04B2-4C8C-9742-BEDDC4CF9D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B9ED94-2C70-437E-A363-82F00FF77F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12D648-414A-4768-8124-172C88B45846}">
  <ds:schemaRefs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1252</Words>
  <Characters>3812</Characters>
  <Application>Microsoft Office Word</Application>
  <DocSecurity>0</DocSecurity>
  <Lines>260</Lines>
  <Paragraphs>146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Sangwoo Kang 강상우</cp:lastModifiedBy>
  <cp:revision>5</cp:revision>
  <cp:lastPrinted>2014-03-18T02:28:00Z</cp:lastPrinted>
  <dcterms:created xsi:type="dcterms:W3CDTF">2018-10-18T08:57:00Z</dcterms:created>
  <dcterms:modified xsi:type="dcterms:W3CDTF">2026-03-24T15:37:00Z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6600</vt:r8>
  </property>
  <property fmtid="{D5CDD505-2E9C-101B-9397-08002B2CF9AE}" pid="4" name="docLang">
    <vt:lpwstr>ko</vt:lpwstr>
  </property>
</Properties>
</file>