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FD0470" w:rsidRPr="00920CCC" w14:paraId="1C1D5D5F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8AD9F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25A9997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7671F319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80A1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88998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3799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57F7E52A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3B71E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16E4B6D1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5F463D4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8AB79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71805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17A9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2B6369C6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F6A07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3C336C5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1BD0A26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3C807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D7042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88B43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5715F37C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DA201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149CC85F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5DBFAD57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9D1BA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F8E5B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52555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6574DC7B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AD270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05D7C5D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41CE8B73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88CA9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906D6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8189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3A2451A7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B4348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2F9110E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6B41348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9AA2A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1D5DE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6598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34AC4E8A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D3874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794B8A3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620326A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F462A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37D24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C4BDA6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3C55F897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DD7AD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3257F5F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7384EB8F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4DC86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F0AFD" w14:textId="77777777" w:rsidR="00FD0470" w:rsidRPr="00920CCC" w:rsidRDefault="00FD0470">
            <w:pPr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55C63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75CD8D71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E7C4A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17630F02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4E437753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57C74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424B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056C5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27BC9139" w14:textId="77777777" w:rsidTr="00FD0470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82BFF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  <w:p w14:paraId="597CD0E4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>0</w:t>
            </w:r>
          </w:p>
          <w:p w14:paraId="2466B351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E0E7" w14:textId="77777777" w:rsidR="00FD0470" w:rsidRPr="00920CCC" w:rsidRDefault="00FD0470" w:rsidP="00920CCC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>1</w:t>
            </w:r>
            <w:r w:rsidR="00920CCC">
              <w:rPr>
                <w:rFonts w:hint="eastAsia"/>
                <w:kern w:val="2"/>
                <w:sz w:val="22"/>
                <w:szCs w:val="22"/>
              </w:rPr>
              <w:t>6</w:t>
            </w:r>
            <w:r w:rsidRPr="00920CCC">
              <w:rPr>
                <w:kern w:val="2"/>
                <w:sz w:val="22"/>
                <w:szCs w:val="22"/>
              </w:rPr>
              <w:t>.0</w:t>
            </w:r>
            <w:r w:rsidR="00920CCC">
              <w:rPr>
                <w:rFonts w:hint="eastAsia"/>
                <w:kern w:val="2"/>
                <w:sz w:val="22"/>
                <w:szCs w:val="22"/>
              </w:rPr>
              <w:t>3</w:t>
            </w:r>
            <w:r w:rsidRPr="00920CCC">
              <w:rPr>
                <w:kern w:val="2"/>
                <w:sz w:val="22"/>
                <w:szCs w:val="22"/>
              </w:rPr>
              <w:t>.01</w:t>
            </w: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5B36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최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초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작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성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0DDE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</w:tc>
      </w:tr>
      <w:tr w:rsidR="00FD0470" w:rsidRPr="00920CCC" w14:paraId="11C150DE" w14:textId="77777777" w:rsidTr="00FD0470">
        <w:trPr>
          <w:trHeight w:hRule="exact" w:val="500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C100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>Rev.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0931F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개정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8E248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개정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내용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및</w:t>
            </w:r>
            <w:r w:rsidRPr="00920CCC">
              <w:rPr>
                <w:kern w:val="2"/>
                <w:sz w:val="22"/>
                <w:szCs w:val="22"/>
              </w:rPr>
              <w:t xml:space="preserve"> </w:t>
            </w:r>
            <w:r w:rsidRPr="00920CCC">
              <w:rPr>
                <w:rFonts w:hint="eastAsia"/>
                <w:kern w:val="2"/>
                <w:sz w:val="22"/>
                <w:szCs w:val="22"/>
              </w:rPr>
              <w:t>사유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DABB6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비고</w:t>
            </w:r>
          </w:p>
        </w:tc>
      </w:tr>
      <w:tr w:rsidR="00FD0470" w:rsidRPr="00920CCC" w14:paraId="5080B375" w14:textId="77777777" w:rsidTr="00FD0470"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0480FC4" w14:textId="77777777" w:rsidR="00FD0470" w:rsidRPr="00920CCC" w:rsidRDefault="00FD0470">
            <w:pPr>
              <w:jc w:val="center"/>
              <w:rPr>
                <w:rFonts w:hint="eastAsia"/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작</w:t>
            </w:r>
          </w:p>
          <w:p w14:paraId="2791B81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성</w:t>
            </w:r>
          </w:p>
          <w:p w14:paraId="1C50BED9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B658E8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 xml:space="preserve">    </w:t>
            </w:r>
          </w:p>
          <w:p w14:paraId="4E7DA076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4481A316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C5A6320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부</w:t>
            </w:r>
          </w:p>
          <w:p w14:paraId="72999E2F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서</w:t>
            </w:r>
          </w:p>
          <w:p w14:paraId="0A566FE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10C4D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 xml:space="preserve">    </w:t>
            </w:r>
          </w:p>
          <w:p w14:paraId="6B5D5675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76CAB03A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8D7864C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경대</w:t>
            </w:r>
          </w:p>
          <w:p w14:paraId="5F47FABB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영리</w:t>
            </w:r>
          </w:p>
          <w:p w14:paraId="676AD211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rFonts w:hint="eastAsia"/>
                <w:kern w:val="2"/>
                <w:sz w:val="22"/>
                <w:szCs w:val="22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9B2DE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 xml:space="preserve">    </w:t>
            </w:r>
          </w:p>
          <w:p w14:paraId="771F9635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</w:p>
          <w:p w14:paraId="11D26BDD" w14:textId="77777777" w:rsidR="00FD0470" w:rsidRPr="00920CCC" w:rsidRDefault="00FD0470">
            <w:pPr>
              <w:jc w:val="center"/>
              <w:rPr>
                <w:kern w:val="2"/>
                <w:sz w:val="22"/>
                <w:szCs w:val="22"/>
              </w:rPr>
            </w:pPr>
            <w:r w:rsidRPr="00920CCC">
              <w:rPr>
                <w:kern w:val="2"/>
                <w:sz w:val="22"/>
                <w:szCs w:val="22"/>
              </w:rPr>
              <w:t>.   .   .</w:t>
            </w:r>
          </w:p>
        </w:tc>
      </w:tr>
    </w:tbl>
    <w:p w14:paraId="747175DA" w14:textId="77777777" w:rsidR="000D497D" w:rsidRPr="00920CCC" w:rsidRDefault="000D497D" w:rsidP="00852A9D">
      <w:pPr>
        <w:rPr>
          <w:rFonts w:ascii="돋움" w:eastAsia="돋움" w:hAnsi="돋움" w:hint="eastAsia"/>
          <w:sz w:val="22"/>
          <w:szCs w:val="22"/>
        </w:rPr>
      </w:pPr>
    </w:p>
    <w:p w14:paraId="3FC3310B" w14:textId="77777777" w:rsidR="000D497D" w:rsidRPr="00795C5C" w:rsidRDefault="00393162" w:rsidP="00852A9D">
      <w:pPr>
        <w:rPr>
          <w:rFonts w:ascii="맑은 고딕" w:eastAsia="맑은 고딕" w:hAnsi="맑은 고딕" w:hint="eastAsia"/>
          <w:b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852A9D" w:rsidRPr="00795C5C">
        <w:rPr>
          <w:rFonts w:ascii="맑은 고딕" w:eastAsia="맑은 고딕" w:hAnsi="맑은 고딕" w:hint="eastAsia"/>
          <w:b/>
          <w:sz w:val="22"/>
          <w:szCs w:val="22"/>
        </w:rPr>
        <w:t>1</w:t>
      </w:r>
      <w:r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852A9D" w:rsidRPr="00795C5C">
        <w:rPr>
          <w:rFonts w:ascii="맑은 고딕" w:eastAsia="맑은 고딕" w:hAnsi="맑은 고딕" w:hint="eastAsia"/>
          <w:b/>
          <w:sz w:val="22"/>
          <w:szCs w:val="22"/>
        </w:rPr>
        <w:t xml:space="preserve">. </w:t>
      </w:r>
      <w:r w:rsidR="000D497D" w:rsidRPr="00795C5C">
        <w:rPr>
          <w:rFonts w:ascii="맑은 고딕" w:eastAsia="맑은 고딕" w:hAnsi="맑은 고딕" w:hint="eastAsia"/>
          <w:b/>
          <w:sz w:val="22"/>
          <w:szCs w:val="22"/>
        </w:rPr>
        <w:t>목적</w:t>
      </w:r>
    </w:p>
    <w:p w14:paraId="3E3D4EC9" w14:textId="77777777" w:rsidR="008D406A" w:rsidRPr="00D9500A" w:rsidRDefault="00D54B06" w:rsidP="00920CCC">
      <w:pPr>
        <w:ind w:leftChars="100" w:left="460" w:hangingChars="100" w:hanging="22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D9500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지침은 </w:t>
      </w:r>
      <w:r w:rsidR="0022117B" w:rsidRPr="00D9500A">
        <w:rPr>
          <w:rFonts w:ascii="맑은 고딕" w:eastAsia="맑은 고딕" w:hAnsi="맑은 고딕" w:cs="+mn-cs" w:hint="eastAsia"/>
          <w:bCs/>
          <w:color w:val="000000"/>
          <w:kern w:val="24"/>
          <w:eastAsianLayout w:id="1119615744"/>
        </w:rPr>
        <w:t>“</w:t>
      </w:r>
      <w:r w:rsidR="0022117B" w:rsidRPr="00D9500A">
        <w:rPr>
          <w:rFonts w:ascii="맑은 고딕" w:eastAsia="맑은 고딕" w:hAnsi="맑은 고딕" w:cs="+mn-cs" w:hint="eastAsia"/>
          <w:bCs/>
          <w:color w:val="000000"/>
          <w:kern w:val="24"/>
          <w:eastAsianLayout w:id="1119615745"/>
        </w:rPr>
        <w:t>㈜센트랄 및 관계사</w:t>
      </w:r>
      <w:r w:rsidRPr="00D9500A">
        <w:rPr>
          <w:rFonts w:ascii="맑은 고딕" w:eastAsia="맑은 고딕" w:hAnsi="맑은 고딕" w:hint="eastAsia"/>
          <w:color w:val="000000"/>
          <w:sz w:val="22"/>
          <w:szCs w:val="22"/>
        </w:rPr>
        <w:t>(이하 “회사”라 한다)의 사내 자산으로 등록</w:t>
      </w:r>
      <w:r w:rsidR="00920CCC" w:rsidRPr="00D9500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및 임대한 </w:t>
      </w:r>
      <w:r w:rsidR="0022117B" w:rsidRPr="00D9500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</w:t>
      </w:r>
      <w:r w:rsidR="00920CCC" w:rsidRPr="00D9500A">
        <w:rPr>
          <w:rFonts w:ascii="맑은 고딕" w:eastAsia="맑은 고딕" w:hAnsi="맑은 고딕" w:hint="eastAsia"/>
          <w:color w:val="000000"/>
          <w:sz w:val="22"/>
          <w:szCs w:val="22"/>
        </w:rPr>
        <w:t>지게차 안전을 관리</w:t>
      </w:r>
      <w:r w:rsidRPr="00D9500A">
        <w:rPr>
          <w:rFonts w:ascii="맑은 고딕" w:eastAsia="맑은 고딕" w:hAnsi="맑은 고딕" w:hint="eastAsia"/>
          <w:color w:val="000000"/>
          <w:sz w:val="22"/>
          <w:szCs w:val="22"/>
        </w:rPr>
        <w:t>하기 위해 지켜야 할 준수</w:t>
      </w:r>
      <w:r w:rsidR="00692B8A">
        <w:rPr>
          <w:rFonts w:ascii="맑은 고딕" w:eastAsia="맑은 고딕" w:hAnsi="맑은 고딕" w:hint="eastAsia"/>
          <w:color w:val="000000"/>
          <w:sz w:val="22"/>
          <w:szCs w:val="22"/>
        </w:rPr>
        <w:t>사항 지정을</w:t>
      </w:r>
      <w:r w:rsidRPr="00D9500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목적으로 한다.</w:t>
      </w:r>
    </w:p>
    <w:p w14:paraId="51043C0D" w14:textId="77777777" w:rsidR="00D54B06" w:rsidRPr="00692B8A" w:rsidRDefault="00D54B06" w:rsidP="00852A9D">
      <w:pPr>
        <w:rPr>
          <w:rFonts w:ascii="맑은 고딕" w:eastAsia="맑은 고딕" w:hAnsi="맑은 고딕" w:hint="eastAsia"/>
          <w:sz w:val="22"/>
          <w:szCs w:val="22"/>
        </w:rPr>
      </w:pPr>
    </w:p>
    <w:p w14:paraId="2A80A00E" w14:textId="77777777" w:rsidR="000D497D" w:rsidRPr="00795C5C" w:rsidRDefault="00393162" w:rsidP="00852A9D">
      <w:pPr>
        <w:rPr>
          <w:rFonts w:ascii="맑은 고딕" w:eastAsia="맑은 고딕" w:hAnsi="맑은 고딕" w:hint="eastAsia"/>
          <w:b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0D497D" w:rsidRPr="00795C5C">
        <w:rPr>
          <w:rFonts w:ascii="맑은 고딕" w:eastAsia="맑은 고딕" w:hAnsi="맑은 고딕" w:hint="eastAsia"/>
          <w:b/>
          <w:sz w:val="22"/>
          <w:szCs w:val="22"/>
        </w:rPr>
        <w:t>2</w:t>
      </w:r>
      <w:r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A90EDE" w:rsidRPr="00795C5C">
        <w:rPr>
          <w:rFonts w:ascii="맑은 고딕" w:eastAsia="맑은 고딕" w:hAnsi="맑은 고딕" w:hint="eastAsia"/>
          <w:b/>
          <w:sz w:val="22"/>
          <w:szCs w:val="22"/>
        </w:rPr>
        <w:t>.</w:t>
      </w:r>
      <w:r w:rsidR="00614B33" w:rsidRPr="00795C5C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C744F9" w:rsidRPr="00795C5C">
        <w:rPr>
          <w:rFonts w:ascii="맑은 고딕" w:eastAsia="맑은 고딕" w:hAnsi="맑은 고딕" w:hint="eastAsia"/>
          <w:b/>
          <w:color w:val="000000"/>
          <w:sz w:val="22"/>
          <w:szCs w:val="22"/>
        </w:rPr>
        <w:t>적용범</w:t>
      </w:r>
      <w:r w:rsidR="00614B33" w:rsidRPr="00795C5C">
        <w:rPr>
          <w:rFonts w:ascii="맑은 고딕" w:eastAsia="맑은 고딕" w:hAnsi="맑은 고딕" w:hint="eastAsia"/>
          <w:b/>
          <w:color w:val="000000"/>
          <w:sz w:val="22"/>
          <w:szCs w:val="22"/>
        </w:rPr>
        <w:t>위</w:t>
      </w:r>
    </w:p>
    <w:p w14:paraId="2389110E" w14:textId="77777777" w:rsidR="00F25D9A" w:rsidRPr="00795C5C" w:rsidRDefault="00D54B06" w:rsidP="0087563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795C5C">
        <w:rPr>
          <w:rFonts w:ascii="맑은 고딕" w:eastAsia="맑은 고딕" w:hAnsi="맑은 고딕" w:hint="eastAsia"/>
          <w:color w:val="000000"/>
          <w:sz w:val="22"/>
          <w:szCs w:val="22"/>
        </w:rPr>
        <w:t>본 지침서는 본 지침에 정한 범위 내에서 회사의 전 직원, 사내협력사 직원,</w:t>
      </w:r>
      <w:r w:rsidR="00E02C84" w:rsidRPr="00795C5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795C5C">
        <w:rPr>
          <w:rFonts w:ascii="맑은 고딕" w:eastAsia="맑은 고딕" w:hAnsi="맑은 고딕" w:hint="eastAsia"/>
          <w:color w:val="000000"/>
          <w:sz w:val="22"/>
          <w:szCs w:val="22"/>
        </w:rPr>
        <w:t>유지 보수자, 도급업자</w:t>
      </w:r>
      <w:r w:rsidR="00692B8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 w:rsidRPr="00795C5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지게차 운전과 관련된 </w:t>
      </w:r>
      <w:r w:rsidRPr="00795C5C">
        <w:rPr>
          <w:rFonts w:ascii="맑은 고딕" w:eastAsia="맑은 고딕" w:hAnsi="맑은 고딕" w:hint="eastAsia"/>
          <w:color w:val="000000"/>
          <w:sz w:val="22"/>
          <w:szCs w:val="22"/>
        </w:rPr>
        <w:t>모든 사람에게 적용된다.</w:t>
      </w:r>
    </w:p>
    <w:p w14:paraId="5C600300" w14:textId="77777777" w:rsidR="00920CCC" w:rsidRPr="00795C5C" w:rsidRDefault="00920CCC" w:rsidP="0087563C">
      <w:pPr>
        <w:ind w:leftChars="100" w:left="24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14:paraId="6A600AB0" w14:textId="77777777" w:rsidR="00920CCC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3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 용어의 정의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 이 지침에서 사용하는 용어의 정의는 다음과 같다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(가)“일상작업”이라 함은 일정한 작업장내에서 지게차를 이용하여 동일하거나 유사한 화물을 </w:t>
      </w:r>
      <w:r w:rsidR="00692B8A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반복적으로 하역</w:t>
      </w:r>
      <w:r w:rsidR="00831292" w:rsidRPr="00795C5C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운반하는 작업을 말한다.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(나) “운행경로”라 함은 화물의 하역작업장소 및 주행하는 통행로를 말한다.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(다) “지게차의 기준부하상태”라 함은 지면으로부터의 높이가 30 cm인 수평상태(주행 시 마스트를 가장 안쪽으로 기울인 상태를 말한다)의 지게차의 포크 윗면에 최대하중이 고르게 가해지는 상태를 말한다.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(라) “지게차의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기준무부하상태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>”라 함은 지면으로부터의 높이가 30 cm인 수평상태(주행 시 마스트를 가장 안쪽으로 기울인 상태를 말한다)의 지게차의 포크 윗면에 하중이 가해지지 아니한 상태를 말한다.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(2)그 밖에 용어의 정의는 이 지침에 특별한 규정이 있는 경우를 제외하고는 산업안전보건법, 같은 법 시행령, 시행규칙 및 안전보건규칙에서 정하는 바에 의한다.</w:t>
      </w:r>
    </w:p>
    <w:p w14:paraId="0186ED2A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304514F6" w14:textId="77777777" w:rsidR="00B90F9F" w:rsidRPr="00795C5C" w:rsidRDefault="00393162" w:rsidP="00831292">
      <w:pPr>
        <w:widowControl/>
        <w:wordWrap/>
        <w:adjustRightInd/>
        <w:spacing w:before="100" w:beforeAutospacing="1" w:after="100" w:afterAutospacing="1" w:line="240" w:lineRule="auto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4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 일반사항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 작업계획의 작성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(가) 사업주는 사업장에서 지게차를 이용하여 하역 및 운반작업을 할 때에는 지게차별로 운행경로 및 작업방법이 포함된 작업계획서를 &lt;별지서식&gt;을 참조하여 작성하고 그 </w:t>
      </w:r>
      <w:r w:rsidR="00692B8A">
        <w:rPr>
          <w:rFonts w:ascii="맑은 고딕" w:eastAsia="맑은 고딕" w:hAnsi="맑은 고딕" w:cs="굴림" w:hint="eastAsia"/>
          <w:sz w:val="22"/>
          <w:szCs w:val="22"/>
        </w:rPr>
        <w:t>작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업계획에 따라 작업을 실시하여야 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(나) 사업주는 (가)호의 작업계획내용을 근로자에게 교육하여야 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(다) 작업계획서 작성시기는 다음과 같다.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   ① 일상작업은 최초 작업개시 전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   ② 작업장내 구조, 설비 및 작업방법이 변경되었을 때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   ③ 작업장소 또는 화물의 상태가 변경되었을 때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   ④ 지게차 운전자가 변경되었을 때</w:t>
      </w:r>
    </w:p>
    <w:p w14:paraId="6541FDC1" w14:textId="77777777" w:rsidR="00B90F9F" w:rsidRPr="00795C5C" w:rsidRDefault="00B90F9F" w:rsidP="00831292">
      <w:pPr>
        <w:widowControl/>
        <w:wordWrap/>
        <w:adjustRightInd/>
        <w:spacing w:before="100" w:beforeAutospacing="1" w:after="100" w:afterAutospacing="1" w:line="240" w:lineRule="auto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FB0B908" w14:textId="77777777" w:rsidR="00B90F9F" w:rsidRPr="00795C5C" w:rsidRDefault="00920CCC" w:rsidP="00B90F9F">
      <w:pPr>
        <w:widowControl/>
        <w:wordWrap/>
        <w:adjustRightInd/>
        <w:spacing w:before="100" w:beforeAutospacing="1" w:after="100" w:afterAutospacing="1" w:line="240" w:lineRule="auto"/>
        <w:ind w:firstLine="18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(2) 작업지휘자의 지정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사업주는 지게차를 사용하여 작업을 하는 때에는 당해 작업의 지휘자를 지정하여 (1)호의 작업계획에 따라 지휘하도록 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(3) 신호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사업주는 유도자를 배치할 경우에는 일정한 신호방법을 정하여 신호하도록 하여야 하며, 지게차 운전자는 그 신호에 따라야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(4) 출입의 금지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지게차의 포크에 의하여 지지되어 있는 화물의 밑에 근로자를 출입시켜서는 안된다. 다만, 위험이 없도록 안전지주 또는 안전블록 등을 사용한 경우에는 그러하지 아니하다.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(5) 운전위치 이탈시의 조치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포크 및 버킷 등의 하역장치를 가장 낮은 위치에 둔다.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원동기를 정지시키고 브레이크를 확실히 거는 등 갑작스러운 주행을 방지하기</w:t>
      </w:r>
      <w:r w:rsidR="00692B8A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Pr="00795C5C">
        <w:rPr>
          <w:rFonts w:ascii="맑은 고딕" w:eastAsia="맑은 고딕" w:hAnsi="맑은 고딕" w:cs="굴림"/>
          <w:sz w:val="22"/>
          <w:szCs w:val="22"/>
        </w:rPr>
        <w:t>위한 조치를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(6) 지게차의 이송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지게차를 화물자동차에 싣거나 내리는 작업에 있어서 발판·성토 등을 사용하는 때에는 당해 차량의 전도 또는 전락 위험이 없도록 다음 사항을 준수하여야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싣거나 내리는 작업을 평탄하고 견고한 장소에서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발판을 사용하는 때에 충분한 길이·폭 및 강도를 가진 것을 사용하고 적당한 경사를 유지하기 위하여 견고하게 설치한다.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(7)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승차석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외의 탑승제한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  지게차를 사용하여 작업을 하는 때에는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승차석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외의 위치에 근로자가 탑승하여서는 아니되며, 부득이하게 탑승할 경우에는 추락 등에 의한 위험이 없도록 조치하여야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(8) 수리 등의 작업 시 조치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지게차의 수리 또는 부속장치의 장착 및 해체작업을 하는 때에는 당해 작업의 지휘자를 지정하여 다음 사항을 준수하도록 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작업순서를 결정하고 작업을 지휘한다.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낙하방지를 위한 안전지주 또는 안전블록 등의 사용상황 등을 점검한다.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(9) 싣거나 내리는 작업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단위화물의 무게가 100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kgf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이상인 화물을 싣는 작업(로프걸이</w:t>
      </w:r>
      <w:r w:rsidR="00692B8A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Pr="00795C5C">
        <w:rPr>
          <w:rFonts w:ascii="맑은 고딕" w:eastAsia="맑은 고딕" w:hAnsi="맑은 고딕" w:cs="굴림"/>
          <w:sz w:val="22"/>
          <w:szCs w:val="22"/>
        </w:rPr>
        <w:t>작업 및 덮개를 덮는 작업을 포함한다. 이하 같다) 또는 내리는 작업(로프풀기작업 또는 덮개를 벗기는 작업을 포함한다. 이하 같다)을 하는 때에는 당해 작업의 지휘자를 지정하여 다음 사항을 준수하도록 하여야 한다.</w:t>
      </w:r>
    </w:p>
    <w:p w14:paraId="29B736F5" w14:textId="77777777" w:rsidR="00B90F9F" w:rsidRPr="00795C5C" w:rsidRDefault="00B90F9F" w:rsidP="00B90F9F">
      <w:pPr>
        <w:widowControl/>
        <w:wordWrap/>
        <w:adjustRightInd/>
        <w:spacing w:before="100" w:beforeAutospacing="1" w:after="100" w:afterAutospacing="1" w:line="240" w:lineRule="auto"/>
        <w:ind w:firstLine="18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74C420AE" w14:textId="77777777" w:rsidR="00831292" w:rsidRDefault="00920CCC" w:rsidP="00B90F9F">
      <w:pPr>
        <w:widowControl/>
        <w:wordWrap/>
        <w:adjustRightInd/>
        <w:spacing w:before="100" w:beforeAutospacing="1" w:after="100" w:afterAutospacing="1" w:line="240" w:lineRule="auto"/>
        <w:ind w:firstLine="18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>(가) 작업순서 및 그 순서마다의 작업방법을 정하고 작업을 지휘할 것.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>  (나) 기구 및 공구를 점검하고 불량품을 제거할 것.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br/>
        <w:t> </w:t>
      </w:r>
      <w:r w:rsidR="00831292" w:rsidRP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>(다)</w:t>
      </w:r>
      <w:r w:rsidR="00831292" w:rsidRP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>당해</w:t>
      </w:r>
      <w:r w:rsidR="00831292" w:rsidRP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>작업을 행하는</w:t>
      </w:r>
      <w:r w:rsidR="00831292" w:rsidRP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>장소</w:t>
      </w:r>
      <w:r w:rsidR="00831292" w:rsidRP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831292" w:rsidRPr="00831292">
        <w:rPr>
          <w:rFonts w:ascii="맑은 고딕" w:eastAsia="맑은 고딕" w:hAnsi="맑은 고딕" w:cs="굴림"/>
          <w:sz w:val="22"/>
          <w:szCs w:val="22"/>
        </w:rPr>
        <w:t xml:space="preserve">에는 </w:t>
      </w:r>
      <w:proofErr w:type="spellStart"/>
      <w:r w:rsidR="00831292" w:rsidRPr="00831292">
        <w:rPr>
          <w:rFonts w:ascii="맑은 고딕" w:eastAsia="맑은 고딕" w:hAnsi="맑은 고딕" w:cs="굴림"/>
          <w:sz w:val="22"/>
          <w:szCs w:val="22"/>
        </w:rPr>
        <w:t>관계자외의</w:t>
      </w:r>
      <w:proofErr w:type="spellEnd"/>
      <w:r w:rsidR="00831292" w:rsidRPr="00831292">
        <w:rPr>
          <w:rFonts w:ascii="맑은 고딕" w:eastAsia="맑은 고딕" w:hAnsi="맑은 고딕" w:cs="굴림"/>
          <w:sz w:val="22"/>
          <w:szCs w:val="22"/>
        </w:rPr>
        <w:t xml:space="preserve"> 출입을 금지시킬 것.   </w:t>
      </w:r>
    </w:p>
    <w:p w14:paraId="23269E96" w14:textId="77777777" w:rsidR="00831292" w:rsidRPr="00831292" w:rsidRDefault="00831292" w:rsidP="00831292">
      <w:pPr>
        <w:widowControl/>
        <w:wordWrap/>
        <w:adjustRightInd/>
        <w:spacing w:before="100" w:beforeAutospacing="1" w:after="100" w:afterAutospacing="1" w:line="240" w:lineRule="auto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831292">
        <w:rPr>
          <w:rFonts w:ascii="맑은 고딕" w:eastAsia="맑은 고딕" w:hAnsi="맑은 고딕" w:cs="굴림"/>
          <w:sz w:val="22"/>
          <w:szCs w:val="22"/>
        </w:rPr>
        <w:t>(라) 로프를 풀거나 덮개를 벗기는 작업을 행하는 때에는 적재함의 화물이 낙하할 위험이 없음을 확인한 후에 당해 작업을 하도록 할 것.</w:t>
      </w:r>
    </w:p>
    <w:p w14:paraId="1B9E9F36" w14:textId="77777777" w:rsidR="00920CCC" w:rsidRPr="00795C5C" w:rsidRDefault="00920CCC" w:rsidP="00831292">
      <w:pPr>
        <w:widowControl/>
        <w:wordWrap/>
        <w:adjustRightInd/>
        <w:spacing w:before="100" w:beforeAutospacing="1" w:after="100" w:afterAutospacing="1" w:line="240" w:lineRule="auto"/>
        <w:jc w:val="left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(10) 사용의 제한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지게차의 허용하중(지게차의 구조 및 재료와 포크 등에 적재하는 화물의 중심위치에 따라 부하시킬 수 있는 최대하중을 말한다) 및 운행상황을 고려하여 능력을 초과하여 사용해서는 안된다.</w:t>
      </w:r>
    </w:p>
    <w:p w14:paraId="2F4E8F5E" w14:textId="77777777" w:rsidR="00CB1244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</w:t>
      </w:r>
    </w:p>
    <w:p w14:paraId="73DEDE30" w14:textId="77777777" w:rsidR="00CB1244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CB1244" w:rsidRPr="00CB1244">
        <w:rPr>
          <w:rFonts w:ascii="맑은 고딕" w:eastAsia="맑은 고딕" w:hAnsi="맑은 고딕" w:cs="굴림"/>
          <w:b/>
          <w:bCs/>
          <w:sz w:val="22"/>
          <w:szCs w:val="22"/>
        </w:rPr>
        <w:t>5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CB1244" w:rsidRPr="00CB1244">
        <w:rPr>
          <w:rFonts w:ascii="맑은 고딕" w:eastAsia="맑은 고딕" w:hAnsi="맑은 고딕" w:cs="굴림"/>
          <w:b/>
          <w:bCs/>
          <w:sz w:val="22"/>
          <w:szCs w:val="22"/>
        </w:rPr>
        <w:t xml:space="preserve">. 지게차의 </w:t>
      </w:r>
      <w:r w:rsidR="00CB1244">
        <w:rPr>
          <w:rFonts w:ascii="맑은 고딕" w:eastAsia="맑은 고딕" w:hAnsi="맑은 고딕" w:cs="굴림" w:hint="eastAsia"/>
          <w:b/>
          <w:bCs/>
          <w:sz w:val="22"/>
          <w:szCs w:val="22"/>
        </w:rPr>
        <w:t>운전</w:t>
      </w:r>
      <w:r w:rsidR="00CB1244" w:rsidRPr="00CB1244">
        <w:rPr>
          <w:rFonts w:ascii="맑은 고딕" w:eastAsia="맑은 고딕" w:hAnsi="맑은 고딕" w:cs="굴림"/>
          <w:b/>
          <w:bCs/>
          <w:sz w:val="22"/>
          <w:szCs w:val="22"/>
        </w:rPr>
        <w:t>조건</w:t>
      </w:r>
      <w:r w:rsidR="00CB1244" w:rsidRPr="00CB1244">
        <w:rPr>
          <w:rFonts w:ascii="맑은 고딕" w:eastAsia="맑은 고딕" w:hAnsi="맑은 고딕" w:cs="굴림"/>
          <w:sz w:val="22"/>
          <w:szCs w:val="22"/>
        </w:rPr>
        <w:br/>
        <w:t>5.1 지게차</w:t>
      </w:r>
      <w:r w:rsidR="00CB1244">
        <w:rPr>
          <w:rFonts w:ascii="맑은 고딕" w:eastAsia="맑은 고딕" w:hAnsi="맑은 고딕" w:cs="굴림" w:hint="eastAsia"/>
          <w:sz w:val="22"/>
          <w:szCs w:val="22"/>
        </w:rPr>
        <w:t xml:space="preserve"> 운전 자격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3685"/>
        <w:gridCol w:w="1701"/>
        <w:gridCol w:w="2126"/>
      </w:tblGrid>
      <w:tr w:rsidR="00D8441A" w:rsidRPr="00795C5C" w14:paraId="3CCB2B37" w14:textId="77777777" w:rsidTr="00795C5C">
        <w:tc>
          <w:tcPr>
            <w:tcW w:w="2235" w:type="dxa"/>
            <w:shd w:val="clear" w:color="auto" w:fill="FDE9D9"/>
            <w:vAlign w:val="center"/>
          </w:tcPr>
          <w:p w14:paraId="47FEDDDC" w14:textId="77777777" w:rsidR="00D8441A" w:rsidRPr="00795C5C" w:rsidRDefault="00D8441A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구</w:t>
            </w:r>
            <w:r w:rsidR="008E33EA"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 xml:space="preserve">   </w:t>
            </w: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분</w:t>
            </w:r>
          </w:p>
        </w:tc>
        <w:tc>
          <w:tcPr>
            <w:tcW w:w="3685" w:type="dxa"/>
            <w:shd w:val="clear" w:color="auto" w:fill="FDE9D9"/>
            <w:vAlign w:val="center"/>
          </w:tcPr>
          <w:p w14:paraId="17921585" w14:textId="77777777" w:rsidR="00D8441A" w:rsidRPr="00795C5C" w:rsidRDefault="00D8441A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운전자격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5A504590" w14:textId="77777777" w:rsidR="00D8441A" w:rsidRPr="00795C5C" w:rsidRDefault="00D8441A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경</w:t>
            </w:r>
            <w:r w:rsidR="008E33EA"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 xml:space="preserve">   </w:t>
            </w: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력</w:t>
            </w:r>
          </w:p>
        </w:tc>
        <w:tc>
          <w:tcPr>
            <w:tcW w:w="2126" w:type="dxa"/>
            <w:shd w:val="clear" w:color="auto" w:fill="FDE9D9"/>
            <w:vAlign w:val="center"/>
          </w:tcPr>
          <w:p w14:paraId="548992A2" w14:textId="77777777" w:rsidR="00D8441A" w:rsidRPr="00795C5C" w:rsidRDefault="00D8441A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기</w:t>
            </w:r>
            <w:r w:rsidR="008E33EA"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 xml:space="preserve">   </w:t>
            </w:r>
            <w:r w:rsidRPr="00795C5C">
              <w:rPr>
                <w:rFonts w:ascii="맑은 고딕" w:eastAsia="맑은 고딕" w:hAnsi="맑은 고딕" w:cs="굴림" w:hint="eastAsia"/>
                <w:b/>
                <w:sz w:val="22"/>
                <w:szCs w:val="22"/>
              </w:rPr>
              <w:t>타</w:t>
            </w:r>
          </w:p>
        </w:tc>
      </w:tr>
      <w:tr w:rsidR="00456D80" w:rsidRPr="00795C5C" w14:paraId="47B7E742" w14:textId="77777777" w:rsidTr="00795C5C">
        <w:tc>
          <w:tcPr>
            <w:tcW w:w="2235" w:type="dxa"/>
            <w:vAlign w:val="center"/>
          </w:tcPr>
          <w:p w14:paraId="5945B911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3TON이상</w:t>
            </w:r>
          </w:p>
        </w:tc>
        <w:tc>
          <w:tcPr>
            <w:tcW w:w="3685" w:type="dxa"/>
            <w:vAlign w:val="center"/>
          </w:tcPr>
          <w:p w14:paraId="62D9A414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지게차 운전 기능사</w:t>
            </w:r>
            <w:r w:rsidR="00CC09B0"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보유자</w:t>
            </w:r>
          </w:p>
        </w:tc>
        <w:tc>
          <w:tcPr>
            <w:tcW w:w="1701" w:type="dxa"/>
            <w:vAlign w:val="center"/>
          </w:tcPr>
          <w:p w14:paraId="52788A7A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1년이상</w:t>
            </w:r>
          </w:p>
        </w:tc>
        <w:tc>
          <w:tcPr>
            <w:tcW w:w="2126" w:type="dxa"/>
            <w:vMerge w:val="restart"/>
            <w:vAlign w:val="center"/>
          </w:tcPr>
          <w:p w14:paraId="756543C8" w14:textId="77777777" w:rsidR="00456D80" w:rsidRPr="00795C5C" w:rsidRDefault="00456D80" w:rsidP="00795C5C">
            <w:pPr>
              <w:spacing w:before="100" w:beforeAutospacing="1" w:after="100" w:afterAutospacing="1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지게차</w:t>
            </w:r>
          </w:p>
          <w:p w14:paraId="48E64B36" w14:textId="77777777" w:rsidR="00456D80" w:rsidRPr="00795C5C" w:rsidRDefault="00456D80" w:rsidP="00795C5C">
            <w:pPr>
              <w:spacing w:before="100" w:beforeAutospacing="1" w:after="100" w:afterAutospacing="1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특별안전교육</w:t>
            </w:r>
          </w:p>
          <w:p w14:paraId="45E044B0" w14:textId="77777777" w:rsidR="00456D80" w:rsidRPr="00795C5C" w:rsidRDefault="00456D80" w:rsidP="00795C5C">
            <w:pPr>
              <w:spacing w:before="100" w:beforeAutospacing="1" w:after="100" w:afterAutospacing="1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이수(1회/년)</w:t>
            </w:r>
            <w:r w:rsidR="00CC09B0"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자</w:t>
            </w: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</w:t>
            </w:r>
          </w:p>
        </w:tc>
      </w:tr>
      <w:tr w:rsidR="00456D80" w:rsidRPr="00795C5C" w14:paraId="5EC27D60" w14:textId="77777777" w:rsidTr="00795C5C">
        <w:tc>
          <w:tcPr>
            <w:tcW w:w="2235" w:type="dxa"/>
            <w:vAlign w:val="center"/>
          </w:tcPr>
          <w:p w14:paraId="752FA837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3TON미만</w:t>
            </w:r>
          </w:p>
        </w:tc>
        <w:tc>
          <w:tcPr>
            <w:tcW w:w="3685" w:type="dxa"/>
            <w:vAlign w:val="center"/>
          </w:tcPr>
          <w:p w14:paraId="40552CA2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건설기계 조종사 면허</w:t>
            </w:r>
            <w:r w:rsidR="00CC09B0"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자격자</w:t>
            </w:r>
          </w:p>
        </w:tc>
        <w:tc>
          <w:tcPr>
            <w:tcW w:w="1701" w:type="dxa"/>
            <w:vAlign w:val="center"/>
          </w:tcPr>
          <w:p w14:paraId="1E9E16D9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/>
                <w:sz w:val="22"/>
                <w:szCs w:val="22"/>
              </w:rPr>
              <w:t>“</w:t>
            </w:r>
          </w:p>
        </w:tc>
        <w:tc>
          <w:tcPr>
            <w:tcW w:w="2126" w:type="dxa"/>
            <w:vMerge/>
            <w:vAlign w:val="center"/>
          </w:tcPr>
          <w:p w14:paraId="31DF4E10" w14:textId="77777777" w:rsidR="00456D80" w:rsidRPr="00795C5C" w:rsidRDefault="00456D80" w:rsidP="00795C5C">
            <w:pPr>
              <w:spacing w:before="100" w:beforeAutospacing="1" w:after="100" w:afterAutospacing="1" w:line="240" w:lineRule="auto"/>
              <w:jc w:val="center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</w:tc>
      </w:tr>
      <w:tr w:rsidR="00456D80" w:rsidRPr="00795C5C" w14:paraId="7A7C76EC" w14:textId="77777777" w:rsidTr="00795C5C">
        <w:tc>
          <w:tcPr>
            <w:tcW w:w="2235" w:type="dxa"/>
            <w:vAlign w:val="center"/>
          </w:tcPr>
          <w:p w14:paraId="6650A33D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전동식 지게차</w:t>
            </w:r>
          </w:p>
        </w:tc>
        <w:tc>
          <w:tcPr>
            <w:tcW w:w="3685" w:type="dxa"/>
            <w:vAlign w:val="center"/>
          </w:tcPr>
          <w:p w14:paraId="3E93536C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 w:hint="eastAsia"/>
                <w:sz w:val="22"/>
                <w:szCs w:val="22"/>
              </w:rPr>
              <w:t>사내 지게차 운전면허 취득한 자</w:t>
            </w:r>
          </w:p>
        </w:tc>
        <w:tc>
          <w:tcPr>
            <w:tcW w:w="1701" w:type="dxa"/>
            <w:vAlign w:val="center"/>
          </w:tcPr>
          <w:p w14:paraId="34F41E2B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  <w:r w:rsidRPr="00795C5C">
              <w:rPr>
                <w:rFonts w:ascii="맑은 고딕" w:eastAsia="맑은 고딕" w:hAnsi="맑은 고딕" w:cs="굴림"/>
                <w:sz w:val="22"/>
                <w:szCs w:val="22"/>
              </w:rPr>
              <w:t>“</w:t>
            </w:r>
          </w:p>
        </w:tc>
        <w:tc>
          <w:tcPr>
            <w:tcW w:w="2126" w:type="dxa"/>
            <w:vMerge/>
            <w:vAlign w:val="center"/>
          </w:tcPr>
          <w:p w14:paraId="1436197C" w14:textId="77777777" w:rsidR="00456D80" w:rsidRPr="00795C5C" w:rsidRDefault="00456D80" w:rsidP="00795C5C">
            <w:pPr>
              <w:widowControl/>
              <w:wordWrap/>
              <w:adjustRightInd/>
              <w:spacing w:before="100" w:beforeAutospacing="1" w:after="100" w:afterAutospacing="1" w:line="240" w:lineRule="auto"/>
              <w:jc w:val="center"/>
              <w:textAlignment w:val="auto"/>
              <w:rPr>
                <w:rFonts w:ascii="맑은 고딕" w:eastAsia="맑은 고딕" w:hAnsi="맑은 고딕" w:cs="굴림" w:hint="eastAsia"/>
                <w:sz w:val="22"/>
                <w:szCs w:val="22"/>
              </w:rPr>
            </w:pPr>
          </w:p>
        </w:tc>
      </w:tr>
    </w:tbl>
    <w:p w14:paraId="13EB2383" w14:textId="77777777" w:rsidR="00CB1244" w:rsidRPr="00795C5C" w:rsidRDefault="00CB1244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3EBE2218" w14:textId="77777777" w:rsidR="00CB1244" w:rsidRPr="00795C5C" w:rsidRDefault="00CB1244" w:rsidP="0022117B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 xml:space="preserve">5.2 </w:t>
      </w:r>
      <w:r w:rsidR="00D8441A">
        <w:rPr>
          <w:rFonts w:ascii="맑은 고딕" w:eastAsia="맑은 고딕" w:hAnsi="맑은 고딕" w:cs="굴림" w:hint="eastAsia"/>
          <w:sz w:val="22"/>
          <w:szCs w:val="22"/>
        </w:rPr>
        <w:t xml:space="preserve">사내 </w:t>
      </w:r>
      <w:r w:rsidRPr="00CB1244">
        <w:rPr>
          <w:rFonts w:ascii="맑은 고딕" w:eastAsia="맑은 고딕" w:hAnsi="맑은 고딕" w:cs="굴림" w:hint="eastAsia"/>
          <w:sz w:val="22"/>
          <w:szCs w:val="22"/>
        </w:rPr>
        <w:t>지게차</w:t>
      </w:r>
      <w:r w:rsidR="00AE0F4A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Pr="00CB1244">
        <w:rPr>
          <w:rFonts w:ascii="맑은 고딕" w:eastAsia="맑은 고딕" w:hAnsi="맑은 고딕" w:cs="굴림" w:hint="eastAsia"/>
          <w:sz w:val="22"/>
          <w:szCs w:val="22"/>
        </w:rPr>
        <w:t>운전</w:t>
      </w:r>
      <w:r w:rsidR="00AE0F4A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Pr="00CB1244">
        <w:rPr>
          <w:rFonts w:ascii="맑은 고딕" w:eastAsia="맑은 고딕" w:hAnsi="맑은 고딕" w:cs="굴림" w:hint="eastAsia"/>
          <w:sz w:val="22"/>
          <w:szCs w:val="22"/>
        </w:rPr>
        <w:t>면허</w:t>
      </w:r>
      <w:r w:rsidR="00756DE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456D80">
        <w:rPr>
          <w:rFonts w:ascii="맑은 고딕" w:eastAsia="맑은 고딕" w:hAnsi="맑은 고딕" w:cs="굴림" w:hint="eastAsia"/>
          <w:sz w:val="22"/>
          <w:szCs w:val="22"/>
        </w:rPr>
        <w:t xml:space="preserve">허가 </w:t>
      </w:r>
      <w:r w:rsidR="00756DE2">
        <w:rPr>
          <w:rFonts w:ascii="맑은 고딕" w:eastAsia="맑은 고딕" w:hAnsi="맑은 고딕" w:cs="굴림" w:hint="eastAsia"/>
          <w:sz w:val="22"/>
          <w:szCs w:val="22"/>
        </w:rPr>
        <w:t>조건</w:t>
      </w:r>
    </w:p>
    <w:p w14:paraId="1F2ED3D4" w14:textId="77777777" w:rsidR="00756DE2" w:rsidRDefault="00831292" w:rsidP="0022117B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 xml:space="preserve">1) </w:t>
      </w:r>
      <w:r w:rsidRPr="00831292">
        <w:rPr>
          <w:rFonts w:ascii="맑은 고딕" w:eastAsia="맑은 고딕" w:hAnsi="맑은 고딕" w:cs="굴림" w:hint="eastAsia"/>
          <w:sz w:val="22"/>
          <w:szCs w:val="22"/>
        </w:rPr>
        <w:t xml:space="preserve">자동차 운전면허 </w:t>
      </w:r>
      <w:r w:rsidR="00D8441A">
        <w:rPr>
          <w:rFonts w:ascii="맑은 고딕" w:eastAsia="맑은 고딕" w:hAnsi="맑은 고딕" w:cs="굴림" w:hint="eastAsia"/>
          <w:sz w:val="22"/>
          <w:szCs w:val="22"/>
        </w:rPr>
        <w:t xml:space="preserve">2종보통 </w:t>
      </w:r>
      <w:r w:rsidRPr="00831292">
        <w:rPr>
          <w:rFonts w:ascii="맑은 고딕" w:eastAsia="맑은 고딕" w:hAnsi="맑은 고딕" w:cs="굴림" w:hint="eastAsia"/>
          <w:sz w:val="22"/>
          <w:szCs w:val="22"/>
        </w:rPr>
        <w:t>자격자</w:t>
      </w:r>
      <w:r w:rsidR="00756DE2">
        <w:rPr>
          <w:rFonts w:ascii="맑은 고딕" w:eastAsia="맑은 고딕" w:hAnsi="맑은 고딕" w:cs="굴림" w:hint="eastAsia"/>
          <w:sz w:val="22"/>
          <w:szCs w:val="22"/>
        </w:rPr>
        <w:t xml:space="preserve"> 보유자</w:t>
      </w:r>
      <w:r w:rsidR="00456D80">
        <w:rPr>
          <w:rFonts w:ascii="맑은 고딕" w:eastAsia="맑은 고딕" w:hAnsi="맑은 고딕" w:cs="굴림" w:hint="eastAsia"/>
          <w:sz w:val="22"/>
          <w:szCs w:val="22"/>
        </w:rPr>
        <w:t xml:space="preserve"> 중</w:t>
      </w:r>
    </w:p>
    <w:p w14:paraId="62812F13" w14:textId="77777777" w:rsidR="00D8441A" w:rsidRPr="00D8441A" w:rsidRDefault="00756DE2" w:rsidP="0022117B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2)</w:t>
      </w:r>
      <w:r w:rsidR="00831292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굴림" w:hint="eastAsia"/>
          <w:sz w:val="22"/>
          <w:szCs w:val="22"/>
        </w:rPr>
        <w:t>지게차 운전</w:t>
      </w:r>
      <w:r w:rsidR="00831292">
        <w:rPr>
          <w:rFonts w:ascii="맑은 고딕" w:eastAsia="맑은 고딕" w:hAnsi="맑은 고딕" w:cs="굴림" w:hint="eastAsia"/>
          <w:sz w:val="22"/>
          <w:szCs w:val="22"/>
        </w:rPr>
        <w:t>경력 1년이상</w:t>
      </w:r>
      <w:r w:rsidR="00456D80">
        <w:rPr>
          <w:rFonts w:ascii="맑은 고딕" w:eastAsia="맑은 고딕" w:hAnsi="맑은 고딕" w:cs="굴림" w:hint="eastAsia"/>
          <w:sz w:val="22"/>
          <w:szCs w:val="22"/>
        </w:rPr>
        <w:t>이고</w:t>
      </w:r>
    </w:p>
    <w:p w14:paraId="10F7DB8C" w14:textId="77777777" w:rsidR="00D8441A" w:rsidRPr="00795C5C" w:rsidRDefault="00D8441A" w:rsidP="0022117B">
      <w:pPr>
        <w:widowControl/>
        <w:wordWrap/>
        <w:snapToGrid w:val="0"/>
        <w:spacing w:before="100" w:beforeAutospacing="1" w:after="100" w:afterAutospacing="1" w:line="240" w:lineRule="auto"/>
        <w:ind w:firstLineChars="100" w:firstLine="220"/>
        <w:jc w:val="left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 xml:space="preserve">3) 사내 </w:t>
      </w:r>
      <w:r w:rsidR="00456D80" w:rsidRPr="00795C5C">
        <w:rPr>
          <w:rFonts w:ascii="맑은 고딕" w:eastAsia="맑은 고딕" w:hAnsi="맑은 고딕" w:cs="굴림" w:hint="eastAsia"/>
          <w:sz w:val="22"/>
          <w:szCs w:val="22"/>
        </w:rPr>
        <w:t xml:space="preserve">지게차 </w:t>
      </w:r>
      <w:r w:rsidRPr="00795C5C">
        <w:rPr>
          <w:rFonts w:ascii="맑은 고딕" w:eastAsia="맑은 고딕" w:hAnsi="맑은 고딕" w:cs="굴림" w:hint="eastAsia"/>
          <w:sz w:val="22"/>
          <w:szCs w:val="22"/>
        </w:rPr>
        <w:t>안전교육 4시간 이상 교육 수료자</w:t>
      </w:r>
      <w:r w:rsidR="0039019A">
        <w:rPr>
          <w:rFonts w:ascii="맑은 고딕" w:eastAsia="맑은 고딕" w:hAnsi="맑은 고딕" w:cs="굴림" w:hint="eastAsia"/>
          <w:sz w:val="22"/>
          <w:szCs w:val="22"/>
        </w:rPr>
        <w:t xml:space="preserve"> 하고</w:t>
      </w:r>
      <w:r w:rsidR="00456D80" w:rsidRPr="00795C5C">
        <w:rPr>
          <w:rFonts w:ascii="맑은 고딕" w:eastAsia="맑은 고딕" w:hAnsi="맑은 고딕" w:cs="굴림" w:hint="eastAsia"/>
          <w:sz w:val="22"/>
          <w:szCs w:val="22"/>
        </w:rPr>
        <w:t>.</w:t>
      </w:r>
    </w:p>
    <w:p w14:paraId="0FAE5611" w14:textId="77777777" w:rsidR="00920CCC" w:rsidRPr="00795C5C" w:rsidRDefault="00CC09B0" w:rsidP="0022117B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4) 지게차 특별안전교육</w:t>
      </w:r>
      <w:r w:rsidR="0039019A">
        <w:rPr>
          <w:rFonts w:ascii="맑은 고딕" w:eastAsia="맑은 고딕" w:hAnsi="맑은 고딕" w:cs="굴림" w:hint="eastAsia"/>
          <w:sz w:val="22"/>
          <w:szCs w:val="22"/>
        </w:rPr>
        <w:t xml:space="preserve">을 </w:t>
      </w:r>
      <w:r w:rsidRPr="00795C5C">
        <w:rPr>
          <w:rFonts w:ascii="맑은 고딕" w:eastAsia="맑은 고딕" w:hAnsi="맑은 고딕" w:cs="굴림" w:hint="eastAsia"/>
          <w:sz w:val="22"/>
          <w:szCs w:val="22"/>
        </w:rPr>
        <w:t>이수자</w:t>
      </w:r>
      <w:r w:rsidR="0039019A">
        <w:rPr>
          <w:rFonts w:ascii="맑은 고딕" w:eastAsia="맑은 고딕" w:hAnsi="맑은 고딕" w:cs="굴림" w:hint="eastAsia"/>
          <w:sz w:val="22"/>
          <w:szCs w:val="22"/>
        </w:rPr>
        <w:t xml:space="preserve"> 한자</w:t>
      </w:r>
    </w:p>
    <w:p w14:paraId="2E28733D" w14:textId="77777777" w:rsidR="00B90F9F" w:rsidRPr="00795C5C" w:rsidRDefault="00B90F9F" w:rsidP="00D8441A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60D9B350" w14:textId="77777777" w:rsidR="00B90F9F" w:rsidRDefault="00B90F9F" w:rsidP="00D8441A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1AC10132" w14:textId="77777777" w:rsidR="00692B8A" w:rsidRPr="00795C5C" w:rsidRDefault="00692B8A" w:rsidP="00D8441A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textAlignment w:val="auto"/>
        <w:rPr>
          <w:rFonts w:ascii="맑은 고딕" w:eastAsia="맑은 고딕" w:hAnsi="맑은 고딕" w:cs="굴림"/>
          <w:sz w:val="22"/>
          <w:szCs w:val="22"/>
        </w:rPr>
      </w:pPr>
    </w:p>
    <w:p w14:paraId="79579BAD" w14:textId="77777777" w:rsidR="00692B8A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lastRenderedPageBreak/>
        <w:t>제</w:t>
      </w:r>
      <w:r w:rsidR="00CB1244" w:rsidRPr="00795C5C">
        <w:rPr>
          <w:rFonts w:ascii="맑은 고딕" w:eastAsia="맑은 고딕" w:hAnsi="맑은 고딕" w:cs="굴림" w:hint="eastAsia"/>
          <w:b/>
          <w:bCs/>
          <w:sz w:val="22"/>
          <w:szCs w:val="22"/>
        </w:rPr>
        <w:t>6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 지게차의 작업조건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</w:r>
      <w:r w:rsidR="00CB1244" w:rsidRPr="00795C5C">
        <w:rPr>
          <w:rFonts w:ascii="맑은 고딕" w:eastAsia="맑은 고딕" w:hAnsi="맑은 고딕" w:cs="굴림" w:hint="eastAsia"/>
          <w:sz w:val="22"/>
          <w:szCs w:val="22"/>
        </w:rPr>
        <w:t>6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.1 지게차의 위험성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지게차 작업에 따른 위험요인은 &lt;표 1&gt;과 같다.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&lt; 표 1&gt; 지게차 작업 시 위험성 </w:t>
      </w:r>
    </w:p>
    <w:tbl>
      <w:tblPr>
        <w:tblW w:w="992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20"/>
        <w:gridCol w:w="8105"/>
      </w:tblGrid>
      <w:tr w:rsidR="00692B8A" w:rsidRPr="00692B8A" w14:paraId="1B5DA816" w14:textId="77777777" w:rsidTr="00692B8A">
        <w:trPr>
          <w:trHeight w:val="584"/>
        </w:trPr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FC24C0" w14:textId="77777777" w:rsidR="00692B8A" w:rsidRPr="00392CF2" w:rsidRDefault="00692B8A" w:rsidP="00692B8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b/>
                <w:bCs/>
                <w:color w:val="FFFFFF"/>
                <w:kern w:val="24"/>
              </w:rPr>
              <w:t>위험성</w:t>
            </w:r>
          </w:p>
        </w:tc>
        <w:tc>
          <w:tcPr>
            <w:tcW w:w="810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1A989D" w14:textId="77777777" w:rsidR="00692B8A" w:rsidRPr="00392CF2" w:rsidRDefault="00692B8A" w:rsidP="00692B8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b/>
                <w:bCs/>
                <w:color w:val="FFFFFF"/>
                <w:kern w:val="24"/>
              </w:rPr>
              <w:t>원     인</w:t>
            </w:r>
          </w:p>
        </w:tc>
      </w:tr>
      <w:tr w:rsidR="00692B8A" w:rsidRPr="00692B8A" w14:paraId="6A01558C" w14:textId="77777777" w:rsidTr="00692B8A">
        <w:trPr>
          <w:trHeight w:val="584"/>
        </w:trPr>
        <w:tc>
          <w:tcPr>
            <w:tcW w:w="1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0620CA" w14:textId="77777777" w:rsidR="00692B8A" w:rsidRPr="00392CF2" w:rsidRDefault="00692B8A" w:rsidP="00692B8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화물의 낙하</w:t>
            </w:r>
          </w:p>
        </w:tc>
        <w:tc>
          <w:tcPr>
            <w:tcW w:w="81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24EC8E" w14:textId="77777777" w:rsidR="00692B8A" w:rsidRPr="00392CF2" w:rsidRDefault="00692B8A" w:rsidP="00692B8A">
            <w:pPr>
              <w:widowControl/>
              <w:numPr>
                <w:ilvl w:val="0"/>
                <w:numId w:val="12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불안전한 화물의 적재</w:t>
            </w:r>
          </w:p>
          <w:p w14:paraId="1C93D124" w14:textId="77777777" w:rsidR="00692B8A" w:rsidRPr="00392CF2" w:rsidRDefault="00692B8A" w:rsidP="00692B8A">
            <w:pPr>
              <w:widowControl/>
              <w:numPr>
                <w:ilvl w:val="0"/>
                <w:numId w:val="12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proofErr w:type="spellStart"/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부적항한</w:t>
            </w:r>
            <w:proofErr w:type="spellEnd"/>
            <w:r w:rsidRPr="00392CF2">
              <w:rPr>
                <w:rFonts w:ascii="맑은 고딕" w:eastAsia="맑은 고딕" w:hAnsi="맑은 고딕" w:cs="Arial" w:hint="eastAsia"/>
                <w:color w:val="000000"/>
                <w:kern w:val="24"/>
              </w:rPr>
              <w:t xml:space="preserve"> 작업장치 선정</w:t>
            </w:r>
          </w:p>
          <w:p w14:paraId="6DCB057A" w14:textId="77777777" w:rsidR="00692B8A" w:rsidRPr="00392CF2" w:rsidRDefault="00692B8A" w:rsidP="00692B8A">
            <w:pPr>
              <w:widowControl/>
              <w:numPr>
                <w:ilvl w:val="0"/>
                <w:numId w:val="12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미숙한 운전 조작</w:t>
            </w:r>
          </w:p>
          <w:p w14:paraId="209E0A64" w14:textId="77777777" w:rsidR="00692B8A" w:rsidRPr="00392CF2" w:rsidRDefault="00692B8A" w:rsidP="00692B8A">
            <w:pPr>
              <w:widowControl/>
              <w:numPr>
                <w:ilvl w:val="0"/>
                <w:numId w:val="12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proofErr w:type="spellStart"/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급출발</w:t>
            </w:r>
            <w:proofErr w:type="spellEnd"/>
            <w:r w:rsidRPr="00392CF2">
              <w:rPr>
                <w:rFonts w:ascii="맑은 고딕" w:eastAsia="맑은 고딕" w:hAnsi="맑은 고딕" w:cs="Arial" w:hint="eastAsia"/>
                <w:color w:val="000000"/>
                <w:kern w:val="24"/>
              </w:rPr>
              <w:t>,</w:t>
            </w: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급정지 및 급선회</w:t>
            </w:r>
          </w:p>
        </w:tc>
      </w:tr>
      <w:tr w:rsidR="00692B8A" w:rsidRPr="00692B8A" w14:paraId="6F7C0A53" w14:textId="77777777" w:rsidTr="00692B8A">
        <w:trPr>
          <w:trHeight w:val="584"/>
        </w:trPr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BD70A" w14:textId="77777777" w:rsidR="00692B8A" w:rsidRPr="00392CF2" w:rsidRDefault="00692B8A" w:rsidP="00692B8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협착 및 충돌</w:t>
            </w:r>
          </w:p>
        </w:tc>
        <w:tc>
          <w:tcPr>
            <w:tcW w:w="8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B58C27" w14:textId="77777777" w:rsidR="00692B8A" w:rsidRPr="00392CF2" w:rsidRDefault="00692B8A" w:rsidP="00692B8A">
            <w:pPr>
              <w:widowControl/>
              <w:numPr>
                <w:ilvl w:val="0"/>
                <w:numId w:val="13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구조상 피할 수 없는 시야의 악조건</w:t>
            </w:r>
          </w:p>
          <w:p w14:paraId="29CE6EC3" w14:textId="77777777" w:rsidR="00692B8A" w:rsidRPr="00392CF2" w:rsidRDefault="00692B8A" w:rsidP="00692B8A">
            <w:pPr>
              <w:widowControl/>
              <w:numPr>
                <w:ilvl w:val="0"/>
                <w:numId w:val="13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후륜</w:t>
            </w:r>
            <w:r w:rsidRPr="00392CF2">
              <w:rPr>
                <w:rFonts w:ascii="맑은 고딕" w:eastAsia="맑은 고딕" w:hAnsi="맑은 고딕" w:cs="Arial" w:hint="eastAsia"/>
                <w:color w:val="000000"/>
                <w:kern w:val="24"/>
              </w:rPr>
              <w:t xml:space="preserve"> 주행에 따른 하부의 선회 반경</w:t>
            </w:r>
          </w:p>
        </w:tc>
      </w:tr>
      <w:tr w:rsidR="00692B8A" w:rsidRPr="00692B8A" w14:paraId="769D8608" w14:textId="77777777" w:rsidTr="00692B8A">
        <w:trPr>
          <w:trHeight w:val="584"/>
        </w:trPr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A50A0B" w14:textId="77777777" w:rsidR="00692B8A" w:rsidRPr="00392CF2" w:rsidRDefault="00692B8A" w:rsidP="00692B8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차량의 전도</w:t>
            </w:r>
          </w:p>
        </w:tc>
        <w:tc>
          <w:tcPr>
            <w:tcW w:w="8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7EED16" w14:textId="77777777" w:rsidR="00692B8A" w:rsidRPr="00392CF2" w:rsidRDefault="00692B8A" w:rsidP="00692B8A">
            <w:pPr>
              <w:widowControl/>
              <w:numPr>
                <w:ilvl w:val="0"/>
                <w:numId w:val="14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요철 바닥면의</w:t>
            </w:r>
            <w:r w:rsidRPr="00392CF2">
              <w:rPr>
                <w:rFonts w:ascii="맑은 고딕" w:eastAsia="맑은 고딕" w:hAnsi="맑은 고딕" w:cs="Arial" w:hint="eastAsia"/>
                <w:color w:val="000000"/>
                <w:kern w:val="24"/>
              </w:rPr>
              <w:t xml:space="preserve"> </w:t>
            </w:r>
            <w:proofErr w:type="spellStart"/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미정비</w:t>
            </w:r>
            <w:proofErr w:type="spellEnd"/>
          </w:p>
          <w:p w14:paraId="025A3B77" w14:textId="77777777" w:rsidR="00692B8A" w:rsidRPr="00392CF2" w:rsidRDefault="00692B8A" w:rsidP="00692B8A">
            <w:pPr>
              <w:widowControl/>
              <w:numPr>
                <w:ilvl w:val="0"/>
                <w:numId w:val="14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취급되는 화물에 비해서 소형의 차량</w:t>
            </w:r>
          </w:p>
          <w:p w14:paraId="5AA7E8DE" w14:textId="77777777" w:rsidR="00692B8A" w:rsidRPr="00392CF2" w:rsidRDefault="00692B8A" w:rsidP="00692B8A">
            <w:pPr>
              <w:widowControl/>
              <w:numPr>
                <w:ilvl w:val="0"/>
                <w:numId w:val="14"/>
              </w:numPr>
              <w:adjustRightInd/>
              <w:spacing w:line="240" w:lineRule="auto"/>
              <w:ind w:left="527" w:hanging="357"/>
              <w:jc w:val="left"/>
              <w:textAlignment w:val="auto"/>
              <w:rPr>
                <w:rFonts w:ascii="맑은 고딕" w:eastAsia="맑은 고딕" w:hAnsi="맑은 고딕" w:cs="Arial"/>
                <w:szCs w:val="36"/>
              </w:rPr>
            </w:pPr>
            <w:r w:rsidRPr="00392CF2">
              <w:rPr>
                <w:rFonts w:ascii="맑은 고딕" w:eastAsia="맑은 고딕" w:hAnsi="맑은 고딕" w:cs="Arial"/>
                <w:color w:val="000000"/>
                <w:kern w:val="24"/>
              </w:rPr>
              <w:t>급선회</w:t>
            </w:r>
          </w:p>
        </w:tc>
      </w:tr>
    </w:tbl>
    <w:p w14:paraId="142BDBA4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</w:p>
    <w:p w14:paraId="7195EA48" w14:textId="77777777" w:rsidR="008E33EA" w:rsidRPr="00795C5C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6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.2 지게차의 안정조건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(1) 지게차는 화물 적재 시에 지게차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균형추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>(Counter balance) 무게에 의하여 안정된 상태를 유지할 수 있도록 &lt;그림 1&gt;과 같이 최대하중 이하로 적재하여야 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(2) 지게차의 전.후 및 좌.우 안정도를 유지하기 위하여 지게차의 주행.</w:t>
      </w:r>
      <w:r w:rsidR="00D71D96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하역작업시 안정도 기준을 준수하여야 한다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</w:r>
    </w:p>
    <w:p w14:paraId="1F49C5D8" w14:textId="77777777" w:rsidR="00692B8A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6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.3 안전장치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(1) 전조등 및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후미등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  전조등 및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후미등이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부착된 지게차를 사용하여야 한다. 다만, 작업을 안전하게 수행하기 위하여 필요한 조명이 확보되어 있는 장소에서 사용하는 때에는 그러하지 아니하다.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 헤드가드(Head guard)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다음 각호에 적합한 헤드가드를 갖추어야 한다. 다만, 화물의 낙하에 의하여 지게차의 운전자에게 위험을 미칠 우려가 없는 때에는 그러하지 아니하다.</w:t>
      </w:r>
    </w:p>
    <w:p w14:paraId="6C37A258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D5BF09F" w14:textId="77777777" w:rsidR="00920CCC" w:rsidRPr="00795C5C" w:rsidRDefault="00920CCC" w:rsidP="00692B8A">
      <w:pPr>
        <w:widowControl/>
        <w:wordWrap/>
        <w:adjustRightInd/>
        <w:spacing w:before="100" w:beforeAutospacing="1" w:after="100" w:afterAutospacing="1" w:line="240" w:lineRule="auto"/>
        <w:ind w:firstLineChars="100" w:firstLine="220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 xml:space="preserve"> (가) 강도는 지게차의 최대하중의 2배의 값(그 값이 4톤을 넘는 것에 대하여서는 4톤으로 한다)의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등분포정하중에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견딜 수 있을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(나)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상부틀의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각 개구의 폭 또는 길이가 16 cm(ISO 규정 15 cm) 미만일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(다) 운전자가 앉아서 조작하는 방식의 지게차에 있어서는 운전자의 좌석의 상면에서 헤드가드의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상부틀의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하면까지의 높이가 1 m(ISO 규정 903 mm) 이상일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(라) 운전자가 서서 조작하는 방식의 지게차에 있어서는 운전석의 바닥면에서 헤드가드의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상부틀의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하면까지의 높이가 2 m(ISO 규정 1,880 mm) 이상일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(3)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백레스트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>(Back rest)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백레스트가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부착된 지게차를 사용하여야 한다. 다만, 마스트의 후방에서 화물이 낙하함으로써 근로자에게 위험을 미칠 우려가 없는 때에는 그러하지 아니하다.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(4) 좌석안전띠의 착용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앉아서 조작하는 방식의 지게차에는 다음 각 호의 기준에 적합한 좌석안전띠를 설치하여야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① 「산업표준화법」 제15조에 따라 인증을 받은 제품, 「품질경영 및 공산품안전관리법」 제14조에 따라 안전인증을 받은 제품, 국제적으로 인정되는 규격에 따른 제품 또는 국토해양부장관이 이와 동등 이상이라고 인정하는 제품일 것.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② 사용자가 쉽게 잠그고 풀 수 있는 구조일 것.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사업주는 지게차를 운전하는 근로자로 하여금 좌석안전띠를 착용하도록 주지시켜야 하며, 지게차 운전자는 좌석안전띠를 착용하여야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(다) 지게차 전도.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충돌시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운전자가 운전석에서 튕겨져 나가는 것을 방지하기 위하여 다음과 같은 안전조치를 추가할 수 있다.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  ① 좌석안전띠를 착용 시에만 지게차가 전.후진 할 수 있도록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인터록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시스템을 구축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② 좌석안전띠를 착용하지 아니하고 시동할 경우 지게차 운전자가 그 사실을 알 수 있도록 경고등 또는 경고음을 발하는 장치를 설치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 (5) 포크 받침대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수리 및 점검 시 등에 포크의 불시하강을 방지하기 위하여 안전지주 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안전블럭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등을 설치한다.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(6) 후방접근 경보장치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지게차가 후진하는 순간부터 정지할 때까지 지게차 뒷부분 및 주변에 있는 자가 인지할 수 있는 충분한 크기의 경고음이 발생되는 장치를 설치하여야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(7) 백미러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좌우 및 후방의 교통상황 또는 작업상황을 확인할 수 있도록 다음 각 호의 기준에 적합한 백미러를 2개 이상 설치하여야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① 각도를 쉽게 조정할 수 있는 구조일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</w: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>    ② 쉽게 탈착이 가능할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  ③ 쉽게 손상되지 아니하는 구조 및 위치일 것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기존의 소형 백미러(165 W × 255 L : 평면)의 사각 지역을 감소하기 위하여 지게차 내부 또는 외부에 대형 백미러로 교체 설치할 수 있다.(예시 : 자동차용 대형 백미러, 235 W × 320 L [mm])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(8)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룸미러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   대형 백미러를 부착하여도 지게차 뒷면에 사각지역이 발생되므로 이를 해소하기 위하여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룸미러를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추가 설치할 수 있다</w:t>
      </w:r>
      <w:r w:rsidR="008E33EA" w:rsidRPr="00795C5C">
        <w:rPr>
          <w:rFonts w:ascii="맑은 고딕" w:eastAsia="맑은 고딕" w:hAnsi="맑은 고딕" w:cs="굴림"/>
          <w:sz w:val="22"/>
          <w:szCs w:val="22"/>
        </w:rPr>
        <w:t>.</w:t>
      </w:r>
    </w:p>
    <w:p w14:paraId="3B2AD7C2" w14:textId="77777777" w:rsidR="008E33EA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 xml:space="preserve"> (9) 포크 위치 표시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바닥으로부터의 포크 위치를 운전자가 쉽게 알 수 있도록 마스트와 포크 후면에 경고표지를 부착할 수 있다.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(나) 바닥으로부터 포크의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이격거리가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10～30 cm를 유지하도록 마스트와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백레스트에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페인트 또는 색상테이프 등을 부착한다.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(10) 형광테이프 부착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조명이 어두운 작업장에서 약한 불빛에도 지게차의 위치와 움직임 등의 식별이 가능하도록 형광테이프를 지게차의 테두리(지게차의 좌.우 및 후면)에 부착할 수 있다.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(11)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경광등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설치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조명이 불량한 작업장소에서 지게차의 운행상태를 알릴 수 있도록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경광등을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후면에 설치할 수 있다.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(12) 안전문 설치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지게차 전도 시 운전자가 밖으로 튀어 나가는 것을 방지하기 위해 안전문을 설치할 수 있다.</w:t>
      </w:r>
    </w:p>
    <w:p w14:paraId="75A3F8B4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 xml:space="preserve">   (13)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경음기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및 방향지시기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  지게차 주행방향의 변경 또는 지게차의 작업상황 등을 근로자가 인지할 수 있도록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경음기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및 방향지시기를 설치할 수 있다.</w:t>
      </w:r>
    </w:p>
    <w:p w14:paraId="2E88F951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57D16FDE" w14:textId="77777777" w:rsidR="00920CCC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456D80" w:rsidRPr="00795C5C">
        <w:rPr>
          <w:rFonts w:ascii="맑은 고딕" w:eastAsia="맑은 고딕" w:hAnsi="맑은 고딕" w:cs="굴림" w:hint="eastAsia"/>
          <w:b/>
          <w:bCs/>
          <w:sz w:val="22"/>
          <w:szCs w:val="22"/>
        </w:rPr>
        <w:t>7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 운행경로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 </w:t>
      </w:r>
    </w:p>
    <w:p w14:paraId="18BD7084" w14:textId="77777777" w:rsidR="00692B8A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7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.1 운행통로의 폭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(1) 지게차 1대가 다니는 통로는 운행 지게차의 최대 폭에 60 cm 이상의 여유를 확보한다.</w:t>
      </w:r>
    </w:p>
    <w:p w14:paraId="36923BC4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30B9071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0DB10869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>   (2) 지게차 2대가 다니는 통로는 운행 지게차 2대의 최대 폭에 90 cm 이상의 여유를 확보한다.</w:t>
      </w:r>
    </w:p>
    <w:p w14:paraId="5B9C50F3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</w:t>
      </w:r>
      <w:r w:rsidR="00456D80" w:rsidRPr="00795C5C">
        <w:rPr>
          <w:rFonts w:ascii="맑은 고딕" w:eastAsia="맑은 고딕" w:hAnsi="맑은 고딕" w:cs="굴림" w:hint="eastAsia"/>
          <w:sz w:val="22"/>
          <w:szCs w:val="22"/>
        </w:rPr>
        <w:t>7</w:t>
      </w:r>
      <w:r w:rsidRPr="00795C5C">
        <w:rPr>
          <w:rFonts w:ascii="맑은 고딕" w:eastAsia="맑은 고딕" w:hAnsi="맑은 고딕" w:cs="굴림"/>
          <w:sz w:val="22"/>
          <w:szCs w:val="22"/>
        </w:rPr>
        <w:t>.2 운행통로의 구조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(1) 지게차를 이용하여 화물을 싣거나 내리는 하역작업 장소는 평탄하고 지게차의 하중을 견딜 수 있는 견고한 구조로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(2) 지게차의 운행통로는 지반의 부등침하,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노견의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붕괴에 의한 전도.전락 위험이 없어야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(3) 지게차의 운행통로에는 운행을 방해하는 장애물이 완전히 제거되어야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(4) 언덕, 경사지 등에는 운행 중 전도.전락의 위험이 없도록 가드레일을 적절하게 설치한다. 다만, 가드레일을 설치하기 곤란한 장소에는 당해 차량을 유도하는 유도자를 배치한다.</w:t>
      </w:r>
    </w:p>
    <w:p w14:paraId="16DA6BF2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546BEB72" w14:textId="77777777" w:rsidR="00920CCC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456D80" w:rsidRPr="00795C5C">
        <w:rPr>
          <w:rFonts w:ascii="맑은 고딕" w:eastAsia="맑은 고딕" w:hAnsi="맑은 고딕" w:cs="굴림" w:hint="eastAsia"/>
          <w:b/>
          <w:bCs/>
          <w:sz w:val="22"/>
          <w:szCs w:val="22"/>
        </w:rPr>
        <w:t>8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 안전점검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</w:r>
      <w:r w:rsidR="00456D80" w:rsidRPr="00795C5C">
        <w:rPr>
          <w:rFonts w:ascii="맑은 고딕" w:eastAsia="맑은 고딕" w:hAnsi="맑은 고딕" w:cs="굴림" w:hint="eastAsia"/>
          <w:sz w:val="22"/>
          <w:szCs w:val="22"/>
        </w:rPr>
        <w:t>8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.1 작업시작전 점검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지게차 운전자는 지게차 작업 전에 &lt;별표 1&gt;에 따라 점검을 실시한다.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</w:r>
      <w:r w:rsidR="00456D80" w:rsidRPr="00795C5C">
        <w:rPr>
          <w:rFonts w:ascii="맑은 고딕" w:eastAsia="맑은 고딕" w:hAnsi="맑은 고딕" w:cs="굴림" w:hint="eastAsia"/>
          <w:sz w:val="22"/>
          <w:szCs w:val="22"/>
        </w:rPr>
        <w:t>8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.2 정기점검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(1)사업주는 지게차에 의한 재해예방과 정상적인 운전상태를 유지하기 위하여 &lt;별표 2&gt;의 정기점검 기준에 따라 월 1회 지게차 작동상태 점검을 실시한다.</w:t>
      </w:r>
    </w:p>
    <w:p w14:paraId="4B3447A9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2FADF0AB" w14:textId="77777777" w:rsidR="00920CCC" w:rsidRPr="00795C5C" w:rsidRDefault="0039316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제</w:t>
      </w:r>
      <w:r w:rsidR="00456D80" w:rsidRPr="00795C5C">
        <w:rPr>
          <w:rFonts w:ascii="맑은 고딕" w:eastAsia="맑은 고딕" w:hAnsi="맑은 고딕" w:cs="굴림" w:hint="eastAsia"/>
          <w:b/>
          <w:bCs/>
          <w:sz w:val="22"/>
          <w:szCs w:val="22"/>
        </w:rPr>
        <w:t>9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>조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.안전작업</w:t>
      </w:r>
      <w:r>
        <w:rPr>
          <w:rFonts w:ascii="맑은 고딕" w:eastAsia="맑은 고딕" w:hAnsi="맑은 고딕" w:cs="굴림" w:hint="eastAsia"/>
          <w:b/>
          <w:bCs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cs="굴림"/>
          <w:b/>
          <w:bCs/>
          <w:sz w:val="22"/>
          <w:szCs w:val="22"/>
        </w:rPr>
        <w:t>방법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3EF69488" w14:textId="77777777" w:rsidR="0022117B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.1 평탄노면에서의 작업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(1)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파렛트는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적재 화물의 중량에 견디도록 충분한 강도를 가지고 심한 손상이나 변형이 </w:t>
      </w:r>
    </w:p>
    <w:p w14:paraId="14ACF907" w14:textId="77777777" w:rsidR="00692B8A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없는 것으로 선정하여 사용한다.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(2)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파렛트에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적재되어 있는 화물은 안전하고 확실하게 적재되어 있는지를 확인하며 불안정한 적재 또는 화물이 무너질 우려가 있는 경우에는 밧줄로 묶거나 그 밖의 안전조치를 한 후에 하역한다.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(3) 포크의 간격은 적재상태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파렛트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폭(b)의 1/2이상, 3/4이하 정도 간격을 유지한다</w:t>
      </w:r>
      <w:r w:rsidR="0022117B">
        <w:rPr>
          <w:rFonts w:ascii="맑은 고딕" w:eastAsia="맑은 고딕" w:hAnsi="맑은 고딕" w:cs="굴림"/>
          <w:sz w:val="22"/>
          <w:szCs w:val="22"/>
        </w:rPr>
        <w:t>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(4) 운반하는 화물을 하역하는 경우에는 다음과 같은 순서에 따라야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운반하고자 하는 화물의 바로 앞에 오면 안전한 속도로 감속한다.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화물 앞에 가까이 갔을 때에는 일단 정지하여 마스트를 수직으로 한다.</w:t>
      </w:r>
    </w:p>
    <w:p w14:paraId="4ADA504B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3447236A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 xml:space="preserve">   (다)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파렛트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스키드에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포크를 꽂아 넣을 때에는 지게차를 화물에 대해 똑바로 향하고, 포크의 꽂아 넣는 위치를 확인한 후에 천천히 포크를 넣는다.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(5)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파렛트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스키드로부터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포크를 빼낼 때에도 넣을 때와 마찬가지로 접촉 또는 비틀리지 않도록 조작한다.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(6) 지면으로부터 화물을 들어올릴 때에는 다음과 같은 순서에 따라 작업을 실시한다.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일단 포크를 지면으로부터 5～10 ㎝ 들어올린 후에 화물의 안정상태와 포크에 대한 편하중이 없는지 등을 확인한다.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  (나) 이상이 없음을 확인한 후에 마스트를 충분히 뒤로 기울이고, 포크를 바닥면으로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부터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약 10～30 ㎝의 높이를 유지한 상태에서 주행한다.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(7) 지게차에 화물을 실을 때에는 허용하중을 초과한 화물을 적재하여서는 아니 되며, 지게차 뒷부분에 중량물이나 사람을 태우고 무게중심을 유지하는 등의 작업을 하여서는 안된다.</w:t>
      </w:r>
    </w:p>
    <w:p w14:paraId="28266F01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657D3681" w14:textId="77777777" w:rsidR="0022117B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.2 주행시의 안전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 사업주는 미리 작업장소의 지형 및 지반상태 등에 적합한 제한속도를 정하고(최대 제한속도가 10 km/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hr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이하인 것을 제외한다), 지게차 운전자는 제한속도를 초과하여 운전하여서는 아니</w:t>
      </w:r>
      <w:r w:rsidR="0022117B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 비포장도로, 좁은 통로, 언덕길 등에서는 급출발이나, 급브레이크 조작, 급선회 등을 하지 않는다.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(3) 지게차는 전방 시야가 나쁘므로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전후좌우를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충분히 관찰하여야 하며, 적재화물에 운전자의 시야를 가리지 않도록 하고 시야를 현저하게 방해할 때에는 다음과 같은 조치를 한다.</w:t>
      </w:r>
    </w:p>
    <w:p w14:paraId="0FA0D519" w14:textId="77777777" w:rsidR="00692B8A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br/>
        <w:t>   (가) 유도자를 배치하여 안전작업이 되도록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  (나) 후진으로 진행한다.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(4) 화물적재 상태에서 30 ㎝ 이상으로 들어올리거나 마스트를 수직이나 앞으로 기울인 상태에서 주행하지 않는다.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(5) 포크나 포크 등에 의해 지지되고 있는 화물 아래에 사람이 출입하지 않도록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</w:t>
      </w:r>
      <w:r w:rsidR="00A9412D">
        <w:rPr>
          <w:rFonts w:ascii="맑은 고딕" w:eastAsia="맑은 고딕" w:hAnsi="맑은 고딕" w:cs="굴림" w:hint="eastAsia"/>
          <w:sz w:val="22"/>
          <w:szCs w:val="22"/>
        </w:rPr>
        <w:t xml:space="preserve"> </w:t>
      </w:r>
      <w:r w:rsidRPr="00795C5C">
        <w:rPr>
          <w:rFonts w:ascii="맑은 고딕" w:eastAsia="맑은 고딕" w:hAnsi="맑은 고딕" w:cs="굴림"/>
          <w:sz w:val="22"/>
          <w:szCs w:val="22"/>
        </w:rPr>
        <w:t xml:space="preserve">(6) 선회하는 경우에는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후륜이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 바깥쪽으로 크게 회전하므로 사람이나 건물에 접촉 또는 </w:t>
      </w:r>
      <w:r w:rsidR="00A9412D">
        <w:rPr>
          <w:rFonts w:ascii="맑은 고딕" w:eastAsia="맑은 고딕" w:hAnsi="맑은 고딕" w:cs="굴림" w:hint="eastAsia"/>
          <w:sz w:val="22"/>
          <w:szCs w:val="22"/>
        </w:rPr>
        <w:t xml:space="preserve">   </w:t>
      </w:r>
      <w:r w:rsidRPr="00795C5C">
        <w:rPr>
          <w:rFonts w:ascii="맑은 고딕" w:eastAsia="맑은 고딕" w:hAnsi="맑은 고딕" w:cs="굴림"/>
          <w:sz w:val="22"/>
          <w:szCs w:val="22"/>
        </w:rPr>
        <w:t>충돌하지 않도록 천천히 선회한다.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(7) 도로상을 주행할 때에는 포크의 선단에 표식을 부착하는 등 보행자, 작업자가 식별할 수</w:t>
      </w:r>
    </w:p>
    <w:p w14:paraId="281BD894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F507DF5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 xml:space="preserve"> 있도록 한다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(8) 포크 또는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파렛트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,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스키드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 xml:space="preserve">,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균형추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>(Counter balance) 등에 사람을 태우고 주행하지 않는다.</w:t>
      </w:r>
    </w:p>
    <w:p w14:paraId="5DFCF1D3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4BD612FA" w14:textId="77777777" w:rsidR="00920CCC" w:rsidRPr="00795C5C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.3 언덕길에서의 안전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(1) 급경사의 언덕길을 오를 때에는 포크의 선단 또는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파렛트의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바닥부분이 노면에 접촉되지 않도록 하고, 되도록 지면에 가까이 접근시켜 주행한다.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 언덕길의 경사면을 따라 옆으로 향하여 주행하거나 방향을 전환하지 않는다.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(3) 급경사의 언덕길을 올라가거나 내려갈 때에는 화물이 언덕길의 위쪽이 되도록 하고, 내려갈 때에는 엔진브레이크를 사용한다.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(4) 지게차가 앞쪽으로 기울어진 상태에서 화물을 올려서는 안된다.</w:t>
      </w:r>
    </w:p>
    <w:p w14:paraId="6EA2ED2A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7B71571F" w14:textId="77777777" w:rsidR="00920CCC" w:rsidRPr="00795C5C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.4 야간작업시의 안전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(1) 야간에 지게차를 운전하는 경우에는 전조등 또는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후미등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>, 그 밖의 조명을 이용하여 현장 전체를 최대한 밝게 한 후에 안전한 상태에서 작업한다.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 야간에는 원근감이나 지면의 고저가 불명확해져서 운전자가 심하게 착각을 일으키기 쉬우므로 주위에 있는 작업자와 장애물에 주의하고, 안전한 속도로 운전한다.</w:t>
      </w:r>
    </w:p>
    <w:p w14:paraId="46282BA2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 </w:t>
      </w:r>
    </w:p>
    <w:p w14:paraId="0E1ECAEF" w14:textId="77777777" w:rsidR="00920CCC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.5 주차시의 안전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  지게차의 운전석을 떠나는 경우에는 브레이크를 완전하게 걸고 변속 레버를 중립으로 한 후 포크 등을 바닥면에 내리고 엔진을 정지시킨다.  </w:t>
      </w:r>
    </w:p>
    <w:p w14:paraId="4E5BE793" w14:textId="77777777" w:rsidR="00D71D96" w:rsidRPr="00795C5C" w:rsidRDefault="00D71D96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</w:p>
    <w:p w14:paraId="36CFC772" w14:textId="77777777" w:rsidR="00692B8A" w:rsidRDefault="00456D80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.6 적치작업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 화물을 적치하는 경우에는 다음과 같은 순서로 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(가) 적치하는 장소의 바로 앞에 오면 안전한 속도로 감속한다.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(나) 적치하는 장소 앞에 가까이 접근하였을 때에는 일단 정지한다.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(다) 적치하는 장소에 화물의 붕괴, 파손 등의 위험이 없는지 확인한다.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(라) 마스트를 수직으로 하고 포크를 수평으로 한 후, 내려놓을 위치보다 약간 높은 위치까지 올린다.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  (마) 내려놓을 위치를 잘 확인한 후, 천천히 전진하여 예정된 위치에 내린다. </w:t>
      </w:r>
    </w:p>
    <w:p w14:paraId="5C234079" w14:textId="77777777" w:rsidR="00692B8A" w:rsidRDefault="00692B8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F6D368D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lastRenderedPageBreak/>
        <w:t>   (바) 천천히 후진하여 포크를 10～20 ㎝ 정도 빼내고, 다시 약간 들어올려 안전하고 올바른 적재위치까지 밀어 넣고 내려야 한다.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(2) 적치하는 경우에 포크를 완전히 올린 상태에서는 </w:t>
      </w:r>
      <w:proofErr w:type="spellStart"/>
      <w:r w:rsidRPr="00795C5C">
        <w:rPr>
          <w:rFonts w:ascii="맑은 고딕" w:eastAsia="맑은 고딕" w:hAnsi="맑은 고딕" w:cs="굴림"/>
          <w:sz w:val="22"/>
          <w:szCs w:val="22"/>
        </w:rPr>
        <w:t>틸트</w:t>
      </w:r>
      <w:proofErr w:type="spellEnd"/>
      <w:r w:rsidRPr="00795C5C">
        <w:rPr>
          <w:rFonts w:ascii="맑은 고딕" w:eastAsia="맑은 고딕" w:hAnsi="맑은 고딕" w:cs="굴림"/>
          <w:sz w:val="22"/>
          <w:szCs w:val="22"/>
        </w:rPr>
        <w:t>(뒤로 기울임)장치를 거칠게 조작하지 않는다.</w:t>
      </w:r>
      <w:r w:rsidRPr="00795C5C">
        <w:rPr>
          <w:rFonts w:ascii="맑은 고딕" w:eastAsia="맑은 고딕" w:hAnsi="맑은 고딕" w:cs="굴림"/>
          <w:sz w:val="22"/>
          <w:szCs w:val="22"/>
        </w:rPr>
        <w:br/>
        <w:t>  (3) 적치를 하는 상태에서는 운전자가 절대로 차에서 내리거나 이탈하여서는 안된다.</w:t>
      </w:r>
    </w:p>
    <w:p w14:paraId="2BD29BD6" w14:textId="77777777" w:rsidR="00920CCC" w:rsidRPr="00795C5C" w:rsidRDefault="00920CCC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/>
          <w:sz w:val="22"/>
          <w:szCs w:val="22"/>
        </w:rPr>
      </w:pPr>
      <w:r w:rsidRPr="00795C5C">
        <w:rPr>
          <w:rFonts w:ascii="맑은 고딕" w:eastAsia="맑은 고딕" w:hAnsi="맑은 고딕" w:cs="굴림"/>
          <w:sz w:val="22"/>
          <w:szCs w:val="22"/>
        </w:rPr>
        <w:t>  </w:t>
      </w:r>
    </w:p>
    <w:p w14:paraId="49B127B3" w14:textId="77777777" w:rsidR="00920CCC" w:rsidRPr="00795C5C" w:rsidRDefault="00456D80" w:rsidP="0022117B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795C5C">
        <w:rPr>
          <w:rFonts w:ascii="맑은 고딕" w:eastAsia="맑은 고딕" w:hAnsi="맑은 고딕" w:cs="굴림" w:hint="eastAsia"/>
          <w:sz w:val="22"/>
          <w:szCs w:val="22"/>
        </w:rPr>
        <w:t>9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t>.7 적치된 화물 내리기 조작 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(1) 내리고자 하는 화물의 바로 앞에 오면 안전한 속도로 감속한다.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(2) 화물 앞에 가까이 접근하였을 때에는 일단 정지한다.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(3) 적재되어 있는 화물이 붕괴나 그 밖의 위험이 없는지를 확인한다.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(4) 마스트를 수직으로 하고, 포크를 수평으로 하여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파렛트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또는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스키드의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위치까지 올린다.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 xml:space="preserve">  (5) 포크를 화물 밑 끝까지 깊숙이 꽂아 넣고, 화물이 포크의 수직 전면 또는 </w:t>
      </w:r>
      <w:proofErr w:type="spellStart"/>
      <w:r w:rsidR="00920CCC" w:rsidRPr="00795C5C">
        <w:rPr>
          <w:rFonts w:ascii="맑은 고딕" w:eastAsia="맑은 고딕" w:hAnsi="맑은 고딕" w:cs="굴림"/>
          <w:sz w:val="22"/>
          <w:szCs w:val="22"/>
        </w:rPr>
        <w:t>백레스트에</w:t>
      </w:r>
      <w:proofErr w:type="spellEnd"/>
      <w:r w:rsidR="00920CCC" w:rsidRPr="00795C5C">
        <w:rPr>
          <w:rFonts w:ascii="맑은 고딕" w:eastAsia="맑은 고딕" w:hAnsi="맑은 고딕" w:cs="굴림"/>
          <w:sz w:val="22"/>
          <w:szCs w:val="22"/>
        </w:rPr>
        <w:t xml:space="preserve"> 가볍게 접촉한 후에 올린다.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(6) 안전하게 내릴 수 있는 위치까지 천천히 후진하여 밑으로 내린다.</w:t>
      </w:r>
      <w:r w:rsidR="00920CCC" w:rsidRPr="00795C5C">
        <w:rPr>
          <w:rFonts w:ascii="맑은 고딕" w:eastAsia="맑은 고딕" w:hAnsi="맑은 고딕" w:cs="굴림"/>
          <w:sz w:val="22"/>
          <w:szCs w:val="22"/>
        </w:rPr>
        <w:br/>
        <w:t>  (7) 바닥면으로부터 5～10 ㎝의 높이까지 내리고, 마스트를 충분히 뒤로 기울인 후, 포크를 바닥면으로부터 약 15～30 ㎝의 높이로 한 상태에서 목적하는 장소로 이송한다.</w:t>
      </w:r>
    </w:p>
    <w:p w14:paraId="2C4CD864" w14:textId="77777777" w:rsidR="00363E10" w:rsidRDefault="00363E10" w:rsidP="00363E10">
      <w:pPr>
        <w:widowControl/>
        <w:wordWrap/>
        <w:snapToGrid w:val="0"/>
        <w:spacing w:line="360" w:lineRule="auto"/>
        <w:rPr>
          <w:rFonts w:ascii="굴림" w:eastAsia="굴림" w:hAnsi="굴림" w:cs="굴림" w:hint="eastAsia"/>
          <w:b/>
          <w:bCs/>
          <w:color w:val="000000"/>
          <w:sz w:val="22"/>
          <w:szCs w:val="20"/>
        </w:rPr>
      </w:pPr>
    </w:p>
    <w:p w14:paraId="1B16506B" w14:textId="77777777" w:rsidR="00363E10" w:rsidRDefault="00363E10" w:rsidP="00363E10">
      <w:pPr>
        <w:widowControl/>
        <w:wordWrap/>
        <w:snapToGrid w:val="0"/>
        <w:spacing w:line="360" w:lineRule="auto"/>
        <w:rPr>
          <w:rFonts w:ascii="굴림" w:eastAsia="굴림" w:hAnsi="굴림" w:cs="굴림" w:hint="eastAsia"/>
          <w:b/>
          <w:bCs/>
          <w:color w:val="000000"/>
          <w:sz w:val="22"/>
          <w:szCs w:val="20"/>
        </w:rPr>
      </w:pPr>
      <w:r w:rsidRPr="00363E10">
        <w:rPr>
          <w:rFonts w:ascii="굴림" w:eastAsia="굴림" w:hAnsi="굴림" w:cs="굴림" w:hint="eastAsia"/>
          <w:b/>
          <w:bCs/>
          <w:color w:val="000000"/>
          <w:sz w:val="22"/>
          <w:szCs w:val="20"/>
        </w:rPr>
        <w:t>제 1</w:t>
      </w:r>
      <w:r>
        <w:rPr>
          <w:rFonts w:ascii="굴림" w:eastAsia="굴림" w:hAnsi="굴림" w:cs="굴림" w:hint="eastAsia"/>
          <w:b/>
          <w:bCs/>
          <w:color w:val="000000"/>
          <w:sz w:val="22"/>
          <w:szCs w:val="20"/>
        </w:rPr>
        <w:t>0</w:t>
      </w:r>
      <w:r w:rsidRPr="00363E10">
        <w:rPr>
          <w:rFonts w:ascii="굴림" w:eastAsia="굴림" w:hAnsi="굴림" w:cs="굴림" w:hint="eastAsia"/>
          <w:b/>
          <w:bCs/>
          <w:color w:val="000000"/>
          <w:sz w:val="22"/>
          <w:szCs w:val="20"/>
        </w:rPr>
        <w:t xml:space="preserve"> 조 (서식)</w:t>
      </w:r>
    </w:p>
    <w:p w14:paraId="4217D56A" w14:textId="77777777" w:rsidR="00EA32D0" w:rsidRPr="00363E10" w:rsidRDefault="00EA32D0" w:rsidP="00EA32D0">
      <w:pPr>
        <w:widowControl/>
        <w:wordWrap/>
        <w:snapToGrid w:val="0"/>
        <w:spacing w:line="360" w:lineRule="auto"/>
        <w:ind w:firstLineChars="200" w:firstLine="440"/>
        <w:rPr>
          <w:rFonts w:ascii="굴림" w:eastAsia="굴림" w:hAnsi="굴림" w:cs="굴림" w:hint="eastAsia"/>
          <w:color w:val="00000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sz w:val="22"/>
          <w:szCs w:val="20"/>
        </w:rPr>
        <w:t>1</w:t>
      </w:r>
      <w:r w:rsidRPr="00363E10">
        <w:rPr>
          <w:rFonts w:ascii="굴림" w:eastAsia="굴림" w:hAnsi="굴림" w:cs="굴림" w:hint="eastAsia"/>
          <w:color w:val="000000"/>
          <w:sz w:val="22"/>
          <w:szCs w:val="20"/>
        </w:rPr>
        <w:t xml:space="preserve">. </w:t>
      </w:r>
      <w:r>
        <w:rPr>
          <w:rFonts w:ascii="굴림" w:eastAsia="굴림" w:hAnsi="굴림" w:cs="굴림" w:hint="eastAsia"/>
          <w:color w:val="000000"/>
          <w:sz w:val="22"/>
          <w:szCs w:val="20"/>
        </w:rPr>
        <w:t>지게차 안전작업계획서</w:t>
      </w:r>
    </w:p>
    <w:p w14:paraId="2763145B" w14:textId="77777777" w:rsidR="00363E10" w:rsidRPr="002E6B76" w:rsidRDefault="00EA32D0" w:rsidP="00AA4433">
      <w:pPr>
        <w:widowControl/>
        <w:wordWrap/>
        <w:snapToGrid w:val="0"/>
        <w:spacing w:line="360" w:lineRule="auto"/>
        <w:ind w:firstLineChars="200" w:firstLine="440"/>
        <w:rPr>
          <w:rFonts w:ascii="굴림" w:eastAsia="굴림" w:hAnsi="굴림" w:cs="굴림" w:hint="eastAsia"/>
          <w:color w:val="00000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sz w:val="22"/>
          <w:szCs w:val="22"/>
        </w:rPr>
        <w:t>2</w:t>
      </w:r>
      <w:r w:rsidR="00363E10" w:rsidRPr="002E6B76">
        <w:rPr>
          <w:rFonts w:ascii="굴림" w:eastAsia="굴림" w:hAnsi="굴림" w:cs="굴림" w:hint="eastAsia"/>
          <w:color w:val="000000"/>
          <w:sz w:val="22"/>
          <w:szCs w:val="22"/>
        </w:rPr>
        <w:t>.</w:t>
      </w:r>
      <w:r w:rsidR="0039019A" w:rsidRPr="002E6B76">
        <w:rPr>
          <w:rFonts w:ascii="맑은 고딕" w:eastAsia="맑은 고딕" w:hAnsi="맑은 고딕" w:cs="Arial"/>
          <w:bCs/>
          <w:color w:val="000000"/>
          <w:kern w:val="24"/>
          <w:sz w:val="22"/>
          <w:szCs w:val="22"/>
        </w:rPr>
        <w:t xml:space="preserve"> 사내 전동지게차 운전 면허증</w:t>
      </w:r>
    </w:p>
    <w:p w14:paraId="1F10C086" w14:textId="77777777" w:rsidR="00363E10" w:rsidRPr="00EA32D0" w:rsidRDefault="00EA32D0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sz w:val="22"/>
          <w:szCs w:val="20"/>
        </w:rPr>
        <w:t xml:space="preserve">    3. 지게차 안전 점검 항목</w:t>
      </w:r>
    </w:p>
    <w:p w14:paraId="60B6A9DF" w14:textId="77777777" w:rsidR="00363E10" w:rsidRDefault="00363E10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</w:p>
    <w:p w14:paraId="5A9FBE01" w14:textId="77777777" w:rsidR="00EA32D0" w:rsidRDefault="00EA32D0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</w:p>
    <w:p w14:paraId="3D491F14" w14:textId="77777777" w:rsidR="00EA32D0" w:rsidRDefault="00EA32D0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</w:p>
    <w:p w14:paraId="393A1FA1" w14:textId="77777777" w:rsidR="00EA32D0" w:rsidRDefault="00EA32D0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</w:p>
    <w:p w14:paraId="05DC2368" w14:textId="77777777" w:rsidR="00455B51" w:rsidRPr="00363E10" w:rsidRDefault="00455B51" w:rsidP="00363E10">
      <w:pPr>
        <w:widowControl/>
        <w:wordWrap/>
        <w:snapToGrid w:val="0"/>
        <w:spacing w:line="384" w:lineRule="auto"/>
        <w:rPr>
          <w:rFonts w:ascii="굴림" w:eastAsia="굴림" w:hAnsi="굴림" w:cs="굴림" w:hint="eastAsia"/>
          <w:color w:val="000000"/>
          <w:sz w:val="22"/>
          <w:szCs w:val="20"/>
        </w:rPr>
      </w:pPr>
    </w:p>
    <w:p w14:paraId="6946FDEF" w14:textId="77777777" w:rsidR="00363E10" w:rsidRPr="00363E10" w:rsidRDefault="00363E10" w:rsidP="00363E10">
      <w:pPr>
        <w:rPr>
          <w:rFonts w:ascii="돋움체" w:hAnsi="돋움체"/>
          <w:b/>
        </w:rPr>
      </w:pPr>
      <w:r w:rsidRPr="00363E10">
        <w:rPr>
          <w:rFonts w:ascii="돋움체" w:hAnsi="돋움체" w:hint="eastAsia"/>
          <w:b/>
        </w:rPr>
        <w:t>부</w:t>
      </w:r>
      <w:r w:rsidRPr="00363E10">
        <w:rPr>
          <w:rFonts w:ascii="돋움체" w:hAnsi="돋움체"/>
          <w:b/>
        </w:rPr>
        <w:t xml:space="preserve">     칙</w:t>
      </w:r>
    </w:p>
    <w:p w14:paraId="638899A8" w14:textId="77777777" w:rsidR="00363E10" w:rsidRPr="00363E10" w:rsidRDefault="00363E10" w:rsidP="00363E10">
      <w:pPr>
        <w:rPr>
          <w:rFonts w:ascii="돋움체" w:hAnsi="돋움체" w:hint="eastAsia"/>
          <w:sz w:val="22"/>
          <w:szCs w:val="22"/>
        </w:rPr>
      </w:pPr>
      <w:r w:rsidRPr="00363E10">
        <w:rPr>
          <w:rFonts w:ascii="돋움체" w:hAnsi="돋움체"/>
          <w:sz w:val="22"/>
          <w:szCs w:val="22"/>
        </w:rPr>
        <w:t xml:space="preserve">본 규정은 </w:t>
      </w:r>
      <w:r w:rsidRPr="00363E10">
        <w:rPr>
          <w:rFonts w:ascii="돋움체" w:hAnsi="돋움체" w:hint="eastAsia"/>
          <w:sz w:val="22"/>
          <w:szCs w:val="22"/>
        </w:rPr>
        <w:t>201</w:t>
      </w:r>
      <w:r>
        <w:rPr>
          <w:rFonts w:ascii="돋움체" w:hAnsi="돋움체" w:hint="eastAsia"/>
          <w:sz w:val="22"/>
          <w:szCs w:val="22"/>
        </w:rPr>
        <w:t>6</w:t>
      </w:r>
      <w:r w:rsidRPr="00363E10">
        <w:rPr>
          <w:rFonts w:ascii="돋움체" w:hAnsi="돋움체"/>
          <w:sz w:val="22"/>
          <w:szCs w:val="22"/>
        </w:rPr>
        <w:t xml:space="preserve">년 </w:t>
      </w:r>
      <w:r w:rsidRPr="00363E10">
        <w:rPr>
          <w:rFonts w:ascii="돋움체" w:hAnsi="돋움체" w:hint="eastAsia"/>
          <w:sz w:val="22"/>
          <w:szCs w:val="22"/>
        </w:rPr>
        <w:t>03</w:t>
      </w:r>
      <w:r w:rsidRPr="00363E10">
        <w:rPr>
          <w:rFonts w:ascii="돋움체" w:hAnsi="돋움체"/>
          <w:sz w:val="22"/>
          <w:szCs w:val="22"/>
        </w:rPr>
        <w:t xml:space="preserve">월 </w:t>
      </w:r>
      <w:r>
        <w:rPr>
          <w:rFonts w:ascii="돋움체" w:hAnsi="돋움체" w:hint="eastAsia"/>
          <w:sz w:val="22"/>
          <w:szCs w:val="22"/>
        </w:rPr>
        <w:t>01</w:t>
      </w:r>
      <w:r w:rsidRPr="00363E10">
        <w:rPr>
          <w:rFonts w:ascii="돋움체" w:hAnsi="돋움체"/>
          <w:sz w:val="22"/>
          <w:szCs w:val="22"/>
        </w:rPr>
        <w:t>일부터 시행한다.</w:t>
      </w:r>
    </w:p>
    <w:p w14:paraId="0A7BA816" w14:textId="77777777" w:rsidR="008E33EA" w:rsidRPr="00363E10" w:rsidRDefault="008E33E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4EC169A" w14:textId="77777777" w:rsidR="0022117B" w:rsidRDefault="0022117B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302BFE25" w14:textId="77777777" w:rsidR="00526922" w:rsidRDefault="00526922" w:rsidP="00526922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lastRenderedPageBreak/>
        <w:t>별표 1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6"/>
        <w:gridCol w:w="567"/>
        <w:gridCol w:w="992"/>
        <w:gridCol w:w="992"/>
        <w:gridCol w:w="992"/>
      </w:tblGrid>
      <w:tr w:rsidR="00526922" w:rsidRPr="00526922" w14:paraId="4D8CD28E" w14:textId="77777777" w:rsidTr="00392CF2">
        <w:tc>
          <w:tcPr>
            <w:tcW w:w="6096" w:type="dxa"/>
            <w:vMerge w:val="restart"/>
            <w:vAlign w:val="center"/>
          </w:tcPr>
          <w:p w14:paraId="22C19002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32"/>
              </w:rPr>
              <w:t>지게차 작업계획서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76BE69E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</w:rPr>
            </w:pPr>
            <w:r w:rsidRPr="00526922">
              <w:rPr>
                <w:rFonts w:ascii="HY헤드라인M" w:eastAsia="HY헤드라인M" w:hint="eastAsia"/>
                <w:kern w:val="2"/>
              </w:rPr>
              <w:t>결</w:t>
            </w:r>
          </w:p>
          <w:p w14:paraId="01F1A03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  <w:r w:rsidRPr="00526922">
              <w:rPr>
                <w:rFonts w:ascii="HY헤드라인M" w:eastAsia="HY헤드라인M" w:hint="eastAsia"/>
                <w:kern w:val="2"/>
              </w:rPr>
              <w:t>재</w:t>
            </w:r>
          </w:p>
        </w:tc>
        <w:tc>
          <w:tcPr>
            <w:tcW w:w="992" w:type="dxa"/>
            <w:vAlign w:val="center"/>
          </w:tcPr>
          <w:p w14:paraId="2D9BCA4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2"/>
              </w:rPr>
            </w:pPr>
            <w:r w:rsidRPr="00526922">
              <w:rPr>
                <w:rFonts w:ascii="HY헤드라인M" w:eastAsia="HY헤드라인M" w:hint="eastAsia"/>
                <w:kern w:val="2"/>
                <w:sz w:val="22"/>
              </w:rPr>
              <w:t>담 당</w:t>
            </w:r>
          </w:p>
        </w:tc>
        <w:tc>
          <w:tcPr>
            <w:tcW w:w="992" w:type="dxa"/>
            <w:vAlign w:val="center"/>
          </w:tcPr>
          <w:p w14:paraId="4CABC20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2"/>
              </w:rPr>
            </w:pPr>
            <w:r w:rsidRPr="00526922">
              <w:rPr>
                <w:rFonts w:ascii="HY헤드라인M" w:eastAsia="HY헤드라인M" w:hint="eastAsia"/>
                <w:kern w:val="2"/>
                <w:sz w:val="22"/>
              </w:rPr>
              <w:t>검 토</w:t>
            </w:r>
          </w:p>
        </w:tc>
        <w:tc>
          <w:tcPr>
            <w:tcW w:w="992" w:type="dxa"/>
            <w:vAlign w:val="center"/>
          </w:tcPr>
          <w:p w14:paraId="743FC59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2"/>
              </w:rPr>
            </w:pPr>
            <w:r w:rsidRPr="00526922">
              <w:rPr>
                <w:rFonts w:ascii="HY헤드라인M" w:eastAsia="HY헤드라인M" w:hint="eastAsia"/>
                <w:kern w:val="2"/>
                <w:sz w:val="22"/>
              </w:rPr>
              <w:t>결 재</w:t>
            </w:r>
          </w:p>
        </w:tc>
      </w:tr>
      <w:tr w:rsidR="00526922" w:rsidRPr="00526922" w14:paraId="3D012977" w14:textId="77777777" w:rsidTr="00392CF2">
        <w:trPr>
          <w:trHeight w:val="569"/>
        </w:trPr>
        <w:tc>
          <w:tcPr>
            <w:tcW w:w="6096" w:type="dxa"/>
            <w:vMerge/>
            <w:vAlign w:val="center"/>
          </w:tcPr>
          <w:p w14:paraId="2E76662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0F3ACF53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E306A1C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2638E8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05FF9D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</w:rPr>
            </w:pPr>
          </w:p>
        </w:tc>
      </w:tr>
    </w:tbl>
    <w:p w14:paraId="70A0A214" w14:textId="77777777" w:rsidR="00526922" w:rsidRPr="00526922" w:rsidRDefault="00526922" w:rsidP="00526922">
      <w:pPr>
        <w:tabs>
          <w:tab w:val="left" w:pos="80"/>
        </w:tabs>
        <w:autoSpaceDE w:val="0"/>
        <w:autoSpaceDN w:val="0"/>
        <w:adjustRightInd/>
        <w:spacing w:line="240" w:lineRule="auto"/>
        <w:ind w:firstLine="195"/>
        <w:textAlignment w:val="auto"/>
        <w:outlineLvl w:val="0"/>
        <w:rPr>
          <w:rFonts w:ascii="HY헤드라인M" w:eastAsia="HY헤드라인M"/>
          <w:kern w:val="2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1014"/>
        <w:gridCol w:w="419"/>
        <w:gridCol w:w="841"/>
        <w:gridCol w:w="360"/>
        <w:gridCol w:w="1452"/>
        <w:gridCol w:w="384"/>
        <w:gridCol w:w="1326"/>
        <w:gridCol w:w="512"/>
        <w:gridCol w:w="698"/>
        <w:gridCol w:w="864"/>
        <w:gridCol w:w="842"/>
      </w:tblGrid>
      <w:tr w:rsidR="00526922" w:rsidRPr="00526922" w14:paraId="2AFD7161" w14:textId="77777777" w:rsidTr="00392CF2">
        <w:trPr>
          <w:trHeight w:val="520"/>
        </w:trPr>
        <w:tc>
          <w:tcPr>
            <w:tcW w:w="2268" w:type="dxa"/>
            <w:gridSpan w:val="3"/>
            <w:shd w:val="clear" w:color="auto" w:fill="D9D9D9"/>
            <w:vAlign w:val="center"/>
          </w:tcPr>
          <w:p w14:paraId="5D76D00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관리번호</w:t>
            </w:r>
          </w:p>
        </w:tc>
        <w:tc>
          <w:tcPr>
            <w:tcW w:w="2689" w:type="dxa"/>
            <w:gridSpan w:val="3"/>
            <w:vAlign w:val="center"/>
          </w:tcPr>
          <w:p w14:paraId="321772A3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shd w:val="clear" w:color="auto" w:fill="D9D9D9"/>
            <w:vAlign w:val="center"/>
          </w:tcPr>
          <w:p w14:paraId="4895A5B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관리부서</w:t>
            </w:r>
          </w:p>
        </w:tc>
        <w:tc>
          <w:tcPr>
            <w:tcW w:w="2947" w:type="dxa"/>
            <w:gridSpan w:val="4"/>
          </w:tcPr>
          <w:p w14:paraId="30042B4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42A562D5" w14:textId="77777777" w:rsidTr="00392CF2">
        <w:trPr>
          <w:trHeight w:val="520"/>
        </w:trPr>
        <w:tc>
          <w:tcPr>
            <w:tcW w:w="816" w:type="dxa"/>
            <w:vMerge w:val="restart"/>
            <w:shd w:val="clear" w:color="auto" w:fill="D9D9D9"/>
            <w:vAlign w:val="center"/>
          </w:tcPr>
          <w:p w14:paraId="57F3524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운전자</w:t>
            </w:r>
          </w:p>
        </w:tc>
        <w:tc>
          <w:tcPr>
            <w:tcW w:w="1452" w:type="dxa"/>
            <w:gridSpan w:val="2"/>
            <w:shd w:val="clear" w:color="auto" w:fill="D9D9D9"/>
            <w:vAlign w:val="center"/>
          </w:tcPr>
          <w:p w14:paraId="2CA7746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성명</w:t>
            </w:r>
          </w:p>
        </w:tc>
        <w:tc>
          <w:tcPr>
            <w:tcW w:w="2689" w:type="dxa"/>
            <w:gridSpan w:val="3"/>
            <w:vAlign w:val="center"/>
          </w:tcPr>
          <w:p w14:paraId="2F29B01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Merge w:val="restart"/>
            <w:shd w:val="clear" w:color="auto" w:fill="D9D9D9"/>
            <w:vAlign w:val="center"/>
          </w:tcPr>
          <w:p w14:paraId="6D555B4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작업지휘자</w:t>
            </w:r>
          </w:p>
        </w:tc>
        <w:tc>
          <w:tcPr>
            <w:tcW w:w="2947" w:type="dxa"/>
            <w:gridSpan w:val="4"/>
          </w:tcPr>
          <w:p w14:paraId="7E9C062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58E55907" w14:textId="77777777" w:rsidTr="00392CF2">
        <w:trPr>
          <w:trHeight w:val="520"/>
        </w:trPr>
        <w:tc>
          <w:tcPr>
            <w:tcW w:w="816" w:type="dxa"/>
            <w:vMerge/>
            <w:shd w:val="clear" w:color="auto" w:fill="D9D9D9"/>
            <w:vAlign w:val="center"/>
          </w:tcPr>
          <w:p w14:paraId="5DCD5CA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452" w:type="dxa"/>
            <w:gridSpan w:val="2"/>
            <w:shd w:val="clear" w:color="auto" w:fill="D9D9D9"/>
            <w:vAlign w:val="center"/>
          </w:tcPr>
          <w:p w14:paraId="2A68FD6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자격번호</w:t>
            </w:r>
          </w:p>
        </w:tc>
        <w:tc>
          <w:tcPr>
            <w:tcW w:w="2689" w:type="dxa"/>
            <w:gridSpan w:val="3"/>
            <w:vAlign w:val="center"/>
          </w:tcPr>
          <w:p w14:paraId="18CE979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Merge/>
            <w:shd w:val="clear" w:color="auto" w:fill="D9D9D9"/>
            <w:vAlign w:val="center"/>
          </w:tcPr>
          <w:p w14:paraId="489930C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2947" w:type="dxa"/>
            <w:gridSpan w:val="4"/>
            <w:vAlign w:val="center"/>
          </w:tcPr>
          <w:p w14:paraId="37F1F8D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23AFAE99" w14:textId="77777777" w:rsidTr="00392CF2">
        <w:trPr>
          <w:trHeight w:val="520"/>
        </w:trPr>
        <w:tc>
          <w:tcPr>
            <w:tcW w:w="2268" w:type="dxa"/>
            <w:gridSpan w:val="3"/>
            <w:shd w:val="clear" w:color="auto" w:fill="D9D9D9"/>
            <w:vAlign w:val="center"/>
          </w:tcPr>
          <w:p w14:paraId="71954F7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지게차 최대적재 하중</w:t>
            </w:r>
          </w:p>
        </w:tc>
        <w:tc>
          <w:tcPr>
            <w:tcW w:w="2689" w:type="dxa"/>
            <w:gridSpan w:val="3"/>
            <w:vAlign w:val="center"/>
          </w:tcPr>
          <w:p w14:paraId="08164D9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톤</w:t>
            </w:r>
          </w:p>
        </w:tc>
        <w:tc>
          <w:tcPr>
            <w:tcW w:w="1735" w:type="dxa"/>
            <w:gridSpan w:val="2"/>
            <w:shd w:val="clear" w:color="auto" w:fill="D9D9D9"/>
            <w:vAlign w:val="center"/>
          </w:tcPr>
          <w:p w14:paraId="5AAC6184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화물의 중량</w:t>
            </w:r>
          </w:p>
        </w:tc>
        <w:tc>
          <w:tcPr>
            <w:tcW w:w="2947" w:type="dxa"/>
            <w:gridSpan w:val="4"/>
            <w:vAlign w:val="center"/>
          </w:tcPr>
          <w:p w14:paraId="2225EADC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톤</w:t>
            </w:r>
          </w:p>
        </w:tc>
      </w:tr>
      <w:tr w:rsidR="00526922" w:rsidRPr="00526922" w14:paraId="7427D9AD" w14:textId="77777777" w:rsidTr="00392CF2">
        <w:trPr>
          <w:trHeight w:val="520"/>
        </w:trPr>
        <w:tc>
          <w:tcPr>
            <w:tcW w:w="2268" w:type="dxa"/>
            <w:gridSpan w:val="3"/>
            <w:vMerge w:val="restart"/>
            <w:shd w:val="clear" w:color="auto" w:fill="D9D9D9"/>
            <w:vAlign w:val="center"/>
          </w:tcPr>
          <w:p w14:paraId="25C9F1A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구내제한속도</w:t>
            </w:r>
          </w:p>
        </w:tc>
        <w:tc>
          <w:tcPr>
            <w:tcW w:w="2689" w:type="dxa"/>
            <w:gridSpan w:val="3"/>
            <w:vMerge w:val="restart"/>
            <w:vAlign w:val="center"/>
          </w:tcPr>
          <w:p w14:paraId="4F489E3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/>
                <w:kern w:val="2"/>
                <w:sz w:val="20"/>
                <w:szCs w:val="20"/>
              </w:rPr>
              <w:t>K</w:t>
            </w: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m/h</w:t>
            </w:r>
          </w:p>
        </w:tc>
        <w:tc>
          <w:tcPr>
            <w:tcW w:w="1735" w:type="dxa"/>
            <w:gridSpan w:val="2"/>
            <w:vMerge w:val="restart"/>
            <w:shd w:val="clear" w:color="auto" w:fill="D9D9D9"/>
            <w:vAlign w:val="center"/>
          </w:tcPr>
          <w:p w14:paraId="2FEA51D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작업시간</w:t>
            </w:r>
          </w:p>
        </w:tc>
        <w:tc>
          <w:tcPr>
            <w:tcW w:w="1225" w:type="dxa"/>
            <w:gridSpan w:val="2"/>
            <w:vAlign w:val="center"/>
          </w:tcPr>
          <w:p w14:paraId="4B525EE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단시간</w:t>
            </w:r>
          </w:p>
        </w:tc>
        <w:tc>
          <w:tcPr>
            <w:tcW w:w="1722" w:type="dxa"/>
            <w:gridSpan w:val="2"/>
            <w:vAlign w:val="center"/>
          </w:tcPr>
          <w:p w14:paraId="320E92F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매일</w:t>
            </w:r>
          </w:p>
        </w:tc>
      </w:tr>
      <w:tr w:rsidR="00526922" w:rsidRPr="00526922" w14:paraId="1CDA9927" w14:textId="77777777" w:rsidTr="00392CF2">
        <w:trPr>
          <w:trHeight w:val="520"/>
        </w:trPr>
        <w:tc>
          <w:tcPr>
            <w:tcW w:w="2268" w:type="dxa"/>
            <w:gridSpan w:val="3"/>
            <w:vMerge/>
            <w:shd w:val="clear" w:color="auto" w:fill="D9D9D9"/>
            <w:vAlign w:val="center"/>
          </w:tcPr>
          <w:p w14:paraId="37D6AF8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2689" w:type="dxa"/>
            <w:gridSpan w:val="3"/>
            <w:vMerge/>
          </w:tcPr>
          <w:p w14:paraId="42193E5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Merge/>
            <w:shd w:val="clear" w:color="auto" w:fill="D9D9D9"/>
          </w:tcPr>
          <w:p w14:paraId="5D79571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225" w:type="dxa"/>
            <w:gridSpan w:val="2"/>
          </w:tcPr>
          <w:p w14:paraId="130ECBC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39AC2A2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47B90E89" w14:textId="77777777" w:rsidTr="00392CF2">
        <w:trPr>
          <w:trHeight w:val="520"/>
        </w:trPr>
        <w:tc>
          <w:tcPr>
            <w:tcW w:w="2268" w:type="dxa"/>
            <w:gridSpan w:val="3"/>
            <w:shd w:val="clear" w:color="auto" w:fill="D9D9D9"/>
            <w:vAlign w:val="center"/>
          </w:tcPr>
          <w:p w14:paraId="0932255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운행경로</w:t>
            </w:r>
          </w:p>
        </w:tc>
        <w:tc>
          <w:tcPr>
            <w:tcW w:w="7371" w:type="dxa"/>
            <w:gridSpan w:val="9"/>
            <w:vAlign w:val="center"/>
          </w:tcPr>
          <w:p w14:paraId="63D0437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/>
                <w:kern w:val="2"/>
                <w:sz w:val="20"/>
                <w:szCs w:val="20"/>
              </w:rPr>
              <w:t>“</w:t>
            </w: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붙임 도면 참조</w:t>
            </w:r>
            <w:r w:rsidRPr="00526922">
              <w:rPr>
                <w:rFonts w:ascii="HY헤드라인M" w:eastAsia="HY헤드라인M"/>
                <w:kern w:val="2"/>
                <w:sz w:val="20"/>
                <w:szCs w:val="20"/>
              </w:rPr>
              <w:t>”</w:t>
            </w:r>
          </w:p>
        </w:tc>
      </w:tr>
      <w:tr w:rsidR="00526922" w:rsidRPr="00526922" w14:paraId="170DD0DE" w14:textId="77777777" w:rsidTr="00392CF2">
        <w:trPr>
          <w:trHeight w:val="520"/>
        </w:trPr>
        <w:tc>
          <w:tcPr>
            <w:tcW w:w="2268" w:type="dxa"/>
            <w:gridSpan w:val="3"/>
            <w:shd w:val="clear" w:color="auto" w:fill="D9D9D9"/>
            <w:vAlign w:val="center"/>
          </w:tcPr>
          <w:p w14:paraId="216F839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지형</w:t>
            </w:r>
          </w:p>
        </w:tc>
        <w:tc>
          <w:tcPr>
            <w:tcW w:w="7371" w:type="dxa"/>
            <w:gridSpan w:val="9"/>
            <w:vAlign w:val="center"/>
          </w:tcPr>
          <w:p w14:paraId="4E1858A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경사 :               , 지반 :                 , </w:t>
            </w:r>
            <w:proofErr w:type="spellStart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바닥단차</w:t>
            </w:r>
            <w:proofErr w:type="spellEnd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 :</w:t>
            </w:r>
          </w:p>
        </w:tc>
      </w:tr>
      <w:tr w:rsidR="00526922" w:rsidRPr="00526922" w14:paraId="55561175" w14:textId="77777777" w:rsidTr="00392CF2">
        <w:trPr>
          <w:trHeight w:val="520"/>
        </w:trPr>
        <w:tc>
          <w:tcPr>
            <w:tcW w:w="2268" w:type="dxa"/>
            <w:gridSpan w:val="3"/>
            <w:shd w:val="clear" w:color="auto" w:fill="D9D9D9"/>
            <w:vAlign w:val="center"/>
          </w:tcPr>
          <w:p w14:paraId="0812921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작업내용</w:t>
            </w:r>
          </w:p>
        </w:tc>
        <w:tc>
          <w:tcPr>
            <w:tcW w:w="7371" w:type="dxa"/>
            <w:gridSpan w:val="9"/>
          </w:tcPr>
          <w:p w14:paraId="4B7B541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6A9C0ECD" w14:textId="77777777" w:rsidTr="00392CF2">
        <w:tc>
          <w:tcPr>
            <w:tcW w:w="1843" w:type="dxa"/>
            <w:gridSpan w:val="2"/>
            <w:shd w:val="clear" w:color="auto" w:fill="D9D9D9"/>
            <w:vAlign w:val="center"/>
          </w:tcPr>
          <w:p w14:paraId="61E88F3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구 분</w:t>
            </w:r>
          </w:p>
        </w:tc>
        <w:tc>
          <w:tcPr>
            <w:tcW w:w="6074" w:type="dxa"/>
            <w:gridSpan w:val="8"/>
            <w:shd w:val="clear" w:color="auto" w:fill="D9D9D9"/>
            <w:vAlign w:val="center"/>
          </w:tcPr>
          <w:p w14:paraId="31CA34E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점 검 내 용</w:t>
            </w:r>
          </w:p>
        </w:tc>
        <w:tc>
          <w:tcPr>
            <w:tcW w:w="872" w:type="dxa"/>
            <w:shd w:val="clear" w:color="auto" w:fill="D9D9D9"/>
            <w:vAlign w:val="center"/>
          </w:tcPr>
          <w:p w14:paraId="355C3D3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양호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EA427E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불량</w:t>
            </w:r>
          </w:p>
        </w:tc>
      </w:tr>
      <w:tr w:rsidR="00526922" w:rsidRPr="00526922" w14:paraId="7B1F6395" w14:textId="77777777" w:rsidTr="00392CF2">
        <w:tc>
          <w:tcPr>
            <w:tcW w:w="1843" w:type="dxa"/>
            <w:gridSpan w:val="2"/>
            <w:vMerge w:val="restart"/>
            <w:shd w:val="clear" w:color="auto" w:fill="D9D9D9"/>
            <w:vAlign w:val="center"/>
          </w:tcPr>
          <w:p w14:paraId="7FF0C3A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화물의 상태</w:t>
            </w:r>
          </w:p>
        </w:tc>
        <w:tc>
          <w:tcPr>
            <w:tcW w:w="6074" w:type="dxa"/>
            <w:gridSpan w:val="8"/>
          </w:tcPr>
          <w:p w14:paraId="528F078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화물의 중량은 지게차 정격하중 이내인가?</w:t>
            </w:r>
          </w:p>
        </w:tc>
        <w:tc>
          <w:tcPr>
            <w:tcW w:w="872" w:type="dxa"/>
          </w:tcPr>
          <w:p w14:paraId="5420BDD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07203F0C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2BB8A414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7E3C3C1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67DB47C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화물이 운전자의 시야를 방해하지는 않는가?</w:t>
            </w:r>
          </w:p>
        </w:tc>
        <w:tc>
          <w:tcPr>
            <w:tcW w:w="872" w:type="dxa"/>
          </w:tcPr>
          <w:p w14:paraId="625E7BE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5DC362F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5EFD3140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657B60E4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4940EB8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인체에 유해</w:t>
            </w:r>
            <w:r w:rsidRPr="00526922">
              <w:rPr>
                <w:rFonts w:ascii="맑은 고딕" w:eastAsia="맑은 고딕" w:hAnsi="맑은 고딕" w:hint="eastAsia"/>
                <w:kern w:val="2"/>
                <w:sz w:val="20"/>
                <w:szCs w:val="20"/>
              </w:rPr>
              <w:t>•</w:t>
            </w: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위험한 화물 적재작업 시 작업자에게 교육을 </w:t>
            </w:r>
          </w:p>
          <w:p w14:paraId="5A99B9E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실시하였는가?</w:t>
            </w:r>
          </w:p>
        </w:tc>
        <w:tc>
          <w:tcPr>
            <w:tcW w:w="872" w:type="dxa"/>
          </w:tcPr>
          <w:p w14:paraId="567D6413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23751D9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4429FFE9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325746B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59405B2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붕괴, 낙하에 위험이 있는 화물을 견고하게 묶었는가?</w:t>
            </w:r>
          </w:p>
        </w:tc>
        <w:tc>
          <w:tcPr>
            <w:tcW w:w="872" w:type="dxa"/>
          </w:tcPr>
          <w:p w14:paraId="14F5D95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36A0715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068F2895" w14:textId="77777777" w:rsidTr="00392CF2">
        <w:tc>
          <w:tcPr>
            <w:tcW w:w="1843" w:type="dxa"/>
            <w:gridSpan w:val="2"/>
            <w:vMerge w:val="restart"/>
            <w:shd w:val="clear" w:color="auto" w:fill="D9D9D9"/>
            <w:vAlign w:val="center"/>
          </w:tcPr>
          <w:p w14:paraId="1A4B628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운행경로상태</w:t>
            </w:r>
          </w:p>
        </w:tc>
        <w:tc>
          <w:tcPr>
            <w:tcW w:w="6074" w:type="dxa"/>
            <w:gridSpan w:val="8"/>
          </w:tcPr>
          <w:p w14:paraId="59101A4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통행로는 안전하게 확보되었는가?(주요통행로 폭:        cm)</w:t>
            </w:r>
          </w:p>
        </w:tc>
        <w:tc>
          <w:tcPr>
            <w:tcW w:w="872" w:type="dxa"/>
          </w:tcPr>
          <w:p w14:paraId="59CC0C73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040673A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370AC4D9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3D1492F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5957592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통행로에 장애물은 완전히 제거되었는가?</w:t>
            </w:r>
          </w:p>
        </w:tc>
        <w:tc>
          <w:tcPr>
            <w:tcW w:w="872" w:type="dxa"/>
          </w:tcPr>
          <w:p w14:paraId="070459A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F03AC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66F86CC0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332E7E4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19AFC55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지반이 편편하고 견고한 구조로 되어 있는가?</w:t>
            </w:r>
          </w:p>
        </w:tc>
        <w:tc>
          <w:tcPr>
            <w:tcW w:w="872" w:type="dxa"/>
          </w:tcPr>
          <w:p w14:paraId="07322FA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5B41C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53CCD159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6370F7A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7FDAF10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지게차 이동경로 주변에 보조자나 다른 작업자가 없는가?</w:t>
            </w:r>
          </w:p>
        </w:tc>
        <w:tc>
          <w:tcPr>
            <w:tcW w:w="872" w:type="dxa"/>
          </w:tcPr>
          <w:p w14:paraId="0D5D8E6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592DF99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053D1214" w14:textId="77777777" w:rsidTr="00392CF2">
        <w:tc>
          <w:tcPr>
            <w:tcW w:w="1843" w:type="dxa"/>
            <w:gridSpan w:val="2"/>
            <w:vMerge w:val="restart"/>
            <w:shd w:val="clear" w:color="auto" w:fill="D9D9D9"/>
            <w:vAlign w:val="center"/>
          </w:tcPr>
          <w:p w14:paraId="738825B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지게차</w:t>
            </w:r>
          </w:p>
          <w:p w14:paraId="491BA3E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작동상태점검</w:t>
            </w:r>
          </w:p>
        </w:tc>
        <w:tc>
          <w:tcPr>
            <w:tcW w:w="6074" w:type="dxa"/>
            <w:gridSpan w:val="8"/>
          </w:tcPr>
          <w:p w14:paraId="446C17F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작업시간 전 지게차를 점검한 결과, 문제점이 없는가?</w:t>
            </w:r>
          </w:p>
        </w:tc>
        <w:tc>
          <w:tcPr>
            <w:tcW w:w="872" w:type="dxa"/>
          </w:tcPr>
          <w:p w14:paraId="01DFE494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0550BBB0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7783B808" w14:textId="77777777" w:rsidTr="00392CF2"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12EB4A2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6074" w:type="dxa"/>
            <w:gridSpan w:val="8"/>
          </w:tcPr>
          <w:p w14:paraId="6788718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월 1회 정기점검을 실시하고, 문제점 발견 시 개선하였는가?</w:t>
            </w:r>
          </w:p>
        </w:tc>
        <w:tc>
          <w:tcPr>
            <w:tcW w:w="872" w:type="dxa"/>
          </w:tcPr>
          <w:p w14:paraId="787927D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850" w:type="dxa"/>
          </w:tcPr>
          <w:p w14:paraId="5AFB589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5FE77432" w14:textId="77777777" w:rsidTr="00392CF2">
        <w:trPr>
          <w:trHeight w:val="496"/>
        </w:trPr>
        <w:tc>
          <w:tcPr>
            <w:tcW w:w="1843" w:type="dxa"/>
            <w:gridSpan w:val="2"/>
            <w:vMerge w:val="restart"/>
            <w:shd w:val="clear" w:color="auto" w:fill="D9D9D9"/>
            <w:vAlign w:val="center"/>
          </w:tcPr>
          <w:p w14:paraId="1337F6C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작업자</w:t>
            </w:r>
          </w:p>
          <w:p w14:paraId="650405E4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안전교육</w:t>
            </w:r>
          </w:p>
        </w:tc>
        <w:tc>
          <w:tcPr>
            <w:tcW w:w="1640" w:type="dxa"/>
            <w:gridSpan w:val="3"/>
            <w:shd w:val="clear" w:color="auto" w:fill="D9D9D9"/>
            <w:vAlign w:val="center"/>
          </w:tcPr>
          <w:p w14:paraId="6662D97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교육일시</w:t>
            </w:r>
          </w:p>
        </w:tc>
        <w:tc>
          <w:tcPr>
            <w:tcW w:w="1863" w:type="dxa"/>
            <w:gridSpan w:val="2"/>
            <w:shd w:val="clear" w:color="auto" w:fill="D9D9D9"/>
            <w:vAlign w:val="center"/>
          </w:tcPr>
          <w:p w14:paraId="793E6C32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교육시간</w:t>
            </w:r>
          </w:p>
        </w:tc>
        <w:tc>
          <w:tcPr>
            <w:tcW w:w="1863" w:type="dxa"/>
            <w:gridSpan w:val="2"/>
            <w:shd w:val="clear" w:color="auto" w:fill="D9D9D9"/>
            <w:vAlign w:val="center"/>
          </w:tcPr>
          <w:p w14:paraId="6AC9A78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교육장소</w:t>
            </w:r>
          </w:p>
        </w:tc>
        <w:tc>
          <w:tcPr>
            <w:tcW w:w="2430" w:type="dxa"/>
            <w:gridSpan w:val="3"/>
            <w:shd w:val="clear" w:color="auto" w:fill="D9D9D9"/>
            <w:vAlign w:val="center"/>
          </w:tcPr>
          <w:p w14:paraId="552DFA48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강사</w:t>
            </w:r>
          </w:p>
        </w:tc>
      </w:tr>
      <w:tr w:rsidR="00526922" w:rsidRPr="00526922" w14:paraId="10D89A51" w14:textId="77777777" w:rsidTr="00392CF2">
        <w:trPr>
          <w:trHeight w:val="615"/>
        </w:trPr>
        <w:tc>
          <w:tcPr>
            <w:tcW w:w="1843" w:type="dxa"/>
            <w:gridSpan w:val="2"/>
            <w:vMerge/>
            <w:shd w:val="clear" w:color="auto" w:fill="D9D9D9"/>
            <w:vAlign w:val="center"/>
          </w:tcPr>
          <w:p w14:paraId="4D618C69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640" w:type="dxa"/>
            <w:gridSpan w:val="3"/>
          </w:tcPr>
          <w:p w14:paraId="325487B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863" w:type="dxa"/>
            <w:gridSpan w:val="2"/>
          </w:tcPr>
          <w:p w14:paraId="6FE73CB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1863" w:type="dxa"/>
            <w:gridSpan w:val="2"/>
          </w:tcPr>
          <w:p w14:paraId="15110C0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  <w:tc>
          <w:tcPr>
            <w:tcW w:w="2430" w:type="dxa"/>
            <w:gridSpan w:val="3"/>
          </w:tcPr>
          <w:p w14:paraId="4A073066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  <w:tr w:rsidR="00526922" w:rsidRPr="00526922" w14:paraId="5B91A82F" w14:textId="77777777" w:rsidTr="00392CF2">
        <w:tc>
          <w:tcPr>
            <w:tcW w:w="1843" w:type="dxa"/>
            <w:gridSpan w:val="2"/>
            <w:shd w:val="clear" w:color="auto" w:fill="D9D9D9"/>
            <w:vAlign w:val="center"/>
          </w:tcPr>
          <w:p w14:paraId="60A4C00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안전교육 내용</w:t>
            </w:r>
          </w:p>
          <w:p w14:paraId="2B68E6DA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18"/>
                <w:szCs w:val="20"/>
              </w:rPr>
              <w:t>(작업자 준수사항)</w:t>
            </w:r>
          </w:p>
        </w:tc>
        <w:tc>
          <w:tcPr>
            <w:tcW w:w="7796" w:type="dxa"/>
            <w:gridSpan w:val="10"/>
            <w:vAlign w:val="center"/>
          </w:tcPr>
          <w:p w14:paraId="726D0625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center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화물의 특성, 운행경로, 작업장소, 지형, 작업내용, 운전방법 등</w:t>
            </w:r>
          </w:p>
        </w:tc>
      </w:tr>
      <w:tr w:rsidR="00526922" w:rsidRPr="00526922" w14:paraId="447CE373" w14:textId="77777777" w:rsidTr="00392CF2">
        <w:tc>
          <w:tcPr>
            <w:tcW w:w="3119" w:type="dxa"/>
            <w:gridSpan w:val="4"/>
          </w:tcPr>
          <w:p w14:paraId="7DEDFEBE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작성시기</w:t>
            </w:r>
          </w:p>
          <w:p w14:paraId="2E52BFE7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1. 최초 작업개시 전</w:t>
            </w:r>
          </w:p>
          <w:p w14:paraId="3798C494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2. 변경 시(작업장 및 작업방법,</w:t>
            </w:r>
          </w:p>
          <w:p w14:paraId="7ABA3C6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작업장소 또는 </w:t>
            </w:r>
            <w:proofErr w:type="spellStart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운반물상태</w:t>
            </w:r>
            <w:proofErr w:type="spellEnd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, </w:t>
            </w:r>
          </w:p>
          <w:p w14:paraId="55AD198F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운반장비, </w:t>
            </w:r>
            <w:proofErr w:type="spellStart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운반자</w:t>
            </w:r>
            <w:proofErr w:type="spellEnd"/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 xml:space="preserve"> 등)</w:t>
            </w:r>
          </w:p>
        </w:tc>
        <w:tc>
          <w:tcPr>
            <w:tcW w:w="6520" w:type="dxa"/>
            <w:gridSpan w:val="8"/>
            <w:vAlign w:val="bottom"/>
          </w:tcPr>
          <w:p w14:paraId="6CBA557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작성일자 :       년    월    일</w:t>
            </w:r>
          </w:p>
          <w:p w14:paraId="436CCFBB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  <w:p w14:paraId="406A0031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  <w:r w:rsidRPr="00526922">
              <w:rPr>
                <w:rFonts w:ascii="HY헤드라인M" w:eastAsia="HY헤드라인M" w:hint="eastAsia"/>
                <w:kern w:val="2"/>
                <w:sz w:val="20"/>
                <w:szCs w:val="20"/>
              </w:rPr>
              <w:t>작성자 :            (서명),  운전자 :            (서명)</w:t>
            </w:r>
          </w:p>
          <w:p w14:paraId="3D9627AD" w14:textId="77777777" w:rsidR="00526922" w:rsidRPr="00526922" w:rsidRDefault="00526922" w:rsidP="00392CF2">
            <w:pPr>
              <w:tabs>
                <w:tab w:val="left" w:pos="80"/>
              </w:tabs>
              <w:autoSpaceDE w:val="0"/>
              <w:autoSpaceDN w:val="0"/>
              <w:adjustRightInd/>
              <w:spacing w:line="240" w:lineRule="auto"/>
              <w:jc w:val="right"/>
              <w:textAlignment w:val="auto"/>
              <w:outlineLvl w:val="0"/>
              <w:rPr>
                <w:rFonts w:ascii="HY헤드라인M" w:eastAsia="HY헤드라인M"/>
                <w:kern w:val="2"/>
                <w:sz w:val="20"/>
                <w:szCs w:val="20"/>
              </w:rPr>
            </w:pPr>
          </w:p>
        </w:tc>
      </w:tr>
    </w:tbl>
    <w:p w14:paraId="062E972F" w14:textId="77777777" w:rsidR="0039019A" w:rsidRDefault="0039019A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46AA8D6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ADBED83" w14:textId="77777777" w:rsidR="00526922" w:rsidRDefault="00526922" w:rsidP="00526922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별표2</w:t>
      </w:r>
    </w:p>
    <w:p w14:paraId="72339746" w14:textId="77777777" w:rsidR="00526922" w:rsidRDefault="00526922" w:rsidP="00526922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사내 전동지게차 운전 면허증</w:t>
      </w:r>
    </w:p>
    <w:tbl>
      <w:tblPr>
        <w:tblW w:w="879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36"/>
        <w:gridCol w:w="1385"/>
        <w:gridCol w:w="5670"/>
      </w:tblGrid>
      <w:tr w:rsidR="00526922" w:rsidRPr="0039019A" w14:paraId="576F0516" w14:textId="77777777" w:rsidTr="00392CF2">
        <w:trPr>
          <w:trHeight w:val="922"/>
        </w:trPr>
        <w:tc>
          <w:tcPr>
            <w:tcW w:w="8791" w:type="dxa"/>
            <w:gridSpan w:val="3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92D05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3F4CB8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b/>
                <w:bCs/>
                <w:color w:val="FFFFFF"/>
                <w:kern w:val="24"/>
                <w:sz w:val="36"/>
                <w:szCs w:val="28"/>
              </w:rPr>
              <w:t>사내 전동지게차 운전 면허증</w:t>
            </w:r>
          </w:p>
        </w:tc>
      </w:tr>
      <w:tr w:rsidR="00526922" w:rsidRPr="0039019A" w14:paraId="45B06CDB" w14:textId="77777777" w:rsidTr="00392CF2">
        <w:trPr>
          <w:trHeight w:val="583"/>
        </w:trPr>
        <w:tc>
          <w:tcPr>
            <w:tcW w:w="17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22F974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사진</w:t>
            </w:r>
          </w:p>
        </w:tc>
        <w:tc>
          <w:tcPr>
            <w:tcW w:w="1385" w:type="dxa"/>
            <w:tcBorders>
              <w:top w:val="single" w:sz="8" w:space="0" w:color="9BBB59"/>
              <w:left w:val="single" w:sz="4" w:space="0" w:color="auto"/>
              <w:bottom w:val="single" w:sz="8" w:space="0" w:color="9BBB59"/>
              <w:right w:val="nil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C8B687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성  명</w:t>
            </w:r>
            <w:r>
              <w:rPr>
                <w:rFonts w:ascii="맑은 고딕" w:eastAsia="맑은 고딕" w:hAnsi="맑은 고딕" w:cs="Arial" w:hint="eastAsia"/>
                <w:color w:val="000000"/>
                <w:kern w:val="24"/>
              </w:rPr>
              <w:t>:</w:t>
            </w:r>
          </w:p>
        </w:tc>
        <w:tc>
          <w:tcPr>
            <w:tcW w:w="5670" w:type="dxa"/>
            <w:tcBorders>
              <w:top w:val="single" w:sz="8" w:space="0" w:color="9BBB59"/>
              <w:left w:val="nil"/>
              <w:bottom w:val="single" w:sz="8" w:space="0" w:color="9BBB59"/>
              <w:right w:val="single" w:sz="8" w:space="0" w:color="9BBB59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0F154A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</w:rPr>
            </w:pPr>
            <w:r w:rsidRPr="002E6B76">
              <w:rPr>
                <w:rFonts w:ascii="맑은 고딕" w:eastAsia="맑은 고딕" w:hAnsi="맑은 고딕" w:cs="Arial" w:hint="eastAsia"/>
              </w:rPr>
              <w:t xml:space="preserve">               생년월일</w:t>
            </w:r>
            <w:r>
              <w:rPr>
                <w:rFonts w:ascii="맑은 고딕" w:eastAsia="맑은 고딕" w:hAnsi="맑은 고딕" w:cs="Arial" w:hint="eastAsia"/>
              </w:rPr>
              <w:t>:</w:t>
            </w:r>
          </w:p>
        </w:tc>
      </w:tr>
      <w:tr w:rsidR="00526922" w:rsidRPr="0039019A" w14:paraId="3E9ECC30" w14:textId="77777777" w:rsidTr="00392CF2">
        <w:trPr>
          <w:trHeight w:val="565"/>
        </w:trPr>
        <w:tc>
          <w:tcPr>
            <w:tcW w:w="0" w:type="auto"/>
            <w:vMerge/>
            <w:tcBorders>
              <w:top w:val="single" w:sz="8" w:space="0" w:color="9BBB59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F782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</w:p>
        </w:tc>
        <w:tc>
          <w:tcPr>
            <w:tcW w:w="1385" w:type="dxa"/>
            <w:tcBorders>
              <w:top w:val="single" w:sz="8" w:space="0" w:color="9BBB59"/>
              <w:left w:val="single" w:sz="4" w:space="0" w:color="auto"/>
              <w:bottom w:val="single" w:sz="8" w:space="0" w:color="9BBB59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C009EC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주  소</w:t>
            </w:r>
            <w:r>
              <w:rPr>
                <w:rFonts w:ascii="맑은 고딕" w:eastAsia="맑은 고딕" w:hAnsi="맑은 고딕" w:cs="Arial" w:hint="eastAsia"/>
                <w:color w:val="000000"/>
                <w:kern w:val="24"/>
              </w:rPr>
              <w:t>:</w:t>
            </w:r>
          </w:p>
        </w:tc>
        <w:tc>
          <w:tcPr>
            <w:tcW w:w="5670" w:type="dxa"/>
            <w:tcBorders>
              <w:top w:val="single" w:sz="8" w:space="0" w:color="9BBB59"/>
              <w:left w:val="nil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497875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</w:rPr>
            </w:pPr>
          </w:p>
        </w:tc>
      </w:tr>
      <w:tr w:rsidR="00526922" w:rsidRPr="0039019A" w14:paraId="4E67C3FF" w14:textId="77777777" w:rsidTr="00392CF2">
        <w:trPr>
          <w:trHeight w:val="533"/>
        </w:trPr>
        <w:tc>
          <w:tcPr>
            <w:tcW w:w="0" w:type="auto"/>
            <w:vMerge/>
            <w:tcBorders>
              <w:top w:val="single" w:sz="8" w:space="0" w:color="9BBB59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C234E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</w:p>
        </w:tc>
        <w:tc>
          <w:tcPr>
            <w:tcW w:w="1385" w:type="dxa"/>
            <w:tcBorders>
              <w:top w:val="single" w:sz="8" w:space="0" w:color="9BBB59"/>
              <w:left w:val="single" w:sz="4" w:space="0" w:color="auto"/>
              <w:bottom w:val="single" w:sz="8" w:space="0" w:color="9BBB59"/>
              <w:right w:val="nil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B34753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운전면허</w:t>
            </w:r>
          </w:p>
          <w:p w14:paraId="49C3E27D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허용기간</w:t>
            </w:r>
            <w:r>
              <w:rPr>
                <w:rFonts w:ascii="맑은 고딕" w:eastAsia="맑은 고딕" w:hAnsi="맑은 고딕" w:cs="Arial" w:hint="eastAsia"/>
                <w:color w:val="000000"/>
                <w:kern w:val="24"/>
              </w:rPr>
              <w:t>:</w:t>
            </w:r>
          </w:p>
        </w:tc>
        <w:tc>
          <w:tcPr>
            <w:tcW w:w="5670" w:type="dxa"/>
            <w:tcBorders>
              <w:top w:val="single" w:sz="8" w:space="0" w:color="9BBB59"/>
              <w:left w:val="nil"/>
              <w:bottom w:val="single" w:sz="8" w:space="0" w:color="9BBB59"/>
              <w:right w:val="single" w:sz="8" w:space="0" w:color="9BBB59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D4BD1C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</w:rPr>
            </w:pPr>
            <w:r w:rsidRPr="002E6B76">
              <w:rPr>
                <w:rFonts w:ascii="맑은 고딕" w:eastAsia="맑은 고딕" w:hAnsi="맑은 고딕" w:cs="Arial" w:hint="eastAsia"/>
              </w:rPr>
              <w:t>2016년 02월29일 ~ 2017년 02월 01일까지</w:t>
            </w:r>
          </w:p>
        </w:tc>
      </w:tr>
      <w:tr w:rsidR="00526922" w:rsidRPr="0039019A" w14:paraId="77A7DD25" w14:textId="77777777" w:rsidTr="00392CF2">
        <w:trPr>
          <w:trHeight w:val="407"/>
        </w:trPr>
        <w:tc>
          <w:tcPr>
            <w:tcW w:w="1736" w:type="dxa"/>
            <w:tcBorders>
              <w:top w:val="single" w:sz="4" w:space="0" w:color="auto"/>
              <w:left w:val="single" w:sz="8" w:space="0" w:color="9BBB59"/>
              <w:bottom w:val="single" w:sz="8" w:space="0" w:color="9BBB59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6EBF8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</w:p>
        </w:tc>
        <w:tc>
          <w:tcPr>
            <w:tcW w:w="138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77D3C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</w:rPr>
              <w:t>교  육</w:t>
            </w:r>
            <w:r>
              <w:rPr>
                <w:rFonts w:ascii="맑은 고딕" w:eastAsia="맑은 고딕" w:hAnsi="맑은 고딕" w:cs="Arial" w:hint="eastAsia"/>
                <w:color w:val="000000"/>
                <w:kern w:val="24"/>
              </w:rPr>
              <w:t>:</w:t>
            </w:r>
          </w:p>
        </w:tc>
        <w:tc>
          <w:tcPr>
            <w:tcW w:w="5670" w:type="dxa"/>
            <w:tcBorders>
              <w:top w:val="single" w:sz="8" w:space="0" w:color="9BBB59"/>
              <w:left w:val="nil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FC2F1A" w14:textId="77777777" w:rsidR="00526922" w:rsidRPr="002E6B76" w:rsidRDefault="00526922" w:rsidP="00392CF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Arial"/>
              </w:rPr>
            </w:pPr>
          </w:p>
        </w:tc>
      </w:tr>
      <w:tr w:rsidR="00526922" w:rsidRPr="0039019A" w14:paraId="6524AC5F" w14:textId="77777777" w:rsidTr="00392CF2">
        <w:trPr>
          <w:trHeight w:val="18"/>
        </w:trPr>
        <w:tc>
          <w:tcPr>
            <w:tcW w:w="8791" w:type="dxa"/>
            <w:gridSpan w:val="3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EFF3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BD970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 w:hint="eastAsia"/>
                <w:color w:val="000000"/>
                <w:kern w:val="24"/>
                <w:sz w:val="32"/>
                <w:szCs w:val="28"/>
              </w:rPr>
            </w:pPr>
            <w:r w:rsidRPr="002E6B76">
              <w:rPr>
                <w:rFonts w:ascii="맑은 고딕" w:eastAsia="맑은 고딕" w:hAnsi="맑은 고딕" w:cs="Arial"/>
                <w:color w:val="000000"/>
                <w:kern w:val="24"/>
                <w:sz w:val="32"/>
                <w:szCs w:val="28"/>
              </w:rPr>
              <w:t xml:space="preserve">센트랄 </w:t>
            </w:r>
            <w:r w:rsidRPr="002E6B76">
              <w:rPr>
                <w:rFonts w:ascii="맑은 고딕" w:eastAsia="맑은 고딕" w:hAnsi="맑은 고딕" w:cs="Arial" w:hint="eastAsia"/>
                <w:color w:val="000000"/>
                <w:kern w:val="24"/>
                <w:sz w:val="32"/>
                <w:szCs w:val="28"/>
              </w:rPr>
              <w:t xml:space="preserve">CMS </w:t>
            </w:r>
            <w:r w:rsidRPr="002E6B76">
              <w:rPr>
                <w:rFonts w:ascii="맑은 고딕" w:eastAsia="맑은 고딕" w:hAnsi="맑은 고딕" w:cs="Arial"/>
                <w:color w:val="000000"/>
                <w:kern w:val="24"/>
                <w:sz w:val="32"/>
                <w:szCs w:val="28"/>
              </w:rPr>
              <w:t>대표이사</w:t>
            </w:r>
            <w:r w:rsidRPr="002E6B76">
              <w:rPr>
                <w:rFonts w:ascii="맑은 고딕" w:eastAsia="맑은 고딕" w:hAnsi="맑은 고딕" w:cs="Arial" w:hint="eastAsia"/>
                <w:color w:val="000000"/>
                <w:kern w:val="24"/>
                <w:sz w:val="32"/>
                <w:szCs w:val="28"/>
              </w:rPr>
              <w:t xml:space="preserve"> </w:t>
            </w:r>
          </w:p>
          <w:p w14:paraId="76318769" w14:textId="77777777" w:rsidR="00526922" w:rsidRPr="002E6B76" w:rsidRDefault="00526922" w:rsidP="00392C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Arial"/>
                <w:sz w:val="36"/>
                <w:szCs w:val="36"/>
              </w:rPr>
            </w:pPr>
            <w:r w:rsidRPr="002E6B76">
              <w:rPr>
                <w:rFonts w:ascii="맑은 고딕" w:eastAsia="맑은 고딕" w:hAnsi="맑은 고딕" w:cs="Arial" w:hint="eastAsia"/>
                <w:color w:val="000000"/>
                <w:kern w:val="24"/>
                <w:sz w:val="20"/>
                <w:szCs w:val="28"/>
              </w:rPr>
              <w:t>주의사항: 본 면허증은 사내 전동지게차 운전에 한함</w:t>
            </w:r>
          </w:p>
        </w:tc>
      </w:tr>
    </w:tbl>
    <w:p w14:paraId="4AF5A1A3" w14:textId="77777777" w:rsidR="00526922" w:rsidRP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C46BDFC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50F3493C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04D50B9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511E9F73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1ED7DB3E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5A02928B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FBCC11A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7748DDC8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41712B9B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2DA2AD01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54D3D515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</w:p>
    <w:p w14:paraId="5DA258AD" w14:textId="77777777" w:rsidR="00526922" w:rsidRDefault="00526922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별표 3</w:t>
      </w:r>
    </w:p>
    <w:p w14:paraId="3830BAB7" w14:textId="77777777" w:rsidR="00526922" w:rsidRPr="00526922" w:rsidRDefault="003819AD" w:rsidP="00920CCC">
      <w:pPr>
        <w:widowControl/>
        <w:wordWrap/>
        <w:adjustRightInd/>
        <w:spacing w:before="100" w:beforeAutospacing="1" w:after="100" w:afterAutospacing="1" w:line="240" w:lineRule="auto"/>
        <w:textAlignment w:val="auto"/>
        <w:rPr>
          <w:rFonts w:ascii="맑은 고딕" w:eastAsia="맑은 고딕" w:hAnsi="맑은 고딕" w:cs="굴림" w:hint="eastAsia"/>
          <w:sz w:val="22"/>
          <w:szCs w:val="22"/>
        </w:rPr>
      </w:pPr>
      <w:r w:rsidRPr="00EA32D0">
        <w:rPr>
          <w:rFonts w:hint="eastAsia"/>
          <w:noProof/>
        </w:rPr>
        <w:drawing>
          <wp:inline distT="0" distB="0" distL="0" distR="0" wp14:anchorId="4077DE77" wp14:editId="519E48DB">
            <wp:extent cx="6121400" cy="66167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922" w:rsidRPr="00526922">
      <w:headerReference w:type="default" r:id="rId12"/>
      <w:footerReference w:type="default" r:id="rId13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88A5" w14:textId="77777777" w:rsidR="001C496A" w:rsidRDefault="001C496A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1DD5BD36" w14:textId="77777777" w:rsidR="001C496A" w:rsidRDefault="001C496A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+mn-c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8B9E" w14:textId="77777777" w:rsidR="00E02C84" w:rsidRDefault="00E02C84" w:rsidP="0099796E">
    <w:pPr>
      <w:pStyle w:val="a4"/>
      <w:spacing w:line="300" w:lineRule="atLeast"/>
      <w:ind w:left="360"/>
      <w:rPr>
        <w:rFonts w:hint="eastAsia"/>
        <w:sz w:val="22"/>
        <w:szCs w:val="22"/>
      </w:rPr>
    </w:pPr>
  </w:p>
  <w:p w14:paraId="6B7E0509" w14:textId="77777777" w:rsidR="00E02C84" w:rsidRDefault="003819AD" w:rsidP="0099796E">
    <w:pPr>
      <w:pStyle w:val="a4"/>
      <w:spacing w:line="300" w:lineRule="atLeast"/>
      <w:ind w:left="360"/>
      <w:rPr>
        <w:rFonts w:hint="eastAsia"/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F4230C1" wp14:editId="59555C17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194605041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CC1DA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E02C84">
      <w:rPr>
        <w:sz w:val="22"/>
        <w:szCs w:val="22"/>
      </w:rPr>
      <w:t xml:space="preserve"> </w:t>
    </w:r>
    <w:r w:rsidR="00E02C84">
      <w:rPr>
        <w:sz w:val="22"/>
        <w:szCs w:val="22"/>
      </w:rPr>
      <w:t>(</w:t>
    </w:r>
    <w:r w:rsidR="00E02C84">
      <w:rPr>
        <w:rFonts w:hint="eastAsia"/>
        <w:sz w:val="22"/>
        <w:szCs w:val="22"/>
      </w:rPr>
      <w:t>주</w:t>
    </w:r>
    <w:r w:rsidR="00E02C84">
      <w:rPr>
        <w:sz w:val="22"/>
        <w:szCs w:val="22"/>
      </w:rPr>
      <w:t>)</w:t>
    </w:r>
    <w:r w:rsidR="00E02C84">
      <w:rPr>
        <w:rFonts w:hint="eastAsia"/>
        <w:sz w:val="22"/>
        <w:szCs w:val="22"/>
      </w:rPr>
      <w:t>센트랄</w:t>
    </w:r>
    <w:r w:rsidR="00405F44">
      <w:rPr>
        <w:rFonts w:ascii="돋움" w:eastAsia="돋움" w:hAnsi="돋움" w:hint="eastAsia"/>
        <w:sz w:val="22"/>
        <w:szCs w:val="22"/>
      </w:rPr>
      <w:t>CMS</w:t>
    </w:r>
    <w:r w:rsidR="00E02C84">
      <w:rPr>
        <w:sz w:val="22"/>
        <w:szCs w:val="22"/>
      </w:rPr>
      <w:t xml:space="preserve">(A4)                                                 </w:t>
    </w:r>
    <w:r w:rsidR="00E02C84">
      <w:rPr>
        <w:rFonts w:hint="eastAsia"/>
        <w:sz w:val="22"/>
        <w:szCs w:val="22"/>
      </w:rPr>
      <w:t>서식</w:t>
    </w:r>
    <w:r w:rsidR="00E02C84">
      <w:rPr>
        <w:sz w:val="22"/>
        <w:szCs w:val="22"/>
      </w:rPr>
      <w:t xml:space="preserve"> </w:t>
    </w:r>
    <w:r w:rsidR="00E02C84">
      <w:rPr>
        <w:rFonts w:hint="eastAsia"/>
        <w:sz w:val="22"/>
        <w:szCs w:val="22"/>
      </w:rPr>
      <w:t>I-035-0</w:t>
    </w:r>
  </w:p>
  <w:p w14:paraId="5C9425E6" w14:textId="77777777" w:rsidR="00E02C84" w:rsidRDefault="00E02C84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97.07.01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2F2D" w14:textId="77777777" w:rsidR="001C496A" w:rsidRDefault="001C496A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5DF42162" w14:textId="77777777" w:rsidR="001C496A" w:rsidRDefault="001C496A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9C47" w14:textId="77777777" w:rsidR="00E02C84" w:rsidRDefault="003819AD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ACC7B98" wp14:editId="21AE58FA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452245" cy="686435"/>
              <wp:effectExtent l="0" t="0" r="0" b="0"/>
              <wp:wrapNone/>
              <wp:docPr id="117475568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45224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ABAC17C" w14:textId="77777777" w:rsidR="00E02C84" w:rsidRDefault="003819AD" w:rsidP="0099796E">
                          <w:pPr>
                            <w:spacing w:line="300" w:lineRule="atLeast"/>
                            <w:ind w:left="3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C5000A" wp14:editId="489F6A1B">
                                <wp:extent cx="990600" cy="508000"/>
                                <wp:effectExtent l="0" t="0" r="0" b="0"/>
                                <wp:docPr id="2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08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CC7B98" id="Rectangle 2" o:spid="_x0000_s1026" style="position:absolute;left:0;text-align:left;margin-left:-.1pt;margin-top:1.35pt;width:114.3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" o:allowincell="f" filled="f">
              <v:path arrowok="t"/>
              <v:textbox inset="1pt,1pt,1pt,1pt">
                <w:txbxContent>
                  <w:p w14:paraId="3ABAC17C" w14:textId="77777777" w:rsidR="00E02C84" w:rsidRDefault="003819AD" w:rsidP="0099796E">
                    <w:pPr>
                      <w:spacing w:line="300" w:lineRule="atLeast"/>
                      <w:ind w:left="3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C5000A" wp14:editId="489F6A1B">
                          <wp:extent cx="990600" cy="508000"/>
                          <wp:effectExtent l="0" t="0" r="0" b="0"/>
                          <wp:docPr id="2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0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89831BB" wp14:editId="41B8B4A4">
              <wp:simplePos x="0" y="0"/>
              <wp:positionH relativeFrom="column">
                <wp:posOffset>1450975</wp:posOffset>
              </wp:positionH>
              <wp:positionV relativeFrom="paragraph">
                <wp:posOffset>17145</wp:posOffset>
              </wp:positionV>
              <wp:extent cx="3235960" cy="686435"/>
              <wp:effectExtent l="0" t="0" r="2540" b="0"/>
              <wp:wrapSquare wrapText="bothSides"/>
              <wp:docPr id="201655446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23596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DD56094" w14:textId="77777777" w:rsidR="00E02C84" w:rsidRPr="00A90EDE" w:rsidRDefault="00E02C84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지침</w:t>
                          </w:r>
                        </w:p>
                        <w:p w14:paraId="1DE6BDB9" w14:textId="77777777" w:rsidR="00E02C84" w:rsidRPr="00A90EDE" w:rsidRDefault="00E02C84" w:rsidP="0099796E">
                          <w:pPr>
                            <w:ind w:left="360"/>
                            <w:jc w:val="center"/>
                            <w:rPr>
                              <w:rFonts w:hint="eastAsia"/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제목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 </w:t>
                          </w:r>
                          <w:r w:rsidR="00920CCC">
                            <w:rPr>
                              <w:rFonts w:hint="eastAsia"/>
                              <w:sz w:val="22"/>
                              <w:szCs w:val="20"/>
                            </w:rPr>
                            <w:t>지게차</w:t>
                          </w:r>
                          <w:r w:rsidR="00920CCC"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113CD8">
                            <w:rPr>
                              <w:rFonts w:hint="eastAsia"/>
                              <w:sz w:val="22"/>
                              <w:szCs w:val="20"/>
                            </w:rPr>
                            <w:t>운영</w:t>
                          </w:r>
                          <w:r w:rsidR="00920CCC">
                            <w:rPr>
                              <w:rFonts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831BB" id="Rectangle 1" o:spid="_x0000_s1027" style="position:absolute;left:0;text-align:left;margin-left:114.25pt;margin-top:1.35pt;width:254.8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" filled="f">
              <v:path arrowok="t"/>
              <v:textbox inset="1pt,1pt,1pt,1pt">
                <w:txbxContent>
                  <w:p w14:paraId="1DD56094" w14:textId="77777777" w:rsidR="00E02C84" w:rsidRPr="00A90EDE" w:rsidRDefault="00E02C84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지침</w:t>
                    </w:r>
                  </w:p>
                  <w:p w14:paraId="1DE6BDB9" w14:textId="77777777" w:rsidR="00E02C84" w:rsidRPr="00A90EDE" w:rsidRDefault="00E02C84" w:rsidP="0099796E">
                    <w:pPr>
                      <w:ind w:left="360"/>
                      <w:jc w:val="center"/>
                      <w:rPr>
                        <w:rFonts w:hint="eastAsia"/>
                        <w:sz w:val="22"/>
                        <w:szCs w:val="20"/>
                      </w:rPr>
                    </w:pPr>
                    <w:r>
                      <w:rPr>
                        <w:rFonts w:hint="eastAsia"/>
                        <w:sz w:val="22"/>
                        <w:szCs w:val="20"/>
                      </w:rPr>
                      <w:t>제목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: </w:t>
                    </w:r>
                    <w:r w:rsidR="00920CCC">
                      <w:rPr>
                        <w:rFonts w:hint="eastAsia"/>
                        <w:sz w:val="22"/>
                        <w:szCs w:val="20"/>
                      </w:rPr>
                      <w:t>지게차</w:t>
                    </w:r>
                    <w:r w:rsidR="00920CCC"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 w:rsidR="00113CD8">
                      <w:rPr>
                        <w:rFonts w:hint="eastAsia"/>
                        <w:sz w:val="22"/>
                        <w:szCs w:val="20"/>
                      </w:rPr>
                      <w:t>운영</w:t>
                    </w:r>
                    <w:r w:rsidR="00920CCC">
                      <w:rPr>
                        <w:rFonts w:hint="eastAsia"/>
                        <w:sz w:val="22"/>
                        <w:szCs w:val="20"/>
                      </w:rPr>
                      <w:t>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F6CC05" wp14:editId="47FDD0DB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486535" cy="685800"/>
              <wp:effectExtent l="0" t="0" r="0" b="0"/>
              <wp:wrapNone/>
              <wp:docPr id="138294440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48653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1019BB1" w14:textId="77777777" w:rsidR="00E02C84" w:rsidRDefault="00E02C84" w:rsidP="00AA4433">
                          <w:pPr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 CI-G-0</w:t>
                          </w:r>
                          <w:r w:rsidR="00A71369">
                            <w:rPr>
                              <w:rFonts w:hint="eastAsia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-</w:t>
                          </w:r>
                          <w:r w:rsidR="008E2B08">
                            <w:rPr>
                              <w:rFonts w:hint="eastAsia"/>
                              <w:sz w:val="20"/>
                              <w:szCs w:val="20"/>
                            </w:rPr>
                            <w:t>0</w:t>
                          </w:r>
                          <w:r w:rsidR="00AC09A8">
                            <w:rPr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45BEB848" w14:textId="77777777" w:rsidR="00E02C84" w:rsidRDefault="00E02C84" w:rsidP="0099796E">
                          <w:pPr>
                            <w:ind w:left="36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6CC05" id="Rectangle 3" o:spid="_x0000_s1028" style="position:absolute;left:0;text-align:left;margin-left:369.05pt;margin-top:1.4pt;width:117.05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" o:allowincell="f" filled="f">
              <v:path arrowok="t"/>
              <v:textbox inset="1pt,1pt,1pt,1pt">
                <w:txbxContent>
                  <w:p w14:paraId="51019BB1" w14:textId="77777777" w:rsidR="00E02C84" w:rsidRDefault="00E02C84" w:rsidP="00AA4433">
                    <w:pPr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 CI-G-0</w:t>
                    </w:r>
                    <w:r w:rsidR="00A71369">
                      <w:rPr>
                        <w:rFonts w:hint="eastAsia"/>
                        <w:sz w:val="20"/>
                        <w:szCs w:val="20"/>
                      </w:rPr>
                      <w:t>3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-</w:t>
                    </w:r>
                    <w:r w:rsidR="008E2B08">
                      <w:rPr>
                        <w:rFonts w:hint="eastAsia"/>
                        <w:sz w:val="20"/>
                        <w:szCs w:val="20"/>
                      </w:rPr>
                      <w:t>0</w:t>
                    </w:r>
                    <w:r w:rsidR="00AC09A8">
                      <w:rPr>
                        <w:rFonts w:hint="eastAsia"/>
                        <w:sz w:val="20"/>
                        <w:szCs w:val="20"/>
                      </w:rPr>
                      <w:t>2</w:t>
                    </w:r>
                  </w:p>
                  <w:p w14:paraId="45BEB848" w14:textId="77777777" w:rsidR="00E02C84" w:rsidRDefault="00E02C84" w:rsidP="0099796E">
                    <w:pPr>
                      <w:ind w:left="36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개정번호</w:t>
                    </w:r>
                    <w:r>
                      <w:rPr>
                        <w:sz w:val="20"/>
                        <w:szCs w:val="20"/>
                      </w:rPr>
                      <w:t xml:space="preserve"> :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1DF13B51" w14:textId="77777777" w:rsidR="00E02C84" w:rsidRDefault="00E02C84" w:rsidP="0099796E">
    <w:pPr>
      <w:pStyle w:val="a3"/>
      <w:ind w:left="360"/>
      <w:rPr>
        <w:sz w:val="20"/>
        <w:szCs w:val="20"/>
      </w:rPr>
    </w:pPr>
  </w:p>
  <w:p w14:paraId="4A7D5F01" w14:textId="77777777" w:rsidR="00E02C84" w:rsidRDefault="00E02C84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AC09A8">
      <w:rPr>
        <w:rStyle w:val="a5"/>
        <w:noProof/>
        <w:sz w:val="20"/>
        <w:szCs w:val="20"/>
      </w:rPr>
      <w:t>14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 w15:restartNumberingAfterBreak="0">
    <w:nsid w:val="158D0755"/>
    <w:multiLevelType w:val="hybridMultilevel"/>
    <w:tmpl w:val="0478B112"/>
    <w:lvl w:ilvl="0" w:tplc="D8CCA7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4" w15:restartNumberingAfterBreak="0">
    <w:nsid w:val="1E665DB0"/>
    <w:multiLevelType w:val="hybridMultilevel"/>
    <w:tmpl w:val="E7A2B97C"/>
    <w:lvl w:ilvl="0" w:tplc="7F2082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3AD00622"/>
    <w:multiLevelType w:val="hybridMultilevel"/>
    <w:tmpl w:val="E4F2C68E"/>
    <w:lvl w:ilvl="0" w:tplc="EC4E2F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A865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A8DD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8671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9446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8B1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F835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F652E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C8D87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B4492"/>
    <w:multiLevelType w:val="hybridMultilevel"/>
    <w:tmpl w:val="CCC64838"/>
    <w:lvl w:ilvl="0" w:tplc="045823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640C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60CE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D236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48C9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842D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6279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168A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BA321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32D51"/>
    <w:multiLevelType w:val="hybridMultilevel"/>
    <w:tmpl w:val="0CC421CA"/>
    <w:lvl w:ilvl="0" w:tplc="F9608E6A">
      <w:start w:val="1"/>
      <w:numFmt w:val="decimalEnclosedCircle"/>
      <w:lvlText w:val="%1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75" w:hanging="400"/>
      </w:pPr>
    </w:lvl>
    <w:lvl w:ilvl="2" w:tplc="0409001B" w:tentative="1">
      <w:start w:val="1"/>
      <w:numFmt w:val="lowerRoman"/>
      <w:lvlText w:val="%3."/>
      <w:lvlJc w:val="right"/>
      <w:pPr>
        <w:ind w:left="1875" w:hanging="400"/>
      </w:pPr>
    </w:lvl>
    <w:lvl w:ilvl="3" w:tplc="0409000F" w:tentative="1">
      <w:start w:val="1"/>
      <w:numFmt w:val="decimal"/>
      <w:lvlText w:val="%4."/>
      <w:lvlJc w:val="left"/>
      <w:pPr>
        <w:ind w:left="2275" w:hanging="400"/>
      </w:pPr>
    </w:lvl>
    <w:lvl w:ilvl="4" w:tplc="04090019" w:tentative="1">
      <w:start w:val="1"/>
      <w:numFmt w:val="upperLetter"/>
      <w:lvlText w:val="%5."/>
      <w:lvlJc w:val="left"/>
      <w:pPr>
        <w:ind w:left="2675" w:hanging="400"/>
      </w:pPr>
    </w:lvl>
    <w:lvl w:ilvl="5" w:tplc="0409001B" w:tentative="1">
      <w:start w:val="1"/>
      <w:numFmt w:val="lowerRoman"/>
      <w:lvlText w:val="%6."/>
      <w:lvlJc w:val="right"/>
      <w:pPr>
        <w:ind w:left="3075" w:hanging="400"/>
      </w:pPr>
    </w:lvl>
    <w:lvl w:ilvl="6" w:tplc="0409000F" w:tentative="1">
      <w:start w:val="1"/>
      <w:numFmt w:val="decimal"/>
      <w:lvlText w:val="%7."/>
      <w:lvlJc w:val="left"/>
      <w:pPr>
        <w:ind w:left="3475" w:hanging="400"/>
      </w:pPr>
    </w:lvl>
    <w:lvl w:ilvl="7" w:tplc="04090019" w:tentative="1">
      <w:start w:val="1"/>
      <w:numFmt w:val="upperLetter"/>
      <w:lvlText w:val="%8."/>
      <w:lvlJc w:val="left"/>
      <w:pPr>
        <w:ind w:left="3875" w:hanging="400"/>
      </w:pPr>
    </w:lvl>
    <w:lvl w:ilvl="8" w:tplc="0409001B" w:tentative="1">
      <w:start w:val="1"/>
      <w:numFmt w:val="lowerRoman"/>
      <w:lvlText w:val="%9."/>
      <w:lvlJc w:val="right"/>
      <w:pPr>
        <w:ind w:left="4275" w:hanging="400"/>
      </w:pPr>
    </w:lvl>
  </w:abstractNum>
  <w:abstractNum w:abstractNumId="9" w15:restartNumberingAfterBreak="0">
    <w:nsid w:val="524A2FC9"/>
    <w:multiLevelType w:val="hybridMultilevel"/>
    <w:tmpl w:val="C54C8C7A"/>
    <w:lvl w:ilvl="0" w:tplc="8814CD34">
      <w:start w:val="2"/>
      <w:numFmt w:val="decimalEnclosedCircle"/>
      <w:lvlText w:val="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10" w15:restartNumberingAfterBreak="0">
    <w:nsid w:val="591256F4"/>
    <w:multiLevelType w:val="hybridMultilevel"/>
    <w:tmpl w:val="16D2B640"/>
    <w:lvl w:ilvl="0" w:tplc="4948D5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6C22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5C98D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3EF9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10F3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9A76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8693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D47F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4CC6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12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13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620649376">
    <w:abstractNumId w:val="12"/>
  </w:num>
  <w:num w:numId="2" w16cid:durableId="1425801847">
    <w:abstractNumId w:val="3"/>
  </w:num>
  <w:num w:numId="3" w16cid:durableId="1187250593">
    <w:abstractNumId w:val="5"/>
  </w:num>
  <w:num w:numId="4" w16cid:durableId="500706962">
    <w:abstractNumId w:val="13"/>
  </w:num>
  <w:num w:numId="5" w16cid:durableId="1309703235">
    <w:abstractNumId w:val="11"/>
  </w:num>
  <w:num w:numId="6" w16cid:durableId="1562404227">
    <w:abstractNumId w:val="1"/>
  </w:num>
  <w:num w:numId="7" w16cid:durableId="784277761">
    <w:abstractNumId w:val="0"/>
  </w:num>
  <w:num w:numId="8" w16cid:durableId="1779984760">
    <w:abstractNumId w:val="2"/>
  </w:num>
  <w:num w:numId="9" w16cid:durableId="1536193343">
    <w:abstractNumId w:val="8"/>
  </w:num>
  <w:num w:numId="10" w16cid:durableId="209809972">
    <w:abstractNumId w:val="9"/>
  </w:num>
  <w:num w:numId="11" w16cid:durableId="1998924313">
    <w:abstractNumId w:val="4"/>
  </w:num>
  <w:num w:numId="12" w16cid:durableId="1200623814">
    <w:abstractNumId w:val="7"/>
  </w:num>
  <w:num w:numId="13" w16cid:durableId="700013113">
    <w:abstractNumId w:val="10"/>
  </w:num>
  <w:num w:numId="14" w16cid:durableId="321766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11DE3"/>
    <w:rsid w:val="00020193"/>
    <w:rsid w:val="000460B4"/>
    <w:rsid w:val="000A72B2"/>
    <w:rsid w:val="000D497D"/>
    <w:rsid w:val="000D5A0E"/>
    <w:rsid w:val="000E04BB"/>
    <w:rsid w:val="000F4D9C"/>
    <w:rsid w:val="001046B4"/>
    <w:rsid w:val="00113CD8"/>
    <w:rsid w:val="00116AC5"/>
    <w:rsid w:val="0012231F"/>
    <w:rsid w:val="00173E82"/>
    <w:rsid w:val="0018536F"/>
    <w:rsid w:val="001A13FB"/>
    <w:rsid w:val="001B30B8"/>
    <w:rsid w:val="001C496A"/>
    <w:rsid w:val="001C7290"/>
    <w:rsid w:val="001F4A38"/>
    <w:rsid w:val="001F67DF"/>
    <w:rsid w:val="00212A38"/>
    <w:rsid w:val="00220DF2"/>
    <w:rsid w:val="0022117B"/>
    <w:rsid w:val="00224E6E"/>
    <w:rsid w:val="00226B75"/>
    <w:rsid w:val="00271D22"/>
    <w:rsid w:val="00290738"/>
    <w:rsid w:val="002E6B76"/>
    <w:rsid w:val="00301924"/>
    <w:rsid w:val="00312A5E"/>
    <w:rsid w:val="00320177"/>
    <w:rsid w:val="00320AC4"/>
    <w:rsid w:val="00363E10"/>
    <w:rsid w:val="003819AD"/>
    <w:rsid w:val="0039019A"/>
    <w:rsid w:val="00392CF2"/>
    <w:rsid w:val="00393162"/>
    <w:rsid w:val="003B3A8A"/>
    <w:rsid w:val="00405F44"/>
    <w:rsid w:val="00416015"/>
    <w:rsid w:val="00443A69"/>
    <w:rsid w:val="00452656"/>
    <w:rsid w:val="00455B51"/>
    <w:rsid w:val="00456D80"/>
    <w:rsid w:val="004C6042"/>
    <w:rsid w:val="004F4B23"/>
    <w:rsid w:val="0051558E"/>
    <w:rsid w:val="00526922"/>
    <w:rsid w:val="005325E7"/>
    <w:rsid w:val="0053432B"/>
    <w:rsid w:val="005455F3"/>
    <w:rsid w:val="00560316"/>
    <w:rsid w:val="00563686"/>
    <w:rsid w:val="00604109"/>
    <w:rsid w:val="00614B33"/>
    <w:rsid w:val="00626021"/>
    <w:rsid w:val="006726F0"/>
    <w:rsid w:val="00692B8A"/>
    <w:rsid w:val="006A2235"/>
    <w:rsid w:val="006E1425"/>
    <w:rsid w:val="00756DE2"/>
    <w:rsid w:val="00774745"/>
    <w:rsid w:val="007907D4"/>
    <w:rsid w:val="00795C5C"/>
    <w:rsid w:val="007D7883"/>
    <w:rsid w:val="00831292"/>
    <w:rsid w:val="00836D17"/>
    <w:rsid w:val="0084262F"/>
    <w:rsid w:val="00852A9D"/>
    <w:rsid w:val="008648A3"/>
    <w:rsid w:val="0087563C"/>
    <w:rsid w:val="00886483"/>
    <w:rsid w:val="00886B9A"/>
    <w:rsid w:val="0089644E"/>
    <w:rsid w:val="008B273B"/>
    <w:rsid w:val="008C51D6"/>
    <w:rsid w:val="008D406A"/>
    <w:rsid w:val="008E2B08"/>
    <w:rsid w:val="008E33EA"/>
    <w:rsid w:val="00920CCC"/>
    <w:rsid w:val="009224CA"/>
    <w:rsid w:val="00923E88"/>
    <w:rsid w:val="00951BB2"/>
    <w:rsid w:val="009604EB"/>
    <w:rsid w:val="00964FD8"/>
    <w:rsid w:val="00976CE2"/>
    <w:rsid w:val="0098052A"/>
    <w:rsid w:val="00982A41"/>
    <w:rsid w:val="00994BF4"/>
    <w:rsid w:val="0099796E"/>
    <w:rsid w:val="009C7FDC"/>
    <w:rsid w:val="00A008EA"/>
    <w:rsid w:val="00A25A43"/>
    <w:rsid w:val="00A71369"/>
    <w:rsid w:val="00A90EDE"/>
    <w:rsid w:val="00A9412D"/>
    <w:rsid w:val="00AA4433"/>
    <w:rsid w:val="00AC09A8"/>
    <w:rsid w:val="00AC3650"/>
    <w:rsid w:val="00AE0F4A"/>
    <w:rsid w:val="00B23E13"/>
    <w:rsid w:val="00B63D11"/>
    <w:rsid w:val="00B90F9F"/>
    <w:rsid w:val="00B95466"/>
    <w:rsid w:val="00BB7766"/>
    <w:rsid w:val="00BD1142"/>
    <w:rsid w:val="00BD16A8"/>
    <w:rsid w:val="00BD4D3C"/>
    <w:rsid w:val="00C744F9"/>
    <w:rsid w:val="00C82337"/>
    <w:rsid w:val="00CB1244"/>
    <w:rsid w:val="00CC09B0"/>
    <w:rsid w:val="00CC0C07"/>
    <w:rsid w:val="00CE2118"/>
    <w:rsid w:val="00D331A2"/>
    <w:rsid w:val="00D51731"/>
    <w:rsid w:val="00D54B06"/>
    <w:rsid w:val="00D71D96"/>
    <w:rsid w:val="00D8441A"/>
    <w:rsid w:val="00D92CDD"/>
    <w:rsid w:val="00D9500A"/>
    <w:rsid w:val="00D97015"/>
    <w:rsid w:val="00DA4FBC"/>
    <w:rsid w:val="00DA69AB"/>
    <w:rsid w:val="00DB05C2"/>
    <w:rsid w:val="00DC1B31"/>
    <w:rsid w:val="00E02C84"/>
    <w:rsid w:val="00E05443"/>
    <w:rsid w:val="00E61A37"/>
    <w:rsid w:val="00E72D2C"/>
    <w:rsid w:val="00E96C1C"/>
    <w:rsid w:val="00EA32D0"/>
    <w:rsid w:val="00EA59C2"/>
    <w:rsid w:val="00EF69C9"/>
    <w:rsid w:val="00F032AD"/>
    <w:rsid w:val="00F25D9A"/>
    <w:rsid w:val="00F261CA"/>
    <w:rsid w:val="00F40EAB"/>
    <w:rsid w:val="00F71EDE"/>
    <w:rsid w:val="00F807A7"/>
    <w:rsid w:val="00FD0470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6F59B"/>
  <w15:chartTrackingRefBased/>
  <w15:docId w15:val="{3A5179D6-7253-3B47-9101-D4DE532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uiPriority w:val="99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table" w:styleId="a8">
    <w:name w:val="Table Grid"/>
    <w:basedOn w:val="a1"/>
    <w:uiPriority w:val="59"/>
    <w:rsid w:val="00CB1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692B8A"/>
    <w:pPr>
      <w:widowControl/>
      <w:wordWrap/>
      <w:adjustRightInd/>
      <w:spacing w:line="240" w:lineRule="auto"/>
      <w:ind w:leftChars="400" w:left="800"/>
      <w:jc w:val="left"/>
      <w:textAlignment w:val="auto"/>
    </w:pPr>
    <w:rPr>
      <w:rFonts w:ascii="굴림" w:eastAsia="굴림" w:hAnsi="굴림"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7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57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65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21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8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12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38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91F37-87CC-4E02-B2F6-E655D54A1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D7695A-913A-4CF4-8E83-D03D15436F3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A9980CF-28B6-4072-B2FB-0B9D81EB16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4EDDEC-49E8-4EC3-A4D5-286D8A202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2445</Words>
  <Characters>7729</Characters>
  <Application>Microsoft Office Word</Application>
  <DocSecurity>0</DocSecurity>
  <Lines>644</Lines>
  <Paragraphs>242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Sangwoo Kang 강상우</cp:lastModifiedBy>
  <cp:revision>2</cp:revision>
  <cp:lastPrinted>2016-02-23T11:10:00Z</cp:lastPrinted>
  <dcterms:created xsi:type="dcterms:W3CDTF">2026-03-24T15:58:00Z</dcterms:created>
  <dcterms:modified xsi:type="dcterms:W3CDTF">2026-03-24T15:58:00Z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28000.0000000000</vt:lpwstr>
  </property>
  <property fmtid="{D5CDD505-2E9C-101B-9397-08002B2CF9AE}" pid="4" name="display_urn:schemas-microsoft-com:office:office#Author">
    <vt:lpwstr>Jaeho Choi 최재호</vt:lpwstr>
  </property>
</Properties>
</file>