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97D" w:rsidRDefault="000D497D" w:rsidP="0099796E">
      <w:pPr>
        <w:ind w:left="360"/>
        <w:rPr>
          <w:rFonts w:ascii="DotumChe" w:hAnsi="DotumChe"/>
          <w:b/>
          <w:bCs/>
          <w:sz w:val="22"/>
          <w:szCs w:val="22"/>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733"/>
        <w:gridCol w:w="1134"/>
        <w:gridCol w:w="653"/>
        <w:gridCol w:w="1473"/>
        <w:gridCol w:w="1767"/>
        <w:gridCol w:w="1260"/>
        <w:gridCol w:w="233"/>
        <w:gridCol w:w="1747"/>
      </w:tblGrid>
      <w:tr w:rsidR="000355C7" w:rsidRPr="00A15C86" w:rsidTr="00AF6A81">
        <w:trPr>
          <w:trHeight w:val="851"/>
        </w:trPr>
        <w:tc>
          <w:tcPr>
            <w:tcW w:w="720" w:type="dxa"/>
            <w:vAlign w:val="center"/>
          </w:tcPr>
          <w:p w:rsidR="000355C7" w:rsidRPr="00A15C86" w:rsidRDefault="000355C7" w:rsidP="00C75E1F">
            <w:pPr>
              <w:jc w:val="center"/>
              <w:rPr>
                <w:rFonts w:ascii="Malgun Gothic" w:eastAsia="Malgun Gothic" w:hAnsi="Malgun Gothic"/>
                <w:sz w:val="22"/>
                <w:szCs w:val="22"/>
              </w:rPr>
            </w:pPr>
          </w:p>
        </w:tc>
        <w:tc>
          <w:tcPr>
            <w:tcW w:w="1867" w:type="dxa"/>
            <w:gridSpan w:val="2"/>
            <w:vAlign w:val="center"/>
          </w:tcPr>
          <w:p w:rsidR="000355C7" w:rsidRPr="00A15C86" w:rsidRDefault="000355C7" w:rsidP="00A15C86">
            <w:pPr>
              <w:jc w:val="center"/>
              <w:rPr>
                <w:rFonts w:ascii="Malgun Gothic" w:eastAsia="Malgun Gothic" w:hAnsi="Malgun Gothic"/>
                <w:sz w:val="22"/>
                <w:szCs w:val="22"/>
              </w:rPr>
            </w:pPr>
          </w:p>
        </w:tc>
        <w:tc>
          <w:tcPr>
            <w:tcW w:w="5153" w:type="dxa"/>
            <w:gridSpan w:val="4"/>
            <w:vAlign w:val="center"/>
          </w:tcPr>
          <w:p w:rsidR="000355C7" w:rsidRPr="00A15C86" w:rsidRDefault="000355C7" w:rsidP="00A15C86">
            <w:pPr>
              <w:rPr>
                <w:rFonts w:ascii="Malgun Gothic" w:eastAsia="Malgun Gothic" w:hAnsi="Malgun Gothic"/>
                <w:sz w:val="22"/>
                <w:szCs w:val="22"/>
              </w:rPr>
            </w:pPr>
          </w:p>
        </w:tc>
        <w:tc>
          <w:tcPr>
            <w:tcW w:w="1980" w:type="dxa"/>
            <w:gridSpan w:val="2"/>
            <w:vAlign w:val="center"/>
          </w:tcPr>
          <w:p w:rsidR="000355C7" w:rsidRPr="00A15C86" w:rsidRDefault="000355C7" w:rsidP="00A15C86">
            <w:pPr>
              <w:jc w:val="center"/>
              <w:rPr>
                <w:rFonts w:ascii="Malgun Gothic" w:eastAsia="Malgun Gothic" w:hAnsi="Malgun Gothic"/>
                <w:sz w:val="22"/>
                <w:szCs w:val="22"/>
              </w:rPr>
            </w:pPr>
          </w:p>
        </w:tc>
      </w:tr>
      <w:tr w:rsidR="000355C7" w:rsidRPr="00A15C86" w:rsidTr="00AF6A81">
        <w:trPr>
          <w:trHeight w:val="851"/>
        </w:trPr>
        <w:tc>
          <w:tcPr>
            <w:tcW w:w="720" w:type="dxa"/>
            <w:vAlign w:val="center"/>
          </w:tcPr>
          <w:p w:rsidR="000355C7" w:rsidRPr="00A15C86" w:rsidRDefault="000355C7" w:rsidP="00AF6A81">
            <w:pPr>
              <w:jc w:val="center"/>
              <w:rPr>
                <w:rFonts w:ascii="Malgun Gothic" w:eastAsia="Malgun Gothic" w:hAnsi="Malgun Gothic"/>
                <w:sz w:val="22"/>
                <w:szCs w:val="22"/>
              </w:rPr>
            </w:pPr>
          </w:p>
        </w:tc>
        <w:tc>
          <w:tcPr>
            <w:tcW w:w="1867" w:type="dxa"/>
            <w:gridSpan w:val="2"/>
            <w:vAlign w:val="center"/>
          </w:tcPr>
          <w:p w:rsidR="000355C7" w:rsidRPr="00A15C86" w:rsidRDefault="000355C7" w:rsidP="00A15C86">
            <w:pPr>
              <w:jc w:val="center"/>
              <w:rPr>
                <w:rFonts w:ascii="Malgun Gothic" w:eastAsia="Malgun Gothic" w:hAnsi="Malgun Gothic"/>
                <w:sz w:val="22"/>
                <w:szCs w:val="22"/>
              </w:rPr>
            </w:pPr>
          </w:p>
        </w:tc>
        <w:tc>
          <w:tcPr>
            <w:tcW w:w="5153" w:type="dxa"/>
            <w:gridSpan w:val="4"/>
            <w:vAlign w:val="center"/>
          </w:tcPr>
          <w:p w:rsidR="000355C7" w:rsidRPr="00A15C86" w:rsidRDefault="000355C7" w:rsidP="00A15C86">
            <w:pPr>
              <w:rPr>
                <w:rFonts w:ascii="Malgun Gothic" w:eastAsia="Malgun Gothic" w:hAnsi="Malgun Gothic"/>
                <w:sz w:val="22"/>
                <w:szCs w:val="22"/>
              </w:rPr>
            </w:pPr>
          </w:p>
        </w:tc>
        <w:tc>
          <w:tcPr>
            <w:tcW w:w="1980" w:type="dxa"/>
            <w:gridSpan w:val="2"/>
            <w:vAlign w:val="center"/>
          </w:tcPr>
          <w:p w:rsidR="000355C7" w:rsidRPr="00A15C86" w:rsidRDefault="000355C7" w:rsidP="00A15C86">
            <w:pPr>
              <w:jc w:val="center"/>
              <w:rPr>
                <w:rFonts w:ascii="Malgun Gothic" w:eastAsia="Malgun Gothic" w:hAnsi="Malgun Gothic"/>
                <w:sz w:val="22"/>
                <w:szCs w:val="22"/>
              </w:rPr>
            </w:pPr>
          </w:p>
        </w:tc>
      </w:tr>
      <w:tr w:rsidR="000355C7" w:rsidRPr="00A15C86" w:rsidTr="00AF6A81">
        <w:trPr>
          <w:trHeight w:val="851"/>
        </w:trPr>
        <w:tc>
          <w:tcPr>
            <w:tcW w:w="720" w:type="dxa"/>
            <w:vAlign w:val="center"/>
          </w:tcPr>
          <w:p w:rsidR="000355C7" w:rsidRPr="00A15C86" w:rsidRDefault="000355C7" w:rsidP="00AF6A81">
            <w:pPr>
              <w:jc w:val="center"/>
              <w:rPr>
                <w:rFonts w:ascii="Malgun Gothic" w:eastAsia="Malgun Gothic" w:hAnsi="Malgun Gothic"/>
                <w:sz w:val="22"/>
                <w:szCs w:val="22"/>
              </w:rPr>
            </w:pPr>
          </w:p>
        </w:tc>
        <w:tc>
          <w:tcPr>
            <w:tcW w:w="1867" w:type="dxa"/>
            <w:gridSpan w:val="2"/>
            <w:vAlign w:val="center"/>
          </w:tcPr>
          <w:p w:rsidR="000355C7" w:rsidRPr="00A15C86" w:rsidRDefault="000355C7" w:rsidP="00A15C86">
            <w:pPr>
              <w:jc w:val="center"/>
              <w:rPr>
                <w:rFonts w:ascii="Malgun Gothic" w:eastAsia="Malgun Gothic" w:hAnsi="Malgun Gothic"/>
                <w:sz w:val="22"/>
                <w:szCs w:val="22"/>
              </w:rPr>
            </w:pPr>
          </w:p>
        </w:tc>
        <w:tc>
          <w:tcPr>
            <w:tcW w:w="5153" w:type="dxa"/>
            <w:gridSpan w:val="4"/>
            <w:vAlign w:val="center"/>
          </w:tcPr>
          <w:p w:rsidR="000355C7" w:rsidRPr="00A15C86" w:rsidRDefault="000355C7" w:rsidP="00A15C86">
            <w:pPr>
              <w:rPr>
                <w:rFonts w:ascii="Malgun Gothic" w:eastAsia="Malgun Gothic" w:hAnsi="Malgun Gothic"/>
                <w:sz w:val="22"/>
                <w:szCs w:val="22"/>
              </w:rPr>
            </w:pPr>
          </w:p>
        </w:tc>
        <w:tc>
          <w:tcPr>
            <w:tcW w:w="1980" w:type="dxa"/>
            <w:gridSpan w:val="2"/>
            <w:vAlign w:val="center"/>
          </w:tcPr>
          <w:p w:rsidR="000355C7" w:rsidRPr="00A15C86" w:rsidRDefault="000355C7" w:rsidP="00A15C86">
            <w:pPr>
              <w:jc w:val="center"/>
              <w:rPr>
                <w:rFonts w:ascii="Malgun Gothic" w:eastAsia="Malgun Gothic" w:hAnsi="Malgun Gothic"/>
                <w:sz w:val="22"/>
                <w:szCs w:val="22"/>
              </w:rPr>
            </w:pPr>
          </w:p>
        </w:tc>
      </w:tr>
      <w:tr w:rsidR="000355C7" w:rsidRPr="00A15C86" w:rsidTr="00AF6A81">
        <w:trPr>
          <w:trHeight w:val="851"/>
        </w:trPr>
        <w:tc>
          <w:tcPr>
            <w:tcW w:w="720" w:type="dxa"/>
            <w:vAlign w:val="center"/>
          </w:tcPr>
          <w:p w:rsidR="000355C7" w:rsidRPr="00A15C86" w:rsidRDefault="000355C7" w:rsidP="00AF6A81">
            <w:pPr>
              <w:jc w:val="center"/>
              <w:rPr>
                <w:rFonts w:ascii="Malgun Gothic" w:eastAsia="Malgun Gothic" w:hAnsi="Malgun Gothic"/>
                <w:sz w:val="22"/>
                <w:szCs w:val="22"/>
              </w:rPr>
            </w:pPr>
          </w:p>
        </w:tc>
        <w:tc>
          <w:tcPr>
            <w:tcW w:w="1867" w:type="dxa"/>
            <w:gridSpan w:val="2"/>
            <w:vAlign w:val="center"/>
          </w:tcPr>
          <w:p w:rsidR="000355C7" w:rsidRPr="00A15C86" w:rsidRDefault="000355C7" w:rsidP="00A15C86">
            <w:pPr>
              <w:jc w:val="center"/>
              <w:rPr>
                <w:rFonts w:ascii="Malgun Gothic" w:eastAsia="Malgun Gothic" w:hAnsi="Malgun Gothic"/>
                <w:sz w:val="22"/>
                <w:szCs w:val="22"/>
              </w:rPr>
            </w:pPr>
          </w:p>
        </w:tc>
        <w:tc>
          <w:tcPr>
            <w:tcW w:w="5153" w:type="dxa"/>
            <w:gridSpan w:val="4"/>
            <w:vAlign w:val="center"/>
          </w:tcPr>
          <w:p w:rsidR="000355C7" w:rsidRPr="00A15C86" w:rsidRDefault="000355C7" w:rsidP="00A15C86">
            <w:pPr>
              <w:jc w:val="center"/>
              <w:rPr>
                <w:rFonts w:ascii="Malgun Gothic" w:eastAsia="Malgun Gothic" w:hAnsi="Malgun Gothic"/>
                <w:sz w:val="22"/>
                <w:szCs w:val="22"/>
              </w:rPr>
            </w:pPr>
          </w:p>
        </w:tc>
        <w:tc>
          <w:tcPr>
            <w:tcW w:w="1980" w:type="dxa"/>
            <w:gridSpan w:val="2"/>
            <w:vAlign w:val="center"/>
          </w:tcPr>
          <w:p w:rsidR="000355C7" w:rsidRPr="00A15C86" w:rsidRDefault="000355C7" w:rsidP="00A15C86">
            <w:pPr>
              <w:jc w:val="center"/>
              <w:rPr>
                <w:rFonts w:ascii="Malgun Gothic" w:eastAsia="Malgun Gothic" w:hAnsi="Malgun Gothic"/>
                <w:sz w:val="22"/>
                <w:szCs w:val="22"/>
              </w:rPr>
            </w:pPr>
          </w:p>
        </w:tc>
      </w:tr>
      <w:tr w:rsidR="000355C7" w:rsidRPr="00A15C86" w:rsidTr="00AF6A81">
        <w:trPr>
          <w:trHeight w:val="851"/>
        </w:trPr>
        <w:tc>
          <w:tcPr>
            <w:tcW w:w="720" w:type="dxa"/>
            <w:vAlign w:val="center"/>
          </w:tcPr>
          <w:p w:rsidR="000355C7" w:rsidRPr="00A15C86" w:rsidRDefault="000355C7" w:rsidP="00AF6A81">
            <w:pPr>
              <w:jc w:val="center"/>
              <w:rPr>
                <w:rFonts w:ascii="Malgun Gothic" w:eastAsia="Malgun Gothic" w:hAnsi="Malgun Gothic"/>
                <w:sz w:val="22"/>
                <w:szCs w:val="22"/>
              </w:rPr>
            </w:pPr>
          </w:p>
        </w:tc>
        <w:tc>
          <w:tcPr>
            <w:tcW w:w="1867" w:type="dxa"/>
            <w:gridSpan w:val="2"/>
            <w:vAlign w:val="center"/>
          </w:tcPr>
          <w:p w:rsidR="000355C7" w:rsidRPr="00A15C86" w:rsidRDefault="000355C7" w:rsidP="00A15C86">
            <w:pPr>
              <w:jc w:val="center"/>
              <w:rPr>
                <w:rFonts w:ascii="Malgun Gothic" w:eastAsia="Malgun Gothic" w:hAnsi="Malgun Gothic"/>
                <w:sz w:val="22"/>
                <w:szCs w:val="22"/>
              </w:rPr>
            </w:pPr>
          </w:p>
        </w:tc>
        <w:tc>
          <w:tcPr>
            <w:tcW w:w="5153" w:type="dxa"/>
            <w:gridSpan w:val="4"/>
            <w:vAlign w:val="center"/>
          </w:tcPr>
          <w:p w:rsidR="000355C7" w:rsidRPr="00A15C86" w:rsidRDefault="000355C7" w:rsidP="00A15C86">
            <w:pPr>
              <w:rPr>
                <w:rFonts w:ascii="Malgun Gothic" w:eastAsia="Malgun Gothic" w:hAnsi="Malgun Gothic"/>
                <w:sz w:val="22"/>
                <w:szCs w:val="22"/>
              </w:rPr>
            </w:pPr>
          </w:p>
        </w:tc>
        <w:tc>
          <w:tcPr>
            <w:tcW w:w="1980" w:type="dxa"/>
            <w:gridSpan w:val="2"/>
            <w:vAlign w:val="center"/>
          </w:tcPr>
          <w:p w:rsidR="000355C7" w:rsidRPr="00A15C86" w:rsidRDefault="000355C7" w:rsidP="00A15C86">
            <w:pPr>
              <w:jc w:val="center"/>
              <w:rPr>
                <w:rFonts w:ascii="Malgun Gothic" w:eastAsia="Malgun Gothic" w:hAnsi="Malgun Gothic"/>
                <w:sz w:val="22"/>
                <w:szCs w:val="22"/>
              </w:rPr>
            </w:pPr>
          </w:p>
        </w:tc>
      </w:tr>
      <w:tr w:rsidR="000355C7" w:rsidRPr="00A15C86" w:rsidTr="00AF6A81">
        <w:trPr>
          <w:trHeight w:val="851"/>
        </w:trPr>
        <w:tc>
          <w:tcPr>
            <w:tcW w:w="720" w:type="dxa"/>
            <w:vAlign w:val="center"/>
          </w:tcPr>
          <w:p w:rsidR="000355C7" w:rsidRPr="00A15C86" w:rsidRDefault="000355C7" w:rsidP="00C75E1F">
            <w:pPr>
              <w:jc w:val="center"/>
              <w:rPr>
                <w:rFonts w:ascii="Malgun Gothic" w:eastAsia="Malgun Gothic" w:hAnsi="Malgun Gothic"/>
                <w:sz w:val="22"/>
                <w:szCs w:val="22"/>
              </w:rPr>
            </w:pPr>
          </w:p>
        </w:tc>
        <w:tc>
          <w:tcPr>
            <w:tcW w:w="1867" w:type="dxa"/>
            <w:gridSpan w:val="2"/>
            <w:vAlign w:val="center"/>
          </w:tcPr>
          <w:p w:rsidR="000355C7" w:rsidRPr="00A15C86" w:rsidRDefault="000355C7" w:rsidP="00A15C86">
            <w:pPr>
              <w:jc w:val="center"/>
              <w:rPr>
                <w:rFonts w:ascii="Malgun Gothic" w:eastAsia="Malgun Gothic" w:hAnsi="Malgun Gothic"/>
                <w:sz w:val="22"/>
                <w:szCs w:val="22"/>
              </w:rPr>
            </w:pPr>
          </w:p>
        </w:tc>
        <w:tc>
          <w:tcPr>
            <w:tcW w:w="5153" w:type="dxa"/>
            <w:gridSpan w:val="4"/>
            <w:vAlign w:val="center"/>
          </w:tcPr>
          <w:p w:rsidR="000355C7" w:rsidRPr="00A15C86" w:rsidRDefault="000355C7" w:rsidP="00A15C86">
            <w:pPr>
              <w:jc w:val="left"/>
              <w:rPr>
                <w:rFonts w:ascii="Malgun Gothic" w:eastAsia="Malgun Gothic" w:hAnsi="Malgun Gothic"/>
                <w:sz w:val="22"/>
                <w:szCs w:val="22"/>
              </w:rPr>
            </w:pPr>
          </w:p>
        </w:tc>
        <w:tc>
          <w:tcPr>
            <w:tcW w:w="1980" w:type="dxa"/>
            <w:gridSpan w:val="2"/>
            <w:vAlign w:val="center"/>
          </w:tcPr>
          <w:p w:rsidR="000355C7" w:rsidRPr="00A15C86" w:rsidRDefault="000355C7" w:rsidP="00A15C86">
            <w:pPr>
              <w:jc w:val="center"/>
              <w:rPr>
                <w:rFonts w:ascii="Malgun Gothic" w:eastAsia="Malgun Gothic" w:hAnsi="Malgun Gothic"/>
                <w:sz w:val="22"/>
                <w:szCs w:val="22"/>
              </w:rPr>
            </w:pPr>
          </w:p>
        </w:tc>
      </w:tr>
      <w:tr w:rsidR="00AF6A81" w:rsidRPr="00A15C86" w:rsidTr="00A36729">
        <w:trPr>
          <w:trHeight w:val="3494"/>
        </w:trPr>
        <w:tc>
          <w:tcPr>
            <w:tcW w:w="720" w:type="dxa"/>
            <w:vAlign w:val="center"/>
          </w:tcPr>
          <w:p w:rsidR="00AF6A81" w:rsidRDefault="00AF6A81" w:rsidP="00AF6A81">
            <w:pPr>
              <w:jc w:val="center"/>
              <w:rPr>
                <w:rFonts w:ascii="Malgun Gothic" w:eastAsia="Malgun Gothic" w:hAnsi="Malgun Gothic"/>
                <w:sz w:val="22"/>
                <w:szCs w:val="22"/>
              </w:rPr>
            </w:pPr>
          </w:p>
          <w:p w:rsidR="00AF6A81" w:rsidRDefault="00AF6A81" w:rsidP="00AF6A81">
            <w:pPr>
              <w:jc w:val="center"/>
              <w:rPr>
                <w:rFonts w:ascii="Malgun Gothic" w:eastAsia="Malgun Gothic" w:hAnsi="Malgun Gothic"/>
                <w:sz w:val="22"/>
                <w:szCs w:val="22"/>
              </w:rPr>
            </w:pPr>
            <w:r w:rsidRPr="00A15C86">
              <w:rPr>
                <w:rFonts w:ascii="Malgun Gothic" w:eastAsia="Malgun Gothic" w:hAnsi="Malgun Gothic" w:hint="eastAsia"/>
                <w:sz w:val="22"/>
                <w:szCs w:val="22"/>
              </w:rPr>
              <w:t>2</w:t>
            </w:r>
          </w:p>
          <w:p w:rsidR="00AF6A81" w:rsidRPr="00A15C86" w:rsidRDefault="00AF6A81" w:rsidP="00AF6A81">
            <w:pPr>
              <w:jc w:val="center"/>
              <w:rPr>
                <w:rFonts w:ascii="Malgun Gothic" w:eastAsia="Malgun Gothic" w:hAnsi="Malgun Gothic"/>
                <w:sz w:val="22"/>
                <w:szCs w:val="22"/>
              </w:rPr>
            </w:pPr>
          </w:p>
        </w:tc>
        <w:tc>
          <w:tcPr>
            <w:tcW w:w="1867" w:type="dxa"/>
            <w:gridSpan w:val="2"/>
            <w:vAlign w:val="center"/>
          </w:tcPr>
          <w:p w:rsidR="00AF6A81" w:rsidRPr="00AF6A81" w:rsidRDefault="00AF6A81" w:rsidP="00AF6A81">
            <w:pPr>
              <w:jc w:val="center"/>
              <w:rPr>
                <w:rFonts w:ascii="Malgun Gothic" w:eastAsia="Malgun Gothic" w:hAnsi="Malgun Gothic"/>
                <w:sz w:val="22"/>
                <w:szCs w:val="22"/>
              </w:rPr>
            </w:pPr>
            <w:r>
              <w:rPr>
                <w:rFonts w:ascii="Malgun Gothic" w:eastAsia="Malgun Gothic" w:hAnsi="Malgun Gothic"/>
                <w:sz w:val="22"/>
                <w:szCs w:val="22"/>
              </w:rPr>
              <w:t>2020.05.01</w:t>
            </w:r>
          </w:p>
        </w:tc>
        <w:tc>
          <w:tcPr>
            <w:tcW w:w="5153" w:type="dxa"/>
            <w:gridSpan w:val="4"/>
            <w:vAlign w:val="center"/>
          </w:tcPr>
          <w:p w:rsidR="00AF6A81" w:rsidRDefault="00AF6A81" w:rsidP="00AF6A81">
            <w:pPr>
              <w:jc w:val="center"/>
              <w:rPr>
                <w:rFonts w:ascii="Malgun Gothic" w:eastAsia="Malgun Gothic" w:hAnsi="Malgun Gothic"/>
                <w:sz w:val="22"/>
                <w:szCs w:val="22"/>
              </w:rPr>
            </w:pPr>
            <w:r>
              <w:rPr>
                <w:rFonts w:ascii="Malgun Gothic" w:eastAsia="Malgun Gothic" w:hAnsi="Malgun Gothic" w:hint="eastAsia"/>
                <w:sz w:val="22"/>
                <w:szCs w:val="22"/>
              </w:rPr>
              <w:t>명 칭 변 경</w:t>
            </w:r>
          </w:p>
          <w:p w:rsidR="00AF6A81" w:rsidRPr="00AF6A81" w:rsidRDefault="00AF6A81" w:rsidP="00AF6A81">
            <w:pPr>
              <w:jc w:val="center"/>
              <w:rPr>
                <w:rFonts w:ascii="Malgun Gothic" w:eastAsia="Malgun Gothic" w:hAnsi="Malgun Gothic"/>
                <w:sz w:val="22"/>
                <w:szCs w:val="22"/>
              </w:rPr>
            </w:pPr>
            <w:r>
              <w:rPr>
                <w:rFonts w:ascii="Malgun Gothic" w:eastAsia="Malgun Gothic" w:hAnsi="Malgun Gothic" w:hint="eastAsia"/>
                <w:sz w:val="22"/>
                <w:szCs w:val="22"/>
              </w:rPr>
              <w:t>Name Changes</w:t>
            </w:r>
          </w:p>
        </w:tc>
        <w:tc>
          <w:tcPr>
            <w:tcW w:w="1980" w:type="dxa"/>
            <w:gridSpan w:val="2"/>
            <w:vAlign w:val="center"/>
          </w:tcPr>
          <w:p w:rsidR="00AF6A81" w:rsidRPr="00A36729" w:rsidRDefault="00AF6A81" w:rsidP="00AF6A81">
            <w:pPr>
              <w:jc w:val="center"/>
              <w:rPr>
                <w:rFonts w:ascii="Malgun Gothic" w:eastAsia="Malgun Gothic" w:hAnsi="Malgun Gothic"/>
                <w:sz w:val="20"/>
                <w:szCs w:val="19"/>
              </w:rPr>
            </w:pPr>
            <w:r w:rsidRPr="00A36729">
              <w:rPr>
                <w:rFonts w:ascii="Malgun Gothic" w:eastAsia="Malgun Gothic" w:hAnsi="Malgun Gothic" w:hint="eastAsia"/>
                <w:sz w:val="20"/>
                <w:szCs w:val="19"/>
              </w:rPr>
              <w:t>경영지원팀</w:t>
            </w:r>
          </w:p>
          <w:p w:rsidR="00AF6A81" w:rsidRPr="00A36729" w:rsidRDefault="00AF6A81" w:rsidP="00AF6A81">
            <w:pPr>
              <w:jc w:val="center"/>
              <w:rPr>
                <w:rFonts w:ascii="Malgun Gothic" w:eastAsia="Malgun Gothic" w:hAnsi="Malgun Gothic"/>
                <w:sz w:val="20"/>
                <w:szCs w:val="19"/>
              </w:rPr>
            </w:pPr>
            <w:r w:rsidRPr="00A36729">
              <w:rPr>
                <w:rFonts w:ascii="Malgun Gothic" w:eastAsia="Malgun Gothic" w:hAnsi="Malgun Gothic" w:hint="eastAsia"/>
                <w:sz w:val="20"/>
                <w:szCs w:val="19"/>
              </w:rPr>
              <w:t>팀장 최재호</w:t>
            </w:r>
          </w:p>
          <w:p w:rsidR="00AF6A81" w:rsidRPr="00A36729" w:rsidRDefault="00AF6A81" w:rsidP="00AF6A81">
            <w:pPr>
              <w:jc w:val="center"/>
              <w:rPr>
                <w:rFonts w:ascii="Malgun Gothic" w:eastAsia="Malgun Gothic" w:hAnsi="Malgun Gothic"/>
                <w:sz w:val="20"/>
                <w:szCs w:val="19"/>
              </w:rPr>
            </w:pPr>
            <w:r w:rsidRPr="00A36729">
              <w:rPr>
                <w:rFonts w:ascii="Malgun Gothic" w:eastAsia="Malgun Gothic" w:hAnsi="Malgun Gothic" w:hint="eastAsia"/>
                <w:sz w:val="20"/>
                <w:szCs w:val="19"/>
              </w:rPr>
              <w:t>담당 강민승</w:t>
            </w:r>
          </w:p>
          <w:p w:rsidR="00472156" w:rsidRPr="00A36729" w:rsidRDefault="00472156" w:rsidP="00AF6A81">
            <w:pPr>
              <w:jc w:val="center"/>
              <w:rPr>
                <w:rFonts w:ascii="Malgun Gothic" w:eastAsia="Malgun Gothic" w:hAnsi="Malgun Gothic"/>
                <w:sz w:val="20"/>
                <w:szCs w:val="19"/>
              </w:rPr>
            </w:pPr>
            <w:r w:rsidRPr="00A36729">
              <w:rPr>
                <w:rFonts w:ascii="Malgun Gothic" w:eastAsia="Malgun Gothic" w:hAnsi="Malgun Gothic" w:hint="eastAsia"/>
                <w:sz w:val="20"/>
                <w:szCs w:val="19"/>
              </w:rPr>
              <w:t>Management Support Team</w:t>
            </w:r>
          </w:p>
          <w:p w:rsidR="00472156" w:rsidRPr="00A36729" w:rsidRDefault="00472156" w:rsidP="00AF6A81">
            <w:pPr>
              <w:jc w:val="center"/>
              <w:rPr>
                <w:rFonts w:ascii="Malgun Gothic" w:eastAsia="Malgun Gothic" w:hAnsi="Malgun Gothic"/>
                <w:sz w:val="20"/>
                <w:szCs w:val="19"/>
              </w:rPr>
            </w:pPr>
            <w:r w:rsidRPr="00A36729">
              <w:rPr>
                <w:rFonts w:ascii="Malgun Gothic" w:eastAsia="Malgun Gothic" w:hAnsi="Malgun Gothic"/>
                <w:sz w:val="20"/>
                <w:szCs w:val="19"/>
              </w:rPr>
              <w:t>Team Manager:</w:t>
            </w:r>
          </w:p>
          <w:p w:rsidR="00472156" w:rsidRPr="00A36729" w:rsidRDefault="00472156" w:rsidP="00AF6A81">
            <w:pPr>
              <w:jc w:val="center"/>
              <w:rPr>
                <w:rFonts w:ascii="Malgun Gothic" w:eastAsia="Malgun Gothic" w:hAnsi="Malgun Gothic"/>
                <w:sz w:val="20"/>
                <w:szCs w:val="19"/>
              </w:rPr>
            </w:pPr>
            <w:proofErr w:type="spellStart"/>
            <w:r w:rsidRPr="00A36729">
              <w:rPr>
                <w:rFonts w:ascii="Malgun Gothic" w:eastAsia="Malgun Gothic" w:hAnsi="Malgun Gothic"/>
                <w:sz w:val="20"/>
                <w:szCs w:val="19"/>
              </w:rPr>
              <w:t>Jaeho</w:t>
            </w:r>
            <w:proofErr w:type="spellEnd"/>
            <w:r w:rsidRPr="00A36729">
              <w:rPr>
                <w:rFonts w:ascii="Malgun Gothic" w:eastAsia="Malgun Gothic" w:hAnsi="Malgun Gothic"/>
                <w:sz w:val="20"/>
                <w:szCs w:val="19"/>
              </w:rPr>
              <w:t xml:space="preserve"> Choi</w:t>
            </w:r>
          </w:p>
          <w:p w:rsidR="00472156" w:rsidRPr="00A36729" w:rsidRDefault="00472156" w:rsidP="00F50FDD">
            <w:pPr>
              <w:jc w:val="center"/>
              <w:rPr>
                <w:rFonts w:ascii="Malgun Gothic" w:eastAsia="Malgun Gothic" w:hAnsi="Malgun Gothic"/>
                <w:sz w:val="20"/>
                <w:szCs w:val="19"/>
              </w:rPr>
            </w:pPr>
            <w:r w:rsidRPr="00A36729">
              <w:rPr>
                <w:rFonts w:ascii="Malgun Gothic" w:eastAsia="Malgun Gothic" w:hAnsi="Malgun Gothic"/>
                <w:sz w:val="20"/>
                <w:szCs w:val="19"/>
              </w:rPr>
              <w:t>Manager:</w:t>
            </w:r>
            <w:r w:rsidR="00F50FDD" w:rsidRPr="00A36729">
              <w:rPr>
                <w:rFonts w:ascii="Malgun Gothic" w:eastAsia="Malgun Gothic" w:hAnsi="Malgun Gothic"/>
                <w:sz w:val="20"/>
                <w:szCs w:val="19"/>
              </w:rPr>
              <w:t xml:space="preserve"> </w:t>
            </w:r>
            <w:r w:rsidR="00152B87" w:rsidRPr="00A36729">
              <w:rPr>
                <w:rFonts w:ascii="Malgun Gothic" w:eastAsia="Malgun Gothic" w:hAnsi="Malgun Gothic"/>
                <w:sz w:val="20"/>
                <w:szCs w:val="19"/>
              </w:rPr>
              <w:t xml:space="preserve">  </w:t>
            </w:r>
            <w:proofErr w:type="spellStart"/>
            <w:r w:rsidRPr="00A36729">
              <w:rPr>
                <w:rFonts w:ascii="Malgun Gothic" w:eastAsia="Malgun Gothic" w:hAnsi="Malgun Gothic"/>
                <w:sz w:val="20"/>
                <w:szCs w:val="19"/>
              </w:rPr>
              <w:t>Minseung</w:t>
            </w:r>
            <w:proofErr w:type="spellEnd"/>
            <w:r w:rsidRPr="00A36729">
              <w:rPr>
                <w:rFonts w:ascii="Malgun Gothic" w:eastAsia="Malgun Gothic" w:hAnsi="Malgun Gothic"/>
                <w:sz w:val="20"/>
                <w:szCs w:val="19"/>
              </w:rPr>
              <w:t xml:space="preserve"> Kang</w:t>
            </w:r>
          </w:p>
        </w:tc>
      </w:tr>
      <w:tr w:rsidR="00AF6A81" w:rsidRPr="00A15C86" w:rsidTr="00AF6A81">
        <w:trPr>
          <w:trHeight w:val="851"/>
        </w:trPr>
        <w:tc>
          <w:tcPr>
            <w:tcW w:w="720" w:type="dxa"/>
            <w:vAlign w:val="center"/>
          </w:tcPr>
          <w:p w:rsidR="00AF6A81" w:rsidRDefault="00AF6A81" w:rsidP="00AF6A81">
            <w:pPr>
              <w:jc w:val="center"/>
              <w:rPr>
                <w:rFonts w:ascii="Malgun Gothic" w:eastAsia="Malgun Gothic" w:hAnsi="Malgun Gothic"/>
                <w:sz w:val="22"/>
                <w:szCs w:val="22"/>
              </w:rPr>
            </w:pPr>
          </w:p>
          <w:p w:rsidR="00AF6A81" w:rsidRDefault="00AF6A81" w:rsidP="00AF6A81">
            <w:pPr>
              <w:jc w:val="center"/>
              <w:rPr>
                <w:rFonts w:ascii="Malgun Gothic" w:eastAsia="Malgun Gothic" w:hAnsi="Malgun Gothic"/>
                <w:sz w:val="22"/>
                <w:szCs w:val="22"/>
              </w:rPr>
            </w:pPr>
            <w:r w:rsidRPr="00AF6A81">
              <w:rPr>
                <w:rFonts w:ascii="Malgun Gothic" w:eastAsia="Malgun Gothic" w:hAnsi="Malgun Gothic"/>
                <w:sz w:val="22"/>
                <w:szCs w:val="22"/>
              </w:rPr>
              <w:t>1</w:t>
            </w:r>
          </w:p>
          <w:p w:rsidR="00AF6A81" w:rsidRPr="00AF6A81" w:rsidRDefault="00AF6A81" w:rsidP="00AF6A81">
            <w:pPr>
              <w:jc w:val="center"/>
              <w:rPr>
                <w:rFonts w:ascii="Malgun Gothic" w:eastAsia="Malgun Gothic" w:hAnsi="Malgun Gothic"/>
                <w:sz w:val="22"/>
                <w:szCs w:val="22"/>
              </w:rPr>
            </w:pPr>
          </w:p>
        </w:tc>
        <w:tc>
          <w:tcPr>
            <w:tcW w:w="1867" w:type="dxa"/>
            <w:gridSpan w:val="2"/>
            <w:vAlign w:val="center"/>
          </w:tcPr>
          <w:p w:rsidR="00AF6A81" w:rsidRPr="00AF6A81" w:rsidRDefault="00AF6A81" w:rsidP="00AF6A81">
            <w:pPr>
              <w:jc w:val="center"/>
              <w:rPr>
                <w:rFonts w:ascii="Malgun Gothic" w:eastAsia="Malgun Gothic" w:hAnsi="Malgun Gothic"/>
                <w:sz w:val="22"/>
                <w:szCs w:val="22"/>
              </w:rPr>
            </w:pPr>
            <w:r>
              <w:rPr>
                <w:rFonts w:ascii="Malgun Gothic" w:eastAsia="Malgun Gothic" w:hAnsi="Malgun Gothic"/>
                <w:sz w:val="22"/>
                <w:szCs w:val="22"/>
              </w:rPr>
              <w:t>2017.08.01</w:t>
            </w:r>
          </w:p>
        </w:tc>
        <w:tc>
          <w:tcPr>
            <w:tcW w:w="5153" w:type="dxa"/>
            <w:gridSpan w:val="4"/>
            <w:vAlign w:val="center"/>
          </w:tcPr>
          <w:p w:rsidR="00AF6A81" w:rsidRDefault="00AF6A81" w:rsidP="00AF6A81">
            <w:pPr>
              <w:jc w:val="center"/>
              <w:rPr>
                <w:rFonts w:ascii="Malgun Gothic" w:eastAsia="Malgun Gothic" w:hAnsi="Malgun Gothic"/>
                <w:sz w:val="22"/>
                <w:szCs w:val="22"/>
              </w:rPr>
            </w:pPr>
            <w:r>
              <w:rPr>
                <w:rFonts w:ascii="Malgun Gothic" w:eastAsia="Malgun Gothic" w:hAnsi="Malgun Gothic" w:hint="eastAsia"/>
                <w:sz w:val="22"/>
                <w:szCs w:val="22"/>
              </w:rPr>
              <w:t>규정 명칭변경 및 전면개정</w:t>
            </w:r>
          </w:p>
          <w:p w:rsidR="008D6D17" w:rsidRDefault="008D6D17" w:rsidP="00AF6A81">
            <w:pPr>
              <w:jc w:val="center"/>
              <w:rPr>
                <w:rFonts w:ascii="Malgun Gothic" w:eastAsia="Malgun Gothic" w:hAnsi="Malgun Gothic"/>
                <w:sz w:val="22"/>
                <w:szCs w:val="22"/>
              </w:rPr>
            </w:pPr>
            <w:r>
              <w:rPr>
                <w:rFonts w:ascii="Malgun Gothic" w:eastAsia="Malgun Gothic" w:hAnsi="Malgun Gothic"/>
                <w:sz w:val="22"/>
                <w:szCs w:val="22"/>
              </w:rPr>
              <w:t>Name Changes of Regulations</w:t>
            </w:r>
          </w:p>
          <w:p w:rsidR="00500461" w:rsidRPr="00AF6A81" w:rsidRDefault="008D6D17" w:rsidP="00AF6A81">
            <w:pPr>
              <w:jc w:val="center"/>
              <w:rPr>
                <w:rFonts w:ascii="Malgun Gothic" w:eastAsia="Malgun Gothic" w:hAnsi="Malgun Gothic"/>
                <w:sz w:val="22"/>
                <w:szCs w:val="22"/>
              </w:rPr>
            </w:pPr>
            <w:r>
              <w:rPr>
                <w:rFonts w:ascii="Malgun Gothic" w:eastAsia="Malgun Gothic" w:hAnsi="Malgun Gothic"/>
                <w:sz w:val="22"/>
                <w:szCs w:val="22"/>
              </w:rPr>
              <w:t>and C</w:t>
            </w:r>
            <w:r>
              <w:rPr>
                <w:rFonts w:ascii="Malgun Gothic" w:eastAsia="Malgun Gothic" w:hAnsi="Malgun Gothic" w:hint="eastAsia"/>
                <w:sz w:val="22"/>
                <w:szCs w:val="22"/>
              </w:rPr>
              <w:t xml:space="preserve">omplete </w:t>
            </w:r>
            <w:r>
              <w:rPr>
                <w:rFonts w:ascii="Malgun Gothic" w:eastAsia="Malgun Gothic" w:hAnsi="Malgun Gothic"/>
                <w:sz w:val="22"/>
                <w:szCs w:val="22"/>
              </w:rPr>
              <w:t>revision</w:t>
            </w:r>
          </w:p>
        </w:tc>
        <w:tc>
          <w:tcPr>
            <w:tcW w:w="1980" w:type="dxa"/>
            <w:gridSpan w:val="2"/>
            <w:vAlign w:val="center"/>
          </w:tcPr>
          <w:p w:rsidR="00AF6A81" w:rsidRPr="00A36729" w:rsidRDefault="00AF6A81" w:rsidP="00AF6A81">
            <w:pPr>
              <w:jc w:val="center"/>
              <w:rPr>
                <w:rFonts w:ascii="Malgun Gothic" w:eastAsia="Malgun Gothic" w:hAnsi="Malgun Gothic"/>
                <w:sz w:val="20"/>
                <w:szCs w:val="22"/>
              </w:rPr>
            </w:pPr>
            <w:r w:rsidRPr="00A36729">
              <w:rPr>
                <w:rFonts w:ascii="Malgun Gothic" w:eastAsia="Malgun Gothic" w:hAnsi="Malgun Gothic" w:hint="eastAsia"/>
                <w:sz w:val="20"/>
                <w:szCs w:val="22"/>
              </w:rPr>
              <w:t>총무안전환경팀</w:t>
            </w:r>
          </w:p>
          <w:p w:rsidR="00AF6A81" w:rsidRPr="00A36729" w:rsidRDefault="00AF6A81" w:rsidP="00AF6A81">
            <w:pPr>
              <w:jc w:val="center"/>
              <w:rPr>
                <w:rFonts w:ascii="Malgun Gothic" w:eastAsia="Malgun Gothic" w:hAnsi="Malgun Gothic"/>
                <w:sz w:val="20"/>
                <w:szCs w:val="22"/>
              </w:rPr>
            </w:pPr>
            <w:r w:rsidRPr="00A36729">
              <w:rPr>
                <w:rFonts w:ascii="Malgun Gothic" w:eastAsia="Malgun Gothic" w:hAnsi="Malgun Gothic" w:hint="eastAsia"/>
                <w:sz w:val="20"/>
                <w:szCs w:val="22"/>
              </w:rPr>
              <w:t xml:space="preserve">부장 </w:t>
            </w:r>
            <w:proofErr w:type="spellStart"/>
            <w:r w:rsidRPr="00A36729">
              <w:rPr>
                <w:rFonts w:ascii="Malgun Gothic" w:eastAsia="Malgun Gothic" w:hAnsi="Malgun Gothic" w:hint="eastAsia"/>
                <w:sz w:val="20"/>
                <w:szCs w:val="22"/>
              </w:rPr>
              <w:t>고중학</w:t>
            </w:r>
            <w:proofErr w:type="spellEnd"/>
          </w:p>
          <w:p w:rsidR="00AF6A81" w:rsidRPr="00A36729" w:rsidRDefault="00AF6A81" w:rsidP="00AF6A81">
            <w:pPr>
              <w:jc w:val="center"/>
              <w:rPr>
                <w:rFonts w:ascii="Malgun Gothic" w:eastAsia="Malgun Gothic" w:hAnsi="Malgun Gothic"/>
                <w:sz w:val="20"/>
                <w:szCs w:val="22"/>
              </w:rPr>
            </w:pPr>
            <w:r w:rsidRPr="00A36729">
              <w:rPr>
                <w:rFonts w:ascii="Malgun Gothic" w:eastAsia="Malgun Gothic" w:hAnsi="Malgun Gothic" w:hint="eastAsia"/>
                <w:sz w:val="20"/>
                <w:szCs w:val="22"/>
              </w:rPr>
              <w:t>과장 최재호</w:t>
            </w:r>
          </w:p>
          <w:p w:rsidR="00472156" w:rsidRPr="00A36729" w:rsidRDefault="00472156" w:rsidP="00472156">
            <w:pPr>
              <w:jc w:val="center"/>
              <w:rPr>
                <w:rFonts w:ascii="Malgun Gothic" w:eastAsia="Malgun Gothic" w:hAnsi="Malgun Gothic"/>
                <w:sz w:val="18"/>
                <w:szCs w:val="22"/>
              </w:rPr>
            </w:pPr>
            <w:r w:rsidRPr="00A36729">
              <w:rPr>
                <w:rFonts w:ascii="Malgun Gothic" w:eastAsia="Malgun Gothic" w:hAnsi="Malgun Gothic"/>
                <w:sz w:val="18"/>
                <w:szCs w:val="22"/>
              </w:rPr>
              <w:t>General Affairs Safety Environment</w:t>
            </w:r>
            <w:r w:rsidRPr="00A36729">
              <w:rPr>
                <w:sz w:val="18"/>
              </w:rPr>
              <w:t xml:space="preserve"> </w:t>
            </w:r>
            <w:r w:rsidRPr="00A36729">
              <w:rPr>
                <w:rFonts w:ascii="Malgun Gothic" w:eastAsia="Malgun Gothic" w:hAnsi="Malgun Gothic"/>
                <w:sz w:val="18"/>
                <w:szCs w:val="22"/>
              </w:rPr>
              <w:t>Team</w:t>
            </w:r>
          </w:p>
          <w:p w:rsidR="00472156" w:rsidRPr="00A36729" w:rsidRDefault="00472156" w:rsidP="00472156">
            <w:pPr>
              <w:jc w:val="center"/>
              <w:rPr>
                <w:rFonts w:ascii="Malgun Gothic" w:eastAsia="Malgun Gothic" w:hAnsi="Malgun Gothic"/>
                <w:sz w:val="20"/>
                <w:szCs w:val="22"/>
              </w:rPr>
            </w:pPr>
            <w:r w:rsidRPr="00A36729">
              <w:rPr>
                <w:rFonts w:ascii="Malgun Gothic" w:eastAsia="Malgun Gothic" w:hAnsi="Malgun Gothic"/>
                <w:sz w:val="20"/>
                <w:szCs w:val="22"/>
              </w:rPr>
              <w:t>General Manager:</w:t>
            </w:r>
          </w:p>
          <w:p w:rsidR="00472156" w:rsidRPr="00A36729" w:rsidRDefault="00472156" w:rsidP="00472156">
            <w:pPr>
              <w:jc w:val="center"/>
              <w:rPr>
                <w:rFonts w:ascii="Malgun Gothic" w:eastAsia="Malgun Gothic" w:hAnsi="Malgun Gothic"/>
                <w:sz w:val="20"/>
                <w:szCs w:val="22"/>
              </w:rPr>
            </w:pPr>
            <w:proofErr w:type="spellStart"/>
            <w:r w:rsidRPr="00A36729">
              <w:rPr>
                <w:rFonts w:ascii="Malgun Gothic" w:eastAsia="Malgun Gothic" w:hAnsi="Malgun Gothic"/>
                <w:sz w:val="20"/>
                <w:szCs w:val="22"/>
              </w:rPr>
              <w:t>Junghak</w:t>
            </w:r>
            <w:proofErr w:type="spellEnd"/>
            <w:r w:rsidRPr="00A36729">
              <w:rPr>
                <w:rFonts w:ascii="Malgun Gothic" w:eastAsia="Malgun Gothic" w:hAnsi="Malgun Gothic"/>
                <w:sz w:val="20"/>
                <w:szCs w:val="22"/>
              </w:rPr>
              <w:t xml:space="preserve"> </w:t>
            </w:r>
            <w:proofErr w:type="spellStart"/>
            <w:r w:rsidRPr="00A36729">
              <w:rPr>
                <w:rFonts w:ascii="Malgun Gothic" w:eastAsia="Malgun Gothic" w:hAnsi="Malgun Gothic"/>
                <w:sz w:val="20"/>
                <w:szCs w:val="22"/>
              </w:rPr>
              <w:t>Ko</w:t>
            </w:r>
            <w:proofErr w:type="spellEnd"/>
          </w:p>
          <w:p w:rsidR="00472156" w:rsidRPr="00A36729" w:rsidRDefault="00472156" w:rsidP="00472156">
            <w:pPr>
              <w:jc w:val="center"/>
              <w:rPr>
                <w:rFonts w:ascii="Malgun Gothic" w:eastAsia="Malgun Gothic" w:hAnsi="Malgun Gothic"/>
                <w:sz w:val="20"/>
                <w:szCs w:val="22"/>
              </w:rPr>
            </w:pPr>
            <w:r w:rsidRPr="00A36729">
              <w:rPr>
                <w:rFonts w:ascii="Malgun Gothic" w:eastAsia="Malgun Gothic" w:hAnsi="Malgun Gothic"/>
                <w:sz w:val="20"/>
                <w:szCs w:val="22"/>
              </w:rPr>
              <w:t>Manager:</w:t>
            </w:r>
          </w:p>
          <w:p w:rsidR="00472156" w:rsidRPr="00A36729" w:rsidRDefault="00472156" w:rsidP="00472156">
            <w:pPr>
              <w:jc w:val="center"/>
              <w:rPr>
                <w:rFonts w:ascii="Malgun Gothic" w:eastAsia="Malgun Gothic" w:hAnsi="Malgun Gothic"/>
                <w:sz w:val="20"/>
                <w:szCs w:val="22"/>
              </w:rPr>
            </w:pPr>
            <w:proofErr w:type="spellStart"/>
            <w:r w:rsidRPr="00A36729">
              <w:rPr>
                <w:rFonts w:ascii="Malgun Gothic" w:eastAsia="Malgun Gothic" w:hAnsi="Malgun Gothic"/>
                <w:sz w:val="20"/>
                <w:szCs w:val="22"/>
              </w:rPr>
              <w:lastRenderedPageBreak/>
              <w:t>Jaeho</w:t>
            </w:r>
            <w:proofErr w:type="spellEnd"/>
            <w:r w:rsidRPr="00A36729">
              <w:rPr>
                <w:rFonts w:ascii="Malgun Gothic" w:eastAsia="Malgun Gothic" w:hAnsi="Malgun Gothic"/>
                <w:sz w:val="20"/>
                <w:szCs w:val="22"/>
              </w:rPr>
              <w:t xml:space="preserve"> Choi</w:t>
            </w:r>
          </w:p>
        </w:tc>
      </w:tr>
      <w:tr w:rsidR="00AF6A81" w:rsidRPr="00A15C86" w:rsidTr="00C75E1F">
        <w:trPr>
          <w:trHeight w:val="1031"/>
        </w:trPr>
        <w:tc>
          <w:tcPr>
            <w:tcW w:w="720" w:type="dxa"/>
            <w:vAlign w:val="center"/>
          </w:tcPr>
          <w:p w:rsidR="00AF6A81" w:rsidRPr="004B45DF" w:rsidRDefault="00AF6A81" w:rsidP="00AF6A81">
            <w:pPr>
              <w:jc w:val="center"/>
              <w:rPr>
                <w:rFonts w:ascii="Malgun Gothic" w:eastAsia="Malgun Gothic" w:hAnsi="Malgun Gothic"/>
              </w:rPr>
            </w:pPr>
            <w:r w:rsidRPr="004B45DF">
              <w:rPr>
                <w:rFonts w:ascii="Malgun Gothic" w:eastAsia="Malgun Gothic" w:hAnsi="Malgun Gothic"/>
              </w:rPr>
              <w:lastRenderedPageBreak/>
              <w:t>0</w:t>
            </w:r>
          </w:p>
        </w:tc>
        <w:tc>
          <w:tcPr>
            <w:tcW w:w="1867" w:type="dxa"/>
            <w:gridSpan w:val="2"/>
            <w:vAlign w:val="center"/>
          </w:tcPr>
          <w:p w:rsidR="00AF6A81" w:rsidRPr="004B45DF" w:rsidRDefault="00AF6A81" w:rsidP="00AF6A81">
            <w:pPr>
              <w:jc w:val="center"/>
              <w:rPr>
                <w:rFonts w:ascii="Malgun Gothic" w:eastAsia="Malgun Gothic" w:hAnsi="Malgun Gothic"/>
                <w:color w:val="000000"/>
              </w:rPr>
            </w:pPr>
            <w:r>
              <w:rPr>
                <w:rFonts w:ascii="Malgun Gothic" w:eastAsia="Malgun Gothic" w:hAnsi="Malgun Gothic" w:hint="eastAsia"/>
                <w:color w:val="000000"/>
              </w:rPr>
              <w:t>201</w:t>
            </w:r>
            <w:r>
              <w:rPr>
                <w:rFonts w:ascii="Malgun Gothic" w:eastAsia="Malgun Gothic" w:hAnsi="Malgun Gothic"/>
                <w:color w:val="000000"/>
              </w:rPr>
              <w:t>3.04.01</w:t>
            </w:r>
          </w:p>
        </w:tc>
        <w:tc>
          <w:tcPr>
            <w:tcW w:w="5153" w:type="dxa"/>
            <w:gridSpan w:val="4"/>
            <w:vAlign w:val="center"/>
          </w:tcPr>
          <w:p w:rsidR="00AF6A81" w:rsidRDefault="00AF6A81" w:rsidP="00AF6A81">
            <w:pPr>
              <w:jc w:val="center"/>
              <w:rPr>
                <w:rFonts w:ascii="Malgun Gothic" w:eastAsia="Malgun Gothic" w:hAnsi="Malgun Gothic"/>
                <w:color w:val="000000"/>
              </w:rPr>
            </w:pPr>
            <w:r w:rsidRPr="004B45DF">
              <w:rPr>
                <w:rFonts w:ascii="Malgun Gothic" w:eastAsia="Malgun Gothic" w:hAnsi="Malgun Gothic" w:hint="eastAsia"/>
                <w:color w:val="000000"/>
              </w:rPr>
              <w:t>최</w:t>
            </w:r>
            <w:r w:rsidRPr="004B45DF">
              <w:rPr>
                <w:rFonts w:ascii="Malgun Gothic" w:eastAsia="Malgun Gothic" w:hAnsi="Malgun Gothic"/>
                <w:color w:val="000000"/>
              </w:rPr>
              <w:t xml:space="preserve"> </w:t>
            </w:r>
            <w:r w:rsidRPr="004B45DF">
              <w:rPr>
                <w:rFonts w:ascii="Malgun Gothic" w:eastAsia="Malgun Gothic" w:hAnsi="Malgun Gothic" w:hint="eastAsia"/>
                <w:color w:val="000000"/>
              </w:rPr>
              <w:t>초</w:t>
            </w:r>
            <w:r w:rsidRPr="004B45DF">
              <w:rPr>
                <w:rFonts w:ascii="Malgun Gothic" w:eastAsia="Malgun Gothic" w:hAnsi="Malgun Gothic"/>
                <w:color w:val="000000"/>
              </w:rPr>
              <w:t xml:space="preserve"> </w:t>
            </w:r>
            <w:r w:rsidRPr="004B45DF">
              <w:rPr>
                <w:rFonts w:ascii="Malgun Gothic" w:eastAsia="Malgun Gothic" w:hAnsi="Malgun Gothic" w:hint="eastAsia"/>
                <w:color w:val="000000"/>
              </w:rPr>
              <w:t>작</w:t>
            </w:r>
            <w:r w:rsidRPr="004B45DF">
              <w:rPr>
                <w:rFonts w:ascii="Malgun Gothic" w:eastAsia="Malgun Gothic" w:hAnsi="Malgun Gothic"/>
                <w:color w:val="000000"/>
              </w:rPr>
              <w:t xml:space="preserve"> </w:t>
            </w:r>
            <w:r>
              <w:rPr>
                <w:rFonts w:ascii="Malgun Gothic" w:eastAsia="Malgun Gothic" w:hAnsi="Malgun Gothic" w:hint="eastAsia"/>
                <w:color w:val="000000"/>
              </w:rPr>
              <w:t>성</w:t>
            </w:r>
          </w:p>
          <w:p w:rsidR="00AF6A81" w:rsidRPr="004B45DF" w:rsidRDefault="00AF6A81" w:rsidP="00AF6A81">
            <w:pPr>
              <w:jc w:val="center"/>
              <w:rPr>
                <w:rFonts w:ascii="Malgun Gothic" w:eastAsia="Malgun Gothic" w:hAnsi="Malgun Gothic"/>
                <w:color w:val="000000"/>
              </w:rPr>
            </w:pPr>
            <w:r>
              <w:rPr>
                <w:rFonts w:ascii="Malgun Gothic" w:eastAsia="Malgun Gothic" w:hAnsi="Malgun Gothic" w:hint="eastAsia"/>
                <w:color w:val="000000"/>
              </w:rPr>
              <w:t>Creation</w:t>
            </w:r>
          </w:p>
        </w:tc>
        <w:tc>
          <w:tcPr>
            <w:tcW w:w="1980" w:type="dxa"/>
            <w:gridSpan w:val="2"/>
            <w:vAlign w:val="center"/>
          </w:tcPr>
          <w:p w:rsidR="00AF6A81" w:rsidRPr="004B45DF" w:rsidRDefault="00AF6A81" w:rsidP="00AF6A81">
            <w:pPr>
              <w:jc w:val="center"/>
              <w:rPr>
                <w:rFonts w:ascii="Malgun Gothic" w:eastAsia="Malgun Gothic" w:hAnsi="Malgun Gothic"/>
              </w:rPr>
            </w:pPr>
          </w:p>
        </w:tc>
      </w:tr>
      <w:tr w:rsidR="00AF6A81" w:rsidRPr="00A15C86" w:rsidTr="00C75E1F">
        <w:trPr>
          <w:trHeight w:hRule="exact" w:val="1042"/>
        </w:trPr>
        <w:tc>
          <w:tcPr>
            <w:tcW w:w="720" w:type="dxa"/>
            <w:vAlign w:val="center"/>
          </w:tcPr>
          <w:p w:rsidR="00AF6A81" w:rsidRPr="004B45DF" w:rsidRDefault="00AF6A81" w:rsidP="00AF6A81">
            <w:pPr>
              <w:jc w:val="center"/>
              <w:rPr>
                <w:rFonts w:ascii="Malgun Gothic" w:eastAsia="Malgun Gothic" w:hAnsi="Malgun Gothic"/>
              </w:rPr>
            </w:pPr>
            <w:r w:rsidRPr="004B45DF">
              <w:rPr>
                <w:rFonts w:ascii="Malgun Gothic" w:eastAsia="Malgun Gothic" w:hAnsi="Malgun Gothic"/>
              </w:rPr>
              <w:t>Rev.</w:t>
            </w:r>
          </w:p>
        </w:tc>
        <w:tc>
          <w:tcPr>
            <w:tcW w:w="1867" w:type="dxa"/>
            <w:gridSpan w:val="2"/>
            <w:vAlign w:val="center"/>
          </w:tcPr>
          <w:p w:rsidR="00AF6A81" w:rsidRPr="004B45DF" w:rsidRDefault="00AF6A81" w:rsidP="00AF6A81">
            <w:pPr>
              <w:jc w:val="center"/>
              <w:rPr>
                <w:rFonts w:ascii="Malgun Gothic" w:eastAsia="Malgun Gothic" w:hAnsi="Malgun Gothic"/>
              </w:rPr>
            </w:pPr>
            <w:r>
              <w:rPr>
                <w:rFonts w:ascii="Malgun Gothic" w:eastAsia="Malgun Gothic" w:hAnsi="Malgun Gothic" w:hint="eastAsia"/>
              </w:rPr>
              <w:t>개정일자Revision Date</w:t>
            </w:r>
          </w:p>
        </w:tc>
        <w:tc>
          <w:tcPr>
            <w:tcW w:w="5153" w:type="dxa"/>
            <w:gridSpan w:val="4"/>
            <w:vAlign w:val="center"/>
          </w:tcPr>
          <w:p w:rsidR="00AF6A81" w:rsidRDefault="00AF6A81" w:rsidP="00AF6A81">
            <w:pPr>
              <w:jc w:val="center"/>
              <w:rPr>
                <w:rFonts w:ascii="Malgun Gothic" w:eastAsia="Malgun Gothic" w:hAnsi="Malgun Gothic"/>
              </w:rPr>
            </w:pPr>
            <w:r>
              <w:rPr>
                <w:rFonts w:ascii="Malgun Gothic" w:eastAsia="Malgun Gothic" w:hAnsi="Malgun Gothic" w:hint="eastAsia"/>
              </w:rPr>
              <w:t>개정 내용 및 사유</w:t>
            </w:r>
          </w:p>
          <w:p w:rsidR="00AF6A81" w:rsidRPr="004B45DF" w:rsidRDefault="00AF6A81" w:rsidP="00AF6A81">
            <w:pPr>
              <w:jc w:val="center"/>
              <w:rPr>
                <w:rFonts w:ascii="Malgun Gothic" w:eastAsia="Malgun Gothic" w:hAnsi="Malgun Gothic"/>
              </w:rPr>
            </w:pPr>
            <w:r>
              <w:rPr>
                <w:rFonts w:ascii="Malgun Gothic" w:eastAsia="Malgun Gothic" w:hAnsi="Malgun Gothic" w:hint="eastAsia"/>
              </w:rPr>
              <w:t>Revision Contents and Reason</w:t>
            </w:r>
          </w:p>
        </w:tc>
        <w:tc>
          <w:tcPr>
            <w:tcW w:w="1980" w:type="dxa"/>
            <w:gridSpan w:val="2"/>
            <w:vAlign w:val="center"/>
          </w:tcPr>
          <w:p w:rsidR="00AF6A81" w:rsidRDefault="00AF6A81" w:rsidP="00AF6A81">
            <w:pPr>
              <w:jc w:val="center"/>
              <w:rPr>
                <w:rFonts w:ascii="Malgun Gothic" w:eastAsia="Malgun Gothic" w:hAnsi="Malgun Gothic"/>
              </w:rPr>
            </w:pPr>
            <w:r>
              <w:rPr>
                <w:rFonts w:ascii="Malgun Gothic" w:eastAsia="Malgun Gothic" w:hAnsi="Malgun Gothic" w:hint="eastAsia"/>
              </w:rPr>
              <w:t>비고</w:t>
            </w:r>
          </w:p>
          <w:p w:rsidR="00AF6A81" w:rsidRPr="004B45DF" w:rsidRDefault="00AF6A81" w:rsidP="00AF6A81">
            <w:pPr>
              <w:jc w:val="center"/>
              <w:rPr>
                <w:rFonts w:ascii="Malgun Gothic" w:eastAsia="Malgun Gothic" w:hAnsi="Malgun Gothic"/>
              </w:rPr>
            </w:pPr>
            <w:r>
              <w:rPr>
                <w:rFonts w:ascii="Malgun Gothic" w:eastAsia="Malgun Gothic" w:hAnsi="Malgun Gothic" w:hint="eastAsia"/>
              </w:rPr>
              <w:t>Remark</w:t>
            </w:r>
          </w:p>
        </w:tc>
      </w:tr>
      <w:tr w:rsidR="00AF6A81" w:rsidRPr="00A15C86" w:rsidTr="00C75E1F">
        <w:trPr>
          <w:cantSplit/>
          <w:trHeight w:hRule="exact" w:val="1287"/>
        </w:trPr>
        <w:tc>
          <w:tcPr>
            <w:tcW w:w="1453" w:type="dxa"/>
            <w:gridSpan w:val="2"/>
            <w:tcBorders>
              <w:top w:val="single" w:sz="12" w:space="0" w:color="auto"/>
              <w:left w:val="single" w:sz="12" w:space="0" w:color="auto"/>
              <w:bottom w:val="single" w:sz="12" w:space="0" w:color="auto"/>
              <w:right w:val="single" w:sz="6" w:space="0" w:color="auto"/>
            </w:tcBorders>
            <w:vAlign w:val="center"/>
          </w:tcPr>
          <w:p w:rsidR="00AF6A81" w:rsidRDefault="00AF6A81" w:rsidP="00AF6A81">
            <w:pPr>
              <w:jc w:val="center"/>
              <w:rPr>
                <w:rFonts w:ascii="Malgun Gothic" w:eastAsia="Malgun Gothic" w:hAnsi="Malgun Gothic"/>
              </w:rPr>
            </w:pPr>
            <w:r w:rsidRPr="004B45DF">
              <w:rPr>
                <w:rFonts w:ascii="Malgun Gothic" w:eastAsia="Malgun Gothic" w:hAnsi="Malgun Gothic" w:hint="eastAsia"/>
              </w:rPr>
              <w:t>부</w:t>
            </w:r>
            <w:r>
              <w:rPr>
                <w:rFonts w:ascii="Malgun Gothic" w:eastAsia="Malgun Gothic" w:hAnsi="Malgun Gothic" w:hint="eastAsia"/>
              </w:rPr>
              <w:t>서장</w:t>
            </w:r>
          </w:p>
          <w:p w:rsidR="00AF6A81" w:rsidRDefault="00AF6A81" w:rsidP="00AF6A81">
            <w:pPr>
              <w:jc w:val="center"/>
              <w:rPr>
                <w:rFonts w:ascii="Malgun Gothic" w:eastAsia="Malgun Gothic" w:hAnsi="Malgun Gothic"/>
              </w:rPr>
            </w:pPr>
            <w:r>
              <w:rPr>
                <w:rFonts w:ascii="Malgun Gothic" w:eastAsia="Malgun Gothic" w:hAnsi="Malgun Gothic" w:hint="eastAsia"/>
              </w:rPr>
              <w:t>Team</w:t>
            </w:r>
          </w:p>
          <w:p w:rsidR="00AF6A81" w:rsidRPr="004B45DF" w:rsidRDefault="00AF6A81" w:rsidP="00AF6A81">
            <w:pPr>
              <w:jc w:val="center"/>
              <w:rPr>
                <w:rFonts w:ascii="Malgun Gothic" w:eastAsia="Malgun Gothic" w:hAnsi="Malgun Gothic"/>
              </w:rPr>
            </w:pPr>
            <w:r>
              <w:rPr>
                <w:rFonts w:ascii="Malgun Gothic" w:eastAsia="Malgun Gothic" w:hAnsi="Malgun Gothic"/>
              </w:rPr>
              <w:t>Manager</w:t>
            </w:r>
          </w:p>
        </w:tc>
        <w:tc>
          <w:tcPr>
            <w:tcW w:w="1787" w:type="dxa"/>
            <w:gridSpan w:val="2"/>
            <w:tcBorders>
              <w:top w:val="single" w:sz="12" w:space="0" w:color="auto"/>
              <w:left w:val="single" w:sz="6" w:space="0" w:color="auto"/>
              <w:bottom w:val="single" w:sz="12" w:space="0" w:color="auto"/>
              <w:right w:val="single" w:sz="6" w:space="0" w:color="auto"/>
            </w:tcBorders>
            <w:vAlign w:val="center"/>
          </w:tcPr>
          <w:p w:rsidR="00AF6A81" w:rsidRPr="004B45DF" w:rsidRDefault="00AF6A81" w:rsidP="00AF6A81">
            <w:pPr>
              <w:jc w:val="center"/>
              <w:rPr>
                <w:rFonts w:ascii="Malgun Gothic" w:eastAsia="Malgun Gothic" w:hAnsi="Malgun Gothic"/>
              </w:rPr>
            </w:pPr>
            <w:r w:rsidRPr="004B45DF">
              <w:rPr>
                <w:rFonts w:ascii="Malgun Gothic" w:eastAsia="Malgun Gothic" w:hAnsi="Malgun Gothic"/>
              </w:rPr>
              <w:t xml:space="preserve">    </w:t>
            </w:r>
          </w:p>
          <w:p w:rsidR="00AF6A81" w:rsidRPr="004B45DF" w:rsidRDefault="00AF6A81" w:rsidP="00AF6A81">
            <w:pPr>
              <w:jc w:val="center"/>
              <w:rPr>
                <w:rFonts w:ascii="Malgun Gothic" w:eastAsia="Malgun Gothic" w:hAnsi="Malgun Gothic"/>
              </w:rPr>
            </w:pPr>
          </w:p>
          <w:p w:rsidR="00AF6A81" w:rsidRPr="004B45DF" w:rsidRDefault="00AF6A81" w:rsidP="00AF6A81">
            <w:pPr>
              <w:jc w:val="center"/>
              <w:rPr>
                <w:rFonts w:ascii="Malgun Gothic" w:eastAsia="Malgun Gothic" w:hAnsi="Malgun Gothic"/>
              </w:rPr>
            </w:pPr>
            <w:r w:rsidRPr="004B45DF">
              <w:rPr>
                <w:rFonts w:ascii="Malgun Gothic" w:eastAsia="Malgun Gothic" w:hAnsi="Malgun Gothic"/>
              </w:rPr>
              <w:t xml:space="preserve"> .   .    .</w:t>
            </w:r>
          </w:p>
        </w:tc>
        <w:tc>
          <w:tcPr>
            <w:tcW w:w="1473" w:type="dxa"/>
            <w:tcBorders>
              <w:top w:val="single" w:sz="12" w:space="0" w:color="auto"/>
              <w:left w:val="single" w:sz="6" w:space="0" w:color="auto"/>
              <w:bottom w:val="single" w:sz="12" w:space="0" w:color="auto"/>
              <w:right w:val="single" w:sz="6" w:space="0" w:color="auto"/>
            </w:tcBorders>
            <w:vAlign w:val="center"/>
          </w:tcPr>
          <w:p w:rsidR="00AF6A81" w:rsidRDefault="00AF6A81" w:rsidP="00AF6A81">
            <w:pPr>
              <w:jc w:val="center"/>
              <w:rPr>
                <w:rFonts w:ascii="Malgun Gothic" w:eastAsia="Malgun Gothic" w:hAnsi="Malgun Gothic"/>
              </w:rPr>
            </w:pPr>
            <w:r w:rsidRPr="004B45DF">
              <w:rPr>
                <w:rFonts w:ascii="Malgun Gothic" w:eastAsia="Malgun Gothic" w:hAnsi="Malgun Gothic" w:hint="eastAsia"/>
              </w:rPr>
              <w:t>담당임원</w:t>
            </w:r>
          </w:p>
          <w:p w:rsidR="00AF6A81" w:rsidRPr="004B45DF" w:rsidRDefault="00AF6A81" w:rsidP="00AF6A81">
            <w:pPr>
              <w:jc w:val="center"/>
              <w:rPr>
                <w:rFonts w:ascii="Malgun Gothic" w:eastAsia="Malgun Gothic" w:hAnsi="Malgun Gothic"/>
              </w:rPr>
            </w:pPr>
            <w:r>
              <w:rPr>
                <w:rFonts w:ascii="Malgun Gothic" w:eastAsia="Malgun Gothic" w:hAnsi="Malgun Gothic" w:hint="eastAsia"/>
              </w:rPr>
              <w:t>Executive</w:t>
            </w:r>
          </w:p>
        </w:tc>
        <w:tc>
          <w:tcPr>
            <w:tcW w:w="1767" w:type="dxa"/>
            <w:tcBorders>
              <w:top w:val="single" w:sz="12" w:space="0" w:color="auto"/>
              <w:left w:val="single" w:sz="6" w:space="0" w:color="auto"/>
              <w:bottom w:val="single" w:sz="12" w:space="0" w:color="auto"/>
              <w:right w:val="single" w:sz="6" w:space="0" w:color="auto"/>
            </w:tcBorders>
            <w:vAlign w:val="center"/>
          </w:tcPr>
          <w:p w:rsidR="00AF6A81" w:rsidRPr="004B45DF" w:rsidRDefault="00AF6A81" w:rsidP="00AF6A81">
            <w:pPr>
              <w:jc w:val="center"/>
              <w:rPr>
                <w:rFonts w:ascii="Malgun Gothic" w:eastAsia="Malgun Gothic" w:hAnsi="Malgun Gothic"/>
              </w:rPr>
            </w:pPr>
            <w:r w:rsidRPr="004B45DF">
              <w:rPr>
                <w:rFonts w:ascii="Malgun Gothic" w:eastAsia="Malgun Gothic" w:hAnsi="Malgun Gothic"/>
              </w:rPr>
              <w:t xml:space="preserve">    </w:t>
            </w:r>
          </w:p>
          <w:p w:rsidR="00AF6A81" w:rsidRPr="004B45DF" w:rsidRDefault="00AF6A81" w:rsidP="00AF6A81">
            <w:pPr>
              <w:jc w:val="center"/>
              <w:rPr>
                <w:rFonts w:ascii="Malgun Gothic" w:eastAsia="Malgun Gothic" w:hAnsi="Malgun Gothic"/>
              </w:rPr>
            </w:pPr>
          </w:p>
          <w:p w:rsidR="00AF6A81" w:rsidRPr="004B45DF" w:rsidRDefault="00AF6A81" w:rsidP="00AF6A81">
            <w:pPr>
              <w:jc w:val="center"/>
              <w:rPr>
                <w:rFonts w:ascii="Malgun Gothic" w:eastAsia="Malgun Gothic" w:hAnsi="Malgun Gothic"/>
              </w:rPr>
            </w:pPr>
            <w:r w:rsidRPr="004B45DF">
              <w:rPr>
                <w:rFonts w:ascii="Malgun Gothic" w:eastAsia="Malgun Gothic" w:hAnsi="Malgun Gothic"/>
              </w:rPr>
              <w:t>.   .   .</w:t>
            </w:r>
          </w:p>
        </w:tc>
        <w:tc>
          <w:tcPr>
            <w:tcW w:w="1493" w:type="dxa"/>
            <w:gridSpan w:val="2"/>
            <w:tcBorders>
              <w:top w:val="single" w:sz="12" w:space="0" w:color="auto"/>
              <w:left w:val="single" w:sz="6" w:space="0" w:color="auto"/>
              <w:bottom w:val="single" w:sz="12" w:space="0" w:color="auto"/>
              <w:right w:val="single" w:sz="6" w:space="0" w:color="auto"/>
            </w:tcBorders>
            <w:vAlign w:val="center"/>
          </w:tcPr>
          <w:p w:rsidR="00AF6A81" w:rsidRDefault="00AF6A81" w:rsidP="00AF6A81">
            <w:pPr>
              <w:jc w:val="center"/>
              <w:rPr>
                <w:rFonts w:ascii="Malgun Gothic" w:eastAsia="Malgun Gothic" w:hAnsi="Malgun Gothic"/>
              </w:rPr>
            </w:pPr>
            <w:r w:rsidRPr="004B45DF">
              <w:rPr>
                <w:rFonts w:ascii="Malgun Gothic" w:eastAsia="Malgun Gothic" w:hAnsi="Malgun Gothic" w:hint="eastAsia"/>
              </w:rPr>
              <w:t>대표이사</w:t>
            </w:r>
          </w:p>
          <w:p w:rsidR="00AF6A81" w:rsidRPr="004B45DF" w:rsidRDefault="00AF6A81" w:rsidP="00AF6A81">
            <w:pPr>
              <w:jc w:val="center"/>
              <w:rPr>
                <w:rFonts w:ascii="Malgun Gothic" w:eastAsia="Malgun Gothic" w:hAnsi="Malgun Gothic"/>
              </w:rPr>
            </w:pPr>
            <w:r>
              <w:rPr>
                <w:rFonts w:ascii="Malgun Gothic" w:eastAsia="Malgun Gothic" w:hAnsi="Malgun Gothic" w:hint="eastAsia"/>
              </w:rPr>
              <w:t>President</w:t>
            </w:r>
          </w:p>
        </w:tc>
        <w:tc>
          <w:tcPr>
            <w:tcW w:w="1747" w:type="dxa"/>
            <w:tcBorders>
              <w:top w:val="single" w:sz="12" w:space="0" w:color="auto"/>
              <w:left w:val="single" w:sz="6" w:space="0" w:color="auto"/>
              <w:bottom w:val="single" w:sz="12" w:space="0" w:color="auto"/>
              <w:right w:val="single" w:sz="12" w:space="0" w:color="auto"/>
            </w:tcBorders>
            <w:vAlign w:val="center"/>
          </w:tcPr>
          <w:p w:rsidR="00AF6A81" w:rsidRPr="004B45DF" w:rsidRDefault="00AF6A81" w:rsidP="00AF6A81">
            <w:pPr>
              <w:jc w:val="center"/>
              <w:rPr>
                <w:rFonts w:ascii="Malgun Gothic" w:eastAsia="Malgun Gothic" w:hAnsi="Malgun Gothic"/>
              </w:rPr>
            </w:pPr>
            <w:r w:rsidRPr="004B45DF">
              <w:rPr>
                <w:rFonts w:ascii="Malgun Gothic" w:eastAsia="Malgun Gothic" w:hAnsi="Malgun Gothic"/>
              </w:rPr>
              <w:t xml:space="preserve">    </w:t>
            </w:r>
          </w:p>
          <w:p w:rsidR="00AF6A81" w:rsidRPr="004B45DF" w:rsidRDefault="00AF6A81" w:rsidP="00AF6A81">
            <w:pPr>
              <w:jc w:val="center"/>
              <w:rPr>
                <w:rFonts w:ascii="Malgun Gothic" w:eastAsia="Malgun Gothic" w:hAnsi="Malgun Gothic"/>
              </w:rPr>
            </w:pPr>
          </w:p>
          <w:p w:rsidR="00AF6A81" w:rsidRPr="004B45DF" w:rsidRDefault="00AF6A81" w:rsidP="00AF6A81">
            <w:pPr>
              <w:jc w:val="center"/>
              <w:rPr>
                <w:rFonts w:ascii="Malgun Gothic" w:eastAsia="Malgun Gothic" w:hAnsi="Malgun Gothic"/>
              </w:rPr>
            </w:pPr>
            <w:r w:rsidRPr="004B45DF">
              <w:rPr>
                <w:rFonts w:ascii="Malgun Gothic" w:eastAsia="Malgun Gothic" w:hAnsi="Malgun Gothic"/>
              </w:rPr>
              <w:t>.   .   .</w:t>
            </w:r>
          </w:p>
        </w:tc>
      </w:tr>
    </w:tbl>
    <w:p w:rsidR="000355C7" w:rsidRPr="00A15C86" w:rsidRDefault="000355C7" w:rsidP="000355C7">
      <w:pPr>
        <w:rPr>
          <w:rFonts w:ascii="Malgun Gothic" w:eastAsia="Malgun Gothic" w:hAnsi="Malgun Gothic"/>
          <w:b/>
          <w:sz w:val="22"/>
          <w:szCs w:val="22"/>
        </w:rPr>
      </w:pPr>
    </w:p>
    <w:p w:rsidR="000355C7" w:rsidRPr="00A15C86" w:rsidRDefault="000355C7" w:rsidP="0099796E">
      <w:pPr>
        <w:ind w:left="360"/>
        <w:rPr>
          <w:rFonts w:ascii="Malgun Gothic" w:eastAsia="Malgun Gothic" w:hAnsi="Malgun Gothic"/>
          <w:b/>
          <w:bCs/>
          <w:sz w:val="22"/>
          <w:szCs w:val="22"/>
        </w:rPr>
      </w:pPr>
    </w:p>
    <w:p w:rsidR="000D497D" w:rsidRDefault="009B6A67" w:rsidP="00397998">
      <w:pPr>
        <w:rPr>
          <w:rFonts w:ascii="Malgun Gothic" w:eastAsia="Malgun Gothic" w:hAnsi="Malgun Gothic"/>
          <w:sz w:val="22"/>
          <w:szCs w:val="22"/>
        </w:rPr>
      </w:pPr>
      <w:r w:rsidRPr="009B6A67">
        <w:rPr>
          <w:rFonts w:ascii="Malgun Gothic" w:eastAsia="Malgun Gothic" w:hAnsi="Malgun Gothic" w:hint="eastAsia"/>
          <w:sz w:val="22"/>
          <w:szCs w:val="22"/>
        </w:rPr>
        <w:t>제</w:t>
      </w:r>
      <w:r w:rsidR="00397998" w:rsidRPr="0079192F">
        <w:rPr>
          <w:rFonts w:ascii="Malgun Gothic" w:eastAsia="Malgun Gothic" w:hAnsi="Malgun Gothic" w:hint="eastAsia"/>
          <w:sz w:val="22"/>
          <w:szCs w:val="22"/>
        </w:rPr>
        <w:t>1</w:t>
      </w:r>
      <w:r w:rsidRPr="0079192F">
        <w:rPr>
          <w:rFonts w:ascii="Malgun Gothic" w:eastAsia="Malgun Gothic" w:hAnsi="Malgun Gothic" w:hint="eastAsia"/>
          <w:sz w:val="22"/>
          <w:szCs w:val="22"/>
        </w:rPr>
        <w:t>조</w:t>
      </w:r>
      <w:r w:rsidR="00397998" w:rsidRPr="0079192F">
        <w:rPr>
          <w:rFonts w:ascii="Malgun Gothic" w:eastAsia="Malgun Gothic" w:hAnsi="Malgun Gothic" w:hint="eastAsia"/>
          <w:sz w:val="22"/>
          <w:szCs w:val="22"/>
        </w:rPr>
        <w:t xml:space="preserve"> </w:t>
      </w:r>
      <w:r w:rsidRPr="0079192F">
        <w:rPr>
          <w:rFonts w:ascii="Malgun Gothic" w:eastAsia="Malgun Gothic" w:hAnsi="Malgun Gothic" w:hint="eastAsia"/>
          <w:sz w:val="22"/>
          <w:szCs w:val="22"/>
        </w:rPr>
        <w:t>(</w:t>
      </w:r>
      <w:r w:rsidR="000D497D" w:rsidRPr="0079192F">
        <w:rPr>
          <w:rFonts w:ascii="Malgun Gothic" w:eastAsia="Malgun Gothic" w:hAnsi="Malgun Gothic" w:hint="eastAsia"/>
          <w:sz w:val="22"/>
          <w:szCs w:val="22"/>
        </w:rPr>
        <w:t>목적</w:t>
      </w:r>
      <w:r w:rsidRPr="0079192F">
        <w:rPr>
          <w:rFonts w:ascii="Malgun Gothic" w:eastAsia="Malgun Gothic" w:hAnsi="Malgun Gothic" w:hint="eastAsia"/>
          <w:sz w:val="22"/>
          <w:szCs w:val="22"/>
        </w:rPr>
        <w:t>)</w:t>
      </w:r>
    </w:p>
    <w:p w:rsidR="00321DF8" w:rsidRPr="0079192F" w:rsidRDefault="00321DF8" w:rsidP="00397998">
      <w:pPr>
        <w:rPr>
          <w:rFonts w:ascii="Malgun Gothic" w:eastAsia="Malgun Gothic" w:hAnsi="Malgun Gothic"/>
          <w:sz w:val="22"/>
          <w:szCs w:val="22"/>
        </w:rPr>
      </w:pPr>
      <w:r w:rsidRPr="00321DF8">
        <w:rPr>
          <w:rFonts w:ascii="Malgun Gothic" w:eastAsia="Malgun Gothic" w:hAnsi="Malgun Gothic"/>
          <w:sz w:val="22"/>
          <w:szCs w:val="22"/>
        </w:rPr>
        <w:t xml:space="preserve">Article 1 </w:t>
      </w:r>
      <w:r w:rsidR="00B21217">
        <w:rPr>
          <w:rFonts w:ascii="Malgun Gothic" w:eastAsia="Malgun Gothic" w:hAnsi="Malgun Gothic"/>
          <w:sz w:val="22"/>
          <w:szCs w:val="22"/>
        </w:rPr>
        <w:t>(</w:t>
      </w:r>
      <w:r w:rsidRPr="00321DF8">
        <w:rPr>
          <w:rFonts w:ascii="Malgun Gothic" w:eastAsia="Malgun Gothic" w:hAnsi="Malgun Gothic"/>
          <w:sz w:val="22"/>
          <w:szCs w:val="22"/>
        </w:rPr>
        <w:t>Purpose)</w:t>
      </w:r>
    </w:p>
    <w:p w:rsidR="0083452F" w:rsidRDefault="00DB5586" w:rsidP="00397998">
      <w:pPr>
        <w:ind w:leftChars="100" w:left="240"/>
        <w:rPr>
          <w:rFonts w:ascii="Malgun Gothic" w:eastAsia="Malgun Gothic" w:hAnsi="Malgun Gothic"/>
          <w:sz w:val="22"/>
          <w:szCs w:val="22"/>
        </w:rPr>
      </w:pPr>
      <w:r>
        <w:rPr>
          <w:rFonts w:ascii="Malgun Gothic" w:eastAsia="Malgun Gothic" w:hAnsi="Malgun Gothic" w:hint="eastAsia"/>
          <w:sz w:val="22"/>
          <w:szCs w:val="22"/>
        </w:rPr>
        <w:t>본</w:t>
      </w:r>
      <w:r w:rsidR="008357D2" w:rsidRPr="0079192F">
        <w:rPr>
          <w:rFonts w:ascii="Malgun Gothic" w:eastAsia="Malgun Gothic" w:hAnsi="Malgun Gothic" w:hint="eastAsia"/>
          <w:sz w:val="22"/>
          <w:szCs w:val="22"/>
        </w:rPr>
        <w:t xml:space="preserve"> 지침은 </w:t>
      </w:r>
      <w:proofErr w:type="spellStart"/>
      <w:r w:rsidR="008357D2" w:rsidRPr="0079192F">
        <w:rPr>
          <w:rFonts w:ascii="Malgun Gothic" w:eastAsia="Malgun Gothic" w:hAnsi="Malgun Gothic" w:hint="eastAsia"/>
          <w:sz w:val="22"/>
          <w:szCs w:val="22"/>
        </w:rPr>
        <w:t>센트랄</w:t>
      </w:r>
      <w:r w:rsidR="009B6A67">
        <w:rPr>
          <w:rFonts w:ascii="Malgun Gothic" w:eastAsia="Malgun Gothic" w:hAnsi="Malgun Gothic" w:hint="eastAsia"/>
          <w:sz w:val="22"/>
          <w:szCs w:val="22"/>
        </w:rPr>
        <w:t>그룹</w:t>
      </w:r>
      <w:proofErr w:type="spellEnd"/>
      <w:r w:rsidR="008357D2" w:rsidRPr="0079192F">
        <w:rPr>
          <w:rFonts w:ascii="Malgun Gothic" w:eastAsia="Malgun Gothic" w:hAnsi="Malgun Gothic" w:hint="eastAsia"/>
          <w:sz w:val="22"/>
          <w:szCs w:val="22"/>
        </w:rPr>
        <w:t xml:space="preserve">(이하 “회사”라 한다)의 </w:t>
      </w:r>
      <w:r w:rsidR="00937E0A" w:rsidRPr="00937E0A">
        <w:rPr>
          <w:rFonts w:ascii="Malgun Gothic" w:eastAsia="Malgun Gothic" w:hAnsi="Malgun Gothic" w:hint="eastAsia"/>
          <w:sz w:val="22"/>
          <w:szCs w:val="22"/>
        </w:rPr>
        <w:t>정보시스템 장애 및 중단 또는 정보자산 유출 등의</w:t>
      </w:r>
      <w:r w:rsidR="00CC715B">
        <w:rPr>
          <w:rFonts w:ascii="Malgun Gothic" w:eastAsia="Malgun Gothic" w:hAnsi="Malgun Gothic" w:hint="eastAsia"/>
          <w:sz w:val="22"/>
          <w:szCs w:val="22"/>
        </w:rPr>
        <w:t xml:space="preserve"> </w:t>
      </w:r>
      <w:r w:rsidR="008F229D">
        <w:rPr>
          <w:rFonts w:ascii="Malgun Gothic" w:eastAsia="Malgun Gothic" w:hAnsi="Malgun Gothic" w:hint="eastAsia"/>
          <w:sz w:val="22"/>
          <w:szCs w:val="22"/>
        </w:rPr>
        <w:t>사고</w:t>
      </w:r>
      <w:r w:rsidR="00937E0A" w:rsidRPr="00937E0A">
        <w:rPr>
          <w:rFonts w:ascii="Malgun Gothic" w:eastAsia="Malgun Gothic" w:hAnsi="Malgun Gothic" w:hint="eastAsia"/>
          <w:sz w:val="22"/>
          <w:szCs w:val="22"/>
        </w:rPr>
        <w:t xml:space="preserve">발생 </w:t>
      </w:r>
      <w:r w:rsidR="00CC715B">
        <w:rPr>
          <w:rFonts w:ascii="Malgun Gothic" w:eastAsia="Malgun Gothic" w:hAnsi="Malgun Gothic" w:hint="eastAsia"/>
          <w:sz w:val="22"/>
          <w:szCs w:val="22"/>
        </w:rPr>
        <w:t>및</w:t>
      </w:r>
      <w:r w:rsidR="00937E0A" w:rsidRPr="00937E0A">
        <w:rPr>
          <w:rFonts w:ascii="Malgun Gothic" w:eastAsia="Malgun Gothic" w:hAnsi="Malgun Gothic" w:hint="eastAsia"/>
          <w:sz w:val="22"/>
          <w:szCs w:val="22"/>
        </w:rPr>
        <w:t xml:space="preserve"> 사고 징후 포착 시</w:t>
      </w:r>
      <w:r w:rsidR="00C75E1F">
        <w:rPr>
          <w:rFonts w:ascii="Malgun Gothic" w:eastAsia="Malgun Gothic" w:hAnsi="Malgun Gothic" w:hint="eastAsia"/>
          <w:sz w:val="22"/>
          <w:szCs w:val="22"/>
        </w:rPr>
        <w:t xml:space="preserve"> </w:t>
      </w:r>
      <w:r w:rsidR="008F229D">
        <w:rPr>
          <w:rFonts w:ascii="Malgun Gothic" w:eastAsia="Malgun Gothic" w:hAnsi="Malgun Gothic" w:hint="eastAsia"/>
          <w:sz w:val="22"/>
          <w:szCs w:val="22"/>
        </w:rPr>
        <w:t xml:space="preserve">피해를 최소화하고, 신속한 대응을 위한 절차 및 보고체계를 제시하여 </w:t>
      </w:r>
      <w:r w:rsidR="00937E0A" w:rsidRPr="00937E0A">
        <w:rPr>
          <w:rFonts w:ascii="Malgun Gothic" w:eastAsia="Malgun Gothic" w:hAnsi="Malgun Gothic" w:hint="eastAsia"/>
          <w:sz w:val="22"/>
          <w:szCs w:val="22"/>
        </w:rPr>
        <w:t>보안 사고에 효과적으로 대처하</w:t>
      </w:r>
      <w:r w:rsidR="008F229D">
        <w:rPr>
          <w:rFonts w:ascii="Malgun Gothic" w:eastAsia="Malgun Gothic" w:hAnsi="Malgun Gothic" w:hint="eastAsia"/>
          <w:sz w:val="22"/>
          <w:szCs w:val="22"/>
        </w:rPr>
        <w:t>고 지속적인 업무 활동을 할 수 있</w:t>
      </w:r>
      <w:r w:rsidR="00937E0A" w:rsidRPr="00937E0A">
        <w:rPr>
          <w:rFonts w:ascii="Malgun Gothic" w:eastAsia="Malgun Gothic" w:hAnsi="Malgun Gothic" w:hint="eastAsia"/>
          <w:sz w:val="22"/>
          <w:szCs w:val="22"/>
        </w:rPr>
        <w:t>도록 하는데 그 목적이 있다.</w:t>
      </w:r>
    </w:p>
    <w:p w:rsidR="00321DF8" w:rsidRPr="00321DF8" w:rsidRDefault="00321DF8" w:rsidP="00321DF8">
      <w:pPr>
        <w:ind w:leftChars="100" w:left="240"/>
        <w:rPr>
          <w:rFonts w:ascii="Malgun Gothic" w:eastAsia="Malgun Gothic" w:hAnsi="Malgun Gothic"/>
          <w:sz w:val="22"/>
          <w:szCs w:val="22"/>
        </w:rPr>
      </w:pPr>
      <w:r w:rsidRPr="00321DF8">
        <w:rPr>
          <w:rFonts w:ascii="Malgun Gothic" w:eastAsia="Malgun Gothic" w:hAnsi="Malgun Gothic"/>
          <w:sz w:val="22"/>
          <w:szCs w:val="22"/>
        </w:rPr>
        <w:t>Th</w:t>
      </w:r>
      <w:r w:rsidR="00CC715B">
        <w:rPr>
          <w:rFonts w:ascii="Malgun Gothic" w:eastAsia="Malgun Gothic" w:hAnsi="Malgun Gothic"/>
          <w:sz w:val="22"/>
          <w:szCs w:val="22"/>
        </w:rPr>
        <w:t xml:space="preserve">e purpose of this </w:t>
      </w:r>
      <w:r w:rsidRPr="00321DF8">
        <w:rPr>
          <w:rFonts w:ascii="Malgun Gothic" w:eastAsia="Malgun Gothic" w:hAnsi="Malgun Gothic"/>
          <w:sz w:val="22"/>
          <w:szCs w:val="22"/>
        </w:rPr>
        <w:t>guideline is to minimize the damage of the Central Group(h</w:t>
      </w:r>
      <w:r w:rsidR="00CC715B">
        <w:rPr>
          <w:rFonts w:ascii="Malgun Gothic" w:eastAsia="Malgun Gothic" w:hAnsi="Malgun Gothic"/>
          <w:sz w:val="22"/>
          <w:szCs w:val="22"/>
        </w:rPr>
        <w:t>ereinafter referred to as "the c</w:t>
      </w:r>
      <w:r w:rsidRPr="00321DF8">
        <w:rPr>
          <w:rFonts w:ascii="Malgun Gothic" w:eastAsia="Malgun Gothic" w:hAnsi="Malgun Gothic"/>
          <w:sz w:val="22"/>
          <w:szCs w:val="22"/>
        </w:rPr>
        <w:t xml:space="preserve">ompany") in the </w:t>
      </w:r>
      <w:r w:rsidR="007B7D88">
        <w:rPr>
          <w:rFonts w:ascii="Malgun Gothic" w:eastAsia="Malgun Gothic" w:hAnsi="Malgun Gothic"/>
          <w:sz w:val="22"/>
          <w:szCs w:val="22"/>
        </w:rPr>
        <w:t>event</w:t>
      </w:r>
      <w:r w:rsidRPr="00321DF8">
        <w:rPr>
          <w:rFonts w:ascii="Malgun Gothic" w:eastAsia="Malgun Gothic" w:hAnsi="Malgun Gothic"/>
          <w:sz w:val="22"/>
          <w:szCs w:val="22"/>
        </w:rPr>
        <w:t xml:space="preserve"> of accidents </w:t>
      </w:r>
      <w:r w:rsidR="007B7D88">
        <w:rPr>
          <w:rFonts w:ascii="Malgun Gothic" w:eastAsia="Malgun Gothic" w:hAnsi="Malgun Gothic"/>
          <w:sz w:val="22"/>
          <w:szCs w:val="22"/>
        </w:rPr>
        <w:t xml:space="preserve">and signs of accidents </w:t>
      </w:r>
      <w:r w:rsidRPr="00321DF8">
        <w:rPr>
          <w:rFonts w:ascii="Malgun Gothic" w:eastAsia="Malgun Gothic" w:hAnsi="Malgun Gothic"/>
          <w:sz w:val="22"/>
          <w:szCs w:val="22"/>
        </w:rPr>
        <w:t xml:space="preserve">such as information system </w:t>
      </w:r>
      <w:r w:rsidR="007B7D88">
        <w:rPr>
          <w:rFonts w:ascii="Malgun Gothic" w:eastAsia="Malgun Gothic" w:hAnsi="Malgun Gothic"/>
          <w:sz w:val="22"/>
          <w:szCs w:val="22"/>
        </w:rPr>
        <w:t>failure</w:t>
      </w:r>
      <w:r w:rsidRPr="00321DF8">
        <w:rPr>
          <w:rFonts w:ascii="Malgun Gothic" w:eastAsia="Malgun Gothic" w:hAnsi="Malgun Gothic"/>
          <w:sz w:val="22"/>
          <w:szCs w:val="22"/>
        </w:rPr>
        <w:t xml:space="preserve"> and </w:t>
      </w:r>
      <w:r w:rsidR="00263EA9" w:rsidRPr="00263EA9">
        <w:rPr>
          <w:rFonts w:ascii="Malgun Gothic" w:eastAsia="Malgun Gothic" w:hAnsi="Malgun Gothic"/>
          <w:sz w:val="22"/>
          <w:szCs w:val="22"/>
        </w:rPr>
        <w:t>discontinuation</w:t>
      </w:r>
      <w:r w:rsidR="00263EA9">
        <w:rPr>
          <w:rFonts w:ascii="Malgun Gothic" w:eastAsia="Malgun Gothic" w:hAnsi="Malgun Gothic"/>
          <w:sz w:val="22"/>
          <w:szCs w:val="22"/>
        </w:rPr>
        <w:t xml:space="preserve"> </w:t>
      </w:r>
      <w:r w:rsidRPr="00321DF8">
        <w:rPr>
          <w:rFonts w:ascii="Malgun Gothic" w:eastAsia="Malgun Gothic" w:hAnsi="Malgun Gothic"/>
          <w:sz w:val="22"/>
          <w:szCs w:val="22"/>
        </w:rPr>
        <w:t>o</w:t>
      </w:r>
      <w:r w:rsidR="00263EA9">
        <w:rPr>
          <w:rFonts w:ascii="Malgun Gothic" w:eastAsia="Malgun Gothic" w:hAnsi="Malgun Gothic"/>
          <w:sz w:val="22"/>
          <w:szCs w:val="22"/>
        </w:rPr>
        <w:t xml:space="preserve">r </w:t>
      </w:r>
      <w:r w:rsidR="00CC715B">
        <w:rPr>
          <w:rFonts w:ascii="Malgun Gothic" w:eastAsia="Malgun Gothic" w:hAnsi="Malgun Gothic"/>
          <w:sz w:val="22"/>
          <w:szCs w:val="22"/>
        </w:rPr>
        <w:t>information assets</w:t>
      </w:r>
      <w:r w:rsidR="00263EA9" w:rsidRPr="00263EA9">
        <w:t xml:space="preserve"> </w:t>
      </w:r>
      <w:r w:rsidR="00263EA9" w:rsidRPr="00263EA9">
        <w:rPr>
          <w:rFonts w:ascii="Malgun Gothic" w:eastAsia="Malgun Gothic" w:hAnsi="Malgun Gothic"/>
          <w:sz w:val="22"/>
          <w:szCs w:val="22"/>
        </w:rPr>
        <w:t>leakage</w:t>
      </w:r>
      <w:r w:rsidR="00CC715B">
        <w:rPr>
          <w:rFonts w:ascii="Malgun Gothic" w:eastAsia="Malgun Gothic" w:hAnsi="Malgun Gothic"/>
          <w:sz w:val="22"/>
          <w:szCs w:val="22"/>
        </w:rPr>
        <w:t>.</w:t>
      </w:r>
    </w:p>
    <w:p w:rsidR="00321DF8" w:rsidRPr="0079192F" w:rsidRDefault="00321DF8" w:rsidP="00321DF8">
      <w:pPr>
        <w:ind w:leftChars="100" w:left="240"/>
        <w:rPr>
          <w:rFonts w:ascii="Malgun Gothic" w:eastAsia="Malgun Gothic" w:hAnsi="Malgun Gothic"/>
          <w:sz w:val="22"/>
          <w:szCs w:val="22"/>
        </w:rPr>
      </w:pPr>
      <w:r w:rsidRPr="00321DF8">
        <w:rPr>
          <w:rFonts w:ascii="Malgun Gothic" w:eastAsia="Malgun Gothic" w:hAnsi="Malgun Gothic"/>
          <w:sz w:val="22"/>
          <w:szCs w:val="22"/>
        </w:rPr>
        <w:t>It is aimed to provide procedures and a reporting system for prompt response to effectively cope with security incidents and to carry out continuous business activities.</w:t>
      </w:r>
    </w:p>
    <w:p w:rsidR="008357D2" w:rsidRPr="0079192F" w:rsidRDefault="008357D2" w:rsidP="00397998">
      <w:pPr>
        <w:rPr>
          <w:rFonts w:ascii="Malgun Gothic" w:eastAsia="Malgun Gothic" w:hAnsi="Malgun Gothic"/>
          <w:sz w:val="22"/>
          <w:szCs w:val="22"/>
        </w:rPr>
      </w:pPr>
    </w:p>
    <w:p w:rsidR="000D497D" w:rsidRDefault="009B6A67" w:rsidP="00397998">
      <w:pPr>
        <w:rPr>
          <w:rFonts w:ascii="Malgun Gothic" w:eastAsia="Malgun Gothic" w:hAnsi="Malgun Gothic"/>
          <w:color w:val="000000"/>
          <w:sz w:val="22"/>
          <w:szCs w:val="22"/>
        </w:rPr>
      </w:pPr>
      <w:r>
        <w:rPr>
          <w:rFonts w:ascii="Malgun Gothic" w:eastAsia="Malgun Gothic" w:hAnsi="Malgun Gothic" w:hint="eastAsia"/>
          <w:bCs/>
          <w:sz w:val="22"/>
          <w:szCs w:val="22"/>
        </w:rPr>
        <w:t>제</w:t>
      </w:r>
      <w:r w:rsidR="000D497D" w:rsidRPr="0079192F">
        <w:rPr>
          <w:rFonts w:ascii="Malgun Gothic" w:eastAsia="Malgun Gothic" w:hAnsi="Malgun Gothic" w:hint="eastAsia"/>
          <w:bCs/>
          <w:sz w:val="22"/>
          <w:szCs w:val="22"/>
        </w:rPr>
        <w:t>2</w:t>
      </w:r>
      <w:r>
        <w:rPr>
          <w:rFonts w:ascii="Malgun Gothic" w:eastAsia="Malgun Gothic" w:hAnsi="Malgun Gothic" w:hint="eastAsia"/>
          <w:bCs/>
          <w:sz w:val="22"/>
          <w:szCs w:val="22"/>
        </w:rPr>
        <w:t>조</w:t>
      </w:r>
      <w:r w:rsidR="00614B33" w:rsidRPr="0079192F">
        <w:rPr>
          <w:rFonts w:ascii="Malgun Gothic" w:eastAsia="Malgun Gothic" w:hAnsi="Malgun Gothic" w:hint="eastAsia"/>
          <w:bCs/>
          <w:sz w:val="22"/>
          <w:szCs w:val="22"/>
        </w:rPr>
        <w:t xml:space="preserve"> </w:t>
      </w:r>
      <w:r>
        <w:rPr>
          <w:rFonts w:ascii="Malgun Gothic" w:eastAsia="Malgun Gothic" w:hAnsi="Malgun Gothic" w:hint="eastAsia"/>
          <w:bCs/>
          <w:sz w:val="22"/>
          <w:szCs w:val="22"/>
        </w:rPr>
        <w:t>(</w:t>
      </w:r>
      <w:r w:rsidR="00C744F9" w:rsidRPr="0079192F">
        <w:rPr>
          <w:rFonts w:ascii="Malgun Gothic" w:eastAsia="Malgun Gothic" w:hAnsi="Malgun Gothic" w:hint="eastAsia"/>
          <w:color w:val="000000"/>
          <w:sz w:val="22"/>
          <w:szCs w:val="22"/>
        </w:rPr>
        <w:t>적용범</w:t>
      </w:r>
      <w:r w:rsidR="00614B33" w:rsidRPr="0079192F">
        <w:rPr>
          <w:rFonts w:ascii="Malgun Gothic" w:eastAsia="Malgun Gothic" w:hAnsi="Malgun Gothic" w:hint="eastAsia"/>
          <w:color w:val="000000"/>
          <w:sz w:val="22"/>
          <w:szCs w:val="22"/>
        </w:rPr>
        <w:t>위</w:t>
      </w:r>
      <w:r>
        <w:rPr>
          <w:rFonts w:ascii="Malgun Gothic" w:eastAsia="Malgun Gothic" w:hAnsi="Malgun Gothic" w:hint="eastAsia"/>
          <w:color w:val="000000"/>
          <w:sz w:val="22"/>
          <w:szCs w:val="22"/>
        </w:rPr>
        <w:t>)</w:t>
      </w:r>
    </w:p>
    <w:p w:rsidR="00321DF8" w:rsidRPr="0079192F" w:rsidRDefault="00321DF8" w:rsidP="00397998">
      <w:pPr>
        <w:rPr>
          <w:rFonts w:ascii="Malgun Gothic" w:eastAsia="Malgun Gothic" w:hAnsi="Malgun Gothic"/>
          <w:color w:val="000000"/>
          <w:sz w:val="22"/>
          <w:szCs w:val="22"/>
        </w:rPr>
      </w:pPr>
      <w:r w:rsidRPr="00321DF8">
        <w:rPr>
          <w:rFonts w:ascii="Malgun Gothic" w:eastAsia="Malgun Gothic" w:hAnsi="Malgun Gothic"/>
          <w:color w:val="000000"/>
          <w:sz w:val="22"/>
          <w:szCs w:val="22"/>
        </w:rPr>
        <w:t>Article 2 (Scope of Application)</w:t>
      </w:r>
    </w:p>
    <w:p w:rsidR="00D5147E" w:rsidRDefault="005845D2" w:rsidP="00937E0A">
      <w:pPr>
        <w:ind w:leftChars="100" w:left="240"/>
        <w:rPr>
          <w:rFonts w:ascii="Malgun Gothic" w:eastAsia="Malgun Gothic" w:hAnsi="Malgun Gothic"/>
          <w:color w:val="000000"/>
          <w:sz w:val="22"/>
          <w:szCs w:val="22"/>
        </w:rPr>
      </w:pPr>
      <w:r>
        <w:rPr>
          <w:rFonts w:ascii="Malgun Gothic" w:eastAsia="Malgun Gothic" w:hAnsi="Malgun Gothic" w:hint="eastAsia"/>
          <w:color w:val="000000"/>
          <w:sz w:val="22"/>
          <w:szCs w:val="22"/>
        </w:rPr>
        <w:t>정보</w:t>
      </w:r>
      <w:r w:rsidR="00937E0A" w:rsidRPr="00937E0A">
        <w:rPr>
          <w:rFonts w:ascii="Malgun Gothic" w:eastAsia="Malgun Gothic" w:hAnsi="Malgun Gothic" w:hint="eastAsia"/>
          <w:color w:val="000000"/>
          <w:sz w:val="22"/>
          <w:szCs w:val="22"/>
        </w:rPr>
        <w:t xml:space="preserve">자산목록에 있는 모든 자산을 대상으로 하며, </w:t>
      </w:r>
      <w:r>
        <w:rPr>
          <w:rFonts w:ascii="Malgun Gothic" w:eastAsia="Malgun Gothic" w:hAnsi="Malgun Gothic" w:hint="eastAsia"/>
          <w:color w:val="000000"/>
          <w:sz w:val="22"/>
          <w:szCs w:val="22"/>
        </w:rPr>
        <w:t xml:space="preserve">이를 관리하는 부서별 보안담당자 및 정보보안 유관부서들을 대상으로 한다. </w:t>
      </w:r>
      <w:r w:rsidR="00937E0A" w:rsidRPr="00937E0A">
        <w:rPr>
          <w:rFonts w:ascii="Malgun Gothic" w:eastAsia="Malgun Gothic" w:hAnsi="Malgun Gothic" w:hint="eastAsia"/>
          <w:color w:val="000000"/>
          <w:sz w:val="22"/>
          <w:szCs w:val="22"/>
        </w:rPr>
        <w:t>보안사고 발생 시 회사의 모든 임직원이 이를 숙지하고 사고 시 대처하여야 한다.</w:t>
      </w:r>
    </w:p>
    <w:p w:rsidR="00321DF8" w:rsidRPr="00321DF8" w:rsidRDefault="00321DF8" w:rsidP="00321DF8">
      <w:pPr>
        <w:ind w:leftChars="100" w:left="240"/>
        <w:rPr>
          <w:rFonts w:ascii="Malgun Gothic" w:eastAsia="Malgun Gothic" w:hAnsi="Malgun Gothic"/>
          <w:color w:val="000000"/>
          <w:sz w:val="22"/>
          <w:szCs w:val="22"/>
        </w:rPr>
      </w:pPr>
      <w:r w:rsidRPr="00321DF8">
        <w:rPr>
          <w:rFonts w:ascii="Malgun Gothic" w:eastAsia="Malgun Gothic" w:hAnsi="Malgun Gothic"/>
          <w:color w:val="000000"/>
          <w:sz w:val="22"/>
          <w:szCs w:val="22"/>
        </w:rPr>
        <w:t>It targets all assets in the list of information assets,</w:t>
      </w:r>
      <w:r>
        <w:rPr>
          <w:rFonts w:ascii="Malgun Gothic" w:eastAsia="Malgun Gothic" w:hAnsi="Malgun Gothic"/>
          <w:color w:val="000000"/>
          <w:sz w:val="22"/>
          <w:szCs w:val="22"/>
        </w:rPr>
        <w:t xml:space="preserve"> </w:t>
      </w:r>
      <w:proofErr w:type="gramStart"/>
      <w:r w:rsidRPr="00321DF8">
        <w:rPr>
          <w:rFonts w:ascii="Malgun Gothic" w:eastAsia="Malgun Gothic" w:hAnsi="Malgun Gothic"/>
          <w:color w:val="000000"/>
          <w:sz w:val="22"/>
          <w:szCs w:val="22"/>
        </w:rPr>
        <w:t>It</w:t>
      </w:r>
      <w:proofErr w:type="gramEnd"/>
      <w:r w:rsidRPr="00321DF8">
        <w:rPr>
          <w:rFonts w:ascii="Malgun Gothic" w:eastAsia="Malgun Gothic" w:hAnsi="Malgun Gothic"/>
          <w:color w:val="000000"/>
          <w:sz w:val="22"/>
          <w:szCs w:val="22"/>
        </w:rPr>
        <w:t xml:space="preserve"> is targeted to departmental security officers and information security related departments that manage them.</w:t>
      </w:r>
    </w:p>
    <w:p w:rsidR="00321DF8" w:rsidRPr="0079192F" w:rsidRDefault="00321DF8" w:rsidP="00321DF8">
      <w:pPr>
        <w:ind w:leftChars="100" w:left="240"/>
        <w:rPr>
          <w:rFonts w:ascii="Malgun Gothic" w:eastAsia="Malgun Gothic" w:hAnsi="Malgun Gothic"/>
          <w:color w:val="000000"/>
          <w:sz w:val="22"/>
          <w:szCs w:val="22"/>
        </w:rPr>
      </w:pPr>
      <w:r w:rsidRPr="00321DF8">
        <w:rPr>
          <w:rFonts w:ascii="Malgun Gothic" w:eastAsia="Malgun Gothic" w:hAnsi="Malgun Gothic"/>
          <w:color w:val="000000"/>
          <w:sz w:val="22"/>
          <w:szCs w:val="22"/>
        </w:rPr>
        <w:lastRenderedPageBreak/>
        <w:t>In case of a security incident, all employees of the company should be aware of it and respond in case of an accident.</w:t>
      </w:r>
    </w:p>
    <w:p w:rsidR="008357D2" w:rsidRPr="0079192F" w:rsidRDefault="008357D2" w:rsidP="00397998">
      <w:pPr>
        <w:rPr>
          <w:rFonts w:ascii="Malgun Gothic" w:eastAsia="Malgun Gothic" w:hAnsi="Malgun Gothic"/>
          <w:color w:val="000000"/>
          <w:sz w:val="22"/>
          <w:szCs w:val="22"/>
        </w:rPr>
      </w:pPr>
    </w:p>
    <w:p w:rsidR="00994BF4" w:rsidRDefault="009B6A67" w:rsidP="00397998">
      <w:pPr>
        <w:rPr>
          <w:rFonts w:ascii="Malgun Gothic" w:eastAsia="Malgun Gothic" w:hAnsi="Malgun Gothic"/>
          <w:color w:val="000000"/>
          <w:sz w:val="22"/>
          <w:szCs w:val="22"/>
        </w:rPr>
      </w:pPr>
      <w:r>
        <w:rPr>
          <w:rFonts w:ascii="Malgun Gothic" w:eastAsia="Malgun Gothic" w:hAnsi="Malgun Gothic" w:hint="eastAsia"/>
          <w:bCs/>
          <w:color w:val="000000"/>
          <w:sz w:val="22"/>
          <w:szCs w:val="22"/>
        </w:rPr>
        <w:t>제</w:t>
      </w:r>
      <w:r w:rsidR="00D5147E" w:rsidRPr="0079192F">
        <w:rPr>
          <w:rFonts w:ascii="Malgun Gothic" w:eastAsia="Malgun Gothic" w:hAnsi="Malgun Gothic" w:hint="eastAsia"/>
          <w:bCs/>
          <w:color w:val="000000"/>
          <w:sz w:val="22"/>
          <w:szCs w:val="22"/>
        </w:rPr>
        <w:t>3</w:t>
      </w:r>
      <w:r>
        <w:rPr>
          <w:rFonts w:ascii="Malgun Gothic" w:eastAsia="Malgun Gothic" w:hAnsi="Malgun Gothic" w:hint="eastAsia"/>
          <w:bCs/>
          <w:color w:val="000000"/>
          <w:sz w:val="22"/>
          <w:szCs w:val="22"/>
        </w:rPr>
        <w:t>조</w:t>
      </w:r>
      <w:r w:rsidR="00D5147E" w:rsidRPr="0079192F">
        <w:rPr>
          <w:rFonts w:ascii="Malgun Gothic" w:eastAsia="Malgun Gothic" w:hAnsi="Malgun Gothic" w:hint="eastAsia"/>
          <w:color w:val="000000"/>
          <w:sz w:val="22"/>
          <w:szCs w:val="22"/>
        </w:rPr>
        <w:t xml:space="preserve"> </w:t>
      </w:r>
      <w:r>
        <w:rPr>
          <w:rFonts w:ascii="Malgun Gothic" w:eastAsia="Malgun Gothic" w:hAnsi="Malgun Gothic" w:hint="eastAsia"/>
          <w:color w:val="000000"/>
          <w:sz w:val="22"/>
          <w:szCs w:val="22"/>
        </w:rPr>
        <w:t>(</w:t>
      </w:r>
      <w:r w:rsidR="00DB5586">
        <w:rPr>
          <w:rFonts w:ascii="Malgun Gothic" w:eastAsia="Malgun Gothic" w:hAnsi="Malgun Gothic" w:hint="eastAsia"/>
          <w:color w:val="000000"/>
          <w:sz w:val="22"/>
          <w:szCs w:val="22"/>
        </w:rPr>
        <w:t>역할과 책임</w:t>
      </w:r>
      <w:r>
        <w:rPr>
          <w:rFonts w:ascii="Malgun Gothic" w:eastAsia="Malgun Gothic" w:hAnsi="Malgun Gothic" w:hint="eastAsia"/>
          <w:color w:val="000000"/>
          <w:sz w:val="22"/>
          <w:szCs w:val="22"/>
        </w:rPr>
        <w:t>)</w:t>
      </w:r>
    </w:p>
    <w:p w:rsidR="00321DF8" w:rsidRPr="0079192F" w:rsidRDefault="00321DF8" w:rsidP="00397998">
      <w:pPr>
        <w:rPr>
          <w:rFonts w:ascii="Malgun Gothic" w:eastAsia="Malgun Gothic" w:hAnsi="Malgun Gothic"/>
          <w:color w:val="000000"/>
          <w:sz w:val="22"/>
          <w:szCs w:val="22"/>
        </w:rPr>
      </w:pPr>
      <w:r w:rsidRPr="00321DF8">
        <w:rPr>
          <w:rFonts w:ascii="Malgun Gothic" w:eastAsia="Malgun Gothic" w:hAnsi="Malgun Gothic"/>
          <w:color w:val="000000"/>
          <w:sz w:val="22"/>
          <w:szCs w:val="22"/>
        </w:rPr>
        <w:t>Article 3 (Roles and Responsibilities)</w:t>
      </w:r>
    </w:p>
    <w:p w:rsidR="007C3EB2" w:rsidRDefault="007C3EB2" w:rsidP="0079192F">
      <w:pPr>
        <w:numPr>
          <w:ilvl w:val="0"/>
          <w:numId w:val="11"/>
        </w:numPr>
        <w:rPr>
          <w:rFonts w:ascii="Malgun Gothic" w:eastAsia="Malgun Gothic" w:hAnsi="Malgun Gothic"/>
          <w:color w:val="000000"/>
          <w:sz w:val="22"/>
          <w:szCs w:val="22"/>
        </w:rPr>
      </w:pPr>
      <w:r>
        <w:rPr>
          <w:rFonts w:ascii="Malgun Gothic" w:eastAsia="Malgun Gothic" w:hAnsi="Malgun Gothic" w:hint="eastAsia"/>
          <w:color w:val="000000"/>
          <w:sz w:val="22"/>
          <w:szCs w:val="22"/>
        </w:rPr>
        <w:t>보안</w:t>
      </w:r>
      <w:r w:rsidR="0063162E">
        <w:rPr>
          <w:rFonts w:ascii="Malgun Gothic" w:eastAsia="Malgun Gothic" w:hAnsi="Malgun Gothic" w:hint="eastAsia"/>
          <w:color w:val="000000"/>
          <w:sz w:val="22"/>
          <w:szCs w:val="22"/>
        </w:rPr>
        <w:t>총괄</w:t>
      </w:r>
      <w:r>
        <w:rPr>
          <w:rFonts w:ascii="Malgun Gothic" w:eastAsia="Malgun Gothic" w:hAnsi="Malgun Gothic" w:hint="eastAsia"/>
          <w:color w:val="000000"/>
          <w:sz w:val="22"/>
          <w:szCs w:val="22"/>
        </w:rPr>
        <w:t>책임자(CSO)</w:t>
      </w:r>
    </w:p>
    <w:p w:rsidR="00321DF8" w:rsidRDefault="00321DF8" w:rsidP="00321DF8">
      <w:pPr>
        <w:ind w:left="826"/>
        <w:rPr>
          <w:rFonts w:ascii="Malgun Gothic" w:eastAsia="Malgun Gothic" w:hAnsi="Malgun Gothic"/>
          <w:color w:val="000000"/>
          <w:sz w:val="22"/>
          <w:szCs w:val="22"/>
        </w:rPr>
      </w:pPr>
      <w:r>
        <w:rPr>
          <w:rFonts w:ascii="Malgun Gothic" w:eastAsia="Malgun Gothic" w:hAnsi="Malgun Gothic"/>
          <w:color w:val="000000"/>
          <w:sz w:val="22"/>
          <w:szCs w:val="22"/>
        </w:rPr>
        <w:t xml:space="preserve">Chief </w:t>
      </w:r>
      <w:r w:rsidRPr="00321DF8">
        <w:rPr>
          <w:rFonts w:ascii="Malgun Gothic" w:eastAsia="Malgun Gothic" w:hAnsi="Malgun Gothic"/>
          <w:color w:val="000000"/>
          <w:sz w:val="22"/>
          <w:szCs w:val="22"/>
        </w:rPr>
        <w:t>Security Officer (CSO)</w:t>
      </w:r>
    </w:p>
    <w:p w:rsidR="007C3EB2" w:rsidRDefault="00D467DD" w:rsidP="0079192F">
      <w:pPr>
        <w:ind w:left="826"/>
        <w:rPr>
          <w:rFonts w:ascii="Malgun Gothic" w:eastAsia="Malgun Gothic" w:hAnsi="Malgun Gothic"/>
          <w:color w:val="000000"/>
          <w:sz w:val="22"/>
          <w:szCs w:val="22"/>
        </w:rPr>
      </w:pPr>
      <w:r>
        <w:rPr>
          <w:rFonts w:ascii="Malgun Gothic" w:eastAsia="Malgun Gothic" w:hAnsi="Malgun Gothic" w:hint="eastAsia"/>
          <w:color w:val="000000"/>
          <w:sz w:val="22"/>
          <w:szCs w:val="22"/>
        </w:rPr>
        <w:t>보안사고 점검 및 보안사고 대응에 대한 지휘 및 관리, 보안사고 재발방지조치를 수행할 책임을 가진다.</w:t>
      </w:r>
    </w:p>
    <w:p w:rsidR="00321DF8" w:rsidRDefault="00321DF8" w:rsidP="0079192F">
      <w:pPr>
        <w:ind w:left="826"/>
        <w:rPr>
          <w:rFonts w:ascii="Malgun Gothic" w:eastAsia="Malgun Gothic" w:hAnsi="Malgun Gothic"/>
          <w:color w:val="000000"/>
          <w:sz w:val="22"/>
          <w:szCs w:val="22"/>
        </w:rPr>
      </w:pPr>
      <w:r w:rsidRPr="00321DF8">
        <w:rPr>
          <w:rFonts w:ascii="Malgun Gothic" w:eastAsia="Malgun Gothic" w:hAnsi="Malgun Gothic"/>
          <w:color w:val="000000"/>
          <w:sz w:val="22"/>
          <w:szCs w:val="22"/>
        </w:rPr>
        <w:t>It shall be responsible for conducting security incidents, conducting and managing security incidents, and taking measures to prevent recurrence of incidents.</w:t>
      </w:r>
    </w:p>
    <w:p w:rsidR="00C75E1F" w:rsidRPr="00A36729" w:rsidRDefault="00F3314F" w:rsidP="00A36729">
      <w:pPr>
        <w:numPr>
          <w:ilvl w:val="0"/>
          <w:numId w:val="11"/>
        </w:numPr>
        <w:rPr>
          <w:rFonts w:ascii="Malgun Gothic" w:eastAsia="Malgun Gothic" w:hAnsi="Malgun Gothic"/>
          <w:color w:val="000000"/>
          <w:sz w:val="22"/>
          <w:szCs w:val="22"/>
        </w:rPr>
      </w:pPr>
      <w:r>
        <w:rPr>
          <w:rFonts w:ascii="Malgun Gothic" w:eastAsia="Malgun Gothic" w:hAnsi="Malgun Gothic" w:hint="eastAsia"/>
          <w:color w:val="000000"/>
          <w:sz w:val="22"/>
          <w:szCs w:val="22"/>
        </w:rPr>
        <w:t>전사보안담당부서</w:t>
      </w:r>
    </w:p>
    <w:p w:rsidR="00321DF8" w:rsidRDefault="00321DF8" w:rsidP="00321DF8">
      <w:pPr>
        <w:ind w:left="826"/>
        <w:rPr>
          <w:rFonts w:ascii="Malgun Gothic" w:eastAsia="Malgun Gothic" w:hAnsi="Malgun Gothic"/>
          <w:color w:val="000000"/>
          <w:sz w:val="22"/>
          <w:szCs w:val="22"/>
        </w:rPr>
      </w:pPr>
      <w:r>
        <w:rPr>
          <w:rFonts w:ascii="Malgun Gothic" w:eastAsia="Malgun Gothic" w:hAnsi="Malgun Gothic"/>
          <w:color w:val="000000"/>
          <w:sz w:val="22"/>
          <w:szCs w:val="22"/>
        </w:rPr>
        <w:t>Corporate Security Department</w:t>
      </w:r>
    </w:p>
    <w:p w:rsidR="001F18AB" w:rsidRDefault="001F18AB" w:rsidP="00D61295">
      <w:pPr>
        <w:numPr>
          <w:ilvl w:val="0"/>
          <w:numId w:val="26"/>
        </w:numPr>
        <w:rPr>
          <w:rFonts w:ascii="Malgun Gothic" w:eastAsia="Malgun Gothic" w:hAnsi="Malgun Gothic"/>
          <w:color w:val="000000"/>
          <w:sz w:val="22"/>
          <w:szCs w:val="22"/>
        </w:rPr>
      </w:pPr>
      <w:r>
        <w:rPr>
          <w:rFonts w:ascii="Malgun Gothic" w:eastAsia="Malgun Gothic" w:hAnsi="Malgun Gothic" w:hint="eastAsia"/>
          <w:color w:val="000000"/>
          <w:sz w:val="22"/>
          <w:szCs w:val="22"/>
        </w:rPr>
        <w:t>보안사고 발생 시 점검 및 분석결과를 확인하고 보안사고 처리를 주관한다.</w:t>
      </w:r>
    </w:p>
    <w:p w:rsidR="00321DF8" w:rsidRDefault="00321DF8" w:rsidP="00321DF8">
      <w:pPr>
        <w:ind w:left="1109"/>
        <w:rPr>
          <w:rFonts w:ascii="Malgun Gothic" w:eastAsia="Malgun Gothic" w:hAnsi="Malgun Gothic"/>
          <w:color w:val="000000"/>
          <w:sz w:val="22"/>
          <w:szCs w:val="22"/>
        </w:rPr>
      </w:pPr>
      <w:r w:rsidRPr="00321DF8">
        <w:rPr>
          <w:rFonts w:ascii="Malgun Gothic" w:eastAsia="Malgun Gothic" w:hAnsi="Malgun Gothic"/>
          <w:color w:val="000000"/>
          <w:sz w:val="22"/>
          <w:szCs w:val="22"/>
        </w:rPr>
        <w:t>In case of a security incident</w:t>
      </w:r>
      <w:r>
        <w:rPr>
          <w:rFonts w:ascii="Malgun Gothic" w:eastAsia="Malgun Gothic" w:hAnsi="Malgun Gothic"/>
          <w:color w:val="000000"/>
          <w:sz w:val="22"/>
          <w:szCs w:val="22"/>
        </w:rPr>
        <w:t xml:space="preserve">, </w:t>
      </w:r>
      <w:r w:rsidRPr="00321DF8">
        <w:rPr>
          <w:rFonts w:ascii="Malgun Gothic" w:eastAsia="Malgun Gothic" w:hAnsi="Malgun Gothic"/>
          <w:color w:val="000000"/>
          <w:sz w:val="22"/>
          <w:szCs w:val="22"/>
        </w:rPr>
        <w:t>Check the results of the inspection and analysis, and manage security incident handling.</w:t>
      </w:r>
    </w:p>
    <w:p w:rsidR="001F18AB" w:rsidRDefault="001F18AB" w:rsidP="00D61295">
      <w:pPr>
        <w:numPr>
          <w:ilvl w:val="0"/>
          <w:numId w:val="26"/>
        </w:numPr>
        <w:rPr>
          <w:rFonts w:ascii="Malgun Gothic" w:eastAsia="Malgun Gothic" w:hAnsi="Malgun Gothic"/>
          <w:color w:val="000000"/>
          <w:sz w:val="22"/>
          <w:szCs w:val="22"/>
        </w:rPr>
      </w:pPr>
      <w:r>
        <w:rPr>
          <w:rFonts w:ascii="Malgun Gothic" w:eastAsia="Malgun Gothic" w:hAnsi="Malgun Gothic" w:hint="eastAsia"/>
          <w:color w:val="000000"/>
          <w:sz w:val="22"/>
          <w:szCs w:val="22"/>
        </w:rPr>
        <w:t>보안사고 목록을 유지, 관리하며 예방을 위한 정기적인 교육을 실시한다.</w:t>
      </w:r>
    </w:p>
    <w:p w:rsidR="00321DF8" w:rsidRDefault="00321DF8" w:rsidP="00321DF8">
      <w:pPr>
        <w:ind w:left="1109"/>
        <w:rPr>
          <w:rFonts w:ascii="Malgun Gothic" w:eastAsia="Malgun Gothic" w:hAnsi="Malgun Gothic"/>
          <w:color w:val="000000"/>
          <w:sz w:val="22"/>
          <w:szCs w:val="22"/>
        </w:rPr>
      </w:pPr>
      <w:r w:rsidRPr="00321DF8">
        <w:rPr>
          <w:rFonts w:ascii="Malgun Gothic" w:eastAsia="Malgun Gothic" w:hAnsi="Malgun Gothic"/>
          <w:color w:val="000000"/>
          <w:sz w:val="22"/>
          <w:szCs w:val="22"/>
        </w:rPr>
        <w:t>Maintain and manage a list of security incidents, and conduct regular training to prevent them.</w:t>
      </w:r>
    </w:p>
    <w:p w:rsidR="001F18AB" w:rsidRDefault="001F18AB" w:rsidP="00D61295">
      <w:pPr>
        <w:numPr>
          <w:ilvl w:val="0"/>
          <w:numId w:val="26"/>
        </w:numPr>
        <w:rPr>
          <w:rFonts w:ascii="Malgun Gothic" w:eastAsia="Malgun Gothic" w:hAnsi="Malgun Gothic"/>
          <w:color w:val="000000"/>
          <w:sz w:val="22"/>
          <w:szCs w:val="22"/>
        </w:rPr>
      </w:pPr>
      <w:r>
        <w:rPr>
          <w:rFonts w:ascii="Malgun Gothic" w:eastAsia="Malgun Gothic" w:hAnsi="Malgun Gothic" w:hint="eastAsia"/>
          <w:color w:val="000000"/>
          <w:sz w:val="22"/>
          <w:szCs w:val="22"/>
        </w:rPr>
        <w:t>시스템의 주기적인 모니터링 및 침입흔적을 조사한다.</w:t>
      </w:r>
    </w:p>
    <w:p w:rsidR="00321DF8" w:rsidRDefault="00321DF8" w:rsidP="00321DF8">
      <w:pPr>
        <w:ind w:left="1109"/>
        <w:rPr>
          <w:rFonts w:ascii="Malgun Gothic" w:eastAsia="Malgun Gothic" w:hAnsi="Malgun Gothic"/>
          <w:color w:val="000000"/>
          <w:sz w:val="22"/>
          <w:szCs w:val="22"/>
        </w:rPr>
      </w:pPr>
      <w:r w:rsidRPr="00321DF8">
        <w:rPr>
          <w:rFonts w:ascii="Malgun Gothic" w:eastAsia="Malgun Gothic" w:hAnsi="Malgun Gothic"/>
          <w:color w:val="000000"/>
          <w:sz w:val="22"/>
          <w:szCs w:val="22"/>
        </w:rPr>
        <w:t>Investigate periodic monitoring and intrusion traces of the system.</w:t>
      </w:r>
    </w:p>
    <w:p w:rsidR="001F18AB" w:rsidRDefault="001F18AB" w:rsidP="00D61295">
      <w:pPr>
        <w:numPr>
          <w:ilvl w:val="0"/>
          <w:numId w:val="26"/>
        </w:numPr>
        <w:rPr>
          <w:rFonts w:ascii="Malgun Gothic" w:eastAsia="Malgun Gothic" w:hAnsi="Malgun Gothic"/>
          <w:color w:val="000000"/>
          <w:sz w:val="22"/>
          <w:szCs w:val="22"/>
        </w:rPr>
      </w:pPr>
      <w:r>
        <w:rPr>
          <w:rFonts w:ascii="Malgun Gothic" w:eastAsia="Malgun Gothic" w:hAnsi="Malgun Gothic" w:hint="eastAsia"/>
          <w:color w:val="000000"/>
          <w:sz w:val="22"/>
          <w:szCs w:val="22"/>
        </w:rPr>
        <w:t>정기적인 취약점분석 및 보안불시점검, 모의침투테스트 등 보안사고 예방활동을 한다.</w:t>
      </w:r>
    </w:p>
    <w:p w:rsidR="00321DF8" w:rsidRDefault="00321DF8" w:rsidP="00321DF8">
      <w:pPr>
        <w:ind w:left="1109"/>
        <w:rPr>
          <w:rFonts w:ascii="Malgun Gothic" w:eastAsia="Malgun Gothic" w:hAnsi="Malgun Gothic"/>
          <w:color w:val="000000"/>
          <w:sz w:val="22"/>
          <w:szCs w:val="22"/>
        </w:rPr>
      </w:pPr>
      <w:r w:rsidRPr="00321DF8">
        <w:rPr>
          <w:rFonts w:ascii="Malgun Gothic" w:eastAsia="Malgun Gothic" w:hAnsi="Malgun Gothic"/>
          <w:color w:val="000000"/>
          <w:sz w:val="22"/>
          <w:szCs w:val="22"/>
        </w:rPr>
        <w:t>It performs periodic vulnerability analysis and security incident prevention activities such as security vulnerability check and mock penetration test.</w:t>
      </w:r>
    </w:p>
    <w:p w:rsidR="00F3314F" w:rsidRDefault="001F18AB" w:rsidP="00D61295">
      <w:pPr>
        <w:numPr>
          <w:ilvl w:val="0"/>
          <w:numId w:val="26"/>
        </w:numPr>
        <w:rPr>
          <w:rFonts w:ascii="Malgun Gothic" w:eastAsia="Malgun Gothic" w:hAnsi="Malgun Gothic"/>
          <w:color w:val="000000"/>
          <w:sz w:val="22"/>
          <w:szCs w:val="22"/>
        </w:rPr>
      </w:pPr>
      <w:r>
        <w:rPr>
          <w:rFonts w:ascii="Malgun Gothic" w:eastAsia="Malgun Gothic" w:hAnsi="Malgun Gothic" w:hint="eastAsia"/>
          <w:color w:val="000000"/>
          <w:sz w:val="22"/>
          <w:szCs w:val="22"/>
        </w:rPr>
        <w:t>필요 시 대외기관에 통보 및 협력한다.</w:t>
      </w:r>
    </w:p>
    <w:p w:rsidR="00321DF8" w:rsidRDefault="00321DF8" w:rsidP="00321DF8">
      <w:pPr>
        <w:ind w:left="1109"/>
        <w:rPr>
          <w:rFonts w:ascii="Malgun Gothic" w:eastAsia="Malgun Gothic" w:hAnsi="Malgun Gothic"/>
          <w:color w:val="000000"/>
          <w:sz w:val="22"/>
          <w:szCs w:val="22"/>
        </w:rPr>
      </w:pPr>
      <w:r w:rsidRPr="00321DF8">
        <w:rPr>
          <w:rFonts w:ascii="Malgun Gothic" w:eastAsia="Malgun Gothic" w:hAnsi="Malgun Gothic"/>
          <w:color w:val="000000"/>
          <w:sz w:val="22"/>
          <w:szCs w:val="22"/>
        </w:rPr>
        <w:t>If necessary,</w:t>
      </w:r>
      <w:r>
        <w:rPr>
          <w:rFonts w:ascii="Malgun Gothic" w:eastAsia="Malgun Gothic" w:hAnsi="Malgun Gothic"/>
          <w:color w:val="000000"/>
          <w:sz w:val="22"/>
          <w:szCs w:val="22"/>
        </w:rPr>
        <w:t xml:space="preserve"> </w:t>
      </w:r>
      <w:r w:rsidRPr="00321DF8">
        <w:rPr>
          <w:rFonts w:ascii="Malgun Gothic" w:eastAsia="Malgun Gothic" w:hAnsi="Malgun Gothic"/>
          <w:color w:val="000000"/>
          <w:sz w:val="22"/>
          <w:szCs w:val="22"/>
        </w:rPr>
        <w:t>Notify and cooperate with external agencies.</w:t>
      </w:r>
    </w:p>
    <w:p w:rsidR="006862B7" w:rsidRDefault="006862B7" w:rsidP="0079192F">
      <w:pPr>
        <w:numPr>
          <w:ilvl w:val="0"/>
          <w:numId w:val="11"/>
        </w:numPr>
        <w:rPr>
          <w:rFonts w:ascii="Malgun Gothic" w:eastAsia="Malgun Gothic" w:hAnsi="Malgun Gothic"/>
          <w:color w:val="000000"/>
          <w:sz w:val="22"/>
          <w:szCs w:val="22"/>
        </w:rPr>
      </w:pPr>
      <w:r>
        <w:rPr>
          <w:rFonts w:ascii="Malgun Gothic" w:eastAsia="Malgun Gothic" w:hAnsi="Malgun Gothic" w:hint="eastAsia"/>
          <w:color w:val="000000"/>
          <w:sz w:val="22"/>
          <w:szCs w:val="22"/>
        </w:rPr>
        <w:t>직원</w:t>
      </w:r>
    </w:p>
    <w:p w:rsidR="00321DF8" w:rsidRDefault="00321DF8" w:rsidP="00321DF8">
      <w:pPr>
        <w:ind w:left="826"/>
        <w:rPr>
          <w:rFonts w:ascii="Malgun Gothic" w:eastAsia="Malgun Gothic" w:hAnsi="Malgun Gothic"/>
          <w:color w:val="000000"/>
          <w:sz w:val="22"/>
          <w:szCs w:val="22"/>
        </w:rPr>
      </w:pPr>
      <w:r w:rsidRPr="00321DF8">
        <w:rPr>
          <w:rFonts w:ascii="Malgun Gothic" w:eastAsia="Malgun Gothic" w:hAnsi="Malgun Gothic"/>
          <w:color w:val="000000"/>
          <w:sz w:val="22"/>
          <w:szCs w:val="22"/>
        </w:rPr>
        <w:t>Employees</w:t>
      </w:r>
    </w:p>
    <w:p w:rsidR="001F18AB" w:rsidRDefault="001F18AB" w:rsidP="0079192F">
      <w:pPr>
        <w:numPr>
          <w:ilvl w:val="0"/>
          <w:numId w:val="13"/>
        </w:numPr>
        <w:rPr>
          <w:rFonts w:ascii="Malgun Gothic" w:eastAsia="Malgun Gothic" w:hAnsi="Malgun Gothic"/>
          <w:color w:val="000000"/>
          <w:sz w:val="22"/>
          <w:szCs w:val="22"/>
        </w:rPr>
      </w:pPr>
      <w:r>
        <w:rPr>
          <w:rFonts w:ascii="Malgun Gothic" w:eastAsia="Malgun Gothic" w:hAnsi="Malgun Gothic" w:hint="eastAsia"/>
          <w:color w:val="000000"/>
          <w:sz w:val="22"/>
          <w:szCs w:val="22"/>
        </w:rPr>
        <w:t>회사에 근무하는 모든 임직원은 허가된 범위 내에서 정보자산을 이용할 수 있는 권한이 있으며, 불법사용에 의한 보안사고의 최종책임은 해당직원에게 있다.</w:t>
      </w:r>
    </w:p>
    <w:p w:rsidR="00321DF8" w:rsidRPr="00321DF8" w:rsidRDefault="00321DF8" w:rsidP="00321DF8">
      <w:pPr>
        <w:ind w:left="1109"/>
        <w:rPr>
          <w:rFonts w:ascii="Malgun Gothic" w:eastAsia="Malgun Gothic" w:hAnsi="Malgun Gothic"/>
          <w:color w:val="000000"/>
          <w:sz w:val="22"/>
          <w:szCs w:val="22"/>
        </w:rPr>
      </w:pPr>
      <w:r w:rsidRPr="00321DF8">
        <w:rPr>
          <w:rFonts w:ascii="Malgun Gothic" w:eastAsia="Malgun Gothic" w:hAnsi="Malgun Gothic"/>
          <w:color w:val="000000"/>
          <w:sz w:val="22"/>
          <w:szCs w:val="22"/>
        </w:rPr>
        <w:t>All employees who work for the Company are authorized to use the information assets within their permitted scope,</w:t>
      </w:r>
    </w:p>
    <w:p w:rsidR="00321DF8" w:rsidRDefault="00321DF8" w:rsidP="00321DF8">
      <w:pPr>
        <w:ind w:left="1109"/>
        <w:rPr>
          <w:rFonts w:ascii="Malgun Gothic" w:eastAsia="Malgun Gothic" w:hAnsi="Malgun Gothic"/>
          <w:color w:val="000000"/>
          <w:sz w:val="22"/>
          <w:szCs w:val="22"/>
        </w:rPr>
      </w:pPr>
      <w:r w:rsidRPr="00321DF8">
        <w:rPr>
          <w:rFonts w:ascii="Malgun Gothic" w:eastAsia="Malgun Gothic" w:hAnsi="Malgun Gothic"/>
          <w:color w:val="000000"/>
          <w:sz w:val="22"/>
          <w:szCs w:val="22"/>
        </w:rPr>
        <w:lastRenderedPageBreak/>
        <w:t>The final responsibility for security incidents caused by illegal use lies with the employee.</w:t>
      </w:r>
    </w:p>
    <w:p w:rsidR="006862B7" w:rsidRDefault="00D467DD" w:rsidP="00D61295">
      <w:pPr>
        <w:numPr>
          <w:ilvl w:val="0"/>
          <w:numId w:val="13"/>
        </w:numPr>
        <w:rPr>
          <w:rFonts w:ascii="Malgun Gothic" w:eastAsia="Malgun Gothic" w:hAnsi="Malgun Gothic"/>
          <w:color w:val="000000"/>
          <w:sz w:val="22"/>
          <w:szCs w:val="22"/>
        </w:rPr>
      </w:pPr>
      <w:r w:rsidRPr="00D61295">
        <w:rPr>
          <w:rFonts w:ascii="Malgun Gothic" w:eastAsia="Malgun Gothic" w:hAnsi="Malgun Gothic" w:hint="eastAsia"/>
          <w:color w:val="000000"/>
          <w:sz w:val="22"/>
          <w:szCs w:val="22"/>
        </w:rPr>
        <w:t>보안사고 발생 또는 사고징후 발견 시 임의로 문제해결을 시도해서는 안되며, 해당부서의 보안담당자 또는 전사보안담당부서에 즉시 통보하여야 한다.</w:t>
      </w:r>
    </w:p>
    <w:p w:rsidR="00321DF8" w:rsidRDefault="009F26DC" w:rsidP="009F26DC">
      <w:pPr>
        <w:ind w:left="1109"/>
        <w:rPr>
          <w:rFonts w:ascii="Malgun Gothic" w:eastAsia="Malgun Gothic" w:hAnsi="Malgun Gothic"/>
          <w:color w:val="000000"/>
          <w:sz w:val="22"/>
          <w:szCs w:val="22"/>
        </w:rPr>
      </w:pPr>
      <w:r w:rsidRPr="009F26DC">
        <w:rPr>
          <w:rFonts w:ascii="Malgun Gothic" w:eastAsia="Malgun Gothic" w:hAnsi="Malgun Gothic"/>
          <w:color w:val="000000"/>
          <w:sz w:val="22"/>
          <w:szCs w:val="22"/>
        </w:rPr>
        <w:t>When a security incident or an accident is detected</w:t>
      </w:r>
      <w:r>
        <w:rPr>
          <w:rFonts w:ascii="Malgun Gothic" w:eastAsia="Malgun Gothic" w:hAnsi="Malgun Gothic"/>
          <w:color w:val="000000"/>
          <w:sz w:val="22"/>
          <w:szCs w:val="22"/>
        </w:rPr>
        <w:t xml:space="preserve">, </w:t>
      </w:r>
      <w:r w:rsidR="004C1ADD">
        <w:rPr>
          <w:rFonts w:ascii="Malgun Gothic" w:eastAsia="Malgun Gothic" w:hAnsi="Malgun Gothic"/>
          <w:color w:val="000000"/>
          <w:sz w:val="22"/>
          <w:szCs w:val="22"/>
        </w:rPr>
        <w:t>y</w:t>
      </w:r>
      <w:r w:rsidRPr="009F26DC">
        <w:rPr>
          <w:rFonts w:ascii="Malgun Gothic" w:eastAsia="Malgun Gothic" w:hAnsi="Malgun Gothic"/>
          <w:color w:val="000000"/>
          <w:sz w:val="22"/>
          <w:szCs w:val="22"/>
        </w:rPr>
        <w:t>ou should not attempt to resolve the problem,</w:t>
      </w:r>
      <w:r>
        <w:rPr>
          <w:rFonts w:ascii="Malgun Gothic" w:eastAsia="Malgun Gothic" w:hAnsi="Malgun Gothic"/>
          <w:color w:val="000000"/>
          <w:sz w:val="22"/>
          <w:szCs w:val="22"/>
        </w:rPr>
        <w:t xml:space="preserve"> and report </w:t>
      </w:r>
      <w:r w:rsidRPr="009F26DC">
        <w:rPr>
          <w:rFonts w:ascii="Malgun Gothic" w:eastAsia="Malgun Gothic" w:hAnsi="Malgun Gothic"/>
          <w:color w:val="000000"/>
          <w:sz w:val="22"/>
          <w:szCs w:val="22"/>
        </w:rPr>
        <w:t>The Security Officer of the relevant department or the Corporate Security Division immediately.</w:t>
      </w:r>
    </w:p>
    <w:p w:rsidR="00B74E4B" w:rsidRDefault="00B74E4B" w:rsidP="00397998">
      <w:pPr>
        <w:rPr>
          <w:rFonts w:ascii="Malgun Gothic" w:eastAsia="Malgun Gothic" w:hAnsi="Malgun Gothic"/>
          <w:bCs/>
          <w:sz w:val="22"/>
          <w:szCs w:val="22"/>
        </w:rPr>
      </w:pPr>
    </w:p>
    <w:p w:rsidR="00257FD3" w:rsidRDefault="00257FD3" w:rsidP="00397998">
      <w:pPr>
        <w:rPr>
          <w:rFonts w:ascii="Malgun Gothic" w:eastAsia="Malgun Gothic" w:hAnsi="Malgun Gothic"/>
          <w:bCs/>
          <w:sz w:val="22"/>
          <w:szCs w:val="22"/>
        </w:rPr>
      </w:pPr>
      <w:r>
        <w:rPr>
          <w:rFonts w:ascii="Malgun Gothic" w:eastAsia="Malgun Gothic" w:hAnsi="Malgun Gothic" w:hint="eastAsia"/>
          <w:bCs/>
          <w:sz w:val="22"/>
          <w:szCs w:val="22"/>
        </w:rPr>
        <w:t>제4조 (용어의 정의)</w:t>
      </w:r>
    </w:p>
    <w:p w:rsidR="009F26DC" w:rsidRDefault="009F26DC" w:rsidP="00397998">
      <w:pPr>
        <w:rPr>
          <w:rFonts w:ascii="Malgun Gothic" w:eastAsia="Malgun Gothic" w:hAnsi="Malgun Gothic"/>
          <w:bCs/>
          <w:sz w:val="22"/>
          <w:szCs w:val="22"/>
        </w:rPr>
      </w:pPr>
      <w:r w:rsidRPr="009F26DC">
        <w:rPr>
          <w:rFonts w:ascii="Malgun Gothic" w:eastAsia="Malgun Gothic" w:hAnsi="Malgun Gothic"/>
          <w:bCs/>
          <w:sz w:val="22"/>
          <w:szCs w:val="22"/>
        </w:rPr>
        <w:t>Article 4 (Definition of terms)</w:t>
      </w:r>
    </w:p>
    <w:p w:rsidR="00257FD3" w:rsidRDefault="00D467DD" w:rsidP="00D61295">
      <w:pPr>
        <w:numPr>
          <w:ilvl w:val="0"/>
          <w:numId w:val="27"/>
        </w:numPr>
        <w:rPr>
          <w:rFonts w:ascii="Malgun Gothic" w:eastAsia="Malgun Gothic" w:hAnsi="Malgun Gothic"/>
          <w:bCs/>
          <w:sz w:val="22"/>
          <w:szCs w:val="22"/>
        </w:rPr>
      </w:pPr>
      <w:r>
        <w:rPr>
          <w:rFonts w:ascii="Malgun Gothic" w:eastAsia="Malgun Gothic" w:hAnsi="Malgun Gothic" w:hint="eastAsia"/>
          <w:bCs/>
          <w:sz w:val="22"/>
          <w:szCs w:val="22"/>
        </w:rPr>
        <w:t>보안사고</w:t>
      </w:r>
    </w:p>
    <w:p w:rsidR="00C75E1F" w:rsidRDefault="009F26DC" w:rsidP="00E24312">
      <w:pPr>
        <w:ind w:left="800"/>
        <w:rPr>
          <w:rFonts w:ascii="Malgun Gothic" w:eastAsia="Malgun Gothic" w:hAnsi="Malgun Gothic"/>
          <w:bCs/>
          <w:sz w:val="22"/>
          <w:szCs w:val="22"/>
        </w:rPr>
      </w:pPr>
      <w:r w:rsidRPr="009F26DC">
        <w:rPr>
          <w:rFonts w:ascii="Malgun Gothic" w:eastAsia="Malgun Gothic" w:hAnsi="Malgun Gothic"/>
          <w:bCs/>
          <w:sz w:val="22"/>
          <w:szCs w:val="22"/>
        </w:rPr>
        <w:t>Security incident</w:t>
      </w:r>
    </w:p>
    <w:p w:rsidR="001E4865" w:rsidRDefault="00CB6D28" w:rsidP="00D61295">
      <w:pPr>
        <w:numPr>
          <w:ilvl w:val="0"/>
          <w:numId w:val="29"/>
        </w:numPr>
        <w:rPr>
          <w:rFonts w:ascii="Malgun Gothic" w:eastAsia="Malgun Gothic" w:hAnsi="Malgun Gothic"/>
          <w:bCs/>
          <w:sz w:val="22"/>
          <w:szCs w:val="22"/>
        </w:rPr>
      </w:pPr>
      <w:r>
        <w:rPr>
          <w:rFonts w:ascii="Malgun Gothic" w:eastAsia="Malgun Gothic" w:hAnsi="Malgun Gothic" w:hint="eastAsia"/>
          <w:bCs/>
          <w:sz w:val="22"/>
          <w:szCs w:val="22"/>
        </w:rPr>
        <w:t xml:space="preserve">정보시스템에 대한 비인가 된 행위 또는 위협의 발생을 의미한다. 예를 들면 </w:t>
      </w:r>
      <w:proofErr w:type="spellStart"/>
      <w:r>
        <w:rPr>
          <w:rFonts w:ascii="Malgun Gothic" w:eastAsia="Malgun Gothic" w:hAnsi="Malgun Gothic" w:hint="eastAsia"/>
          <w:bCs/>
          <w:sz w:val="22"/>
          <w:szCs w:val="22"/>
        </w:rPr>
        <w:t>비인가된</w:t>
      </w:r>
      <w:proofErr w:type="spellEnd"/>
      <w:r>
        <w:rPr>
          <w:rFonts w:ascii="Malgun Gothic" w:eastAsia="Malgun Gothic" w:hAnsi="Malgun Gothic" w:hint="eastAsia"/>
          <w:bCs/>
          <w:sz w:val="22"/>
          <w:szCs w:val="22"/>
        </w:rPr>
        <w:t xml:space="preserve"> 시스템 사용 또는 사용자의 계정 도용, 악성코드 유입 및 실행, 정보 서비스 방해 등을 포함</w:t>
      </w:r>
      <w:r w:rsidR="001E4865">
        <w:rPr>
          <w:rFonts w:ascii="Malgun Gothic" w:eastAsia="Malgun Gothic" w:hAnsi="Malgun Gothic" w:hint="eastAsia"/>
          <w:bCs/>
          <w:sz w:val="22"/>
          <w:szCs w:val="22"/>
        </w:rPr>
        <w:t>한다.</w:t>
      </w:r>
    </w:p>
    <w:p w:rsidR="009F26DC" w:rsidRPr="009F26DC" w:rsidRDefault="009F26DC" w:rsidP="009F26DC">
      <w:pPr>
        <w:ind w:left="1109"/>
        <w:rPr>
          <w:rFonts w:ascii="Malgun Gothic" w:eastAsia="Malgun Gothic" w:hAnsi="Malgun Gothic"/>
          <w:bCs/>
          <w:sz w:val="22"/>
          <w:szCs w:val="22"/>
        </w:rPr>
      </w:pPr>
      <w:r>
        <w:rPr>
          <w:rFonts w:ascii="Malgun Gothic" w:eastAsia="Malgun Gothic" w:hAnsi="Malgun Gothic"/>
          <w:bCs/>
          <w:sz w:val="22"/>
          <w:szCs w:val="22"/>
        </w:rPr>
        <w:t>It m</w:t>
      </w:r>
      <w:r w:rsidRPr="009F26DC">
        <w:rPr>
          <w:rFonts w:ascii="Malgun Gothic" w:eastAsia="Malgun Gothic" w:hAnsi="Malgun Gothic"/>
          <w:bCs/>
          <w:sz w:val="22"/>
          <w:szCs w:val="22"/>
        </w:rPr>
        <w:t>eans the occurrence of unauthorized acts or threats to the information system.</w:t>
      </w:r>
    </w:p>
    <w:p w:rsidR="00524060" w:rsidRDefault="009F26DC" w:rsidP="009F26DC">
      <w:pPr>
        <w:ind w:left="1109"/>
        <w:rPr>
          <w:rFonts w:ascii="Malgun Gothic" w:eastAsia="Malgun Gothic" w:hAnsi="Malgun Gothic"/>
          <w:bCs/>
          <w:sz w:val="22"/>
          <w:szCs w:val="22"/>
        </w:rPr>
      </w:pPr>
      <w:r>
        <w:rPr>
          <w:rFonts w:ascii="Malgun Gothic" w:eastAsia="Malgun Gothic" w:hAnsi="Malgun Gothic"/>
          <w:bCs/>
          <w:sz w:val="22"/>
          <w:szCs w:val="22"/>
        </w:rPr>
        <w:t>For e</w:t>
      </w:r>
      <w:r w:rsidRPr="009F26DC">
        <w:rPr>
          <w:rFonts w:ascii="Malgun Gothic" w:eastAsia="Malgun Gothic" w:hAnsi="Malgun Gothic"/>
          <w:bCs/>
          <w:sz w:val="22"/>
          <w:szCs w:val="22"/>
        </w:rPr>
        <w:t xml:space="preserve">xamples include unauthorized system use or user </w:t>
      </w:r>
      <w:r>
        <w:rPr>
          <w:rFonts w:ascii="Malgun Gothic" w:eastAsia="Malgun Gothic" w:hAnsi="Malgun Gothic"/>
          <w:bCs/>
          <w:sz w:val="22"/>
          <w:szCs w:val="22"/>
        </w:rPr>
        <w:t xml:space="preserve">account </w:t>
      </w:r>
      <w:r w:rsidRPr="009F26DC">
        <w:rPr>
          <w:rFonts w:ascii="Malgun Gothic" w:eastAsia="Malgun Gothic" w:hAnsi="Malgun Gothic"/>
          <w:bCs/>
          <w:sz w:val="22"/>
          <w:szCs w:val="22"/>
        </w:rPr>
        <w:t>stealing, malicious code infusion and execution, information service interruption, and the like.</w:t>
      </w:r>
    </w:p>
    <w:p w:rsidR="00E6097D" w:rsidRDefault="001E4865" w:rsidP="00D61295">
      <w:pPr>
        <w:numPr>
          <w:ilvl w:val="0"/>
          <w:numId w:val="29"/>
        </w:numPr>
        <w:rPr>
          <w:rFonts w:ascii="Malgun Gothic" w:eastAsia="Malgun Gothic" w:hAnsi="Malgun Gothic"/>
          <w:bCs/>
          <w:sz w:val="22"/>
          <w:szCs w:val="22"/>
        </w:rPr>
      </w:pPr>
      <w:r>
        <w:rPr>
          <w:rFonts w:ascii="Malgun Gothic" w:eastAsia="Malgun Gothic" w:hAnsi="Malgun Gothic" w:hint="eastAsia"/>
          <w:bCs/>
          <w:sz w:val="22"/>
          <w:szCs w:val="22"/>
        </w:rPr>
        <w:t xml:space="preserve">자연 재해, 정전, 절전과 같은 물리적 사고와 시스템, 네트워크 등 </w:t>
      </w:r>
      <w:r w:rsidR="00CB6D28">
        <w:rPr>
          <w:rFonts w:ascii="Malgun Gothic" w:eastAsia="Malgun Gothic" w:hAnsi="Malgun Gothic" w:hint="eastAsia"/>
          <w:bCs/>
          <w:sz w:val="22"/>
          <w:szCs w:val="22"/>
        </w:rPr>
        <w:t>일반적인 정보시스템 장애는 보안사고에 포함되지 않는다.</w:t>
      </w:r>
    </w:p>
    <w:p w:rsidR="009F26DC" w:rsidRPr="00D61295" w:rsidRDefault="009F26DC" w:rsidP="009F26DC">
      <w:pPr>
        <w:ind w:left="1109"/>
        <w:rPr>
          <w:rFonts w:ascii="Malgun Gothic" w:eastAsia="Malgun Gothic" w:hAnsi="Malgun Gothic"/>
          <w:bCs/>
          <w:sz w:val="22"/>
          <w:szCs w:val="22"/>
        </w:rPr>
      </w:pPr>
      <w:r w:rsidRPr="009F26DC">
        <w:rPr>
          <w:rFonts w:ascii="Malgun Gothic" w:eastAsia="Malgun Gothic" w:hAnsi="Malgun Gothic"/>
          <w:bCs/>
          <w:sz w:val="22"/>
          <w:szCs w:val="22"/>
        </w:rPr>
        <w:t>Physical incidents such as natural disasters, power outages, power saving, and general information system failures such as systems and networks are not included in security incidents.</w:t>
      </w:r>
    </w:p>
    <w:p w:rsidR="00D467DD" w:rsidRDefault="00D467DD" w:rsidP="00D61295">
      <w:pPr>
        <w:numPr>
          <w:ilvl w:val="0"/>
          <w:numId w:val="27"/>
        </w:numPr>
        <w:rPr>
          <w:rFonts w:ascii="Malgun Gothic" w:eastAsia="Malgun Gothic" w:hAnsi="Malgun Gothic"/>
          <w:bCs/>
          <w:sz w:val="22"/>
          <w:szCs w:val="22"/>
        </w:rPr>
      </w:pPr>
      <w:r>
        <w:rPr>
          <w:rFonts w:ascii="Malgun Gothic" w:eastAsia="Malgun Gothic" w:hAnsi="Malgun Gothic" w:hint="eastAsia"/>
          <w:bCs/>
          <w:sz w:val="22"/>
          <w:szCs w:val="22"/>
        </w:rPr>
        <w:t>보안사고 대응</w:t>
      </w:r>
    </w:p>
    <w:p w:rsidR="009F26DC" w:rsidRDefault="009F26DC" w:rsidP="009F26DC">
      <w:pPr>
        <w:ind w:left="800"/>
        <w:rPr>
          <w:rFonts w:ascii="Malgun Gothic" w:eastAsia="Malgun Gothic" w:hAnsi="Malgun Gothic"/>
          <w:bCs/>
          <w:sz w:val="22"/>
          <w:szCs w:val="22"/>
        </w:rPr>
      </w:pPr>
      <w:r w:rsidRPr="009F26DC">
        <w:rPr>
          <w:rFonts w:ascii="Malgun Gothic" w:eastAsia="Malgun Gothic" w:hAnsi="Malgun Gothic"/>
          <w:bCs/>
          <w:sz w:val="22"/>
          <w:szCs w:val="22"/>
        </w:rPr>
        <w:t>Security incident response</w:t>
      </w:r>
    </w:p>
    <w:p w:rsidR="00CB6D28" w:rsidRDefault="00CB6D28" w:rsidP="00D61295">
      <w:pPr>
        <w:ind w:left="800"/>
        <w:rPr>
          <w:rFonts w:ascii="Malgun Gothic" w:eastAsia="Malgun Gothic" w:hAnsi="Malgun Gothic"/>
          <w:bCs/>
          <w:sz w:val="22"/>
          <w:szCs w:val="22"/>
        </w:rPr>
      </w:pPr>
      <w:r>
        <w:rPr>
          <w:rFonts w:ascii="Malgun Gothic" w:eastAsia="Malgun Gothic" w:hAnsi="Malgun Gothic" w:hint="eastAsia"/>
          <w:bCs/>
          <w:sz w:val="22"/>
          <w:szCs w:val="22"/>
        </w:rPr>
        <w:t>보안침해사고에 대한 대응절차, 침해사고 조사 및 처리에 대한 대응절차를 의미한다.</w:t>
      </w:r>
    </w:p>
    <w:p w:rsidR="009F26DC" w:rsidRDefault="009F26DC" w:rsidP="009F26DC">
      <w:pPr>
        <w:ind w:left="800"/>
        <w:rPr>
          <w:rFonts w:ascii="Malgun Gothic" w:eastAsia="Malgun Gothic" w:hAnsi="Malgun Gothic"/>
          <w:bCs/>
          <w:sz w:val="22"/>
          <w:szCs w:val="22"/>
        </w:rPr>
      </w:pPr>
      <w:r>
        <w:rPr>
          <w:rFonts w:ascii="Malgun Gothic" w:eastAsia="Malgun Gothic" w:hAnsi="Malgun Gothic"/>
          <w:bCs/>
          <w:sz w:val="22"/>
          <w:szCs w:val="22"/>
        </w:rPr>
        <w:t>It means p</w:t>
      </w:r>
      <w:r w:rsidRPr="009F26DC">
        <w:rPr>
          <w:rFonts w:ascii="Malgun Gothic" w:eastAsia="Malgun Gothic" w:hAnsi="Malgun Gothic"/>
          <w:bCs/>
          <w:sz w:val="22"/>
          <w:szCs w:val="22"/>
        </w:rPr>
        <w:t>rocedures for responding to security breaches,</w:t>
      </w:r>
      <w:r>
        <w:rPr>
          <w:rFonts w:ascii="Malgun Gothic" w:eastAsia="Malgun Gothic" w:hAnsi="Malgun Gothic"/>
          <w:bCs/>
          <w:sz w:val="22"/>
          <w:szCs w:val="22"/>
        </w:rPr>
        <w:t xml:space="preserve"> p</w:t>
      </w:r>
      <w:r w:rsidRPr="009F26DC">
        <w:rPr>
          <w:rFonts w:ascii="Malgun Gothic" w:eastAsia="Malgun Gothic" w:hAnsi="Malgun Gothic"/>
          <w:bCs/>
          <w:sz w:val="22"/>
          <w:szCs w:val="22"/>
        </w:rPr>
        <w:t xml:space="preserve">rocedures for investigation and </w:t>
      </w:r>
      <w:r w:rsidR="00F92975">
        <w:rPr>
          <w:rFonts w:ascii="Malgun Gothic" w:eastAsia="Malgun Gothic" w:hAnsi="Malgun Gothic"/>
          <w:bCs/>
          <w:sz w:val="22"/>
          <w:szCs w:val="22"/>
        </w:rPr>
        <w:t>h</w:t>
      </w:r>
      <w:r w:rsidR="00F92975" w:rsidRPr="00F92975">
        <w:rPr>
          <w:rFonts w:ascii="Malgun Gothic" w:eastAsia="Malgun Gothic" w:hAnsi="Malgun Gothic"/>
          <w:bCs/>
          <w:sz w:val="22"/>
          <w:szCs w:val="22"/>
        </w:rPr>
        <w:t xml:space="preserve">andling </w:t>
      </w:r>
      <w:r w:rsidRPr="009F26DC">
        <w:rPr>
          <w:rFonts w:ascii="Malgun Gothic" w:eastAsia="Malgun Gothic" w:hAnsi="Malgun Gothic"/>
          <w:bCs/>
          <w:sz w:val="22"/>
          <w:szCs w:val="22"/>
        </w:rPr>
        <w:t>of infringement accidents</w:t>
      </w:r>
    </w:p>
    <w:p w:rsidR="00CB6D28" w:rsidRDefault="00CB6D28" w:rsidP="00D61295">
      <w:pPr>
        <w:numPr>
          <w:ilvl w:val="0"/>
          <w:numId w:val="27"/>
        </w:numPr>
        <w:rPr>
          <w:rFonts w:ascii="Malgun Gothic" w:eastAsia="Malgun Gothic" w:hAnsi="Malgun Gothic"/>
          <w:bCs/>
          <w:sz w:val="22"/>
          <w:szCs w:val="22"/>
        </w:rPr>
      </w:pPr>
      <w:r>
        <w:rPr>
          <w:rFonts w:ascii="Malgun Gothic" w:eastAsia="Malgun Gothic" w:hAnsi="Malgun Gothic" w:hint="eastAsia"/>
          <w:bCs/>
          <w:sz w:val="22"/>
          <w:szCs w:val="22"/>
        </w:rPr>
        <w:t>보안사고 감시</w:t>
      </w:r>
      <w:bookmarkStart w:id="0" w:name="_GoBack"/>
      <w:bookmarkEnd w:id="0"/>
    </w:p>
    <w:p w:rsidR="009F26DC" w:rsidRDefault="009F26DC" w:rsidP="009F26DC">
      <w:pPr>
        <w:ind w:left="800"/>
        <w:rPr>
          <w:rFonts w:ascii="Malgun Gothic" w:eastAsia="Malgun Gothic" w:hAnsi="Malgun Gothic"/>
          <w:bCs/>
          <w:sz w:val="22"/>
          <w:szCs w:val="22"/>
        </w:rPr>
      </w:pPr>
      <w:r w:rsidRPr="009F26DC">
        <w:rPr>
          <w:rFonts w:ascii="Malgun Gothic" w:eastAsia="Malgun Gothic" w:hAnsi="Malgun Gothic"/>
          <w:bCs/>
          <w:sz w:val="22"/>
          <w:szCs w:val="22"/>
        </w:rPr>
        <w:t>Security incident monitoring</w:t>
      </w:r>
    </w:p>
    <w:p w:rsidR="00CB6D28" w:rsidRDefault="00CB6D28" w:rsidP="00D61295">
      <w:pPr>
        <w:ind w:left="800"/>
        <w:rPr>
          <w:rFonts w:ascii="Malgun Gothic" w:eastAsia="Malgun Gothic" w:hAnsi="Malgun Gothic"/>
          <w:bCs/>
          <w:sz w:val="22"/>
          <w:szCs w:val="22"/>
        </w:rPr>
      </w:pPr>
      <w:r>
        <w:rPr>
          <w:rFonts w:ascii="Malgun Gothic" w:eastAsia="Malgun Gothic" w:hAnsi="Malgun Gothic" w:hint="eastAsia"/>
          <w:bCs/>
          <w:sz w:val="22"/>
          <w:szCs w:val="22"/>
        </w:rPr>
        <w:t>사용자 로그인, 외부로부터의 접속로그, 침입차단시스템 등 보안시스템 로그를 분석하고 바이러스 감염실태를 파악하며, 시스템 상의 보안사고 징후를 감시하는 등의 업무를 의미한다.</w:t>
      </w:r>
    </w:p>
    <w:p w:rsidR="009F26DC" w:rsidRDefault="009F26DC" w:rsidP="00D61295">
      <w:pPr>
        <w:ind w:left="800"/>
        <w:rPr>
          <w:rFonts w:ascii="Malgun Gothic" w:eastAsia="Malgun Gothic" w:hAnsi="Malgun Gothic"/>
          <w:bCs/>
          <w:sz w:val="22"/>
          <w:szCs w:val="22"/>
        </w:rPr>
      </w:pPr>
      <w:r>
        <w:rPr>
          <w:rFonts w:ascii="Malgun Gothic" w:eastAsia="Malgun Gothic" w:hAnsi="Malgun Gothic"/>
          <w:bCs/>
          <w:sz w:val="22"/>
          <w:szCs w:val="22"/>
        </w:rPr>
        <w:lastRenderedPageBreak/>
        <w:t xml:space="preserve">It means job activity of </w:t>
      </w:r>
      <w:r w:rsidRPr="009F26DC">
        <w:rPr>
          <w:rFonts w:ascii="Malgun Gothic" w:eastAsia="Malgun Gothic" w:hAnsi="Malgun Gothic"/>
          <w:bCs/>
          <w:sz w:val="22"/>
          <w:szCs w:val="22"/>
        </w:rPr>
        <w:t>Analyzing security system logs such as user logins, access logs from outside, intrusion prevention system, detecting the actual state of virus infection, and monitoring security incidents on the system.</w:t>
      </w:r>
    </w:p>
    <w:p w:rsidR="00CB6D28" w:rsidRDefault="00CB6D28" w:rsidP="00D61295">
      <w:pPr>
        <w:ind w:left="800"/>
        <w:rPr>
          <w:rFonts w:ascii="Malgun Gothic" w:eastAsia="Malgun Gothic" w:hAnsi="Malgun Gothic"/>
          <w:bCs/>
          <w:sz w:val="22"/>
          <w:szCs w:val="22"/>
        </w:rPr>
      </w:pPr>
    </w:p>
    <w:p w:rsidR="00B74E4B" w:rsidRDefault="00B74E4B" w:rsidP="00397998">
      <w:pPr>
        <w:rPr>
          <w:rFonts w:ascii="Malgun Gothic" w:eastAsia="Malgun Gothic" w:hAnsi="Malgun Gothic"/>
          <w:bCs/>
          <w:sz w:val="22"/>
          <w:szCs w:val="22"/>
        </w:rPr>
      </w:pPr>
      <w:r>
        <w:rPr>
          <w:rFonts w:ascii="Malgun Gothic" w:eastAsia="Malgun Gothic" w:hAnsi="Malgun Gothic" w:hint="eastAsia"/>
          <w:bCs/>
          <w:sz w:val="22"/>
          <w:szCs w:val="22"/>
        </w:rPr>
        <w:t>제</w:t>
      </w:r>
      <w:r w:rsidR="00CB6D28">
        <w:rPr>
          <w:rFonts w:ascii="Malgun Gothic" w:eastAsia="Malgun Gothic" w:hAnsi="Malgun Gothic" w:hint="eastAsia"/>
          <w:bCs/>
          <w:sz w:val="22"/>
          <w:szCs w:val="22"/>
        </w:rPr>
        <w:t>5</w:t>
      </w:r>
      <w:r>
        <w:rPr>
          <w:rFonts w:ascii="Malgun Gothic" w:eastAsia="Malgun Gothic" w:hAnsi="Malgun Gothic" w:hint="eastAsia"/>
          <w:bCs/>
          <w:sz w:val="22"/>
          <w:szCs w:val="22"/>
        </w:rPr>
        <w:t>조 (</w:t>
      </w:r>
      <w:r w:rsidR="00CA03EC">
        <w:rPr>
          <w:rFonts w:ascii="Malgun Gothic" w:eastAsia="Malgun Gothic" w:hAnsi="Malgun Gothic" w:hint="eastAsia"/>
          <w:bCs/>
          <w:sz w:val="22"/>
          <w:szCs w:val="22"/>
        </w:rPr>
        <w:t>보안</w:t>
      </w:r>
      <w:r w:rsidR="00937E0A">
        <w:rPr>
          <w:rFonts w:ascii="Malgun Gothic" w:eastAsia="Malgun Gothic" w:hAnsi="Malgun Gothic" w:hint="eastAsia"/>
          <w:bCs/>
          <w:sz w:val="22"/>
          <w:szCs w:val="22"/>
        </w:rPr>
        <w:t>사고의 정의</w:t>
      </w:r>
      <w:r>
        <w:rPr>
          <w:rFonts w:ascii="Malgun Gothic" w:eastAsia="Malgun Gothic" w:hAnsi="Malgun Gothic" w:hint="eastAsia"/>
          <w:bCs/>
          <w:sz w:val="22"/>
          <w:szCs w:val="22"/>
        </w:rPr>
        <w:t>)</w:t>
      </w:r>
    </w:p>
    <w:p w:rsidR="009F26DC" w:rsidRDefault="009F26DC" w:rsidP="00397998">
      <w:pPr>
        <w:rPr>
          <w:rFonts w:ascii="Malgun Gothic" w:eastAsia="Malgun Gothic" w:hAnsi="Malgun Gothic"/>
          <w:bCs/>
          <w:sz w:val="22"/>
          <w:szCs w:val="22"/>
        </w:rPr>
      </w:pPr>
      <w:r w:rsidRPr="009F26DC">
        <w:rPr>
          <w:rFonts w:ascii="Malgun Gothic" w:eastAsia="Malgun Gothic" w:hAnsi="Malgun Gothic"/>
          <w:bCs/>
          <w:sz w:val="22"/>
          <w:szCs w:val="22"/>
        </w:rPr>
        <w:t>Article 5 (Definition of Security Incident)</w:t>
      </w:r>
    </w:p>
    <w:p w:rsidR="00937E0A" w:rsidRDefault="00937E0A" w:rsidP="00937E0A">
      <w:pPr>
        <w:ind w:leftChars="200" w:left="480"/>
        <w:rPr>
          <w:rFonts w:ascii="Malgun Gothic" w:eastAsia="Malgun Gothic" w:hAnsi="Malgun Gothic"/>
          <w:bCs/>
          <w:sz w:val="22"/>
          <w:szCs w:val="22"/>
        </w:rPr>
      </w:pPr>
      <w:r w:rsidRPr="00937E0A">
        <w:rPr>
          <w:rFonts w:ascii="Malgun Gothic" w:eastAsia="Malgun Gothic" w:hAnsi="Malgun Gothic" w:hint="eastAsia"/>
          <w:bCs/>
          <w:sz w:val="22"/>
          <w:szCs w:val="22"/>
        </w:rPr>
        <w:t>보안사고의 유형을 구분하면 다음과 같다.</w:t>
      </w:r>
    </w:p>
    <w:p w:rsidR="009F26DC" w:rsidRPr="00937E0A" w:rsidRDefault="009F26DC" w:rsidP="00937E0A">
      <w:pPr>
        <w:ind w:leftChars="200" w:left="480"/>
        <w:rPr>
          <w:rFonts w:ascii="Malgun Gothic" w:eastAsia="Malgun Gothic" w:hAnsi="Malgun Gothic"/>
          <w:bCs/>
          <w:sz w:val="22"/>
          <w:szCs w:val="22"/>
        </w:rPr>
      </w:pPr>
      <w:r w:rsidRPr="009F26DC">
        <w:rPr>
          <w:rFonts w:ascii="Malgun Gothic" w:eastAsia="Malgun Gothic" w:hAnsi="Malgun Gothic"/>
          <w:bCs/>
          <w:sz w:val="22"/>
          <w:szCs w:val="22"/>
        </w:rPr>
        <w:t>The types of security incidents are as follows.</w:t>
      </w:r>
    </w:p>
    <w:p w:rsidR="0050222F" w:rsidRDefault="00937E0A" w:rsidP="0079192F">
      <w:pPr>
        <w:numPr>
          <w:ilvl w:val="0"/>
          <w:numId w:val="15"/>
        </w:numPr>
        <w:rPr>
          <w:rFonts w:ascii="Malgun Gothic" w:eastAsia="Malgun Gothic" w:hAnsi="Malgun Gothic"/>
          <w:bCs/>
          <w:sz w:val="22"/>
          <w:szCs w:val="22"/>
        </w:rPr>
      </w:pPr>
      <w:r>
        <w:rPr>
          <w:rFonts w:ascii="Malgun Gothic" w:eastAsia="Malgun Gothic" w:hAnsi="Malgun Gothic" w:hint="eastAsia"/>
          <w:bCs/>
          <w:sz w:val="22"/>
          <w:szCs w:val="22"/>
        </w:rPr>
        <w:t xml:space="preserve">악성 소프트웨어(바이러스, 백도어, 트로이 목마, </w:t>
      </w:r>
      <w:r w:rsidRPr="00937E0A">
        <w:rPr>
          <w:rFonts w:ascii="Malgun Gothic" w:eastAsia="Malgun Gothic" w:hAnsi="Malgun Gothic" w:hint="eastAsia"/>
          <w:bCs/>
          <w:sz w:val="22"/>
          <w:szCs w:val="22"/>
        </w:rPr>
        <w:t>백오리피스 등)에 의한 침해</w:t>
      </w:r>
    </w:p>
    <w:p w:rsidR="00C75E1F" w:rsidRDefault="009F26DC" w:rsidP="00E24312">
      <w:pPr>
        <w:ind w:left="1109"/>
        <w:rPr>
          <w:rFonts w:ascii="Malgun Gothic" w:eastAsia="Malgun Gothic" w:hAnsi="Malgun Gothic"/>
          <w:bCs/>
          <w:sz w:val="22"/>
          <w:szCs w:val="22"/>
        </w:rPr>
      </w:pPr>
      <w:r w:rsidRPr="009F26DC">
        <w:rPr>
          <w:rFonts w:ascii="Malgun Gothic" w:eastAsia="Malgun Gothic" w:hAnsi="Malgun Gothic"/>
          <w:bCs/>
          <w:sz w:val="22"/>
          <w:szCs w:val="22"/>
        </w:rPr>
        <w:t>Infringement by malicious software (virus, backdoor, Trojan horse, back-orifice, etc.)</w:t>
      </w:r>
    </w:p>
    <w:p w:rsidR="0050222F" w:rsidRDefault="00937E0A" w:rsidP="0079192F">
      <w:pPr>
        <w:numPr>
          <w:ilvl w:val="0"/>
          <w:numId w:val="15"/>
        </w:numPr>
        <w:rPr>
          <w:rFonts w:ascii="Malgun Gothic" w:eastAsia="Malgun Gothic" w:hAnsi="Malgun Gothic"/>
          <w:bCs/>
          <w:sz w:val="22"/>
          <w:szCs w:val="22"/>
        </w:rPr>
      </w:pPr>
      <w:r>
        <w:rPr>
          <w:rFonts w:ascii="Malgun Gothic" w:eastAsia="Malgun Gothic" w:hAnsi="Malgun Gothic" w:hint="eastAsia"/>
          <w:bCs/>
          <w:sz w:val="22"/>
          <w:szCs w:val="22"/>
        </w:rPr>
        <w:t>네트워크 및 시스템 장애</w:t>
      </w:r>
    </w:p>
    <w:p w:rsidR="009F26DC" w:rsidRDefault="009F26DC" w:rsidP="009F26DC">
      <w:pPr>
        <w:ind w:left="1109"/>
        <w:rPr>
          <w:rFonts w:ascii="Malgun Gothic" w:eastAsia="Malgun Gothic" w:hAnsi="Malgun Gothic"/>
          <w:bCs/>
          <w:sz w:val="22"/>
          <w:szCs w:val="22"/>
        </w:rPr>
      </w:pPr>
      <w:r w:rsidRPr="009F26DC">
        <w:rPr>
          <w:rFonts w:ascii="Malgun Gothic" w:eastAsia="Malgun Gothic" w:hAnsi="Malgun Gothic"/>
          <w:bCs/>
          <w:sz w:val="22"/>
          <w:szCs w:val="22"/>
        </w:rPr>
        <w:t>Network and system failure</w:t>
      </w:r>
    </w:p>
    <w:p w:rsidR="0055474E" w:rsidRDefault="00937E0A" w:rsidP="0055474E">
      <w:pPr>
        <w:numPr>
          <w:ilvl w:val="0"/>
          <w:numId w:val="15"/>
        </w:numPr>
        <w:rPr>
          <w:rFonts w:ascii="Malgun Gothic" w:eastAsia="Malgun Gothic" w:hAnsi="Malgun Gothic"/>
          <w:bCs/>
          <w:sz w:val="22"/>
          <w:szCs w:val="22"/>
        </w:rPr>
      </w:pPr>
      <w:r>
        <w:rPr>
          <w:rFonts w:ascii="Malgun Gothic" w:eastAsia="Malgun Gothic" w:hAnsi="Malgun Gothic" w:hint="eastAsia"/>
          <w:bCs/>
          <w:sz w:val="22"/>
          <w:szCs w:val="22"/>
        </w:rPr>
        <w:t>네트워크/시스템 침해 및 징후 포착</w:t>
      </w:r>
    </w:p>
    <w:p w:rsidR="009F26DC" w:rsidRDefault="009F26DC" w:rsidP="009F26DC">
      <w:pPr>
        <w:ind w:left="1109"/>
        <w:rPr>
          <w:rFonts w:ascii="Malgun Gothic" w:eastAsia="Malgun Gothic" w:hAnsi="Malgun Gothic"/>
          <w:bCs/>
          <w:sz w:val="22"/>
          <w:szCs w:val="22"/>
        </w:rPr>
      </w:pPr>
      <w:r w:rsidRPr="009F26DC">
        <w:rPr>
          <w:rFonts w:ascii="Malgun Gothic" w:eastAsia="Malgun Gothic" w:hAnsi="Malgun Gothic"/>
          <w:bCs/>
          <w:sz w:val="22"/>
          <w:szCs w:val="22"/>
        </w:rPr>
        <w:t>Capturing network / system infringement and signs</w:t>
      </w:r>
    </w:p>
    <w:p w:rsidR="00937E0A" w:rsidRDefault="00937E0A" w:rsidP="0055474E">
      <w:pPr>
        <w:numPr>
          <w:ilvl w:val="0"/>
          <w:numId w:val="15"/>
        </w:numPr>
        <w:rPr>
          <w:rFonts w:ascii="Malgun Gothic" w:eastAsia="Malgun Gothic" w:hAnsi="Malgun Gothic"/>
          <w:bCs/>
          <w:sz w:val="22"/>
          <w:szCs w:val="22"/>
        </w:rPr>
      </w:pPr>
      <w:r>
        <w:rPr>
          <w:rFonts w:ascii="Malgun Gothic" w:eastAsia="Malgun Gothic" w:hAnsi="Malgun Gothic" w:hint="eastAsia"/>
          <w:bCs/>
          <w:sz w:val="22"/>
          <w:szCs w:val="22"/>
        </w:rPr>
        <w:t>자산의 도난, 분실, 파손 및 파괴</w:t>
      </w:r>
    </w:p>
    <w:p w:rsidR="009F26DC" w:rsidRDefault="009F26DC" w:rsidP="009F26DC">
      <w:pPr>
        <w:ind w:left="1109"/>
        <w:rPr>
          <w:rFonts w:ascii="Malgun Gothic" w:eastAsia="Malgun Gothic" w:hAnsi="Malgun Gothic"/>
          <w:bCs/>
          <w:sz w:val="22"/>
          <w:szCs w:val="22"/>
        </w:rPr>
      </w:pPr>
      <w:r w:rsidRPr="009F26DC">
        <w:rPr>
          <w:rFonts w:ascii="Malgun Gothic" w:eastAsia="Malgun Gothic" w:hAnsi="Malgun Gothic"/>
          <w:bCs/>
          <w:sz w:val="22"/>
          <w:szCs w:val="22"/>
        </w:rPr>
        <w:t>Asset theft, loss, destruction and destruction</w:t>
      </w:r>
    </w:p>
    <w:p w:rsidR="00937E0A" w:rsidRDefault="00937E0A" w:rsidP="0055474E">
      <w:pPr>
        <w:numPr>
          <w:ilvl w:val="0"/>
          <w:numId w:val="15"/>
        </w:numPr>
        <w:rPr>
          <w:rFonts w:ascii="Malgun Gothic" w:eastAsia="Malgun Gothic" w:hAnsi="Malgun Gothic"/>
          <w:bCs/>
          <w:sz w:val="22"/>
          <w:szCs w:val="22"/>
        </w:rPr>
      </w:pPr>
      <w:r>
        <w:rPr>
          <w:rFonts w:ascii="Malgun Gothic" w:eastAsia="Malgun Gothic" w:hAnsi="Malgun Gothic" w:hint="eastAsia"/>
          <w:bCs/>
          <w:sz w:val="22"/>
          <w:szCs w:val="22"/>
        </w:rPr>
        <w:t>정보자산의 유출 및 변조</w:t>
      </w:r>
    </w:p>
    <w:p w:rsidR="009F26DC" w:rsidRDefault="009F26DC" w:rsidP="009F26DC">
      <w:pPr>
        <w:ind w:left="1109"/>
        <w:rPr>
          <w:rFonts w:ascii="Malgun Gothic" w:eastAsia="Malgun Gothic" w:hAnsi="Malgun Gothic"/>
          <w:bCs/>
          <w:sz w:val="22"/>
          <w:szCs w:val="22"/>
        </w:rPr>
      </w:pPr>
      <w:r w:rsidRPr="009F26DC">
        <w:rPr>
          <w:rFonts w:ascii="Malgun Gothic" w:eastAsia="Malgun Gothic" w:hAnsi="Malgun Gothic"/>
          <w:bCs/>
          <w:sz w:val="22"/>
          <w:szCs w:val="22"/>
        </w:rPr>
        <w:t>Leakage and tampering of information assets</w:t>
      </w:r>
    </w:p>
    <w:p w:rsidR="00937E0A" w:rsidRDefault="00937E0A" w:rsidP="0055474E">
      <w:pPr>
        <w:numPr>
          <w:ilvl w:val="0"/>
          <w:numId w:val="15"/>
        </w:numPr>
        <w:rPr>
          <w:rFonts w:ascii="Malgun Gothic" w:eastAsia="Malgun Gothic" w:hAnsi="Malgun Gothic"/>
          <w:bCs/>
          <w:sz w:val="22"/>
          <w:szCs w:val="22"/>
        </w:rPr>
      </w:pPr>
      <w:r>
        <w:rPr>
          <w:rFonts w:ascii="Malgun Gothic" w:eastAsia="Malgun Gothic" w:hAnsi="Malgun Gothic" w:hint="eastAsia"/>
          <w:bCs/>
          <w:sz w:val="22"/>
          <w:szCs w:val="22"/>
        </w:rPr>
        <w:t>대내, 외의 비 인가된 해킹시도</w:t>
      </w:r>
    </w:p>
    <w:p w:rsidR="009F26DC" w:rsidRDefault="009F26DC" w:rsidP="009F26DC">
      <w:pPr>
        <w:ind w:left="1109"/>
        <w:rPr>
          <w:rFonts w:ascii="Malgun Gothic" w:eastAsia="Malgun Gothic" w:hAnsi="Malgun Gothic"/>
          <w:bCs/>
          <w:sz w:val="22"/>
          <w:szCs w:val="22"/>
        </w:rPr>
      </w:pPr>
      <w:r w:rsidRPr="009F26DC">
        <w:rPr>
          <w:rFonts w:ascii="Malgun Gothic" w:eastAsia="Malgun Gothic" w:hAnsi="Malgun Gothic"/>
          <w:bCs/>
          <w:sz w:val="22"/>
          <w:szCs w:val="22"/>
        </w:rPr>
        <w:t>Unauthorized hacking attempts both inside and outside</w:t>
      </w:r>
    </w:p>
    <w:p w:rsidR="005D2711" w:rsidRDefault="00937E0A" w:rsidP="00D61295">
      <w:pPr>
        <w:numPr>
          <w:ilvl w:val="0"/>
          <w:numId w:val="15"/>
        </w:numPr>
        <w:rPr>
          <w:rFonts w:ascii="Malgun Gothic" w:eastAsia="Malgun Gothic" w:hAnsi="Malgun Gothic"/>
          <w:bCs/>
          <w:sz w:val="22"/>
          <w:szCs w:val="22"/>
        </w:rPr>
      </w:pPr>
      <w:r>
        <w:rPr>
          <w:rFonts w:ascii="Malgun Gothic" w:eastAsia="Malgun Gothic" w:hAnsi="Malgun Gothic" w:hint="eastAsia"/>
          <w:bCs/>
          <w:sz w:val="22"/>
          <w:szCs w:val="22"/>
        </w:rPr>
        <w:t>기타 발견된 보안취약성, 소프트웨어 오 동작, 시스템 오류 등</w:t>
      </w:r>
    </w:p>
    <w:p w:rsidR="009F26DC" w:rsidRDefault="009F26DC" w:rsidP="009F26DC">
      <w:pPr>
        <w:ind w:left="1109"/>
        <w:rPr>
          <w:rFonts w:ascii="Malgun Gothic" w:eastAsia="Malgun Gothic" w:hAnsi="Malgun Gothic"/>
          <w:bCs/>
          <w:sz w:val="22"/>
          <w:szCs w:val="22"/>
        </w:rPr>
      </w:pPr>
      <w:r w:rsidRPr="009F26DC">
        <w:rPr>
          <w:rFonts w:ascii="Malgun Gothic" w:eastAsia="Malgun Gothic" w:hAnsi="Malgun Gothic"/>
          <w:bCs/>
          <w:sz w:val="22"/>
          <w:szCs w:val="22"/>
        </w:rPr>
        <w:t>Other discovered security vulnerabilities, software malfunctions, system errors, etc.</w:t>
      </w:r>
    </w:p>
    <w:p w:rsidR="005D2711" w:rsidRPr="00D61295" w:rsidRDefault="005D2711" w:rsidP="00D61295">
      <w:pPr>
        <w:ind w:left="709"/>
        <w:rPr>
          <w:rFonts w:ascii="Malgun Gothic" w:eastAsia="Malgun Gothic" w:hAnsi="Malgun Gothic"/>
          <w:bCs/>
          <w:sz w:val="22"/>
          <w:szCs w:val="22"/>
        </w:rPr>
      </w:pPr>
    </w:p>
    <w:p w:rsidR="0055474E" w:rsidRDefault="0039129F" w:rsidP="0079192F">
      <w:pPr>
        <w:rPr>
          <w:rFonts w:ascii="Malgun Gothic" w:eastAsia="Malgun Gothic" w:hAnsi="Malgun Gothic"/>
          <w:color w:val="000000"/>
          <w:sz w:val="22"/>
          <w:szCs w:val="22"/>
        </w:rPr>
      </w:pPr>
      <w:r>
        <w:rPr>
          <w:rFonts w:ascii="Malgun Gothic" w:eastAsia="Malgun Gothic" w:hAnsi="Malgun Gothic" w:hint="eastAsia"/>
          <w:color w:val="000000"/>
          <w:sz w:val="22"/>
          <w:szCs w:val="22"/>
        </w:rPr>
        <w:t>제6조 (보안사고 예방)</w:t>
      </w:r>
    </w:p>
    <w:p w:rsidR="009F26DC" w:rsidRDefault="009F26DC" w:rsidP="0079192F">
      <w:pPr>
        <w:rPr>
          <w:rFonts w:ascii="Malgun Gothic" w:eastAsia="Malgun Gothic" w:hAnsi="Malgun Gothic"/>
          <w:color w:val="000000"/>
          <w:sz w:val="22"/>
          <w:szCs w:val="22"/>
        </w:rPr>
      </w:pPr>
      <w:r w:rsidRPr="009F26DC">
        <w:rPr>
          <w:rFonts w:ascii="Malgun Gothic" w:eastAsia="Malgun Gothic" w:hAnsi="Malgun Gothic"/>
          <w:color w:val="000000"/>
          <w:sz w:val="22"/>
          <w:szCs w:val="22"/>
        </w:rPr>
        <w:t xml:space="preserve">Article 6 (Prevention </w:t>
      </w:r>
      <w:r>
        <w:rPr>
          <w:rFonts w:ascii="Malgun Gothic" w:eastAsia="Malgun Gothic" w:hAnsi="Malgun Gothic"/>
          <w:color w:val="000000"/>
          <w:sz w:val="22"/>
          <w:szCs w:val="22"/>
        </w:rPr>
        <w:t>of Security in</w:t>
      </w:r>
      <w:r w:rsidRPr="009F26DC">
        <w:rPr>
          <w:rFonts w:ascii="Malgun Gothic" w:eastAsia="Malgun Gothic" w:hAnsi="Malgun Gothic"/>
          <w:color w:val="000000"/>
          <w:sz w:val="22"/>
          <w:szCs w:val="22"/>
        </w:rPr>
        <w:t>cident)</w:t>
      </w:r>
    </w:p>
    <w:p w:rsidR="0039129F" w:rsidRDefault="0039129F" w:rsidP="00D61295">
      <w:pPr>
        <w:numPr>
          <w:ilvl w:val="0"/>
          <w:numId w:val="28"/>
        </w:numPr>
        <w:rPr>
          <w:rFonts w:ascii="Malgun Gothic" w:eastAsia="Malgun Gothic" w:hAnsi="Malgun Gothic"/>
          <w:color w:val="000000"/>
          <w:sz w:val="22"/>
          <w:szCs w:val="22"/>
        </w:rPr>
      </w:pPr>
      <w:r>
        <w:rPr>
          <w:rFonts w:ascii="Malgun Gothic" w:eastAsia="Malgun Gothic" w:hAnsi="Malgun Gothic" w:hint="eastAsia"/>
          <w:color w:val="000000"/>
          <w:sz w:val="22"/>
          <w:szCs w:val="22"/>
        </w:rPr>
        <w:t>사내 정보시스템의 보안상 취약점을 사전에 파악하고 제거하기 위해 년 1회 이상 취약점 점검을 실시하고 발견된 취약성에 대해 문제를 개선토록 한다.</w:t>
      </w:r>
    </w:p>
    <w:p w:rsidR="009F26DC" w:rsidRDefault="009F26DC" w:rsidP="009F26DC">
      <w:pPr>
        <w:ind w:left="800"/>
        <w:rPr>
          <w:rFonts w:ascii="Malgun Gothic" w:eastAsia="Malgun Gothic" w:hAnsi="Malgun Gothic"/>
          <w:color w:val="000000"/>
          <w:sz w:val="22"/>
          <w:szCs w:val="22"/>
        </w:rPr>
      </w:pPr>
      <w:r w:rsidRPr="009F26DC">
        <w:rPr>
          <w:rFonts w:ascii="Malgun Gothic" w:eastAsia="Malgun Gothic" w:hAnsi="Malgun Gothic"/>
          <w:color w:val="000000"/>
          <w:sz w:val="22"/>
          <w:szCs w:val="22"/>
        </w:rPr>
        <w:t>In order to identify and eliminate vulnerabilities in the security of the information system in the company in advance, the company conducts vulnerability checks at least once a year and corrects problems with the vulnerabilities found.</w:t>
      </w:r>
    </w:p>
    <w:p w:rsidR="0039129F" w:rsidRDefault="0039129F" w:rsidP="00D61295">
      <w:pPr>
        <w:numPr>
          <w:ilvl w:val="0"/>
          <w:numId w:val="28"/>
        </w:numPr>
        <w:rPr>
          <w:rFonts w:ascii="Malgun Gothic" w:eastAsia="Malgun Gothic" w:hAnsi="Malgun Gothic"/>
          <w:color w:val="000000"/>
          <w:sz w:val="22"/>
          <w:szCs w:val="22"/>
        </w:rPr>
      </w:pPr>
      <w:r>
        <w:rPr>
          <w:rFonts w:ascii="Malgun Gothic" w:eastAsia="Malgun Gothic" w:hAnsi="Malgun Gothic" w:hint="eastAsia"/>
          <w:color w:val="000000"/>
          <w:sz w:val="22"/>
          <w:szCs w:val="22"/>
        </w:rPr>
        <w:t>주요 보안이슈가 발생할 경우 긴급 조치사항을 배포하여 문제발생을 사전에 대처하도록 한다.</w:t>
      </w:r>
    </w:p>
    <w:p w:rsidR="00105867" w:rsidRDefault="00105867" w:rsidP="00105867">
      <w:pPr>
        <w:ind w:left="800"/>
        <w:rPr>
          <w:rFonts w:ascii="Malgun Gothic" w:eastAsia="Malgun Gothic" w:hAnsi="Malgun Gothic"/>
          <w:color w:val="000000"/>
          <w:sz w:val="22"/>
          <w:szCs w:val="22"/>
        </w:rPr>
      </w:pPr>
      <w:r w:rsidRPr="00105867">
        <w:rPr>
          <w:rFonts w:ascii="Malgun Gothic" w:eastAsia="Malgun Gothic" w:hAnsi="Malgun Gothic"/>
          <w:color w:val="000000"/>
          <w:sz w:val="22"/>
          <w:szCs w:val="22"/>
        </w:rPr>
        <w:lastRenderedPageBreak/>
        <w:t>If major security issues arise, distribute urgent action items to cope with the problem in advance.</w:t>
      </w:r>
    </w:p>
    <w:p w:rsidR="0039129F" w:rsidRDefault="0039129F" w:rsidP="00D61295">
      <w:pPr>
        <w:numPr>
          <w:ilvl w:val="0"/>
          <w:numId w:val="28"/>
        </w:numPr>
        <w:rPr>
          <w:rFonts w:ascii="Malgun Gothic" w:eastAsia="Malgun Gothic" w:hAnsi="Malgun Gothic"/>
          <w:color w:val="000000"/>
          <w:sz w:val="22"/>
          <w:szCs w:val="22"/>
        </w:rPr>
      </w:pPr>
      <w:r>
        <w:rPr>
          <w:rFonts w:ascii="Malgun Gothic" w:eastAsia="Malgun Gothic" w:hAnsi="Malgun Gothic" w:hint="eastAsia"/>
          <w:color w:val="000000"/>
          <w:sz w:val="22"/>
          <w:szCs w:val="22"/>
        </w:rPr>
        <w:t>불필요한 계정이나 패스워드가 없는 계정에 대한 조치를 한다.</w:t>
      </w:r>
    </w:p>
    <w:p w:rsidR="00105867" w:rsidRDefault="00105867" w:rsidP="00105867">
      <w:pPr>
        <w:ind w:left="800"/>
        <w:rPr>
          <w:rFonts w:ascii="Malgun Gothic" w:eastAsia="Malgun Gothic" w:hAnsi="Malgun Gothic"/>
          <w:color w:val="000000"/>
          <w:sz w:val="22"/>
          <w:szCs w:val="22"/>
        </w:rPr>
      </w:pPr>
      <w:r w:rsidRPr="00105867">
        <w:rPr>
          <w:rFonts w:ascii="Malgun Gothic" w:eastAsia="Malgun Gothic" w:hAnsi="Malgun Gothic"/>
          <w:color w:val="000000"/>
          <w:sz w:val="22"/>
          <w:szCs w:val="22"/>
        </w:rPr>
        <w:t>Take action on accounts that do not have unnecessary accounts or passwords.</w:t>
      </w:r>
    </w:p>
    <w:p w:rsidR="0039129F" w:rsidRDefault="0039129F" w:rsidP="00D61295">
      <w:pPr>
        <w:numPr>
          <w:ilvl w:val="0"/>
          <w:numId w:val="28"/>
        </w:numPr>
        <w:rPr>
          <w:rFonts w:ascii="Malgun Gothic" w:eastAsia="Malgun Gothic" w:hAnsi="Malgun Gothic"/>
          <w:color w:val="000000"/>
          <w:sz w:val="22"/>
          <w:szCs w:val="22"/>
        </w:rPr>
      </w:pPr>
      <w:r>
        <w:rPr>
          <w:rFonts w:ascii="Malgun Gothic" w:eastAsia="Malgun Gothic" w:hAnsi="Malgun Gothic" w:hint="eastAsia"/>
          <w:color w:val="000000"/>
          <w:sz w:val="22"/>
          <w:szCs w:val="22"/>
        </w:rPr>
        <w:t>최근의 해킹방법 및 대처방안에 대한 자료를 입수하여 대비한다.</w:t>
      </w:r>
    </w:p>
    <w:p w:rsidR="00105867" w:rsidRDefault="00105867" w:rsidP="00105867">
      <w:pPr>
        <w:ind w:left="800"/>
        <w:rPr>
          <w:rFonts w:ascii="Malgun Gothic" w:eastAsia="Malgun Gothic" w:hAnsi="Malgun Gothic"/>
          <w:color w:val="000000"/>
          <w:sz w:val="22"/>
          <w:szCs w:val="22"/>
        </w:rPr>
      </w:pPr>
      <w:r w:rsidRPr="00105867">
        <w:rPr>
          <w:rFonts w:ascii="Malgun Gothic" w:eastAsia="Malgun Gothic" w:hAnsi="Malgun Gothic"/>
          <w:color w:val="000000"/>
          <w:sz w:val="22"/>
          <w:szCs w:val="22"/>
        </w:rPr>
        <w:t>Obtain and prepare data on recent hacking methods and countermeasures.</w:t>
      </w:r>
    </w:p>
    <w:p w:rsidR="004A496C" w:rsidRPr="00D61295" w:rsidRDefault="004A496C" w:rsidP="00D61295">
      <w:pPr>
        <w:rPr>
          <w:rFonts w:ascii="Malgun Gothic" w:eastAsia="Malgun Gothic" w:hAnsi="Malgun Gothic"/>
          <w:color w:val="000000"/>
          <w:sz w:val="22"/>
          <w:szCs w:val="22"/>
        </w:rPr>
      </w:pPr>
    </w:p>
    <w:p w:rsidR="008357D2" w:rsidRDefault="00C02CBE" w:rsidP="00397998">
      <w:pPr>
        <w:rPr>
          <w:rFonts w:ascii="Malgun Gothic" w:eastAsia="Malgun Gothic" w:hAnsi="Malgun Gothic"/>
          <w:color w:val="000000"/>
          <w:sz w:val="22"/>
          <w:szCs w:val="22"/>
        </w:rPr>
      </w:pPr>
      <w:r>
        <w:rPr>
          <w:rFonts w:ascii="Malgun Gothic" w:eastAsia="Malgun Gothic" w:hAnsi="Malgun Gothic" w:hint="eastAsia"/>
          <w:bCs/>
          <w:sz w:val="22"/>
          <w:szCs w:val="22"/>
        </w:rPr>
        <w:t>제</w:t>
      </w:r>
      <w:r w:rsidR="005D2711">
        <w:rPr>
          <w:rFonts w:ascii="Malgun Gothic" w:eastAsia="Malgun Gothic" w:hAnsi="Malgun Gothic" w:hint="eastAsia"/>
          <w:bCs/>
          <w:sz w:val="22"/>
          <w:szCs w:val="22"/>
        </w:rPr>
        <w:t>7</w:t>
      </w:r>
      <w:r>
        <w:rPr>
          <w:rFonts w:ascii="Malgun Gothic" w:eastAsia="Malgun Gothic" w:hAnsi="Malgun Gothic" w:hint="eastAsia"/>
          <w:bCs/>
          <w:sz w:val="22"/>
          <w:szCs w:val="22"/>
        </w:rPr>
        <w:t>조</w:t>
      </w:r>
      <w:r w:rsidR="008357D2" w:rsidRPr="0079192F">
        <w:rPr>
          <w:rFonts w:ascii="Malgun Gothic" w:eastAsia="Malgun Gothic" w:hAnsi="Malgun Gothic" w:hint="eastAsia"/>
          <w:sz w:val="22"/>
          <w:szCs w:val="22"/>
        </w:rPr>
        <w:t xml:space="preserve"> </w:t>
      </w:r>
      <w:r>
        <w:rPr>
          <w:rFonts w:ascii="Malgun Gothic" w:eastAsia="Malgun Gothic" w:hAnsi="Malgun Gothic" w:hint="eastAsia"/>
          <w:sz w:val="22"/>
          <w:szCs w:val="22"/>
        </w:rPr>
        <w:t>(</w:t>
      </w:r>
      <w:r w:rsidR="00937E0A">
        <w:rPr>
          <w:rFonts w:ascii="Malgun Gothic" w:eastAsia="Malgun Gothic" w:hAnsi="Malgun Gothic" w:hint="eastAsia"/>
          <w:sz w:val="22"/>
          <w:szCs w:val="22"/>
        </w:rPr>
        <w:t>보안사고 보고 및 처리절차</w:t>
      </w:r>
      <w:r>
        <w:rPr>
          <w:rFonts w:ascii="Malgun Gothic" w:eastAsia="Malgun Gothic" w:hAnsi="Malgun Gothic" w:hint="eastAsia"/>
          <w:color w:val="000000"/>
          <w:sz w:val="22"/>
          <w:szCs w:val="22"/>
        </w:rPr>
        <w:t>)</w:t>
      </w:r>
    </w:p>
    <w:p w:rsidR="00C75E1F" w:rsidRDefault="00105867" w:rsidP="00397998">
      <w:pPr>
        <w:rPr>
          <w:rFonts w:ascii="Malgun Gothic" w:eastAsia="Malgun Gothic" w:hAnsi="Malgun Gothic"/>
          <w:color w:val="000000"/>
          <w:sz w:val="22"/>
          <w:szCs w:val="22"/>
        </w:rPr>
      </w:pPr>
      <w:r w:rsidRPr="00105867">
        <w:rPr>
          <w:rFonts w:ascii="Malgun Gothic" w:eastAsia="Malgun Gothic" w:hAnsi="Malgun Gothic"/>
          <w:color w:val="000000"/>
          <w:sz w:val="22"/>
          <w:szCs w:val="22"/>
        </w:rPr>
        <w:t>Article 7 (Procedures for reporting and handling security incidents)</w:t>
      </w:r>
    </w:p>
    <w:p w:rsidR="004A496C" w:rsidRDefault="005D2711" w:rsidP="0079192F">
      <w:pPr>
        <w:numPr>
          <w:ilvl w:val="0"/>
          <w:numId w:val="21"/>
        </w:numPr>
        <w:rPr>
          <w:rFonts w:ascii="Malgun Gothic" w:eastAsia="Malgun Gothic" w:hAnsi="Malgun Gothic"/>
          <w:color w:val="000000"/>
          <w:sz w:val="22"/>
          <w:szCs w:val="22"/>
        </w:rPr>
      </w:pPr>
      <w:r>
        <w:rPr>
          <w:rFonts w:ascii="Malgun Gothic" w:eastAsia="Malgun Gothic" w:hAnsi="Malgun Gothic" w:hint="eastAsia"/>
          <w:color w:val="000000"/>
          <w:sz w:val="22"/>
          <w:szCs w:val="22"/>
        </w:rPr>
        <w:t xml:space="preserve">전사보안담당부서는 </w:t>
      </w:r>
      <w:r w:rsidR="004A496C">
        <w:rPr>
          <w:rFonts w:ascii="Malgun Gothic" w:eastAsia="Malgun Gothic" w:hAnsi="Malgun Gothic" w:hint="eastAsia"/>
          <w:color w:val="000000"/>
          <w:sz w:val="22"/>
          <w:szCs w:val="22"/>
        </w:rPr>
        <w:t>제5조와 같은 보안사고의 유형과 같은 이상</w:t>
      </w:r>
      <w:r>
        <w:rPr>
          <w:rFonts w:ascii="Malgun Gothic" w:eastAsia="Malgun Gothic" w:hAnsi="Malgun Gothic" w:hint="eastAsia"/>
          <w:color w:val="000000"/>
          <w:sz w:val="22"/>
          <w:szCs w:val="22"/>
        </w:rPr>
        <w:t>징후 발견 시 보안사고인지 장애와 같은 다른 사유로 발생하였는지를 판단한다.</w:t>
      </w:r>
    </w:p>
    <w:p w:rsidR="00105867" w:rsidRDefault="00105867" w:rsidP="00105867">
      <w:pPr>
        <w:ind w:left="826"/>
        <w:rPr>
          <w:rFonts w:ascii="Malgun Gothic" w:eastAsia="Malgun Gothic" w:hAnsi="Malgun Gothic"/>
          <w:color w:val="000000"/>
          <w:sz w:val="22"/>
          <w:szCs w:val="22"/>
        </w:rPr>
      </w:pPr>
      <w:r w:rsidRPr="00105867">
        <w:rPr>
          <w:rFonts w:ascii="Malgun Gothic" w:eastAsia="Malgun Gothic" w:hAnsi="Malgun Gothic"/>
          <w:color w:val="000000"/>
          <w:sz w:val="22"/>
          <w:szCs w:val="22"/>
        </w:rPr>
        <w:t>In the event that an enterprise security department finds an abnormal symptom, such as a type of security incident, such as Article 5,</w:t>
      </w:r>
      <w:r>
        <w:rPr>
          <w:rFonts w:ascii="Malgun Gothic" w:eastAsia="Malgun Gothic" w:hAnsi="Malgun Gothic"/>
          <w:color w:val="000000"/>
          <w:sz w:val="22"/>
          <w:szCs w:val="22"/>
        </w:rPr>
        <w:t xml:space="preserve"> </w:t>
      </w:r>
      <w:r w:rsidRPr="00105867">
        <w:rPr>
          <w:rFonts w:ascii="Malgun Gothic" w:eastAsia="Malgun Gothic" w:hAnsi="Malgun Gothic"/>
          <w:color w:val="000000"/>
          <w:sz w:val="22"/>
          <w:szCs w:val="22"/>
        </w:rPr>
        <w:t>whether it occurs for other reasons such as security incidents or cognitive disabilities.</w:t>
      </w:r>
    </w:p>
    <w:p w:rsidR="007B0AE3" w:rsidRDefault="00937E0A" w:rsidP="0079192F">
      <w:pPr>
        <w:numPr>
          <w:ilvl w:val="0"/>
          <w:numId w:val="21"/>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보안취약점 발견 시 증거인멸을 방지하기 위해서 발견자가 임의로 문제해결을 하려고 시도해서는 안 된다.</w:t>
      </w:r>
    </w:p>
    <w:p w:rsidR="00105867" w:rsidRDefault="00105867" w:rsidP="00105867">
      <w:pPr>
        <w:ind w:left="826"/>
        <w:rPr>
          <w:rFonts w:ascii="Malgun Gothic" w:eastAsia="Malgun Gothic" w:hAnsi="Malgun Gothic"/>
          <w:color w:val="000000"/>
          <w:sz w:val="22"/>
          <w:szCs w:val="22"/>
        </w:rPr>
      </w:pPr>
      <w:r w:rsidRPr="00105867">
        <w:rPr>
          <w:rFonts w:ascii="Malgun Gothic" w:eastAsia="Malgun Gothic" w:hAnsi="Malgun Gothic"/>
          <w:color w:val="000000"/>
          <w:sz w:val="22"/>
          <w:szCs w:val="22"/>
        </w:rPr>
        <w:t>When a security vulnerability is found, the discoverer should not attempt to resolve the problem to prevent evidence loss.</w:t>
      </w:r>
    </w:p>
    <w:p w:rsidR="008357D2" w:rsidRDefault="00937E0A" w:rsidP="0079192F">
      <w:pPr>
        <w:numPr>
          <w:ilvl w:val="0"/>
          <w:numId w:val="21"/>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 xml:space="preserve">사고 또는 징후 발견자는 </w:t>
      </w:r>
      <w:r w:rsidR="00A851AF">
        <w:rPr>
          <w:rFonts w:ascii="Malgun Gothic" w:eastAsia="Malgun Gothic" w:hAnsi="Malgun Gothic" w:hint="eastAsia"/>
          <w:color w:val="000000"/>
          <w:sz w:val="22"/>
          <w:szCs w:val="22"/>
        </w:rPr>
        <w:t xml:space="preserve">발견즉시 전사보안담당부서에게 내용을 알리며, 보안사고의 유형에 따라 전사보안담당부서는 해당 보안사고의 내용을 파악하여 </w:t>
      </w:r>
      <w:r w:rsidRPr="00937E0A">
        <w:rPr>
          <w:rFonts w:ascii="Malgun Gothic" w:eastAsia="Malgun Gothic" w:hAnsi="Malgun Gothic" w:hint="eastAsia"/>
          <w:color w:val="000000"/>
          <w:sz w:val="22"/>
          <w:szCs w:val="22"/>
        </w:rPr>
        <w:t xml:space="preserve">사태의 </w:t>
      </w:r>
      <w:proofErr w:type="spellStart"/>
      <w:r w:rsidRPr="00937E0A">
        <w:rPr>
          <w:rFonts w:ascii="Malgun Gothic" w:eastAsia="Malgun Gothic" w:hAnsi="Malgun Gothic" w:hint="eastAsia"/>
          <w:color w:val="000000"/>
          <w:sz w:val="22"/>
          <w:szCs w:val="22"/>
        </w:rPr>
        <w:t>긴급성을</w:t>
      </w:r>
      <w:proofErr w:type="spellEnd"/>
      <w:r w:rsidR="00A851AF">
        <w:rPr>
          <w:rFonts w:ascii="Malgun Gothic" w:eastAsia="Malgun Gothic" w:hAnsi="Malgun Gothic" w:hint="eastAsia"/>
          <w:color w:val="000000"/>
          <w:sz w:val="22"/>
          <w:szCs w:val="22"/>
        </w:rPr>
        <w:t xml:space="preserve"> </w:t>
      </w:r>
      <w:r w:rsidRPr="00937E0A">
        <w:rPr>
          <w:rFonts w:ascii="Malgun Gothic" w:eastAsia="Malgun Gothic" w:hAnsi="Malgun Gothic" w:hint="eastAsia"/>
          <w:color w:val="000000"/>
          <w:sz w:val="22"/>
          <w:szCs w:val="22"/>
        </w:rPr>
        <w:t>판단한다.</w:t>
      </w:r>
    </w:p>
    <w:p w:rsidR="00105867" w:rsidRDefault="00105867" w:rsidP="00105867">
      <w:pPr>
        <w:ind w:left="826"/>
        <w:rPr>
          <w:rFonts w:ascii="Malgun Gothic" w:eastAsia="Malgun Gothic" w:hAnsi="Malgun Gothic"/>
          <w:color w:val="000000"/>
          <w:sz w:val="22"/>
          <w:szCs w:val="22"/>
        </w:rPr>
      </w:pPr>
      <w:r w:rsidRPr="00105867">
        <w:rPr>
          <w:rFonts w:ascii="Malgun Gothic" w:eastAsia="Malgun Gothic" w:hAnsi="Malgun Gothic"/>
          <w:color w:val="000000"/>
          <w:sz w:val="22"/>
          <w:szCs w:val="22"/>
        </w:rPr>
        <w:t>If an accident or symptom detector is found</w:t>
      </w:r>
      <w:r>
        <w:rPr>
          <w:rFonts w:ascii="Malgun Gothic" w:eastAsia="Malgun Gothic" w:hAnsi="Malgun Gothic"/>
          <w:color w:val="000000"/>
          <w:sz w:val="22"/>
          <w:szCs w:val="22"/>
        </w:rPr>
        <w:t>, immediately notify the corporate</w:t>
      </w:r>
      <w:r w:rsidRPr="00105867">
        <w:rPr>
          <w:rFonts w:ascii="Malgun Gothic" w:eastAsia="Malgun Gothic" w:hAnsi="Malgun Gothic"/>
          <w:color w:val="000000"/>
          <w:sz w:val="22"/>
          <w:szCs w:val="22"/>
        </w:rPr>
        <w:t xml:space="preserve"> security department,</w:t>
      </w:r>
      <w:r>
        <w:rPr>
          <w:rFonts w:ascii="Malgun Gothic" w:eastAsia="Malgun Gothic" w:hAnsi="Malgun Gothic"/>
          <w:color w:val="000000"/>
          <w:sz w:val="22"/>
          <w:szCs w:val="22"/>
        </w:rPr>
        <w:t xml:space="preserve"> </w:t>
      </w:r>
      <w:r w:rsidRPr="00105867">
        <w:rPr>
          <w:rFonts w:ascii="Malgun Gothic" w:eastAsia="Malgun Gothic" w:hAnsi="Malgun Gothic"/>
          <w:color w:val="000000"/>
          <w:sz w:val="22"/>
          <w:szCs w:val="22"/>
        </w:rPr>
        <w:t xml:space="preserve">Depending on the type of security incident, the </w:t>
      </w:r>
      <w:proofErr w:type="gramStart"/>
      <w:r w:rsidRPr="00105867">
        <w:rPr>
          <w:rFonts w:ascii="Malgun Gothic" w:eastAsia="Malgun Gothic" w:hAnsi="Malgun Gothic"/>
          <w:color w:val="000000"/>
          <w:sz w:val="22"/>
          <w:szCs w:val="22"/>
        </w:rPr>
        <w:t>company 's</w:t>
      </w:r>
      <w:proofErr w:type="gramEnd"/>
      <w:r w:rsidRPr="00105867">
        <w:rPr>
          <w:rFonts w:ascii="Malgun Gothic" w:eastAsia="Malgun Gothic" w:hAnsi="Malgun Gothic"/>
          <w:color w:val="000000"/>
          <w:sz w:val="22"/>
          <w:szCs w:val="22"/>
        </w:rPr>
        <w:t xml:space="preserve"> security department identifies the security incident and determines the urgency of the incident.</w:t>
      </w:r>
    </w:p>
    <w:p w:rsidR="00F9026C" w:rsidRDefault="00A851AF" w:rsidP="00D61295">
      <w:pPr>
        <w:numPr>
          <w:ilvl w:val="0"/>
          <w:numId w:val="21"/>
        </w:numPr>
        <w:rPr>
          <w:rFonts w:ascii="Malgun Gothic" w:eastAsia="Malgun Gothic" w:hAnsi="Malgun Gothic"/>
          <w:color w:val="000000"/>
          <w:sz w:val="22"/>
          <w:szCs w:val="22"/>
        </w:rPr>
      </w:pPr>
      <w:r>
        <w:rPr>
          <w:rFonts w:ascii="Malgun Gothic" w:eastAsia="Malgun Gothic" w:hAnsi="Malgun Gothic" w:hint="eastAsia"/>
          <w:color w:val="000000"/>
          <w:sz w:val="22"/>
          <w:szCs w:val="22"/>
        </w:rPr>
        <w:t xml:space="preserve">전사 보안담당부서는 </w:t>
      </w:r>
      <w:r w:rsidR="00937E0A" w:rsidRPr="00937E0A">
        <w:rPr>
          <w:rFonts w:ascii="Malgun Gothic" w:eastAsia="Malgun Gothic" w:hAnsi="Malgun Gothic" w:hint="eastAsia"/>
          <w:color w:val="000000"/>
          <w:sz w:val="22"/>
          <w:szCs w:val="22"/>
        </w:rPr>
        <w:t>사태가 긴급할 경우 선</w:t>
      </w:r>
      <w:r>
        <w:rPr>
          <w:rFonts w:ascii="Malgun Gothic" w:eastAsia="Malgun Gothic" w:hAnsi="Malgun Gothic" w:hint="eastAsia"/>
          <w:color w:val="000000"/>
          <w:sz w:val="22"/>
          <w:szCs w:val="22"/>
        </w:rPr>
        <w:t xml:space="preserve"> </w:t>
      </w:r>
      <w:r w:rsidR="00937E0A" w:rsidRPr="00937E0A">
        <w:rPr>
          <w:rFonts w:ascii="Malgun Gothic" w:eastAsia="Malgun Gothic" w:hAnsi="Malgun Gothic" w:hint="eastAsia"/>
          <w:color w:val="000000"/>
          <w:sz w:val="22"/>
          <w:szCs w:val="22"/>
        </w:rPr>
        <w:t>조치를 취할 수 있으</w:t>
      </w:r>
      <w:r>
        <w:rPr>
          <w:rFonts w:ascii="Malgun Gothic" w:eastAsia="Malgun Gothic" w:hAnsi="Malgun Gothic" w:hint="eastAsia"/>
          <w:color w:val="000000"/>
          <w:sz w:val="22"/>
          <w:szCs w:val="22"/>
        </w:rPr>
        <w:t>며, 이에 대한 보안사고에 대한 내용을 보안총괄책임자(CSO)에게 보고한다.</w:t>
      </w:r>
    </w:p>
    <w:p w:rsidR="00105867" w:rsidRPr="00105867" w:rsidRDefault="00105867" w:rsidP="00105867">
      <w:pPr>
        <w:ind w:left="826"/>
        <w:rPr>
          <w:rFonts w:ascii="Malgun Gothic" w:eastAsia="Malgun Gothic" w:hAnsi="Malgun Gothic"/>
          <w:color w:val="000000"/>
          <w:sz w:val="22"/>
          <w:szCs w:val="22"/>
        </w:rPr>
      </w:pPr>
      <w:r>
        <w:rPr>
          <w:rFonts w:ascii="Malgun Gothic" w:eastAsia="Malgun Gothic" w:hAnsi="Malgun Gothic"/>
          <w:color w:val="000000"/>
          <w:sz w:val="22"/>
          <w:szCs w:val="22"/>
        </w:rPr>
        <w:t>The corporate</w:t>
      </w:r>
      <w:r w:rsidRPr="00105867">
        <w:rPr>
          <w:rFonts w:ascii="Malgun Gothic" w:eastAsia="Malgun Gothic" w:hAnsi="Malgun Gothic"/>
          <w:color w:val="000000"/>
          <w:sz w:val="22"/>
          <w:szCs w:val="22"/>
        </w:rPr>
        <w:t xml:space="preserve"> security department can take precautionary measures in case of emergency,</w:t>
      </w:r>
    </w:p>
    <w:p w:rsidR="00105867" w:rsidRPr="00D61295" w:rsidRDefault="00105867" w:rsidP="00105867">
      <w:pPr>
        <w:ind w:left="826"/>
        <w:rPr>
          <w:rFonts w:ascii="Malgun Gothic" w:eastAsia="Malgun Gothic" w:hAnsi="Malgun Gothic"/>
          <w:color w:val="000000"/>
          <w:sz w:val="22"/>
          <w:szCs w:val="22"/>
        </w:rPr>
      </w:pPr>
      <w:r w:rsidRPr="00105867">
        <w:rPr>
          <w:rFonts w:ascii="Malgun Gothic" w:eastAsia="Malgun Gothic" w:hAnsi="Malgun Gothic"/>
          <w:color w:val="000000"/>
          <w:sz w:val="22"/>
          <w:szCs w:val="22"/>
        </w:rPr>
        <w:t>Report on security incidents to CSO.</w:t>
      </w:r>
    </w:p>
    <w:p w:rsidR="001B239C" w:rsidRDefault="00937E0A" w:rsidP="0079192F">
      <w:pPr>
        <w:numPr>
          <w:ilvl w:val="0"/>
          <w:numId w:val="21"/>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보안</w:t>
      </w:r>
      <w:r w:rsidR="00A851AF">
        <w:rPr>
          <w:rFonts w:ascii="Malgun Gothic" w:eastAsia="Malgun Gothic" w:hAnsi="Malgun Gothic" w:hint="eastAsia"/>
          <w:color w:val="000000"/>
          <w:sz w:val="22"/>
          <w:szCs w:val="22"/>
        </w:rPr>
        <w:t>총괄</w:t>
      </w:r>
      <w:r w:rsidRPr="00937E0A">
        <w:rPr>
          <w:rFonts w:ascii="Malgun Gothic" w:eastAsia="Malgun Gothic" w:hAnsi="Malgun Gothic" w:hint="eastAsia"/>
          <w:color w:val="000000"/>
          <w:sz w:val="22"/>
          <w:szCs w:val="22"/>
        </w:rPr>
        <w:t>책임자</w:t>
      </w:r>
      <w:r w:rsidR="00A851AF">
        <w:rPr>
          <w:rFonts w:ascii="Malgun Gothic" w:eastAsia="Malgun Gothic" w:hAnsi="Malgun Gothic" w:hint="eastAsia"/>
          <w:color w:val="000000"/>
          <w:sz w:val="22"/>
          <w:szCs w:val="22"/>
        </w:rPr>
        <w:t>(CSO)</w:t>
      </w:r>
      <w:r w:rsidRPr="00937E0A">
        <w:rPr>
          <w:rFonts w:ascii="Malgun Gothic" w:eastAsia="Malgun Gothic" w:hAnsi="Malgun Gothic" w:hint="eastAsia"/>
          <w:color w:val="000000"/>
          <w:sz w:val="22"/>
          <w:szCs w:val="22"/>
        </w:rPr>
        <w:t xml:space="preserve">는 보고 받는 즉시 사안에 따라 분석이 필요한 경우 </w:t>
      </w:r>
      <w:r w:rsidR="00A851AF">
        <w:rPr>
          <w:rFonts w:ascii="Malgun Gothic" w:eastAsia="Malgun Gothic" w:hAnsi="Malgun Gothic" w:hint="eastAsia"/>
          <w:color w:val="000000"/>
          <w:sz w:val="22"/>
          <w:szCs w:val="22"/>
        </w:rPr>
        <w:t xml:space="preserve">전사보안담당부서의 담당자를 </w:t>
      </w:r>
      <w:r w:rsidRPr="00937E0A">
        <w:rPr>
          <w:rFonts w:ascii="Malgun Gothic" w:eastAsia="Malgun Gothic" w:hAnsi="Malgun Gothic" w:hint="eastAsia"/>
          <w:color w:val="000000"/>
          <w:sz w:val="22"/>
          <w:szCs w:val="22"/>
        </w:rPr>
        <w:t>소집하여 분석업무를 수행하며 결과를 취합한다.</w:t>
      </w:r>
    </w:p>
    <w:p w:rsidR="004F4827" w:rsidRPr="004F4827" w:rsidRDefault="004F4827" w:rsidP="004F4827">
      <w:pPr>
        <w:ind w:left="826"/>
        <w:rPr>
          <w:rFonts w:ascii="Malgun Gothic" w:eastAsia="Malgun Gothic" w:hAnsi="Malgun Gothic"/>
          <w:color w:val="000000"/>
          <w:sz w:val="22"/>
          <w:szCs w:val="22"/>
        </w:rPr>
      </w:pPr>
      <w:r>
        <w:rPr>
          <w:rFonts w:ascii="Malgun Gothic" w:eastAsia="Malgun Gothic" w:hAnsi="Malgun Gothic"/>
          <w:color w:val="000000"/>
          <w:sz w:val="22"/>
          <w:szCs w:val="22"/>
        </w:rPr>
        <w:t xml:space="preserve">When Chief </w:t>
      </w:r>
      <w:r w:rsidRPr="004F4827">
        <w:rPr>
          <w:rFonts w:ascii="Malgun Gothic" w:eastAsia="Malgun Gothic" w:hAnsi="Malgun Gothic"/>
          <w:color w:val="000000"/>
          <w:sz w:val="22"/>
          <w:szCs w:val="22"/>
        </w:rPr>
        <w:t>Security Officer (CSO)</w:t>
      </w:r>
      <w:r>
        <w:rPr>
          <w:rFonts w:ascii="Malgun Gothic" w:eastAsia="Malgun Gothic" w:hAnsi="Malgun Gothic"/>
          <w:color w:val="000000"/>
          <w:sz w:val="22"/>
          <w:szCs w:val="22"/>
        </w:rPr>
        <w:t xml:space="preserve"> receive report immediately </w:t>
      </w:r>
    </w:p>
    <w:p w:rsidR="004F4827" w:rsidRPr="00B539F2" w:rsidRDefault="004F4827" w:rsidP="004F4827">
      <w:pPr>
        <w:ind w:left="826"/>
        <w:rPr>
          <w:rFonts w:ascii="Malgun Gothic" w:eastAsia="Malgun Gothic" w:hAnsi="Malgun Gothic"/>
          <w:color w:val="000000"/>
          <w:sz w:val="22"/>
          <w:szCs w:val="22"/>
        </w:rPr>
      </w:pPr>
      <w:r w:rsidRPr="004F4827">
        <w:rPr>
          <w:rFonts w:ascii="Malgun Gothic" w:eastAsia="Malgun Gothic" w:hAnsi="Malgun Gothic"/>
          <w:color w:val="000000"/>
          <w:sz w:val="22"/>
          <w:szCs w:val="22"/>
        </w:rPr>
        <w:t>If analysis is needed according to the case, convene the pe</w:t>
      </w:r>
      <w:r>
        <w:rPr>
          <w:rFonts w:ascii="Malgun Gothic" w:eastAsia="Malgun Gothic" w:hAnsi="Malgun Gothic"/>
          <w:color w:val="000000"/>
          <w:sz w:val="22"/>
          <w:szCs w:val="22"/>
        </w:rPr>
        <w:t xml:space="preserve">rson in charge of the corporate </w:t>
      </w:r>
      <w:r w:rsidRPr="004F4827">
        <w:rPr>
          <w:rFonts w:ascii="Malgun Gothic" w:eastAsia="Malgun Gothic" w:hAnsi="Malgun Gothic"/>
          <w:color w:val="000000"/>
          <w:sz w:val="22"/>
          <w:szCs w:val="22"/>
        </w:rPr>
        <w:lastRenderedPageBreak/>
        <w:t>security department to carry out analytical work and collect the results.</w:t>
      </w:r>
    </w:p>
    <w:p w:rsidR="003E3123" w:rsidRDefault="00937E0A" w:rsidP="0079192F">
      <w:pPr>
        <w:numPr>
          <w:ilvl w:val="0"/>
          <w:numId w:val="21"/>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보안</w:t>
      </w:r>
      <w:r w:rsidR="00A851AF">
        <w:rPr>
          <w:rFonts w:ascii="Malgun Gothic" w:eastAsia="Malgun Gothic" w:hAnsi="Malgun Gothic" w:hint="eastAsia"/>
          <w:color w:val="000000"/>
          <w:sz w:val="22"/>
          <w:szCs w:val="22"/>
        </w:rPr>
        <w:t>총괄</w:t>
      </w:r>
      <w:r w:rsidRPr="00937E0A">
        <w:rPr>
          <w:rFonts w:ascii="Malgun Gothic" w:eastAsia="Malgun Gothic" w:hAnsi="Malgun Gothic" w:hint="eastAsia"/>
          <w:color w:val="000000"/>
          <w:sz w:val="22"/>
          <w:szCs w:val="22"/>
        </w:rPr>
        <w:t>책임자는 다음 사항을 참고하여 사고의 경중을 판단한다.</w:t>
      </w:r>
    </w:p>
    <w:p w:rsidR="004F4827" w:rsidRDefault="004F4827" w:rsidP="004F4827">
      <w:pPr>
        <w:ind w:left="826"/>
        <w:rPr>
          <w:rFonts w:ascii="Malgun Gothic" w:eastAsia="Malgun Gothic" w:hAnsi="Malgun Gothic"/>
          <w:color w:val="000000"/>
          <w:sz w:val="22"/>
          <w:szCs w:val="22"/>
        </w:rPr>
      </w:pPr>
      <w:r w:rsidRPr="004F4827">
        <w:rPr>
          <w:rFonts w:ascii="Malgun Gothic" w:eastAsia="Malgun Gothic" w:hAnsi="Malgun Gothic"/>
          <w:color w:val="000000"/>
          <w:sz w:val="22"/>
          <w:szCs w:val="22"/>
        </w:rPr>
        <w:t>The chief security officer judges the severity of the accident by referring to the following.</w:t>
      </w:r>
    </w:p>
    <w:p w:rsidR="00937E0A" w:rsidRDefault="00937E0A" w:rsidP="00937E0A">
      <w:pPr>
        <w:numPr>
          <w:ilvl w:val="0"/>
          <w:numId w:val="24"/>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1급 정보자산에 대한 비인가적 접근, 의도적 접근 시도 및 경쟁사로의 누출</w:t>
      </w:r>
    </w:p>
    <w:p w:rsidR="004F4827" w:rsidRDefault="004F4827" w:rsidP="004F4827">
      <w:pPr>
        <w:ind w:left="1109"/>
        <w:rPr>
          <w:rFonts w:ascii="Malgun Gothic" w:eastAsia="Malgun Gothic" w:hAnsi="Malgun Gothic"/>
          <w:color w:val="000000"/>
          <w:sz w:val="22"/>
          <w:szCs w:val="22"/>
        </w:rPr>
      </w:pPr>
      <w:r w:rsidRPr="004F4827">
        <w:rPr>
          <w:rFonts w:ascii="Malgun Gothic" w:eastAsia="Malgun Gothic" w:hAnsi="Malgun Gothic"/>
          <w:color w:val="000000"/>
          <w:sz w:val="22"/>
          <w:szCs w:val="22"/>
        </w:rPr>
        <w:t>Un</w:t>
      </w:r>
      <w:r>
        <w:rPr>
          <w:rFonts w:ascii="Malgun Gothic" w:eastAsia="Malgun Gothic" w:hAnsi="Malgun Gothic"/>
          <w:color w:val="000000"/>
          <w:sz w:val="22"/>
          <w:szCs w:val="22"/>
        </w:rPr>
        <w:t>authorized access to Level 1</w:t>
      </w:r>
      <w:r w:rsidRPr="004F4827">
        <w:rPr>
          <w:rFonts w:ascii="Malgun Gothic" w:eastAsia="Malgun Gothic" w:hAnsi="Malgun Gothic"/>
          <w:color w:val="000000"/>
          <w:sz w:val="22"/>
          <w:szCs w:val="22"/>
        </w:rPr>
        <w:t xml:space="preserve"> information assets, intentional access attempts and leakage to competitors</w:t>
      </w:r>
    </w:p>
    <w:p w:rsidR="00937E0A" w:rsidRDefault="00937E0A" w:rsidP="00937E0A">
      <w:pPr>
        <w:numPr>
          <w:ilvl w:val="0"/>
          <w:numId w:val="24"/>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회사의 대외 이미지손상 또는 손해를 끼친 경우</w:t>
      </w:r>
    </w:p>
    <w:p w:rsidR="00C75E1F" w:rsidRDefault="004F4827" w:rsidP="00BA327D">
      <w:pPr>
        <w:ind w:left="1109"/>
        <w:rPr>
          <w:rFonts w:ascii="Malgun Gothic" w:eastAsia="Malgun Gothic" w:hAnsi="Malgun Gothic"/>
          <w:color w:val="000000"/>
          <w:sz w:val="22"/>
          <w:szCs w:val="22"/>
        </w:rPr>
      </w:pPr>
      <w:r w:rsidRPr="004F4827">
        <w:rPr>
          <w:rFonts w:ascii="Malgun Gothic" w:eastAsia="Malgun Gothic" w:hAnsi="Malgun Gothic"/>
          <w:color w:val="000000"/>
          <w:sz w:val="22"/>
          <w:szCs w:val="22"/>
        </w:rPr>
        <w:t>If the Company's exte</w:t>
      </w:r>
      <w:r w:rsidR="00C75E1F">
        <w:rPr>
          <w:rFonts w:ascii="Malgun Gothic" w:eastAsia="Malgun Gothic" w:hAnsi="Malgun Gothic"/>
          <w:color w:val="000000"/>
          <w:sz w:val="22"/>
          <w:szCs w:val="22"/>
        </w:rPr>
        <w:t>rnal image is damaged or lost</w:t>
      </w:r>
    </w:p>
    <w:p w:rsidR="00937E0A" w:rsidRDefault="00937E0A" w:rsidP="00937E0A">
      <w:pPr>
        <w:ind w:left="1109"/>
        <w:rPr>
          <w:rFonts w:ascii="Malgun Gothic" w:eastAsia="Malgun Gothic" w:hAnsi="Malgun Gothic"/>
          <w:color w:val="000000"/>
          <w:sz w:val="22"/>
          <w:szCs w:val="22"/>
        </w:rPr>
      </w:pPr>
      <w:r>
        <w:rPr>
          <w:rFonts w:ascii="Malgun Gothic" w:eastAsia="Malgun Gothic" w:hAnsi="Malgun Gothic" w:hint="eastAsia"/>
          <w:color w:val="000000"/>
          <w:sz w:val="22"/>
          <w:szCs w:val="22"/>
        </w:rPr>
        <w:t>예) 바이러스 유포로 언론에 언급</w:t>
      </w:r>
    </w:p>
    <w:p w:rsidR="004F4827" w:rsidRDefault="004F4827" w:rsidP="00937E0A">
      <w:pPr>
        <w:ind w:left="1109"/>
        <w:rPr>
          <w:rFonts w:ascii="Malgun Gothic" w:eastAsia="Malgun Gothic" w:hAnsi="Malgun Gothic"/>
          <w:color w:val="000000"/>
          <w:sz w:val="22"/>
          <w:szCs w:val="22"/>
        </w:rPr>
      </w:pPr>
      <w:r>
        <w:rPr>
          <w:rFonts w:ascii="Malgun Gothic" w:eastAsia="Malgun Gothic" w:hAnsi="Malgun Gothic"/>
          <w:color w:val="000000"/>
          <w:sz w:val="22"/>
          <w:szCs w:val="22"/>
        </w:rPr>
        <w:t>Ex</w:t>
      </w:r>
      <w:r w:rsidRPr="004F4827">
        <w:rPr>
          <w:rFonts w:ascii="Malgun Gothic" w:eastAsia="Malgun Gothic" w:hAnsi="Malgun Gothic"/>
          <w:color w:val="000000"/>
          <w:sz w:val="22"/>
          <w:szCs w:val="22"/>
        </w:rPr>
        <w:t xml:space="preserve">) </w:t>
      </w:r>
      <w:r w:rsidR="00BA327D">
        <w:rPr>
          <w:rFonts w:ascii="Malgun Gothic" w:eastAsia="Malgun Gothic" w:hAnsi="Malgun Gothic"/>
          <w:color w:val="000000"/>
          <w:sz w:val="22"/>
          <w:szCs w:val="22"/>
        </w:rPr>
        <w:t>Mentioned in</w:t>
      </w:r>
      <w:r w:rsidRPr="004F4827">
        <w:rPr>
          <w:rFonts w:ascii="Malgun Gothic" w:eastAsia="Malgun Gothic" w:hAnsi="Malgun Gothic"/>
          <w:color w:val="000000"/>
          <w:sz w:val="22"/>
          <w:szCs w:val="22"/>
        </w:rPr>
        <w:t xml:space="preserve"> the press as a virus </w:t>
      </w:r>
      <w:r w:rsidR="00BA327D">
        <w:rPr>
          <w:rFonts w:ascii="Malgun Gothic" w:eastAsia="Malgun Gothic" w:hAnsi="Malgun Gothic"/>
          <w:color w:val="000000"/>
          <w:sz w:val="22"/>
          <w:szCs w:val="22"/>
        </w:rPr>
        <w:t>release</w:t>
      </w:r>
    </w:p>
    <w:p w:rsidR="00937E0A" w:rsidRDefault="00937E0A" w:rsidP="00937E0A">
      <w:pPr>
        <w:numPr>
          <w:ilvl w:val="0"/>
          <w:numId w:val="24"/>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회사의 정상적 업무에 지장을 초래하는 경우(12시간 이상)</w:t>
      </w:r>
    </w:p>
    <w:p w:rsidR="004F4827" w:rsidRDefault="004F4827" w:rsidP="004F4827">
      <w:pPr>
        <w:ind w:left="1109"/>
        <w:rPr>
          <w:rFonts w:ascii="Malgun Gothic" w:eastAsia="Malgun Gothic" w:hAnsi="Malgun Gothic"/>
          <w:color w:val="000000"/>
          <w:sz w:val="22"/>
          <w:szCs w:val="22"/>
        </w:rPr>
      </w:pPr>
      <w:r w:rsidRPr="004F4827">
        <w:rPr>
          <w:rFonts w:ascii="Malgun Gothic" w:eastAsia="Malgun Gothic" w:hAnsi="Malgun Gothic"/>
          <w:color w:val="000000"/>
          <w:sz w:val="22"/>
          <w:szCs w:val="22"/>
        </w:rPr>
        <w:t>If it causes disruption to the normal business of the company (more than 12 hours)</w:t>
      </w:r>
    </w:p>
    <w:p w:rsidR="00937E0A" w:rsidRDefault="00937E0A" w:rsidP="00937E0A">
      <w:pPr>
        <w:ind w:left="1109"/>
        <w:rPr>
          <w:rFonts w:ascii="Malgun Gothic" w:eastAsia="Malgun Gothic" w:hAnsi="Malgun Gothic"/>
          <w:color w:val="000000"/>
          <w:sz w:val="22"/>
          <w:szCs w:val="22"/>
        </w:rPr>
      </w:pPr>
      <w:r>
        <w:rPr>
          <w:rFonts w:ascii="Malgun Gothic" w:eastAsia="Malgun Gothic" w:hAnsi="Malgun Gothic" w:hint="eastAsia"/>
          <w:color w:val="000000"/>
          <w:sz w:val="22"/>
          <w:szCs w:val="22"/>
        </w:rPr>
        <w:t>예) 네트워크 혹은 주요서버의 기능정지, ISP 서비스 정지</w:t>
      </w:r>
    </w:p>
    <w:p w:rsidR="004F4827" w:rsidRDefault="004F4827" w:rsidP="00937E0A">
      <w:pPr>
        <w:ind w:left="1109"/>
        <w:rPr>
          <w:rFonts w:ascii="Malgun Gothic" w:eastAsia="Malgun Gothic" w:hAnsi="Malgun Gothic"/>
          <w:color w:val="000000"/>
          <w:sz w:val="22"/>
          <w:szCs w:val="22"/>
        </w:rPr>
      </w:pPr>
      <w:r w:rsidRPr="004F4827">
        <w:rPr>
          <w:rFonts w:ascii="Malgun Gothic" w:eastAsia="Malgun Gothic" w:hAnsi="Malgun Gothic"/>
          <w:color w:val="000000"/>
          <w:sz w:val="22"/>
          <w:szCs w:val="22"/>
        </w:rPr>
        <w:t>Ex) shutdown of network or major server, suspension of ISP service</w:t>
      </w:r>
    </w:p>
    <w:p w:rsidR="00937E0A" w:rsidRDefault="0000590F" w:rsidP="00937E0A">
      <w:pPr>
        <w:numPr>
          <w:ilvl w:val="0"/>
          <w:numId w:val="24"/>
        </w:numPr>
        <w:rPr>
          <w:rFonts w:ascii="Malgun Gothic" w:eastAsia="Malgun Gothic" w:hAnsi="Malgun Gothic"/>
          <w:color w:val="000000"/>
          <w:sz w:val="22"/>
          <w:szCs w:val="22"/>
        </w:rPr>
      </w:pPr>
      <w:r>
        <w:rPr>
          <w:rFonts w:ascii="Malgun Gothic" w:eastAsia="Malgun Gothic" w:hAnsi="Malgun Gothic" w:hint="eastAsia"/>
          <w:color w:val="000000"/>
          <w:sz w:val="22"/>
          <w:szCs w:val="22"/>
        </w:rPr>
        <w:t>관련법, 규정에 저촉되는 경우</w:t>
      </w:r>
    </w:p>
    <w:p w:rsidR="004F4827" w:rsidRDefault="004F4827" w:rsidP="004F4827">
      <w:pPr>
        <w:ind w:left="1109"/>
        <w:rPr>
          <w:rFonts w:ascii="Malgun Gothic" w:eastAsia="Malgun Gothic" w:hAnsi="Malgun Gothic"/>
          <w:color w:val="000000"/>
          <w:sz w:val="22"/>
          <w:szCs w:val="22"/>
        </w:rPr>
      </w:pPr>
      <w:r w:rsidRPr="004F4827">
        <w:rPr>
          <w:rFonts w:ascii="Malgun Gothic" w:eastAsia="Malgun Gothic" w:hAnsi="Malgun Gothic"/>
          <w:color w:val="000000"/>
          <w:sz w:val="22"/>
          <w:szCs w:val="22"/>
        </w:rPr>
        <w:t>If it conflicts with related laws and regulations</w:t>
      </w:r>
    </w:p>
    <w:p w:rsidR="00BB5ED5" w:rsidRDefault="00515BBE" w:rsidP="00515BBE">
      <w:pPr>
        <w:ind w:left="1109"/>
        <w:rPr>
          <w:rFonts w:ascii="Malgun Gothic" w:eastAsia="Malgun Gothic" w:hAnsi="Malgun Gothic"/>
          <w:color w:val="000000"/>
          <w:sz w:val="22"/>
          <w:szCs w:val="22"/>
        </w:rPr>
      </w:pPr>
      <w:r>
        <w:rPr>
          <w:rFonts w:ascii="Malgun Gothic" w:eastAsia="Malgun Gothic" w:hAnsi="Malgun Gothic" w:hint="eastAsia"/>
          <w:color w:val="000000"/>
          <w:sz w:val="22"/>
          <w:szCs w:val="22"/>
        </w:rPr>
        <w:t>예) 부정경쟁방지 및 영업비밀에 관한 법률</w:t>
      </w:r>
      <w:r w:rsidR="00BB5ED5">
        <w:rPr>
          <w:rFonts w:ascii="Malgun Gothic" w:eastAsia="Malgun Gothic" w:hAnsi="Malgun Gothic" w:hint="eastAsia"/>
          <w:color w:val="000000"/>
          <w:sz w:val="22"/>
          <w:szCs w:val="22"/>
        </w:rPr>
        <w:t xml:space="preserve"> (</w:t>
      </w:r>
      <w:proofErr w:type="gramStart"/>
      <w:r w:rsidR="00BB5ED5">
        <w:rPr>
          <w:rFonts w:ascii="Malgun Gothic" w:eastAsia="Malgun Gothic" w:hAnsi="Malgun Gothic" w:hint="eastAsia"/>
          <w:color w:val="000000"/>
          <w:sz w:val="22"/>
          <w:szCs w:val="22"/>
        </w:rPr>
        <w:t>약칭 :</w:t>
      </w:r>
      <w:proofErr w:type="gramEnd"/>
      <w:r w:rsidR="00BB5ED5">
        <w:rPr>
          <w:rFonts w:ascii="Malgun Gothic" w:eastAsia="Malgun Gothic" w:hAnsi="Malgun Gothic" w:hint="eastAsia"/>
          <w:color w:val="000000"/>
          <w:sz w:val="22"/>
          <w:szCs w:val="22"/>
        </w:rPr>
        <w:t xml:space="preserve"> 부정경쟁방지법), </w:t>
      </w:r>
    </w:p>
    <w:p w:rsidR="00515BBE" w:rsidRDefault="00BB5ED5" w:rsidP="00D61295">
      <w:pPr>
        <w:ind w:left="1109" w:firstLineChars="200" w:firstLine="440"/>
        <w:rPr>
          <w:rFonts w:ascii="Malgun Gothic" w:eastAsia="Malgun Gothic" w:hAnsi="Malgun Gothic"/>
          <w:color w:val="000000"/>
          <w:sz w:val="22"/>
          <w:szCs w:val="22"/>
        </w:rPr>
      </w:pPr>
      <w:r>
        <w:rPr>
          <w:rFonts w:ascii="Malgun Gothic" w:eastAsia="Malgun Gothic" w:hAnsi="Malgun Gothic" w:hint="eastAsia"/>
          <w:color w:val="000000"/>
          <w:sz w:val="22"/>
          <w:szCs w:val="22"/>
        </w:rPr>
        <w:t>산업기술의 유출방지 및 보호에 관한 법률 (</w:t>
      </w:r>
      <w:proofErr w:type="gramStart"/>
      <w:r>
        <w:rPr>
          <w:rFonts w:ascii="Malgun Gothic" w:eastAsia="Malgun Gothic" w:hAnsi="Malgun Gothic" w:hint="eastAsia"/>
          <w:color w:val="000000"/>
          <w:sz w:val="22"/>
          <w:szCs w:val="22"/>
        </w:rPr>
        <w:t>약칭 :</w:t>
      </w:r>
      <w:proofErr w:type="gramEnd"/>
      <w:r>
        <w:rPr>
          <w:rFonts w:ascii="Malgun Gothic" w:eastAsia="Malgun Gothic" w:hAnsi="Malgun Gothic" w:hint="eastAsia"/>
          <w:color w:val="000000"/>
          <w:sz w:val="22"/>
          <w:szCs w:val="22"/>
        </w:rPr>
        <w:t xml:space="preserve"> 산업기술보호법)</w:t>
      </w:r>
    </w:p>
    <w:p w:rsidR="004F4827" w:rsidRPr="004F4827" w:rsidRDefault="004F4827" w:rsidP="00C75E1F">
      <w:pPr>
        <w:ind w:leftChars="412" w:left="1132" w:hangingChars="65" w:hanging="143"/>
        <w:rPr>
          <w:rFonts w:ascii="Malgun Gothic" w:eastAsia="Malgun Gothic" w:hAnsi="Malgun Gothic"/>
          <w:color w:val="000000"/>
          <w:sz w:val="22"/>
          <w:szCs w:val="22"/>
        </w:rPr>
      </w:pPr>
      <w:r>
        <w:rPr>
          <w:rFonts w:ascii="Malgun Gothic" w:eastAsia="Malgun Gothic" w:hAnsi="Malgun Gothic"/>
          <w:color w:val="000000"/>
          <w:sz w:val="22"/>
          <w:szCs w:val="22"/>
        </w:rPr>
        <w:t xml:space="preserve"> </w:t>
      </w:r>
      <w:r w:rsidRPr="004F4827">
        <w:rPr>
          <w:rFonts w:ascii="Malgun Gothic" w:eastAsia="Malgun Gothic" w:hAnsi="Malgun Gothic"/>
          <w:color w:val="000000"/>
          <w:sz w:val="22"/>
          <w:szCs w:val="22"/>
        </w:rPr>
        <w:t xml:space="preserve">Ex) </w:t>
      </w:r>
      <w:r>
        <w:rPr>
          <w:rFonts w:ascii="Malgun Gothic" w:eastAsia="Malgun Gothic" w:hAnsi="Malgun Gothic"/>
          <w:color w:val="000000"/>
          <w:sz w:val="22"/>
          <w:szCs w:val="22"/>
        </w:rPr>
        <w:t xml:space="preserve">Law about </w:t>
      </w:r>
      <w:r w:rsidRPr="004F4827">
        <w:rPr>
          <w:rFonts w:ascii="Malgun Gothic" w:eastAsia="Malgun Gothic" w:hAnsi="Malgun Gothic"/>
          <w:color w:val="000000"/>
          <w:sz w:val="22"/>
          <w:szCs w:val="22"/>
        </w:rPr>
        <w:t>Unfair Competition Prevention and Trade Secret (abbreviation: Unfair Competition Prevention Act),</w:t>
      </w:r>
    </w:p>
    <w:p w:rsidR="004F4827" w:rsidRDefault="004F4827" w:rsidP="00C75E1F">
      <w:pPr>
        <w:ind w:leftChars="472" w:left="1133"/>
        <w:rPr>
          <w:rFonts w:ascii="Malgun Gothic" w:eastAsia="Malgun Gothic" w:hAnsi="Malgun Gothic"/>
          <w:color w:val="000000"/>
          <w:sz w:val="22"/>
          <w:szCs w:val="22"/>
        </w:rPr>
      </w:pPr>
      <w:r>
        <w:rPr>
          <w:rFonts w:ascii="Malgun Gothic" w:eastAsia="Malgun Gothic" w:hAnsi="Malgun Gothic"/>
          <w:color w:val="000000"/>
          <w:sz w:val="22"/>
          <w:szCs w:val="22"/>
        </w:rPr>
        <w:t>Law</w:t>
      </w:r>
      <w:r w:rsidRPr="004F4827">
        <w:rPr>
          <w:rFonts w:ascii="Malgun Gothic" w:eastAsia="Malgun Gothic" w:hAnsi="Malgun Gothic"/>
          <w:color w:val="000000"/>
          <w:sz w:val="22"/>
          <w:szCs w:val="22"/>
        </w:rPr>
        <w:t xml:space="preserve"> </w:t>
      </w:r>
      <w:r>
        <w:rPr>
          <w:rFonts w:ascii="Malgun Gothic" w:eastAsia="Malgun Gothic" w:hAnsi="Malgun Gothic"/>
          <w:color w:val="000000"/>
          <w:sz w:val="22"/>
          <w:szCs w:val="22"/>
        </w:rPr>
        <w:t>about</w:t>
      </w:r>
      <w:r w:rsidRPr="004F4827">
        <w:rPr>
          <w:rFonts w:ascii="Malgun Gothic" w:eastAsia="Malgun Gothic" w:hAnsi="Malgun Gothic"/>
          <w:color w:val="000000"/>
          <w:sz w:val="22"/>
          <w:szCs w:val="22"/>
        </w:rPr>
        <w:t xml:space="preserve"> the Prevention and Protection of Industrial Technology Spill (abbreviated as Industrial Technology Protection Act)</w:t>
      </w:r>
    </w:p>
    <w:p w:rsidR="0000590F" w:rsidRDefault="0000590F" w:rsidP="00937E0A">
      <w:pPr>
        <w:numPr>
          <w:ilvl w:val="0"/>
          <w:numId w:val="24"/>
        </w:numPr>
        <w:rPr>
          <w:rFonts w:ascii="Malgun Gothic" w:eastAsia="Malgun Gothic" w:hAnsi="Malgun Gothic"/>
          <w:color w:val="000000"/>
          <w:sz w:val="22"/>
          <w:szCs w:val="22"/>
        </w:rPr>
      </w:pPr>
      <w:r>
        <w:rPr>
          <w:rFonts w:ascii="Malgun Gothic" w:eastAsia="Malgun Gothic" w:hAnsi="Malgun Gothic" w:hint="eastAsia"/>
          <w:color w:val="000000"/>
          <w:sz w:val="22"/>
          <w:szCs w:val="22"/>
        </w:rPr>
        <w:t>정보통신기반시설의 취약점분석업무와 관련된 정보의 불법적인</w:t>
      </w:r>
      <w:r w:rsidR="00515BBE">
        <w:rPr>
          <w:rFonts w:ascii="Malgun Gothic" w:eastAsia="Malgun Gothic" w:hAnsi="Malgun Gothic" w:hint="eastAsia"/>
          <w:color w:val="000000"/>
          <w:sz w:val="22"/>
          <w:szCs w:val="22"/>
        </w:rPr>
        <w:t xml:space="preserve"> 열람, 유출, 오용, 변조, 폐기 등</w:t>
      </w:r>
      <w:r>
        <w:rPr>
          <w:rFonts w:ascii="Malgun Gothic" w:eastAsia="Malgun Gothic" w:hAnsi="Malgun Gothic" w:hint="eastAsia"/>
          <w:color w:val="000000"/>
          <w:sz w:val="22"/>
          <w:szCs w:val="22"/>
        </w:rPr>
        <w:t xml:space="preserve"> </w:t>
      </w:r>
    </w:p>
    <w:p w:rsidR="004F4827" w:rsidRDefault="004F4827" w:rsidP="004F4827">
      <w:pPr>
        <w:ind w:left="1109"/>
        <w:rPr>
          <w:rFonts w:ascii="Malgun Gothic" w:eastAsia="Malgun Gothic" w:hAnsi="Malgun Gothic"/>
          <w:color w:val="000000"/>
          <w:sz w:val="22"/>
          <w:szCs w:val="22"/>
        </w:rPr>
      </w:pPr>
      <w:r w:rsidRPr="004F4827">
        <w:rPr>
          <w:rFonts w:ascii="Malgun Gothic" w:eastAsia="Malgun Gothic" w:hAnsi="Malgun Gothic"/>
          <w:color w:val="000000"/>
          <w:sz w:val="22"/>
          <w:szCs w:val="22"/>
        </w:rPr>
        <w:t>Vulnerability Analysis of Information and Communication Infrastructure Unlawful access, leakage, misuse, modification, disposal of information related to business</w:t>
      </w:r>
    </w:p>
    <w:p w:rsidR="001B239C" w:rsidRDefault="00937E0A" w:rsidP="0079192F">
      <w:pPr>
        <w:numPr>
          <w:ilvl w:val="0"/>
          <w:numId w:val="21"/>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중대한 보안사고의 경우 보안</w:t>
      </w:r>
      <w:r w:rsidR="00A851AF">
        <w:rPr>
          <w:rFonts w:ascii="Malgun Gothic" w:eastAsia="Malgun Gothic" w:hAnsi="Malgun Gothic" w:hint="eastAsia"/>
          <w:color w:val="000000"/>
          <w:sz w:val="22"/>
          <w:szCs w:val="22"/>
        </w:rPr>
        <w:t>총괄</w:t>
      </w:r>
      <w:r w:rsidRPr="00937E0A">
        <w:rPr>
          <w:rFonts w:ascii="Malgun Gothic" w:eastAsia="Malgun Gothic" w:hAnsi="Malgun Gothic" w:hint="eastAsia"/>
          <w:color w:val="000000"/>
          <w:sz w:val="22"/>
          <w:szCs w:val="22"/>
        </w:rPr>
        <w:t>책임자는 보안관리위원회를 긴급 소집하여 안건으로 상정하고, 회의결과에 따라 사고처리를 총괄한다</w:t>
      </w:r>
      <w:r>
        <w:rPr>
          <w:rFonts w:ascii="Malgun Gothic" w:eastAsia="Malgun Gothic" w:hAnsi="Malgun Gothic" w:hint="eastAsia"/>
          <w:color w:val="000000"/>
          <w:sz w:val="22"/>
          <w:szCs w:val="22"/>
        </w:rPr>
        <w:t>.</w:t>
      </w:r>
    </w:p>
    <w:p w:rsidR="004F4827" w:rsidRDefault="004F4827" w:rsidP="004F4827">
      <w:pPr>
        <w:ind w:left="826"/>
        <w:rPr>
          <w:rFonts w:ascii="Malgun Gothic" w:eastAsia="Malgun Gothic" w:hAnsi="Malgun Gothic"/>
          <w:color w:val="000000"/>
          <w:sz w:val="22"/>
          <w:szCs w:val="22"/>
        </w:rPr>
      </w:pPr>
      <w:r w:rsidRPr="004F4827">
        <w:rPr>
          <w:rFonts w:ascii="Malgun Gothic" w:eastAsia="Malgun Gothic" w:hAnsi="Malgun Gothic"/>
          <w:color w:val="000000"/>
          <w:sz w:val="22"/>
          <w:szCs w:val="22"/>
        </w:rPr>
        <w:t xml:space="preserve">In case of a major security incident, the </w:t>
      </w:r>
      <w:r>
        <w:rPr>
          <w:rFonts w:ascii="Malgun Gothic" w:eastAsia="Malgun Gothic" w:hAnsi="Malgun Gothic"/>
          <w:color w:val="000000"/>
          <w:sz w:val="22"/>
          <w:szCs w:val="22"/>
        </w:rPr>
        <w:t>Chief S</w:t>
      </w:r>
      <w:r w:rsidRPr="004F4827">
        <w:rPr>
          <w:rFonts w:ascii="Malgun Gothic" w:eastAsia="Malgun Gothic" w:hAnsi="Malgun Gothic"/>
          <w:color w:val="000000"/>
          <w:sz w:val="22"/>
          <w:szCs w:val="22"/>
        </w:rPr>
        <w:t xml:space="preserve">ecurity </w:t>
      </w:r>
      <w:r>
        <w:rPr>
          <w:rFonts w:ascii="Malgun Gothic" w:eastAsia="Malgun Gothic" w:hAnsi="Malgun Gothic"/>
          <w:color w:val="000000"/>
          <w:sz w:val="22"/>
          <w:szCs w:val="22"/>
        </w:rPr>
        <w:t>Officer</w:t>
      </w:r>
      <w:r w:rsidRPr="004F4827">
        <w:rPr>
          <w:rFonts w:ascii="Malgun Gothic" w:eastAsia="Malgun Gothic" w:hAnsi="Malgun Gothic"/>
          <w:color w:val="000000"/>
          <w:sz w:val="22"/>
          <w:szCs w:val="22"/>
        </w:rPr>
        <w:t xml:space="preserve"> urgently summons the security management committee to the agenda, and supervises the handling of the incident according to the result of the meeting.</w:t>
      </w:r>
    </w:p>
    <w:p w:rsidR="00937E0A" w:rsidRDefault="00E6097D" w:rsidP="0079192F">
      <w:pPr>
        <w:numPr>
          <w:ilvl w:val="0"/>
          <w:numId w:val="21"/>
        </w:numPr>
        <w:rPr>
          <w:rFonts w:ascii="Malgun Gothic" w:eastAsia="Malgun Gothic" w:hAnsi="Malgun Gothic"/>
          <w:color w:val="000000"/>
          <w:sz w:val="22"/>
          <w:szCs w:val="22"/>
        </w:rPr>
      </w:pPr>
      <w:r>
        <w:rPr>
          <w:rFonts w:ascii="Malgun Gothic" w:eastAsia="Malgun Gothic" w:hAnsi="Malgun Gothic" w:hint="eastAsia"/>
          <w:color w:val="000000"/>
          <w:sz w:val="22"/>
          <w:szCs w:val="22"/>
        </w:rPr>
        <w:t>보안총괄책임자는 임시 조치된 문제에 대해서는 근본 해결책을 강구하고, 추후 재발방지</w:t>
      </w:r>
      <w:r>
        <w:rPr>
          <w:rFonts w:ascii="Malgun Gothic" w:eastAsia="Malgun Gothic" w:hAnsi="Malgun Gothic" w:hint="eastAsia"/>
          <w:color w:val="000000"/>
          <w:sz w:val="22"/>
          <w:szCs w:val="22"/>
        </w:rPr>
        <w:lastRenderedPageBreak/>
        <w:t>를 위한 대응책을 마련한다.</w:t>
      </w:r>
    </w:p>
    <w:p w:rsidR="004F4827" w:rsidRDefault="004F4827" w:rsidP="004F4827">
      <w:pPr>
        <w:ind w:left="826"/>
        <w:rPr>
          <w:rFonts w:ascii="Malgun Gothic" w:eastAsia="Malgun Gothic" w:hAnsi="Malgun Gothic"/>
          <w:color w:val="000000"/>
          <w:sz w:val="22"/>
          <w:szCs w:val="22"/>
        </w:rPr>
      </w:pPr>
      <w:r w:rsidRPr="004F4827">
        <w:rPr>
          <w:rFonts w:ascii="Malgun Gothic" w:eastAsia="Malgun Gothic" w:hAnsi="Malgun Gothic"/>
          <w:color w:val="000000"/>
          <w:sz w:val="22"/>
          <w:szCs w:val="22"/>
        </w:rPr>
        <w:t>The security officer will take a fundamental solution to the interim matter and prepare countermeasures to prevent the recurrence at a later date.</w:t>
      </w:r>
    </w:p>
    <w:p w:rsidR="00937E0A" w:rsidRDefault="00937E0A" w:rsidP="0079192F">
      <w:pPr>
        <w:numPr>
          <w:ilvl w:val="0"/>
          <w:numId w:val="21"/>
        </w:numPr>
        <w:rPr>
          <w:rFonts w:ascii="Malgun Gothic" w:eastAsia="Malgun Gothic" w:hAnsi="Malgun Gothic"/>
          <w:color w:val="000000"/>
          <w:sz w:val="22"/>
          <w:szCs w:val="22"/>
        </w:rPr>
      </w:pPr>
      <w:r w:rsidRPr="00937E0A">
        <w:rPr>
          <w:rFonts w:ascii="Malgun Gothic" w:eastAsia="Malgun Gothic" w:hAnsi="Malgun Gothic" w:hint="eastAsia"/>
          <w:color w:val="000000"/>
          <w:sz w:val="22"/>
          <w:szCs w:val="22"/>
        </w:rPr>
        <w:t>보안</w:t>
      </w:r>
      <w:r w:rsidR="00E6097D">
        <w:rPr>
          <w:rFonts w:ascii="Malgun Gothic" w:eastAsia="Malgun Gothic" w:hAnsi="Malgun Gothic" w:hint="eastAsia"/>
          <w:color w:val="000000"/>
          <w:sz w:val="22"/>
          <w:szCs w:val="22"/>
        </w:rPr>
        <w:t>총괄</w:t>
      </w:r>
      <w:r w:rsidRPr="00937E0A">
        <w:rPr>
          <w:rFonts w:ascii="Malgun Gothic" w:eastAsia="Malgun Gothic" w:hAnsi="Malgun Gothic" w:hint="eastAsia"/>
          <w:color w:val="000000"/>
          <w:sz w:val="22"/>
          <w:szCs w:val="22"/>
        </w:rPr>
        <w:t>책임자는 접수된 신고 사항에 대해 기록하고, 시정 조치가 종료될 때까지 모든 기록을 유지, 관리한다.</w:t>
      </w:r>
    </w:p>
    <w:p w:rsidR="00795FD3" w:rsidRDefault="00795FD3" w:rsidP="00795FD3">
      <w:pPr>
        <w:ind w:left="826"/>
        <w:rPr>
          <w:rFonts w:ascii="Malgun Gothic" w:eastAsia="Malgun Gothic" w:hAnsi="Malgun Gothic"/>
          <w:color w:val="000000"/>
          <w:sz w:val="22"/>
          <w:szCs w:val="22"/>
        </w:rPr>
      </w:pPr>
      <w:r>
        <w:rPr>
          <w:rFonts w:ascii="Malgun Gothic" w:eastAsia="Malgun Gothic" w:hAnsi="Malgun Gothic"/>
          <w:color w:val="000000"/>
          <w:sz w:val="22"/>
          <w:szCs w:val="22"/>
        </w:rPr>
        <w:t>The chief</w:t>
      </w:r>
      <w:r w:rsidRPr="00795FD3">
        <w:rPr>
          <w:rFonts w:ascii="Malgun Gothic" w:eastAsia="Malgun Gothic" w:hAnsi="Malgun Gothic"/>
          <w:color w:val="000000"/>
          <w:sz w:val="22"/>
          <w:szCs w:val="22"/>
        </w:rPr>
        <w:t xml:space="preserve"> security officer records the received report,</w:t>
      </w:r>
      <w:r>
        <w:rPr>
          <w:rFonts w:ascii="Malgun Gothic" w:eastAsia="Malgun Gothic" w:hAnsi="Malgun Gothic"/>
          <w:color w:val="000000"/>
          <w:sz w:val="22"/>
          <w:szCs w:val="22"/>
        </w:rPr>
        <w:t xml:space="preserve"> </w:t>
      </w:r>
      <w:proofErr w:type="gramStart"/>
      <w:r w:rsidRPr="00795FD3">
        <w:rPr>
          <w:rFonts w:ascii="Malgun Gothic" w:eastAsia="Malgun Gothic" w:hAnsi="Malgun Gothic"/>
          <w:color w:val="000000"/>
          <w:sz w:val="22"/>
          <w:szCs w:val="22"/>
        </w:rPr>
        <w:t>All</w:t>
      </w:r>
      <w:proofErr w:type="gramEnd"/>
      <w:r w:rsidRPr="00795FD3">
        <w:rPr>
          <w:rFonts w:ascii="Malgun Gothic" w:eastAsia="Malgun Gothic" w:hAnsi="Malgun Gothic"/>
          <w:color w:val="000000"/>
          <w:sz w:val="22"/>
          <w:szCs w:val="22"/>
        </w:rPr>
        <w:t xml:space="preserve"> records shall be maintained and managed until the corrective action is completed.</w:t>
      </w:r>
    </w:p>
    <w:p w:rsidR="00F25025" w:rsidRDefault="00F25025" w:rsidP="00F25025">
      <w:pPr>
        <w:spacing w:line="300" w:lineRule="atLeast"/>
        <w:rPr>
          <w:rFonts w:ascii="Malgun Gothic" w:eastAsia="Malgun Gothic" w:hAnsi="Malgun Gothic"/>
        </w:rPr>
      </w:pPr>
    </w:p>
    <w:p w:rsidR="004A496C" w:rsidRPr="00116550" w:rsidRDefault="004A496C" w:rsidP="00F25025">
      <w:pPr>
        <w:spacing w:line="300" w:lineRule="atLeast"/>
        <w:rPr>
          <w:rFonts w:ascii="Malgun Gothic" w:eastAsia="Malgun Gothic" w:hAnsi="Malgun Gothic"/>
          <w:sz w:val="22"/>
        </w:rPr>
      </w:pPr>
      <w:r w:rsidRPr="00116550">
        <w:rPr>
          <w:rFonts w:ascii="Malgun Gothic" w:eastAsia="Malgun Gothic" w:hAnsi="Malgun Gothic" w:hint="eastAsia"/>
          <w:sz w:val="22"/>
        </w:rPr>
        <w:t>제8조 (사후조치)</w:t>
      </w:r>
    </w:p>
    <w:p w:rsidR="00795FD3" w:rsidRPr="00116550" w:rsidRDefault="00795FD3" w:rsidP="00F25025">
      <w:pPr>
        <w:spacing w:line="300" w:lineRule="atLeast"/>
        <w:rPr>
          <w:rFonts w:ascii="Malgun Gothic" w:eastAsia="Malgun Gothic" w:hAnsi="Malgun Gothic"/>
          <w:sz w:val="22"/>
        </w:rPr>
      </w:pPr>
      <w:r w:rsidRPr="00116550">
        <w:rPr>
          <w:rFonts w:ascii="Malgun Gothic" w:eastAsia="Malgun Gothic" w:hAnsi="Malgun Gothic"/>
          <w:sz w:val="22"/>
        </w:rPr>
        <w:t>Article 8 (Follow-up Measures)</w:t>
      </w:r>
    </w:p>
    <w:p w:rsidR="004A496C" w:rsidRPr="00116550" w:rsidRDefault="004A496C" w:rsidP="00D61295">
      <w:pPr>
        <w:numPr>
          <w:ilvl w:val="0"/>
          <w:numId w:val="31"/>
        </w:numPr>
        <w:spacing w:line="300" w:lineRule="atLeast"/>
        <w:rPr>
          <w:rFonts w:ascii="Malgun Gothic" w:eastAsia="Malgun Gothic" w:hAnsi="Malgun Gothic"/>
          <w:sz w:val="22"/>
        </w:rPr>
      </w:pPr>
      <w:r w:rsidRPr="00116550">
        <w:rPr>
          <w:rFonts w:ascii="Malgun Gothic" w:eastAsia="Malgun Gothic" w:hAnsi="Malgun Gothic" w:hint="eastAsia"/>
          <w:sz w:val="22"/>
        </w:rPr>
        <w:t>공개가 허용된 보안사고는 직원에게 공지 또는 전파</w:t>
      </w:r>
      <w:r w:rsidR="00EF59FA" w:rsidRPr="00116550">
        <w:rPr>
          <w:rFonts w:ascii="Malgun Gothic" w:eastAsia="Malgun Gothic" w:hAnsi="Malgun Gothic" w:hint="eastAsia"/>
          <w:sz w:val="22"/>
        </w:rPr>
        <w:t xml:space="preserve"> </w:t>
      </w:r>
      <w:r w:rsidRPr="00116550">
        <w:rPr>
          <w:rFonts w:ascii="Malgun Gothic" w:eastAsia="Malgun Gothic" w:hAnsi="Malgun Gothic" w:hint="eastAsia"/>
          <w:sz w:val="22"/>
        </w:rPr>
        <w:t>교육한다.</w:t>
      </w:r>
    </w:p>
    <w:p w:rsidR="00795FD3" w:rsidRPr="00116550" w:rsidRDefault="00795FD3" w:rsidP="00795FD3">
      <w:pPr>
        <w:spacing w:line="300" w:lineRule="atLeast"/>
        <w:ind w:left="826"/>
        <w:rPr>
          <w:rFonts w:ascii="Malgun Gothic" w:eastAsia="Malgun Gothic" w:hAnsi="Malgun Gothic"/>
          <w:sz w:val="22"/>
        </w:rPr>
      </w:pPr>
      <w:r w:rsidRPr="00116550">
        <w:rPr>
          <w:rFonts w:ascii="Malgun Gothic" w:eastAsia="Malgun Gothic" w:hAnsi="Malgun Gothic"/>
          <w:sz w:val="22"/>
        </w:rPr>
        <w:t>Security incidents that are permitted to be disclosed shall be notified or disseminated to employees.</w:t>
      </w:r>
    </w:p>
    <w:p w:rsidR="004A496C" w:rsidRPr="00116550" w:rsidRDefault="004A496C" w:rsidP="00D61295">
      <w:pPr>
        <w:numPr>
          <w:ilvl w:val="0"/>
          <w:numId w:val="31"/>
        </w:numPr>
        <w:spacing w:line="300" w:lineRule="atLeast"/>
        <w:rPr>
          <w:rFonts w:ascii="Malgun Gothic" w:eastAsia="Malgun Gothic" w:hAnsi="Malgun Gothic"/>
          <w:sz w:val="22"/>
        </w:rPr>
      </w:pPr>
      <w:r w:rsidRPr="00116550">
        <w:rPr>
          <w:rFonts w:ascii="Malgun Gothic" w:eastAsia="Malgun Gothic" w:hAnsi="Malgun Gothic" w:hint="eastAsia"/>
          <w:sz w:val="22"/>
        </w:rPr>
        <w:t xml:space="preserve">보안사고의 법적 대응에 대비하여 </w:t>
      </w:r>
      <w:r w:rsidR="00EF59FA" w:rsidRPr="00116550">
        <w:rPr>
          <w:rFonts w:ascii="Malgun Gothic" w:eastAsia="Malgun Gothic" w:hAnsi="Malgun Gothic" w:hint="eastAsia"/>
          <w:sz w:val="22"/>
        </w:rPr>
        <w:t xml:space="preserve">사고피해액 조사, </w:t>
      </w:r>
      <w:r w:rsidRPr="00116550">
        <w:rPr>
          <w:rFonts w:ascii="Malgun Gothic" w:eastAsia="Malgun Gothic" w:hAnsi="Malgun Gothic" w:hint="eastAsia"/>
          <w:sz w:val="22"/>
        </w:rPr>
        <w:t>침해증거</w:t>
      </w:r>
      <w:r w:rsidR="00EF59FA" w:rsidRPr="00116550">
        <w:rPr>
          <w:rFonts w:ascii="Malgun Gothic" w:eastAsia="Malgun Gothic" w:hAnsi="Malgun Gothic" w:hint="eastAsia"/>
          <w:sz w:val="22"/>
        </w:rPr>
        <w:t xml:space="preserve"> 및 기타 법적 대응에 필요한 자료의 수집</w:t>
      </w:r>
      <w:r w:rsidRPr="00116550">
        <w:rPr>
          <w:rFonts w:ascii="Malgun Gothic" w:eastAsia="Malgun Gothic" w:hAnsi="Malgun Gothic" w:hint="eastAsia"/>
          <w:sz w:val="22"/>
        </w:rPr>
        <w:t xml:space="preserve"> 및 보관을 하여야 하며, </w:t>
      </w:r>
      <w:r w:rsidR="00EF59FA" w:rsidRPr="00116550">
        <w:rPr>
          <w:rFonts w:ascii="Malgun Gothic" w:eastAsia="Malgun Gothic" w:hAnsi="Malgun Gothic" w:hint="eastAsia"/>
          <w:sz w:val="22"/>
        </w:rPr>
        <w:t xml:space="preserve">수집 및 </w:t>
      </w:r>
      <w:r w:rsidRPr="00116550">
        <w:rPr>
          <w:rFonts w:ascii="Malgun Gothic" w:eastAsia="Malgun Gothic" w:hAnsi="Malgun Gothic" w:hint="eastAsia"/>
          <w:sz w:val="22"/>
        </w:rPr>
        <w:t>보관 된 자료는 변조가 되지 않도록 한다.</w:t>
      </w:r>
    </w:p>
    <w:p w:rsidR="00795FD3" w:rsidRPr="00116550" w:rsidRDefault="00795FD3" w:rsidP="00795FD3">
      <w:pPr>
        <w:spacing w:line="300" w:lineRule="atLeast"/>
        <w:ind w:left="826"/>
        <w:rPr>
          <w:rFonts w:ascii="Malgun Gothic" w:eastAsia="Malgun Gothic" w:hAnsi="Malgun Gothic"/>
          <w:sz w:val="22"/>
        </w:rPr>
      </w:pPr>
      <w:r w:rsidRPr="00116550">
        <w:rPr>
          <w:rFonts w:ascii="Malgun Gothic" w:eastAsia="Malgun Gothic" w:hAnsi="Malgun Gothic"/>
          <w:sz w:val="22"/>
        </w:rPr>
        <w:t>In order to prepare for the legal response of the security incident, the accident damage investigation, evidence of infringement and other legal measures should be collected and archived, and the collected and archived data should not be altered.</w:t>
      </w:r>
    </w:p>
    <w:p w:rsidR="004A496C" w:rsidRPr="00116550" w:rsidRDefault="004A496C" w:rsidP="00D61295">
      <w:pPr>
        <w:numPr>
          <w:ilvl w:val="0"/>
          <w:numId w:val="31"/>
        </w:numPr>
        <w:spacing w:line="300" w:lineRule="atLeast"/>
        <w:rPr>
          <w:rFonts w:ascii="Malgun Gothic" w:eastAsia="Malgun Gothic" w:hAnsi="Malgun Gothic"/>
          <w:sz w:val="22"/>
        </w:rPr>
      </w:pPr>
      <w:r w:rsidRPr="00116550">
        <w:rPr>
          <w:rFonts w:ascii="Malgun Gothic" w:eastAsia="Malgun Gothic" w:hAnsi="Malgun Gothic" w:hint="eastAsia"/>
          <w:sz w:val="22"/>
        </w:rPr>
        <w:t xml:space="preserve">사고의 원인이 내부자의 소행으로 드러날 경우 </w:t>
      </w:r>
      <w:r w:rsidRPr="00116550">
        <w:rPr>
          <w:rFonts w:ascii="Malgun Gothic" w:eastAsia="Malgun Gothic" w:hAnsi="Malgun Gothic"/>
          <w:sz w:val="22"/>
        </w:rPr>
        <w:t>“</w:t>
      </w:r>
      <w:r w:rsidRPr="00116550">
        <w:rPr>
          <w:rFonts w:ascii="Malgun Gothic" w:eastAsia="Malgun Gothic" w:hAnsi="Malgun Gothic" w:hint="eastAsia"/>
          <w:sz w:val="22"/>
        </w:rPr>
        <w:t>CI-G-03-12 보안위반자 징계지침</w:t>
      </w:r>
      <w:r w:rsidRPr="00116550">
        <w:rPr>
          <w:rFonts w:ascii="Malgun Gothic" w:eastAsia="Malgun Gothic" w:hAnsi="Malgun Gothic"/>
          <w:sz w:val="22"/>
        </w:rPr>
        <w:t>”</w:t>
      </w:r>
      <w:r w:rsidRPr="00116550">
        <w:rPr>
          <w:rFonts w:ascii="Malgun Gothic" w:eastAsia="Malgun Gothic" w:hAnsi="Malgun Gothic" w:hint="eastAsia"/>
          <w:sz w:val="22"/>
        </w:rPr>
        <w:t>에 의거하여 징계한다.</w:t>
      </w:r>
    </w:p>
    <w:p w:rsidR="00795FD3" w:rsidRPr="00116550" w:rsidRDefault="00795FD3" w:rsidP="00795FD3">
      <w:pPr>
        <w:spacing w:line="300" w:lineRule="atLeast"/>
        <w:ind w:left="826"/>
        <w:rPr>
          <w:rFonts w:ascii="Malgun Gothic" w:eastAsia="Malgun Gothic" w:hAnsi="Malgun Gothic"/>
          <w:sz w:val="22"/>
        </w:rPr>
      </w:pPr>
      <w:r w:rsidRPr="00116550">
        <w:rPr>
          <w:rFonts w:ascii="Malgun Gothic" w:eastAsia="Malgun Gothic" w:hAnsi="Malgun Gothic"/>
          <w:sz w:val="22"/>
        </w:rPr>
        <w:t>If the cause of the accident is revealed by the insider, the punishment shall be disciplined in accordance with "CI-G-03-12 Guidelines for Discipline of Security Violators".</w:t>
      </w:r>
    </w:p>
    <w:p w:rsidR="004A496C" w:rsidRPr="00116550" w:rsidRDefault="004A496C" w:rsidP="00D61295">
      <w:pPr>
        <w:numPr>
          <w:ilvl w:val="0"/>
          <w:numId w:val="31"/>
        </w:numPr>
        <w:spacing w:line="300" w:lineRule="atLeast"/>
        <w:rPr>
          <w:rFonts w:ascii="Malgun Gothic" w:eastAsia="Malgun Gothic" w:hAnsi="Malgun Gothic"/>
          <w:sz w:val="22"/>
        </w:rPr>
      </w:pPr>
      <w:r w:rsidRPr="00116550">
        <w:rPr>
          <w:rFonts w:ascii="Malgun Gothic" w:eastAsia="Malgun Gothic" w:hAnsi="Malgun Gothic" w:hint="eastAsia"/>
          <w:sz w:val="22"/>
        </w:rPr>
        <w:t>보안사고나 취약점에 대한 승인되지 않은 정보의 사외유출을 금지한다.</w:t>
      </w:r>
    </w:p>
    <w:p w:rsidR="00795FD3" w:rsidRPr="00116550" w:rsidRDefault="00795FD3" w:rsidP="00795FD3">
      <w:pPr>
        <w:spacing w:line="300" w:lineRule="atLeast"/>
        <w:ind w:left="826"/>
        <w:rPr>
          <w:rFonts w:ascii="Malgun Gothic" w:eastAsia="Malgun Gothic" w:hAnsi="Malgun Gothic"/>
          <w:sz w:val="22"/>
        </w:rPr>
      </w:pPr>
      <w:r w:rsidRPr="00116550">
        <w:rPr>
          <w:rFonts w:ascii="Malgun Gothic" w:eastAsia="Malgun Gothic" w:hAnsi="Malgun Gothic"/>
          <w:sz w:val="22"/>
        </w:rPr>
        <w:t>It is prohibit unauthorized disclosure of security incidents or vulnerabilities.</w:t>
      </w:r>
    </w:p>
    <w:p w:rsidR="004A496C" w:rsidRPr="00116550" w:rsidRDefault="004A496C" w:rsidP="00D61295">
      <w:pPr>
        <w:spacing w:line="300" w:lineRule="atLeast"/>
        <w:rPr>
          <w:rFonts w:ascii="Malgun Gothic" w:eastAsia="Malgun Gothic" w:hAnsi="Malgun Gothic"/>
          <w:sz w:val="22"/>
        </w:rPr>
      </w:pPr>
    </w:p>
    <w:p w:rsidR="00524060" w:rsidRPr="00116550" w:rsidRDefault="00524060" w:rsidP="00D61295">
      <w:pPr>
        <w:spacing w:line="300" w:lineRule="atLeast"/>
        <w:rPr>
          <w:rFonts w:ascii="Malgun Gothic" w:eastAsia="Malgun Gothic" w:hAnsi="Malgun Gothic"/>
          <w:sz w:val="22"/>
        </w:rPr>
      </w:pPr>
    </w:p>
    <w:p w:rsidR="00F25025" w:rsidRPr="00116550" w:rsidRDefault="00F25025" w:rsidP="00F25025">
      <w:pPr>
        <w:spacing w:line="300" w:lineRule="atLeast"/>
        <w:ind w:firstLineChars="100" w:firstLine="220"/>
        <w:rPr>
          <w:rFonts w:ascii="Malgun Gothic" w:eastAsia="Malgun Gothic" w:hAnsi="Malgun Gothic"/>
          <w:sz w:val="22"/>
        </w:rPr>
      </w:pPr>
      <w:r w:rsidRPr="00116550">
        <w:rPr>
          <w:rFonts w:ascii="Malgun Gothic" w:eastAsia="Malgun Gothic" w:hAnsi="Malgun Gothic" w:hint="eastAsia"/>
          <w:sz w:val="22"/>
        </w:rPr>
        <w:t xml:space="preserve">부   </w:t>
      </w:r>
      <w:proofErr w:type="spellStart"/>
      <w:r w:rsidRPr="00116550">
        <w:rPr>
          <w:rFonts w:ascii="Malgun Gothic" w:eastAsia="Malgun Gothic" w:hAnsi="Malgun Gothic" w:hint="eastAsia"/>
          <w:sz w:val="22"/>
        </w:rPr>
        <w:t>칙</w:t>
      </w:r>
      <w:proofErr w:type="spellEnd"/>
    </w:p>
    <w:p w:rsidR="00795FD3" w:rsidRPr="00116550" w:rsidRDefault="00795FD3" w:rsidP="00F25025">
      <w:pPr>
        <w:spacing w:line="300" w:lineRule="atLeast"/>
        <w:ind w:firstLineChars="100" w:firstLine="220"/>
        <w:rPr>
          <w:rFonts w:ascii="Malgun Gothic" w:eastAsia="Malgun Gothic" w:hAnsi="Malgun Gothic"/>
          <w:sz w:val="22"/>
        </w:rPr>
      </w:pPr>
      <w:r w:rsidRPr="00116550">
        <w:rPr>
          <w:rFonts w:ascii="Malgun Gothic" w:eastAsia="Malgun Gothic" w:hAnsi="Malgun Gothic"/>
          <w:sz w:val="22"/>
        </w:rPr>
        <w:t>Supplement</w:t>
      </w:r>
    </w:p>
    <w:p w:rsidR="00C75E1F" w:rsidRPr="00116550" w:rsidRDefault="00C75E1F" w:rsidP="00C75E1F">
      <w:pPr>
        <w:ind w:leftChars="163" w:left="391" w:firstLineChars="50" w:firstLine="110"/>
        <w:rPr>
          <w:rFonts w:ascii="Malgun Gothic" w:eastAsia="Malgun Gothic" w:hAnsi="Malgun Gothic"/>
          <w:sz w:val="22"/>
          <w:szCs w:val="22"/>
        </w:rPr>
      </w:pPr>
      <w:r w:rsidRPr="00116550">
        <w:rPr>
          <w:rFonts w:ascii="Malgun Gothic" w:eastAsia="Malgun Gothic" w:hAnsi="Malgun Gothic" w:hint="eastAsia"/>
          <w:sz w:val="22"/>
          <w:szCs w:val="22"/>
        </w:rPr>
        <w:t>본 규정은</w:t>
      </w:r>
      <w:r w:rsidR="008F73F4">
        <w:rPr>
          <w:rFonts w:ascii="Malgun Gothic" w:eastAsia="Malgun Gothic" w:hAnsi="Malgun Gothic" w:hint="eastAsia"/>
          <w:sz w:val="22"/>
          <w:szCs w:val="22"/>
        </w:rPr>
        <w:t xml:space="preserve"> </w:t>
      </w:r>
      <w:proofErr w:type="gramStart"/>
      <w:r w:rsidR="008F73F4">
        <w:rPr>
          <w:rFonts w:ascii="Malgun Gothic" w:eastAsia="Malgun Gothic" w:hAnsi="Malgun Gothic" w:hint="eastAsia"/>
          <w:sz w:val="22"/>
          <w:szCs w:val="22"/>
        </w:rPr>
        <w:t>2020</w:t>
      </w:r>
      <w:r w:rsidRPr="00116550">
        <w:rPr>
          <w:rFonts w:ascii="Malgun Gothic" w:eastAsia="Malgun Gothic" w:hAnsi="Malgun Gothic" w:hint="eastAsia"/>
          <w:sz w:val="22"/>
          <w:szCs w:val="22"/>
        </w:rPr>
        <w:t>년</w:t>
      </w:r>
      <w:r w:rsidR="008F73F4">
        <w:rPr>
          <w:rFonts w:ascii="Malgun Gothic" w:eastAsia="Malgun Gothic" w:hAnsi="Malgun Gothic" w:hint="eastAsia"/>
          <w:sz w:val="22"/>
          <w:szCs w:val="22"/>
        </w:rPr>
        <w:t xml:space="preserve">  5</w:t>
      </w:r>
      <w:r w:rsidRPr="00116550">
        <w:rPr>
          <w:rFonts w:ascii="Malgun Gothic" w:eastAsia="Malgun Gothic" w:hAnsi="Malgun Gothic" w:hint="eastAsia"/>
          <w:sz w:val="22"/>
          <w:szCs w:val="22"/>
        </w:rPr>
        <w:t>월</w:t>
      </w:r>
      <w:proofErr w:type="gramEnd"/>
      <w:r w:rsidRPr="00116550">
        <w:rPr>
          <w:rFonts w:ascii="Malgun Gothic" w:eastAsia="Malgun Gothic" w:hAnsi="Malgun Gothic" w:hint="eastAsia"/>
          <w:sz w:val="22"/>
          <w:szCs w:val="22"/>
        </w:rPr>
        <w:t xml:space="preserve"> </w:t>
      </w:r>
      <w:r w:rsidR="008F73F4">
        <w:rPr>
          <w:rFonts w:ascii="Malgun Gothic" w:eastAsia="Malgun Gothic" w:hAnsi="Malgun Gothic"/>
          <w:sz w:val="22"/>
          <w:szCs w:val="22"/>
        </w:rPr>
        <w:t xml:space="preserve"> </w:t>
      </w:r>
      <w:r w:rsidRPr="00116550">
        <w:rPr>
          <w:rFonts w:ascii="Malgun Gothic" w:eastAsia="Malgun Gothic" w:hAnsi="Malgun Gothic" w:hint="eastAsia"/>
          <w:sz w:val="22"/>
          <w:szCs w:val="22"/>
        </w:rPr>
        <w:t>1일 부터 시행한다.</w:t>
      </w:r>
    </w:p>
    <w:p w:rsidR="00C75E1F" w:rsidRPr="00116550" w:rsidRDefault="00C75E1F" w:rsidP="00C75E1F">
      <w:pPr>
        <w:ind w:leftChars="163" w:left="391" w:firstLineChars="50" w:firstLine="110"/>
        <w:rPr>
          <w:rFonts w:ascii="Malgun Gothic" w:eastAsia="Malgun Gothic" w:hAnsi="Malgun Gothic"/>
          <w:sz w:val="22"/>
          <w:szCs w:val="22"/>
        </w:rPr>
      </w:pPr>
      <w:r w:rsidRPr="00116550">
        <w:rPr>
          <w:rFonts w:ascii="Malgun Gothic" w:eastAsia="Malgun Gothic" w:hAnsi="Malgun Gothic"/>
          <w:sz w:val="22"/>
          <w:szCs w:val="22"/>
        </w:rPr>
        <w:t>This Regulat</w:t>
      </w:r>
      <w:r w:rsidR="008F73F4">
        <w:rPr>
          <w:rFonts w:ascii="Malgun Gothic" w:eastAsia="Malgun Gothic" w:hAnsi="Malgun Gothic"/>
          <w:sz w:val="22"/>
          <w:szCs w:val="22"/>
        </w:rPr>
        <w:t>ion shall be effective from May</w:t>
      </w:r>
      <w:r w:rsidRPr="00116550">
        <w:rPr>
          <w:rFonts w:ascii="Malgun Gothic" w:eastAsia="Malgun Gothic" w:hAnsi="Malgun Gothic"/>
          <w:sz w:val="22"/>
          <w:szCs w:val="22"/>
        </w:rPr>
        <w:t xml:space="preserve"> </w:t>
      </w:r>
      <w:r w:rsidR="008F73F4">
        <w:rPr>
          <w:rFonts w:ascii="Malgun Gothic" w:eastAsia="Malgun Gothic" w:hAnsi="Malgun Gothic"/>
          <w:sz w:val="22"/>
          <w:szCs w:val="22"/>
        </w:rPr>
        <w:t>01, 2020</w:t>
      </w:r>
      <w:r w:rsidRPr="00116550">
        <w:rPr>
          <w:rFonts w:ascii="Malgun Gothic" w:eastAsia="Malgun Gothic" w:hAnsi="Malgun Gothic"/>
          <w:sz w:val="22"/>
          <w:szCs w:val="22"/>
        </w:rPr>
        <w:t>.</w:t>
      </w:r>
    </w:p>
    <w:p w:rsidR="00795FD3" w:rsidRPr="00C75E1F" w:rsidRDefault="00795FD3" w:rsidP="00C75E1F">
      <w:pPr>
        <w:ind w:leftChars="100" w:left="240" w:firstLineChars="200" w:firstLine="440"/>
        <w:rPr>
          <w:rFonts w:ascii="Malgun Gothic" w:eastAsia="Malgun Gothic" w:hAnsi="Malgun Gothic"/>
          <w:color w:val="000000"/>
          <w:sz w:val="22"/>
          <w:szCs w:val="22"/>
        </w:rPr>
      </w:pPr>
    </w:p>
    <w:sectPr w:rsidR="00795FD3" w:rsidRPr="00C75E1F" w:rsidSect="005A4567">
      <w:headerReference w:type="default" r:id="rId11"/>
      <w:footerReference w:type="default" r:id="rId12"/>
      <w:pgSz w:w="12240" w:h="15840" w:code="1"/>
      <w:pgMar w:top="1762" w:right="1134" w:bottom="1134" w:left="1134" w:header="567" w:footer="851" w:gutter="0"/>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B0C" w:rsidRDefault="00CA5B0C" w:rsidP="0099796E">
      <w:pPr>
        <w:spacing w:line="240" w:lineRule="auto"/>
        <w:ind w:left="360"/>
      </w:pPr>
      <w:r>
        <w:separator/>
      </w:r>
    </w:p>
  </w:endnote>
  <w:endnote w:type="continuationSeparator" w:id="0">
    <w:p w:rsidR="00CA5B0C" w:rsidRDefault="00CA5B0C"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Che">
    <w:altName w:val="돋움체"/>
    <w:panose1 w:val="020B0609000101010101"/>
    <w:charset w:val="81"/>
    <w:family w:val="modern"/>
    <w:pitch w:val="fixed"/>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129F" w:rsidRDefault="0039129F" w:rsidP="0099796E">
    <w:pPr>
      <w:pStyle w:val="a4"/>
      <w:spacing w:line="300" w:lineRule="atLeast"/>
      <w:ind w:left="360"/>
      <w:rPr>
        <w:sz w:val="22"/>
        <w:szCs w:val="22"/>
      </w:rPr>
    </w:pPr>
  </w:p>
  <w:p w:rsidR="0039129F" w:rsidRDefault="00E17A58" w:rsidP="0099796E">
    <w:pPr>
      <w:pStyle w:val="a4"/>
      <w:spacing w:line="300" w:lineRule="atLeast"/>
      <w:ind w:left="360"/>
      <w:rPr>
        <w:sz w:val="22"/>
        <w:szCs w:val="22"/>
      </w:rPr>
    </w:pPr>
    <w:r>
      <w:rPr>
        <w:noProof/>
        <w:sz w:val="20"/>
      </w:rPr>
      <mc:AlternateContent>
        <mc:Choice Requires="wps">
          <w:drawing>
            <wp:anchor distT="0" distB="0" distL="114300" distR="114300" simplePos="0" relativeHeight="251659264" behindDoc="0" locked="0" layoutInCell="0" allowOverlap="1">
              <wp:simplePos x="0" y="0"/>
              <wp:positionH relativeFrom="column">
                <wp:posOffset>1270</wp:posOffset>
              </wp:positionH>
              <wp:positionV relativeFrom="paragraph">
                <wp:posOffset>0</wp:posOffset>
              </wp:positionV>
              <wp:extent cx="6172200" cy="635"/>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DDF7AC" id="Line 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u1lCn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sidR="00EF754B">
      <w:rPr>
        <w:sz w:val="22"/>
        <w:szCs w:val="22"/>
      </w:rPr>
      <w:t xml:space="preserve"> </w:t>
    </w:r>
    <w:proofErr w:type="gramStart"/>
    <w:r w:rsidR="00EF754B">
      <w:rPr>
        <w:rFonts w:hint="eastAsia"/>
        <w:sz w:val="22"/>
        <w:szCs w:val="22"/>
      </w:rPr>
      <w:t>Central</w:t>
    </w:r>
    <w:r w:rsidR="0039129F">
      <w:rPr>
        <w:sz w:val="22"/>
        <w:szCs w:val="22"/>
      </w:rPr>
      <w:t>(</w:t>
    </w:r>
    <w:proofErr w:type="gramEnd"/>
    <w:r w:rsidR="0039129F">
      <w:rPr>
        <w:sz w:val="22"/>
        <w:szCs w:val="22"/>
      </w:rPr>
      <w:t xml:space="preserve">A4)                                               </w:t>
    </w:r>
    <w:r w:rsidR="00EF754B">
      <w:rPr>
        <w:sz w:val="22"/>
        <w:szCs w:val="22"/>
      </w:rPr>
      <w:t xml:space="preserve">  </w:t>
    </w:r>
    <w:r w:rsidR="0039129F">
      <w:rPr>
        <w:sz w:val="22"/>
        <w:szCs w:val="22"/>
      </w:rPr>
      <w:t xml:space="preserve">            </w:t>
    </w:r>
    <w:r w:rsidR="00EF754B">
      <w:rPr>
        <w:rFonts w:hint="eastAsia"/>
        <w:sz w:val="22"/>
        <w:szCs w:val="22"/>
      </w:rPr>
      <w:t>F</w:t>
    </w:r>
    <w:r w:rsidR="00EF754B">
      <w:rPr>
        <w:sz w:val="22"/>
        <w:szCs w:val="22"/>
      </w:rPr>
      <w:t>orm</w:t>
    </w:r>
    <w:r w:rsidR="0039129F">
      <w:rPr>
        <w:sz w:val="22"/>
        <w:szCs w:val="22"/>
      </w:rPr>
      <w:t xml:space="preserve"> </w:t>
    </w:r>
    <w:r w:rsidR="0039129F">
      <w:rPr>
        <w:rFonts w:hint="eastAsia"/>
        <w:sz w:val="22"/>
        <w:szCs w:val="22"/>
      </w:rPr>
      <w:t>I-035-0</w:t>
    </w:r>
  </w:p>
  <w:p w:rsidR="0039129F" w:rsidRDefault="0039129F" w:rsidP="0099796E">
    <w:pPr>
      <w:pStyle w:val="a4"/>
      <w:spacing w:line="300" w:lineRule="atLeast"/>
      <w:ind w:left="360"/>
      <w:rPr>
        <w:sz w:val="22"/>
        <w:szCs w:val="22"/>
      </w:rPr>
    </w:pPr>
    <w:r>
      <w:rPr>
        <w:sz w:val="22"/>
        <w:szCs w:val="22"/>
      </w:rPr>
      <w:t xml:space="preserve"> </w:t>
    </w:r>
    <w:r>
      <w:rPr>
        <w:rFonts w:hint="eastAsia"/>
        <w:sz w:val="22"/>
        <w:szCs w:val="22"/>
      </w:rPr>
      <w:t xml:space="preserve">97.07.01 </w:t>
    </w:r>
    <w:r w:rsidR="00EF754B">
      <w:rPr>
        <w:rFonts w:hint="eastAsia"/>
        <w:sz w:val="22"/>
        <w:szCs w:val="22"/>
      </w:rPr>
      <w:t>A</w:t>
    </w:r>
    <w:r w:rsidR="00EF754B">
      <w:rPr>
        <w:sz w:val="22"/>
        <w:szCs w:val="22"/>
      </w:rPr>
      <w:t>pproved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B0C" w:rsidRDefault="00CA5B0C" w:rsidP="0099796E">
      <w:pPr>
        <w:spacing w:line="240" w:lineRule="auto"/>
        <w:ind w:left="360"/>
      </w:pPr>
      <w:r>
        <w:separator/>
      </w:r>
    </w:p>
  </w:footnote>
  <w:footnote w:type="continuationSeparator" w:id="0">
    <w:p w:rsidR="00CA5B0C" w:rsidRDefault="00CA5B0C"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129F" w:rsidRDefault="00F238E0" w:rsidP="0099796E">
    <w:pPr>
      <w:pStyle w:val="a3"/>
      <w:ind w:left="360"/>
      <w:rPr>
        <w:sz w:val="20"/>
        <w:szCs w:val="20"/>
      </w:rPr>
    </w:pPr>
    <w:r>
      <w:rPr>
        <w:noProof/>
        <w:sz w:val="20"/>
      </w:rPr>
      <mc:AlternateContent>
        <mc:Choice Requires="wps">
          <w:drawing>
            <wp:anchor distT="0" distB="0" distL="114300" distR="114300" simplePos="0" relativeHeight="251658240" behindDoc="0" locked="0" layoutInCell="0" allowOverlap="1">
              <wp:simplePos x="0" y="0"/>
              <wp:positionH relativeFrom="column">
                <wp:posOffset>4680585</wp:posOffset>
              </wp:positionH>
              <wp:positionV relativeFrom="paragraph">
                <wp:posOffset>11268</wp:posOffset>
              </wp:positionV>
              <wp:extent cx="1601470" cy="694800"/>
              <wp:effectExtent l="0" t="0" r="17780" b="1016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1470" cy="694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9129F" w:rsidRPr="00A15C86" w:rsidRDefault="00C75E1F" w:rsidP="00C75E1F">
                          <w:pPr>
                            <w:ind w:firstLineChars="50" w:firstLine="100"/>
                            <w:rPr>
                              <w:rFonts w:ascii="Malgun Gothic" w:eastAsia="Malgun Gothic" w:hAnsi="Malgun Gothic"/>
                              <w:sz w:val="20"/>
                              <w:szCs w:val="20"/>
                            </w:rPr>
                          </w:pPr>
                          <w:r>
                            <w:rPr>
                              <w:rFonts w:ascii="Malgun Gothic" w:eastAsia="Malgun Gothic" w:hAnsi="Malgun Gothic" w:hint="eastAsia"/>
                              <w:sz w:val="20"/>
                              <w:szCs w:val="20"/>
                            </w:rPr>
                            <w:t xml:space="preserve">No. </w:t>
                          </w:r>
                          <w:proofErr w:type="gramStart"/>
                          <w:r>
                            <w:rPr>
                              <w:rFonts w:ascii="Malgun Gothic" w:eastAsia="Malgun Gothic" w:hAnsi="Malgun Gothic" w:hint="eastAsia"/>
                              <w:sz w:val="20"/>
                              <w:szCs w:val="20"/>
                            </w:rPr>
                            <w:t>DOC</w:t>
                          </w:r>
                          <w:r w:rsidR="0039129F" w:rsidRPr="00A15C86">
                            <w:rPr>
                              <w:rFonts w:ascii="Malgun Gothic" w:eastAsia="Malgun Gothic" w:hAnsi="Malgun Gothic"/>
                              <w:sz w:val="20"/>
                              <w:szCs w:val="20"/>
                            </w:rPr>
                            <w:t xml:space="preserve"> </w:t>
                          </w:r>
                          <w:r w:rsidR="0039129F" w:rsidRPr="00A15C86">
                            <w:rPr>
                              <w:rFonts w:ascii="Malgun Gothic" w:eastAsia="Malgun Gothic" w:hAnsi="Malgun Gothic" w:hint="eastAsia"/>
                              <w:sz w:val="20"/>
                              <w:szCs w:val="20"/>
                            </w:rPr>
                            <w:t>:</w:t>
                          </w:r>
                          <w:proofErr w:type="gramEnd"/>
                          <w:r w:rsidR="0039129F" w:rsidRPr="00A15C86">
                            <w:rPr>
                              <w:rFonts w:ascii="Malgun Gothic" w:eastAsia="Malgun Gothic" w:hAnsi="Malgun Gothic" w:hint="eastAsia"/>
                              <w:sz w:val="20"/>
                              <w:szCs w:val="20"/>
                            </w:rPr>
                            <w:t xml:space="preserve"> CI-G-03-1</w:t>
                          </w:r>
                          <w:r w:rsidR="0039129F">
                            <w:rPr>
                              <w:rFonts w:ascii="Malgun Gothic" w:eastAsia="Malgun Gothic" w:hAnsi="Malgun Gothic" w:hint="eastAsia"/>
                              <w:sz w:val="20"/>
                              <w:szCs w:val="20"/>
                            </w:rPr>
                            <w:t>1</w:t>
                          </w:r>
                        </w:p>
                        <w:p w:rsidR="0039129F" w:rsidRPr="00A15C86" w:rsidRDefault="00C75E1F" w:rsidP="00C75E1F">
                          <w:pPr>
                            <w:ind w:firstLineChars="50" w:firstLine="100"/>
                            <w:rPr>
                              <w:rFonts w:ascii="Malgun Gothic" w:eastAsia="Malgun Gothic" w:hAnsi="Malgun Gothic"/>
                              <w:sz w:val="20"/>
                              <w:szCs w:val="20"/>
                            </w:rPr>
                          </w:pPr>
                          <w:proofErr w:type="gramStart"/>
                          <w:r>
                            <w:rPr>
                              <w:rFonts w:ascii="Malgun Gothic" w:eastAsia="Malgun Gothic" w:hAnsi="Malgun Gothic" w:hint="eastAsia"/>
                              <w:sz w:val="20"/>
                              <w:szCs w:val="20"/>
                            </w:rPr>
                            <w:t>Revision</w:t>
                          </w:r>
                          <w:r w:rsidR="0039129F" w:rsidRPr="00A15C86">
                            <w:rPr>
                              <w:rFonts w:ascii="Malgun Gothic" w:eastAsia="Malgun Gothic" w:hAnsi="Malgun Gothic"/>
                              <w:sz w:val="20"/>
                              <w:szCs w:val="20"/>
                            </w:rPr>
                            <w:t xml:space="preserve"> :</w:t>
                          </w:r>
                          <w:proofErr w:type="gramEnd"/>
                          <w:r w:rsidR="0039129F" w:rsidRPr="00A15C86">
                            <w:rPr>
                              <w:rFonts w:ascii="Malgun Gothic" w:eastAsia="Malgun Gothic" w:hAnsi="Malgun Gothic"/>
                              <w:sz w:val="20"/>
                              <w:szCs w:val="20"/>
                            </w:rPr>
                            <w:t xml:space="preserve"> </w:t>
                          </w:r>
                          <w:r w:rsidR="0085790D">
                            <w:rPr>
                              <w:rFonts w:ascii="Malgun Gothic" w:eastAsia="Malgun Gothic" w:hAnsi="Malgun Gothic" w:hint="eastAsia"/>
                              <w:sz w:val="20"/>
                              <w:szCs w:val="20"/>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368.55pt;margin-top:.9pt;width:126.1pt;height:5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" o:allowincell="f" filled="f">
              <v:textbox inset="1pt,1pt,1pt,1pt">
                <w:txbxContent>
                  <w:p w:rsidR="0039129F" w:rsidRPr="00A15C86" w:rsidRDefault="00C75E1F" w:rsidP="00C75E1F">
                    <w:pPr>
                      <w:ind w:firstLineChars="50" w:firstLine="100"/>
                      <w:rPr>
                        <w:rFonts w:ascii="Malgun Gothic" w:eastAsia="Malgun Gothic" w:hAnsi="Malgun Gothic"/>
                        <w:sz w:val="20"/>
                        <w:szCs w:val="20"/>
                      </w:rPr>
                    </w:pPr>
                    <w:r>
                      <w:rPr>
                        <w:rFonts w:ascii="Malgun Gothic" w:eastAsia="Malgun Gothic" w:hAnsi="Malgun Gothic" w:hint="eastAsia"/>
                        <w:sz w:val="20"/>
                        <w:szCs w:val="20"/>
                      </w:rPr>
                      <w:t xml:space="preserve">No. </w:t>
                    </w:r>
                    <w:proofErr w:type="gramStart"/>
                    <w:r>
                      <w:rPr>
                        <w:rFonts w:ascii="Malgun Gothic" w:eastAsia="Malgun Gothic" w:hAnsi="Malgun Gothic" w:hint="eastAsia"/>
                        <w:sz w:val="20"/>
                        <w:szCs w:val="20"/>
                      </w:rPr>
                      <w:t>DOC</w:t>
                    </w:r>
                    <w:r w:rsidR="0039129F" w:rsidRPr="00A15C86">
                      <w:rPr>
                        <w:rFonts w:ascii="Malgun Gothic" w:eastAsia="Malgun Gothic" w:hAnsi="Malgun Gothic"/>
                        <w:sz w:val="20"/>
                        <w:szCs w:val="20"/>
                      </w:rPr>
                      <w:t xml:space="preserve"> </w:t>
                    </w:r>
                    <w:r w:rsidR="0039129F" w:rsidRPr="00A15C86">
                      <w:rPr>
                        <w:rFonts w:ascii="Malgun Gothic" w:eastAsia="Malgun Gothic" w:hAnsi="Malgun Gothic" w:hint="eastAsia"/>
                        <w:sz w:val="20"/>
                        <w:szCs w:val="20"/>
                      </w:rPr>
                      <w:t>:</w:t>
                    </w:r>
                    <w:proofErr w:type="gramEnd"/>
                    <w:r w:rsidR="0039129F" w:rsidRPr="00A15C86">
                      <w:rPr>
                        <w:rFonts w:ascii="Malgun Gothic" w:eastAsia="Malgun Gothic" w:hAnsi="Malgun Gothic" w:hint="eastAsia"/>
                        <w:sz w:val="20"/>
                        <w:szCs w:val="20"/>
                      </w:rPr>
                      <w:t xml:space="preserve"> CI-G-03-1</w:t>
                    </w:r>
                    <w:r w:rsidR="0039129F">
                      <w:rPr>
                        <w:rFonts w:ascii="Malgun Gothic" w:eastAsia="Malgun Gothic" w:hAnsi="Malgun Gothic" w:hint="eastAsia"/>
                        <w:sz w:val="20"/>
                        <w:szCs w:val="20"/>
                      </w:rPr>
                      <w:t>1</w:t>
                    </w:r>
                  </w:p>
                  <w:p w:rsidR="0039129F" w:rsidRPr="00A15C86" w:rsidRDefault="00C75E1F" w:rsidP="00C75E1F">
                    <w:pPr>
                      <w:ind w:firstLineChars="50" w:firstLine="100"/>
                      <w:rPr>
                        <w:rFonts w:ascii="Malgun Gothic" w:eastAsia="Malgun Gothic" w:hAnsi="Malgun Gothic"/>
                        <w:sz w:val="20"/>
                        <w:szCs w:val="20"/>
                      </w:rPr>
                    </w:pPr>
                    <w:proofErr w:type="gramStart"/>
                    <w:r>
                      <w:rPr>
                        <w:rFonts w:ascii="Malgun Gothic" w:eastAsia="Malgun Gothic" w:hAnsi="Malgun Gothic" w:hint="eastAsia"/>
                        <w:sz w:val="20"/>
                        <w:szCs w:val="20"/>
                      </w:rPr>
                      <w:t>Revision</w:t>
                    </w:r>
                    <w:r w:rsidR="0039129F" w:rsidRPr="00A15C86">
                      <w:rPr>
                        <w:rFonts w:ascii="Malgun Gothic" w:eastAsia="Malgun Gothic" w:hAnsi="Malgun Gothic"/>
                        <w:sz w:val="20"/>
                        <w:szCs w:val="20"/>
                      </w:rPr>
                      <w:t xml:space="preserve"> :</w:t>
                    </w:r>
                    <w:proofErr w:type="gramEnd"/>
                    <w:r w:rsidR="0039129F" w:rsidRPr="00A15C86">
                      <w:rPr>
                        <w:rFonts w:ascii="Malgun Gothic" w:eastAsia="Malgun Gothic" w:hAnsi="Malgun Gothic"/>
                        <w:sz w:val="20"/>
                        <w:szCs w:val="20"/>
                      </w:rPr>
                      <w:t xml:space="preserve"> </w:t>
                    </w:r>
                    <w:r w:rsidR="0085790D">
                      <w:rPr>
                        <w:rFonts w:ascii="Malgun Gothic" w:eastAsia="Malgun Gothic" w:hAnsi="Malgun Gothic" w:hint="eastAsia"/>
                        <w:sz w:val="20"/>
                        <w:szCs w:val="20"/>
                      </w:rPr>
                      <w:t>2</w:t>
                    </w:r>
                  </w:p>
                </w:txbxContent>
              </v:textbox>
            </v:rect>
          </w:pict>
        </mc:Fallback>
      </mc:AlternateContent>
    </w:r>
    <w:r w:rsidR="00E17A58">
      <w:rPr>
        <w:noProof/>
        <w:sz w:val="20"/>
      </w:rPr>
      <mc:AlternateContent>
        <mc:Choice Requires="wps">
          <w:drawing>
            <wp:anchor distT="0" distB="0" distL="114300" distR="114300" simplePos="0" relativeHeight="251657216" behindDoc="0" locked="0" layoutInCell="0" allowOverlap="1">
              <wp:simplePos x="0" y="0"/>
              <wp:positionH relativeFrom="column">
                <wp:posOffset>-1270</wp:posOffset>
              </wp:positionH>
              <wp:positionV relativeFrom="paragraph">
                <wp:posOffset>17145</wp:posOffset>
              </wp:positionV>
              <wp:extent cx="1026795" cy="686435"/>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79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9129F" w:rsidRDefault="00E17A58" w:rsidP="000355C7">
                          <w:pPr>
                            <w:spacing w:line="300" w:lineRule="atLeast"/>
                            <w:rPr>
                              <w:sz w:val="20"/>
                              <w:szCs w:val="20"/>
                            </w:rPr>
                          </w:pPr>
                          <w:r>
                            <w:rPr>
                              <w:rFonts w:hint="eastAsia"/>
                              <w:noProof/>
                              <w:sz w:val="20"/>
                              <w:szCs w:val="20"/>
                            </w:rPr>
                            <w:drawing>
                              <wp:inline distT="0" distB="0" distL="0" distR="0">
                                <wp:extent cx="990600" cy="523875"/>
                                <wp:effectExtent l="0" t="0" r="0" b="9525"/>
                                <wp:docPr id="5" name="그림 1" descr="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523875"/>
                                        </a:xfrm>
                                        <a:prstGeom prst="rect">
                                          <a:avLst/>
                                        </a:prstGeom>
                                        <a:noFill/>
                                        <a:ln>
                                          <a:noFill/>
                                        </a:ln>
                                      </pic:spPr>
                                    </pic:pic>
                                  </a:graphicData>
                                </a:graphic>
                              </wp:inline>
                            </w:drawing>
                          </w:r>
                        </w:p>
                      </w:txbxContent>
                    </wps:txbx>
                    <wps:bodyPr rot="0" vert="horz" wrap="non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7" style="position:absolute;left:0;text-align:left;margin-left:-.1pt;margin-top:1.35pt;width:80.85pt;height:54.0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" o:allowincell="f" filled="f">
              <v:textbox inset="1pt,1pt,1pt,1pt">
                <w:txbxContent>
                  <w:p w:rsidR="0039129F" w:rsidRDefault="00E17A58" w:rsidP="000355C7">
                    <w:pPr>
                      <w:spacing w:line="300" w:lineRule="atLeast"/>
                      <w:rPr>
                        <w:sz w:val="20"/>
                        <w:szCs w:val="20"/>
                      </w:rPr>
                    </w:pPr>
                    <w:r>
                      <w:rPr>
                        <w:rFonts w:hint="eastAsia"/>
                        <w:noProof/>
                        <w:sz w:val="20"/>
                        <w:szCs w:val="20"/>
                      </w:rPr>
                      <w:drawing>
                        <wp:inline distT="0" distB="0" distL="0" distR="0">
                          <wp:extent cx="990600" cy="523875"/>
                          <wp:effectExtent l="0" t="0" r="0" b="9525"/>
                          <wp:docPr id="5" name="그림 1" descr="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0" cy="523875"/>
                                  </a:xfrm>
                                  <a:prstGeom prst="rect">
                                    <a:avLst/>
                                  </a:prstGeom>
                                  <a:noFill/>
                                  <a:ln>
                                    <a:noFill/>
                                  </a:ln>
                                </pic:spPr>
                              </pic:pic>
                            </a:graphicData>
                          </a:graphic>
                        </wp:inline>
                      </w:drawing>
                    </w:r>
                  </w:p>
                </w:txbxContent>
              </v:textbox>
            </v:rect>
          </w:pict>
        </mc:Fallback>
      </mc:AlternateContent>
    </w:r>
    <w:r w:rsidR="00E17A58">
      <w:rPr>
        <w:noProof/>
        <w:sz w:val="20"/>
      </w:rPr>
      <mc:AlternateContent>
        <mc:Choice Requires="wps">
          <w:drawing>
            <wp:anchor distT="0" distB="0" distL="114300" distR="114300" simplePos="0" relativeHeight="251656192" behindDoc="0" locked="0" layoutInCell="1" allowOverlap="1">
              <wp:simplePos x="0" y="0"/>
              <wp:positionH relativeFrom="column">
                <wp:posOffset>1028700</wp:posOffset>
              </wp:positionH>
              <wp:positionV relativeFrom="paragraph">
                <wp:posOffset>17145</wp:posOffset>
              </wp:positionV>
              <wp:extent cx="3658870" cy="686435"/>
              <wp:effectExtent l="0" t="0" r="0" b="0"/>
              <wp:wrapSquare wrapText="bothSides"/>
              <wp:docPr id="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8870"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9129F" w:rsidRPr="00A15C86" w:rsidRDefault="0064445C" w:rsidP="0099796E">
                          <w:pPr>
                            <w:ind w:left="360"/>
                            <w:jc w:val="center"/>
                            <w:rPr>
                              <w:rFonts w:ascii="Malgun Gothic" w:eastAsia="Malgun Gothic" w:hAnsi="Malgun Gothic"/>
                              <w:b/>
                              <w:sz w:val="40"/>
                              <w:szCs w:val="20"/>
                            </w:rPr>
                          </w:pPr>
                          <w:r>
                            <w:rPr>
                              <w:rFonts w:ascii="Malgun Gothic" w:eastAsia="Malgun Gothic" w:hAnsi="Malgun Gothic" w:hint="eastAsia"/>
                              <w:b/>
                              <w:sz w:val="40"/>
                              <w:szCs w:val="20"/>
                            </w:rPr>
                            <w:t>General Guideline</w:t>
                          </w:r>
                        </w:p>
                        <w:p w:rsidR="0039129F" w:rsidRPr="00A15C86" w:rsidRDefault="0064445C" w:rsidP="0099796E">
                          <w:pPr>
                            <w:ind w:left="360"/>
                            <w:jc w:val="center"/>
                            <w:rPr>
                              <w:rFonts w:ascii="Malgun Gothic" w:eastAsia="Malgun Gothic" w:hAnsi="Malgun Gothic"/>
                              <w:sz w:val="22"/>
                              <w:szCs w:val="20"/>
                            </w:rPr>
                          </w:pPr>
                          <w:proofErr w:type="gramStart"/>
                          <w:r>
                            <w:rPr>
                              <w:rFonts w:ascii="Malgun Gothic" w:eastAsia="Malgun Gothic" w:hAnsi="Malgun Gothic"/>
                              <w:sz w:val="22"/>
                              <w:szCs w:val="20"/>
                            </w:rPr>
                            <w:t>Ti</w:t>
                          </w:r>
                          <w:r w:rsidR="00E16AF9">
                            <w:rPr>
                              <w:rFonts w:ascii="Malgun Gothic" w:eastAsia="Malgun Gothic" w:hAnsi="Malgun Gothic" w:hint="eastAsia"/>
                              <w:sz w:val="22"/>
                              <w:szCs w:val="20"/>
                            </w:rPr>
                            <w:t>tle :</w:t>
                          </w:r>
                          <w:proofErr w:type="gramEnd"/>
                          <w:r w:rsidR="00E16AF9">
                            <w:rPr>
                              <w:rFonts w:ascii="Malgun Gothic" w:eastAsia="Malgun Gothic" w:hAnsi="Malgun Gothic" w:hint="eastAsia"/>
                              <w:sz w:val="22"/>
                              <w:szCs w:val="20"/>
                            </w:rPr>
                            <w:t xml:space="preserve"> Security Incident </w:t>
                          </w:r>
                          <w:r w:rsidR="00F92975" w:rsidRPr="00F92975">
                            <w:rPr>
                              <w:rFonts w:ascii="Malgun Gothic" w:eastAsia="Malgun Gothic" w:hAnsi="Malgun Gothic"/>
                              <w:sz w:val="22"/>
                              <w:szCs w:val="20"/>
                            </w:rPr>
                            <w:t xml:space="preserve">Handling </w:t>
                          </w:r>
                          <w:r>
                            <w:rPr>
                              <w:rFonts w:ascii="Malgun Gothic" w:eastAsia="Malgun Gothic" w:hAnsi="Malgun Gothic"/>
                              <w:sz w:val="22"/>
                              <w:szCs w:val="20"/>
                            </w:rPr>
                            <w:t>Guideline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8" style="position:absolute;left:0;text-align:left;margin-left:81pt;margin-top:1.35pt;width:288.1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" filled="f">
              <o:lock v:ext="edit" aspectratio="t"/>
              <v:textbox inset="1pt,1pt,1pt,1pt">
                <w:txbxContent>
                  <w:p w:rsidR="0039129F" w:rsidRPr="00A15C86" w:rsidRDefault="0064445C" w:rsidP="0099796E">
                    <w:pPr>
                      <w:ind w:left="360"/>
                      <w:jc w:val="center"/>
                      <w:rPr>
                        <w:rFonts w:ascii="Malgun Gothic" w:eastAsia="Malgun Gothic" w:hAnsi="Malgun Gothic"/>
                        <w:b/>
                        <w:sz w:val="40"/>
                        <w:szCs w:val="20"/>
                      </w:rPr>
                    </w:pPr>
                    <w:r>
                      <w:rPr>
                        <w:rFonts w:ascii="Malgun Gothic" w:eastAsia="Malgun Gothic" w:hAnsi="Malgun Gothic" w:hint="eastAsia"/>
                        <w:b/>
                        <w:sz w:val="40"/>
                        <w:szCs w:val="20"/>
                      </w:rPr>
                      <w:t>General Guideline</w:t>
                    </w:r>
                  </w:p>
                  <w:p w:rsidR="0039129F" w:rsidRPr="00A15C86" w:rsidRDefault="0064445C" w:rsidP="0099796E">
                    <w:pPr>
                      <w:ind w:left="360"/>
                      <w:jc w:val="center"/>
                      <w:rPr>
                        <w:rFonts w:ascii="Malgun Gothic" w:eastAsia="Malgun Gothic" w:hAnsi="Malgun Gothic"/>
                        <w:sz w:val="22"/>
                        <w:szCs w:val="20"/>
                      </w:rPr>
                    </w:pPr>
                    <w:proofErr w:type="gramStart"/>
                    <w:r>
                      <w:rPr>
                        <w:rFonts w:ascii="Malgun Gothic" w:eastAsia="Malgun Gothic" w:hAnsi="Malgun Gothic"/>
                        <w:sz w:val="22"/>
                        <w:szCs w:val="20"/>
                      </w:rPr>
                      <w:t>Ti</w:t>
                    </w:r>
                    <w:r w:rsidR="00E16AF9">
                      <w:rPr>
                        <w:rFonts w:ascii="Malgun Gothic" w:eastAsia="Malgun Gothic" w:hAnsi="Malgun Gothic" w:hint="eastAsia"/>
                        <w:sz w:val="22"/>
                        <w:szCs w:val="20"/>
                      </w:rPr>
                      <w:t>tle :</w:t>
                    </w:r>
                    <w:proofErr w:type="gramEnd"/>
                    <w:r w:rsidR="00E16AF9">
                      <w:rPr>
                        <w:rFonts w:ascii="Malgun Gothic" w:eastAsia="Malgun Gothic" w:hAnsi="Malgun Gothic" w:hint="eastAsia"/>
                        <w:sz w:val="22"/>
                        <w:szCs w:val="20"/>
                      </w:rPr>
                      <w:t xml:space="preserve"> Security Incident </w:t>
                    </w:r>
                    <w:r w:rsidR="00F92975" w:rsidRPr="00F92975">
                      <w:rPr>
                        <w:rFonts w:ascii="Malgun Gothic" w:eastAsia="Malgun Gothic" w:hAnsi="Malgun Gothic"/>
                        <w:sz w:val="22"/>
                        <w:szCs w:val="20"/>
                      </w:rPr>
                      <w:t xml:space="preserve">Handling </w:t>
                    </w:r>
                    <w:r>
                      <w:rPr>
                        <w:rFonts w:ascii="Malgun Gothic" w:eastAsia="Malgun Gothic" w:hAnsi="Malgun Gothic"/>
                        <w:sz w:val="22"/>
                        <w:szCs w:val="20"/>
                      </w:rPr>
                      <w:t>Guideline</w:t>
                    </w:r>
                  </w:p>
                </w:txbxContent>
              </v:textbox>
              <w10:wrap type="square"/>
            </v:rect>
          </w:pict>
        </mc:Fallback>
      </mc:AlternateContent>
    </w:r>
  </w:p>
  <w:p w:rsidR="0039129F" w:rsidRDefault="0039129F" w:rsidP="0099796E">
    <w:pPr>
      <w:pStyle w:val="a3"/>
      <w:ind w:left="360"/>
      <w:rPr>
        <w:sz w:val="20"/>
        <w:szCs w:val="20"/>
      </w:rPr>
    </w:pPr>
  </w:p>
  <w:p w:rsidR="0039129F" w:rsidRDefault="0039129F" w:rsidP="0099796E">
    <w:pPr>
      <w:pStyle w:val="a3"/>
      <w:ind w:left="360"/>
      <w:rPr>
        <w:sz w:val="20"/>
        <w:szCs w:val="20"/>
      </w:rPr>
    </w:pPr>
    <w:r>
      <w:rPr>
        <w:sz w:val="20"/>
        <w:szCs w:val="20"/>
      </w:rPr>
      <w:t xml:space="preserve">                                                                           P A G </w:t>
    </w:r>
    <w:proofErr w:type="gramStart"/>
    <w:r>
      <w:rPr>
        <w:sz w:val="20"/>
        <w:szCs w:val="20"/>
      </w:rPr>
      <w:t>E  :</w:t>
    </w:r>
    <w:proofErr w:type="gramEnd"/>
    <w:r>
      <w:rPr>
        <w:sz w:val="20"/>
        <w:szCs w:val="20"/>
      </w:rPr>
      <w:t xml:space="preserve"> </w:t>
    </w:r>
    <w:r>
      <w:rPr>
        <w:rStyle w:val="a5"/>
        <w:sz w:val="20"/>
        <w:szCs w:val="20"/>
      </w:rPr>
      <w:fldChar w:fldCharType="begin"/>
    </w:r>
    <w:r>
      <w:rPr>
        <w:rStyle w:val="a5"/>
        <w:sz w:val="20"/>
        <w:szCs w:val="20"/>
      </w:rPr>
      <w:instrText xml:space="preserve"> PAGE </w:instrText>
    </w:r>
    <w:r>
      <w:rPr>
        <w:rStyle w:val="a5"/>
        <w:sz w:val="20"/>
        <w:szCs w:val="20"/>
      </w:rPr>
      <w:fldChar w:fldCharType="separate"/>
    </w:r>
    <w:r w:rsidR="00F92975">
      <w:rPr>
        <w:rStyle w:val="a5"/>
        <w:noProof/>
        <w:sz w:val="20"/>
        <w:szCs w:val="20"/>
      </w:rPr>
      <w:t>5</w:t>
    </w:r>
    <w:r>
      <w:rPr>
        <w:rStyle w:val="a5"/>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705A3"/>
    <w:multiLevelType w:val="hybridMultilevel"/>
    <w:tmpl w:val="4FEC9908"/>
    <w:lvl w:ilvl="0" w:tplc="8B920B00">
      <w:start w:val="1"/>
      <w:numFmt w:val="decimal"/>
      <w:lvlText w:val="(%1)"/>
      <w:lvlJc w:val="left"/>
      <w:pPr>
        <w:ind w:left="930" w:hanging="360"/>
      </w:pPr>
      <w:rPr>
        <w:rFonts w:hint="default"/>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1" w15:restartNumberingAfterBreak="0">
    <w:nsid w:val="040A22BB"/>
    <w:multiLevelType w:val="hybridMultilevel"/>
    <w:tmpl w:val="5950E10C"/>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 w15:restartNumberingAfterBreak="0">
    <w:nsid w:val="049276BE"/>
    <w:multiLevelType w:val="hybridMultilevel"/>
    <w:tmpl w:val="3C68BECE"/>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3" w15:restartNumberingAfterBreak="0">
    <w:nsid w:val="06522736"/>
    <w:multiLevelType w:val="hybridMultilevel"/>
    <w:tmpl w:val="ED22C530"/>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 w15:restartNumberingAfterBreak="0">
    <w:nsid w:val="0A150C07"/>
    <w:multiLevelType w:val="hybridMultilevel"/>
    <w:tmpl w:val="37C268C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A7A1AC3"/>
    <w:multiLevelType w:val="hybridMultilevel"/>
    <w:tmpl w:val="D9A06A82"/>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0EC5F03"/>
    <w:multiLevelType w:val="hybridMultilevel"/>
    <w:tmpl w:val="5CE8B8FA"/>
    <w:lvl w:ilvl="0" w:tplc="EFFAE776">
      <w:start w:val="3"/>
      <w:numFmt w:val="bullet"/>
      <w:lvlText w:val=""/>
      <w:lvlJc w:val="left"/>
      <w:pPr>
        <w:ind w:left="1020" w:hanging="360"/>
      </w:pPr>
      <w:rPr>
        <w:rFonts w:ascii="Wingdings" w:eastAsia="DotumChe" w:hAnsi="Wingdings" w:cs="Times New Roman" w:hint="default"/>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7" w15:restartNumberingAfterBreak="0">
    <w:nsid w:val="158D0755"/>
    <w:multiLevelType w:val="hybridMultilevel"/>
    <w:tmpl w:val="0478B112"/>
    <w:lvl w:ilvl="0" w:tplc="D8CCA75C">
      <w:start w:val="1"/>
      <w:numFmt w:val="decimal"/>
      <w:lvlText w:val="%1."/>
      <w:lvlJc w:val="left"/>
      <w:pPr>
        <w:ind w:left="720" w:hanging="360"/>
      </w:pPr>
      <w:rPr>
        <w:rFonts w:hint="default"/>
        <w:b/>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8" w15:restartNumberingAfterBreak="0">
    <w:nsid w:val="15AE6AED"/>
    <w:multiLevelType w:val="hybridMultilevel"/>
    <w:tmpl w:val="E9145D94"/>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9" w15:restartNumberingAfterBreak="0">
    <w:nsid w:val="16CC5632"/>
    <w:multiLevelType w:val="hybridMultilevel"/>
    <w:tmpl w:val="F15ACB2E"/>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0" w15:restartNumberingAfterBreak="0">
    <w:nsid w:val="1806627A"/>
    <w:multiLevelType w:val="hybridMultilevel"/>
    <w:tmpl w:val="AF9C7E40"/>
    <w:lvl w:ilvl="0" w:tplc="CA76945A">
      <w:start w:val="1"/>
      <w:numFmt w:val="decimal"/>
      <w:lvlText w:val="%1)"/>
      <w:lvlJc w:val="left"/>
      <w:pPr>
        <w:tabs>
          <w:tab w:val="num" w:pos="552"/>
        </w:tabs>
        <w:ind w:left="552" w:hanging="360"/>
      </w:pPr>
      <w:rPr>
        <w:rFonts w:hint="eastAsia"/>
      </w:rPr>
    </w:lvl>
    <w:lvl w:ilvl="1" w:tplc="04090019" w:tentative="1">
      <w:start w:val="1"/>
      <w:numFmt w:val="upperLetter"/>
      <w:lvlText w:val="%2."/>
      <w:lvlJc w:val="left"/>
      <w:pPr>
        <w:tabs>
          <w:tab w:val="num" w:pos="992"/>
        </w:tabs>
        <w:ind w:left="992" w:hanging="400"/>
      </w:pPr>
    </w:lvl>
    <w:lvl w:ilvl="2" w:tplc="0409001B" w:tentative="1">
      <w:start w:val="1"/>
      <w:numFmt w:val="lowerRoman"/>
      <w:lvlText w:val="%3."/>
      <w:lvlJc w:val="right"/>
      <w:pPr>
        <w:tabs>
          <w:tab w:val="num" w:pos="1392"/>
        </w:tabs>
        <w:ind w:left="1392" w:hanging="400"/>
      </w:pPr>
    </w:lvl>
    <w:lvl w:ilvl="3" w:tplc="0409000F" w:tentative="1">
      <w:start w:val="1"/>
      <w:numFmt w:val="decimal"/>
      <w:lvlText w:val="%4."/>
      <w:lvlJc w:val="left"/>
      <w:pPr>
        <w:tabs>
          <w:tab w:val="num" w:pos="1792"/>
        </w:tabs>
        <w:ind w:left="1792" w:hanging="400"/>
      </w:pPr>
    </w:lvl>
    <w:lvl w:ilvl="4" w:tplc="04090019" w:tentative="1">
      <w:start w:val="1"/>
      <w:numFmt w:val="upperLetter"/>
      <w:lvlText w:val="%5."/>
      <w:lvlJc w:val="left"/>
      <w:pPr>
        <w:tabs>
          <w:tab w:val="num" w:pos="2192"/>
        </w:tabs>
        <w:ind w:left="2192" w:hanging="400"/>
      </w:pPr>
    </w:lvl>
    <w:lvl w:ilvl="5" w:tplc="0409001B" w:tentative="1">
      <w:start w:val="1"/>
      <w:numFmt w:val="lowerRoman"/>
      <w:lvlText w:val="%6."/>
      <w:lvlJc w:val="right"/>
      <w:pPr>
        <w:tabs>
          <w:tab w:val="num" w:pos="2592"/>
        </w:tabs>
        <w:ind w:left="2592" w:hanging="400"/>
      </w:pPr>
    </w:lvl>
    <w:lvl w:ilvl="6" w:tplc="0409000F" w:tentative="1">
      <w:start w:val="1"/>
      <w:numFmt w:val="decimal"/>
      <w:lvlText w:val="%7."/>
      <w:lvlJc w:val="left"/>
      <w:pPr>
        <w:tabs>
          <w:tab w:val="num" w:pos="2992"/>
        </w:tabs>
        <w:ind w:left="2992" w:hanging="400"/>
      </w:pPr>
    </w:lvl>
    <w:lvl w:ilvl="7" w:tplc="04090019" w:tentative="1">
      <w:start w:val="1"/>
      <w:numFmt w:val="upperLetter"/>
      <w:lvlText w:val="%8."/>
      <w:lvlJc w:val="left"/>
      <w:pPr>
        <w:tabs>
          <w:tab w:val="num" w:pos="3392"/>
        </w:tabs>
        <w:ind w:left="3392" w:hanging="400"/>
      </w:pPr>
    </w:lvl>
    <w:lvl w:ilvl="8" w:tplc="0409001B" w:tentative="1">
      <w:start w:val="1"/>
      <w:numFmt w:val="lowerRoman"/>
      <w:lvlText w:val="%9."/>
      <w:lvlJc w:val="right"/>
      <w:pPr>
        <w:tabs>
          <w:tab w:val="num" w:pos="3792"/>
        </w:tabs>
        <w:ind w:left="3792" w:hanging="400"/>
      </w:pPr>
    </w:lvl>
  </w:abstractNum>
  <w:abstractNum w:abstractNumId="11" w15:restartNumberingAfterBreak="0">
    <w:nsid w:val="2DFB2A66"/>
    <w:multiLevelType w:val="hybridMultilevel"/>
    <w:tmpl w:val="B85ADF74"/>
    <w:lvl w:ilvl="0" w:tplc="3F96E354">
      <w:start w:val="1"/>
      <w:numFmt w:val="bullet"/>
      <w:lvlText w:val="-"/>
      <w:lvlJc w:val="left"/>
      <w:pPr>
        <w:tabs>
          <w:tab w:val="num" w:pos="1080"/>
        </w:tabs>
        <w:ind w:left="1080" w:hanging="360"/>
      </w:pPr>
      <w:rPr>
        <w:rFonts w:ascii="Times New Roman" w:eastAsia="Dotum" w:hAnsi="Times New Roman" w:cs="Times New Roman" w:hint="default"/>
      </w:rPr>
    </w:lvl>
    <w:lvl w:ilvl="1" w:tplc="04090003" w:tentative="1">
      <w:start w:val="1"/>
      <w:numFmt w:val="bullet"/>
      <w:lvlText w:val=""/>
      <w:lvlJc w:val="left"/>
      <w:pPr>
        <w:tabs>
          <w:tab w:val="num" w:pos="1520"/>
        </w:tabs>
        <w:ind w:left="1520" w:hanging="400"/>
      </w:pPr>
      <w:rPr>
        <w:rFonts w:ascii="Wingdings" w:hAnsi="Wingdings" w:hint="default"/>
      </w:rPr>
    </w:lvl>
    <w:lvl w:ilvl="2" w:tplc="04090005" w:tentative="1">
      <w:start w:val="1"/>
      <w:numFmt w:val="bullet"/>
      <w:lvlText w:val=""/>
      <w:lvlJc w:val="left"/>
      <w:pPr>
        <w:tabs>
          <w:tab w:val="num" w:pos="1920"/>
        </w:tabs>
        <w:ind w:left="1920" w:hanging="400"/>
      </w:pPr>
      <w:rPr>
        <w:rFonts w:ascii="Wingdings" w:hAnsi="Wingdings" w:hint="default"/>
      </w:rPr>
    </w:lvl>
    <w:lvl w:ilvl="3" w:tplc="04090001" w:tentative="1">
      <w:start w:val="1"/>
      <w:numFmt w:val="bullet"/>
      <w:lvlText w:val=""/>
      <w:lvlJc w:val="left"/>
      <w:pPr>
        <w:tabs>
          <w:tab w:val="num" w:pos="2320"/>
        </w:tabs>
        <w:ind w:left="2320" w:hanging="400"/>
      </w:pPr>
      <w:rPr>
        <w:rFonts w:ascii="Wingdings" w:hAnsi="Wingdings" w:hint="default"/>
      </w:rPr>
    </w:lvl>
    <w:lvl w:ilvl="4" w:tplc="04090003" w:tentative="1">
      <w:start w:val="1"/>
      <w:numFmt w:val="bullet"/>
      <w:lvlText w:val=""/>
      <w:lvlJc w:val="left"/>
      <w:pPr>
        <w:tabs>
          <w:tab w:val="num" w:pos="2720"/>
        </w:tabs>
        <w:ind w:left="2720" w:hanging="400"/>
      </w:pPr>
      <w:rPr>
        <w:rFonts w:ascii="Wingdings" w:hAnsi="Wingdings" w:hint="default"/>
      </w:rPr>
    </w:lvl>
    <w:lvl w:ilvl="5" w:tplc="04090005" w:tentative="1">
      <w:start w:val="1"/>
      <w:numFmt w:val="bullet"/>
      <w:lvlText w:val=""/>
      <w:lvlJc w:val="left"/>
      <w:pPr>
        <w:tabs>
          <w:tab w:val="num" w:pos="3120"/>
        </w:tabs>
        <w:ind w:left="3120" w:hanging="400"/>
      </w:pPr>
      <w:rPr>
        <w:rFonts w:ascii="Wingdings" w:hAnsi="Wingdings" w:hint="default"/>
      </w:rPr>
    </w:lvl>
    <w:lvl w:ilvl="6" w:tplc="04090001" w:tentative="1">
      <w:start w:val="1"/>
      <w:numFmt w:val="bullet"/>
      <w:lvlText w:val=""/>
      <w:lvlJc w:val="left"/>
      <w:pPr>
        <w:tabs>
          <w:tab w:val="num" w:pos="3520"/>
        </w:tabs>
        <w:ind w:left="3520" w:hanging="400"/>
      </w:pPr>
      <w:rPr>
        <w:rFonts w:ascii="Wingdings" w:hAnsi="Wingdings" w:hint="default"/>
      </w:rPr>
    </w:lvl>
    <w:lvl w:ilvl="7" w:tplc="04090003" w:tentative="1">
      <w:start w:val="1"/>
      <w:numFmt w:val="bullet"/>
      <w:lvlText w:val=""/>
      <w:lvlJc w:val="left"/>
      <w:pPr>
        <w:tabs>
          <w:tab w:val="num" w:pos="3920"/>
        </w:tabs>
        <w:ind w:left="3920" w:hanging="400"/>
      </w:pPr>
      <w:rPr>
        <w:rFonts w:ascii="Wingdings" w:hAnsi="Wingdings" w:hint="default"/>
      </w:rPr>
    </w:lvl>
    <w:lvl w:ilvl="8" w:tplc="04090005" w:tentative="1">
      <w:start w:val="1"/>
      <w:numFmt w:val="bullet"/>
      <w:lvlText w:val=""/>
      <w:lvlJc w:val="left"/>
      <w:pPr>
        <w:tabs>
          <w:tab w:val="num" w:pos="4320"/>
        </w:tabs>
        <w:ind w:left="4320" w:hanging="400"/>
      </w:pPr>
      <w:rPr>
        <w:rFonts w:ascii="Wingdings" w:hAnsi="Wingdings" w:hint="default"/>
      </w:rPr>
    </w:lvl>
  </w:abstractNum>
  <w:abstractNum w:abstractNumId="12" w15:restartNumberingAfterBreak="0">
    <w:nsid w:val="30E03F17"/>
    <w:multiLevelType w:val="hybridMultilevel"/>
    <w:tmpl w:val="4EF6AEB4"/>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3" w15:restartNumberingAfterBreak="0">
    <w:nsid w:val="3CA70782"/>
    <w:multiLevelType w:val="hybridMultilevel"/>
    <w:tmpl w:val="76200C28"/>
    <w:lvl w:ilvl="0" w:tplc="0409000F">
      <w:start w:val="1"/>
      <w:numFmt w:val="decimal"/>
      <w:lvlText w:val="%1."/>
      <w:lvlJc w:val="left"/>
      <w:pPr>
        <w:ind w:left="826" w:hanging="400"/>
      </w:pPr>
      <w:rPr>
        <w:rFonts w:hint="eastAsia"/>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4" w15:restartNumberingAfterBreak="0">
    <w:nsid w:val="3FCC32C0"/>
    <w:multiLevelType w:val="hybridMultilevel"/>
    <w:tmpl w:val="521C5D7A"/>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5" w15:restartNumberingAfterBreak="0">
    <w:nsid w:val="40232D51"/>
    <w:multiLevelType w:val="hybridMultilevel"/>
    <w:tmpl w:val="0CC421CA"/>
    <w:lvl w:ilvl="0" w:tplc="F9608E6A">
      <w:start w:val="1"/>
      <w:numFmt w:val="decimalEnclosedCircle"/>
      <w:lvlText w:val="%1"/>
      <w:lvlJc w:val="left"/>
      <w:pPr>
        <w:ind w:left="1035" w:hanging="360"/>
      </w:pPr>
      <w:rPr>
        <w:rFonts w:hint="default"/>
      </w:rPr>
    </w:lvl>
    <w:lvl w:ilvl="1" w:tplc="04090019" w:tentative="1">
      <w:start w:val="1"/>
      <w:numFmt w:val="upperLetter"/>
      <w:lvlText w:val="%2."/>
      <w:lvlJc w:val="left"/>
      <w:pPr>
        <w:ind w:left="1475" w:hanging="400"/>
      </w:pPr>
    </w:lvl>
    <w:lvl w:ilvl="2" w:tplc="0409001B" w:tentative="1">
      <w:start w:val="1"/>
      <w:numFmt w:val="lowerRoman"/>
      <w:lvlText w:val="%3."/>
      <w:lvlJc w:val="right"/>
      <w:pPr>
        <w:ind w:left="1875" w:hanging="400"/>
      </w:pPr>
    </w:lvl>
    <w:lvl w:ilvl="3" w:tplc="0409000F" w:tentative="1">
      <w:start w:val="1"/>
      <w:numFmt w:val="decimal"/>
      <w:lvlText w:val="%4."/>
      <w:lvlJc w:val="left"/>
      <w:pPr>
        <w:ind w:left="2275" w:hanging="400"/>
      </w:pPr>
    </w:lvl>
    <w:lvl w:ilvl="4" w:tplc="04090019" w:tentative="1">
      <w:start w:val="1"/>
      <w:numFmt w:val="upperLetter"/>
      <w:lvlText w:val="%5."/>
      <w:lvlJc w:val="left"/>
      <w:pPr>
        <w:ind w:left="2675" w:hanging="400"/>
      </w:pPr>
    </w:lvl>
    <w:lvl w:ilvl="5" w:tplc="0409001B" w:tentative="1">
      <w:start w:val="1"/>
      <w:numFmt w:val="lowerRoman"/>
      <w:lvlText w:val="%6."/>
      <w:lvlJc w:val="right"/>
      <w:pPr>
        <w:ind w:left="3075" w:hanging="400"/>
      </w:pPr>
    </w:lvl>
    <w:lvl w:ilvl="6" w:tplc="0409000F" w:tentative="1">
      <w:start w:val="1"/>
      <w:numFmt w:val="decimal"/>
      <w:lvlText w:val="%7."/>
      <w:lvlJc w:val="left"/>
      <w:pPr>
        <w:ind w:left="3475" w:hanging="400"/>
      </w:pPr>
    </w:lvl>
    <w:lvl w:ilvl="7" w:tplc="04090019" w:tentative="1">
      <w:start w:val="1"/>
      <w:numFmt w:val="upperLetter"/>
      <w:lvlText w:val="%8."/>
      <w:lvlJc w:val="left"/>
      <w:pPr>
        <w:ind w:left="3875" w:hanging="400"/>
      </w:pPr>
    </w:lvl>
    <w:lvl w:ilvl="8" w:tplc="0409001B" w:tentative="1">
      <w:start w:val="1"/>
      <w:numFmt w:val="lowerRoman"/>
      <w:lvlText w:val="%9."/>
      <w:lvlJc w:val="right"/>
      <w:pPr>
        <w:ind w:left="4275" w:hanging="400"/>
      </w:pPr>
    </w:lvl>
  </w:abstractNum>
  <w:abstractNum w:abstractNumId="16" w15:restartNumberingAfterBreak="0">
    <w:nsid w:val="470E215F"/>
    <w:multiLevelType w:val="hybridMultilevel"/>
    <w:tmpl w:val="F118C4FC"/>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2026" w:hanging="400"/>
      </w:pPr>
    </w:lvl>
    <w:lvl w:ilvl="2" w:tplc="0409001B" w:tentative="1">
      <w:start w:val="1"/>
      <w:numFmt w:val="lowerRoman"/>
      <w:lvlText w:val="%3."/>
      <w:lvlJc w:val="right"/>
      <w:pPr>
        <w:ind w:left="2426" w:hanging="400"/>
      </w:pPr>
    </w:lvl>
    <w:lvl w:ilvl="3" w:tplc="0409000F" w:tentative="1">
      <w:start w:val="1"/>
      <w:numFmt w:val="decimal"/>
      <w:lvlText w:val="%4."/>
      <w:lvlJc w:val="left"/>
      <w:pPr>
        <w:ind w:left="2826" w:hanging="400"/>
      </w:pPr>
    </w:lvl>
    <w:lvl w:ilvl="4" w:tplc="04090019" w:tentative="1">
      <w:start w:val="1"/>
      <w:numFmt w:val="upperLetter"/>
      <w:lvlText w:val="%5."/>
      <w:lvlJc w:val="left"/>
      <w:pPr>
        <w:ind w:left="3226" w:hanging="400"/>
      </w:pPr>
    </w:lvl>
    <w:lvl w:ilvl="5" w:tplc="0409001B" w:tentative="1">
      <w:start w:val="1"/>
      <w:numFmt w:val="lowerRoman"/>
      <w:lvlText w:val="%6."/>
      <w:lvlJc w:val="right"/>
      <w:pPr>
        <w:ind w:left="3626" w:hanging="400"/>
      </w:pPr>
    </w:lvl>
    <w:lvl w:ilvl="6" w:tplc="0409000F" w:tentative="1">
      <w:start w:val="1"/>
      <w:numFmt w:val="decimal"/>
      <w:lvlText w:val="%7."/>
      <w:lvlJc w:val="left"/>
      <w:pPr>
        <w:ind w:left="4026" w:hanging="400"/>
      </w:pPr>
    </w:lvl>
    <w:lvl w:ilvl="7" w:tplc="04090019" w:tentative="1">
      <w:start w:val="1"/>
      <w:numFmt w:val="upperLetter"/>
      <w:lvlText w:val="%8."/>
      <w:lvlJc w:val="left"/>
      <w:pPr>
        <w:ind w:left="4426" w:hanging="400"/>
      </w:pPr>
    </w:lvl>
    <w:lvl w:ilvl="8" w:tplc="0409001B" w:tentative="1">
      <w:start w:val="1"/>
      <w:numFmt w:val="lowerRoman"/>
      <w:lvlText w:val="%9."/>
      <w:lvlJc w:val="right"/>
      <w:pPr>
        <w:ind w:left="4826" w:hanging="400"/>
      </w:pPr>
    </w:lvl>
  </w:abstractNum>
  <w:abstractNum w:abstractNumId="17" w15:restartNumberingAfterBreak="0">
    <w:nsid w:val="519F0FDC"/>
    <w:multiLevelType w:val="hybridMultilevel"/>
    <w:tmpl w:val="990CFBF0"/>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8" w15:restartNumberingAfterBreak="0">
    <w:nsid w:val="524A2FC9"/>
    <w:multiLevelType w:val="hybridMultilevel"/>
    <w:tmpl w:val="C54C8C7A"/>
    <w:lvl w:ilvl="0" w:tplc="8814CD34">
      <w:start w:val="2"/>
      <w:numFmt w:val="decimalEnclosedCircle"/>
      <w:lvlText w:val=""/>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19" w15:restartNumberingAfterBreak="0">
    <w:nsid w:val="5376265A"/>
    <w:multiLevelType w:val="hybridMultilevel"/>
    <w:tmpl w:val="76200C28"/>
    <w:lvl w:ilvl="0" w:tplc="0409000F">
      <w:start w:val="1"/>
      <w:numFmt w:val="decimal"/>
      <w:lvlText w:val="%1."/>
      <w:lvlJc w:val="left"/>
      <w:pPr>
        <w:ind w:left="826" w:hanging="400"/>
      </w:pPr>
      <w:rPr>
        <w:rFonts w:hint="eastAsia"/>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0" w15:restartNumberingAfterBreak="0">
    <w:nsid w:val="53D558D7"/>
    <w:multiLevelType w:val="hybridMultilevel"/>
    <w:tmpl w:val="15BAFA9C"/>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1" w15:restartNumberingAfterBreak="0">
    <w:nsid w:val="559878C7"/>
    <w:multiLevelType w:val="hybridMultilevel"/>
    <w:tmpl w:val="93049F0E"/>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2" w15:restartNumberingAfterBreak="0">
    <w:nsid w:val="613E4DEA"/>
    <w:multiLevelType w:val="hybridMultilevel"/>
    <w:tmpl w:val="990CFBF0"/>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3" w15:restartNumberingAfterBreak="0">
    <w:nsid w:val="65F8354A"/>
    <w:multiLevelType w:val="hybridMultilevel"/>
    <w:tmpl w:val="DC1A7280"/>
    <w:lvl w:ilvl="0" w:tplc="07C804FE">
      <w:start w:val="3"/>
      <w:numFmt w:val="bullet"/>
      <w:lvlText w:val=""/>
      <w:lvlJc w:val="left"/>
      <w:pPr>
        <w:ind w:left="930" w:hanging="360"/>
      </w:pPr>
      <w:rPr>
        <w:rFonts w:ascii="Wingdings" w:eastAsia="DotumChe" w:hAnsi="Wingdings" w:cs="Times New Roman" w:hint="default"/>
      </w:rPr>
    </w:lvl>
    <w:lvl w:ilvl="1" w:tplc="04090003" w:tentative="1">
      <w:start w:val="1"/>
      <w:numFmt w:val="bullet"/>
      <w:lvlText w:val=""/>
      <w:lvlJc w:val="left"/>
      <w:pPr>
        <w:ind w:left="1370" w:hanging="400"/>
      </w:pPr>
      <w:rPr>
        <w:rFonts w:ascii="Wingdings" w:hAnsi="Wingdings" w:hint="default"/>
      </w:rPr>
    </w:lvl>
    <w:lvl w:ilvl="2" w:tplc="04090005" w:tentative="1">
      <w:start w:val="1"/>
      <w:numFmt w:val="bullet"/>
      <w:lvlText w:val=""/>
      <w:lvlJc w:val="left"/>
      <w:pPr>
        <w:ind w:left="1770" w:hanging="400"/>
      </w:pPr>
      <w:rPr>
        <w:rFonts w:ascii="Wingdings" w:hAnsi="Wingdings" w:hint="default"/>
      </w:rPr>
    </w:lvl>
    <w:lvl w:ilvl="3" w:tplc="04090001" w:tentative="1">
      <w:start w:val="1"/>
      <w:numFmt w:val="bullet"/>
      <w:lvlText w:val=""/>
      <w:lvlJc w:val="left"/>
      <w:pPr>
        <w:ind w:left="2170" w:hanging="400"/>
      </w:pPr>
      <w:rPr>
        <w:rFonts w:ascii="Wingdings" w:hAnsi="Wingdings" w:hint="default"/>
      </w:rPr>
    </w:lvl>
    <w:lvl w:ilvl="4" w:tplc="04090003" w:tentative="1">
      <w:start w:val="1"/>
      <w:numFmt w:val="bullet"/>
      <w:lvlText w:val=""/>
      <w:lvlJc w:val="left"/>
      <w:pPr>
        <w:ind w:left="2570" w:hanging="400"/>
      </w:pPr>
      <w:rPr>
        <w:rFonts w:ascii="Wingdings" w:hAnsi="Wingdings" w:hint="default"/>
      </w:rPr>
    </w:lvl>
    <w:lvl w:ilvl="5" w:tplc="04090005" w:tentative="1">
      <w:start w:val="1"/>
      <w:numFmt w:val="bullet"/>
      <w:lvlText w:val=""/>
      <w:lvlJc w:val="left"/>
      <w:pPr>
        <w:ind w:left="2970" w:hanging="400"/>
      </w:pPr>
      <w:rPr>
        <w:rFonts w:ascii="Wingdings" w:hAnsi="Wingdings" w:hint="default"/>
      </w:rPr>
    </w:lvl>
    <w:lvl w:ilvl="6" w:tplc="04090001" w:tentative="1">
      <w:start w:val="1"/>
      <w:numFmt w:val="bullet"/>
      <w:lvlText w:val=""/>
      <w:lvlJc w:val="left"/>
      <w:pPr>
        <w:ind w:left="3370" w:hanging="400"/>
      </w:pPr>
      <w:rPr>
        <w:rFonts w:ascii="Wingdings" w:hAnsi="Wingdings" w:hint="default"/>
      </w:rPr>
    </w:lvl>
    <w:lvl w:ilvl="7" w:tplc="04090003" w:tentative="1">
      <w:start w:val="1"/>
      <w:numFmt w:val="bullet"/>
      <w:lvlText w:val=""/>
      <w:lvlJc w:val="left"/>
      <w:pPr>
        <w:ind w:left="3770" w:hanging="400"/>
      </w:pPr>
      <w:rPr>
        <w:rFonts w:ascii="Wingdings" w:hAnsi="Wingdings" w:hint="default"/>
      </w:rPr>
    </w:lvl>
    <w:lvl w:ilvl="8" w:tplc="04090005" w:tentative="1">
      <w:start w:val="1"/>
      <w:numFmt w:val="bullet"/>
      <w:lvlText w:val=""/>
      <w:lvlJc w:val="left"/>
      <w:pPr>
        <w:ind w:left="4170" w:hanging="400"/>
      </w:pPr>
      <w:rPr>
        <w:rFonts w:ascii="Wingdings" w:hAnsi="Wingdings" w:hint="default"/>
      </w:rPr>
    </w:lvl>
  </w:abstractNum>
  <w:abstractNum w:abstractNumId="24" w15:restartNumberingAfterBreak="0">
    <w:nsid w:val="660510E7"/>
    <w:multiLevelType w:val="hybridMultilevel"/>
    <w:tmpl w:val="1D9AFFF6"/>
    <w:lvl w:ilvl="0" w:tplc="7DCA438E">
      <w:start w:val="1"/>
      <w:numFmt w:val="decimal"/>
      <w:lvlText w:val="%1)"/>
      <w:lvlJc w:val="left"/>
      <w:pPr>
        <w:tabs>
          <w:tab w:val="num" w:pos="720"/>
        </w:tabs>
        <w:ind w:left="720" w:hanging="240"/>
      </w:pPr>
      <w:rPr>
        <w:rFonts w:hint="eastAsia"/>
      </w:rPr>
    </w:lvl>
    <w:lvl w:ilvl="1" w:tplc="04090019" w:tentative="1">
      <w:start w:val="1"/>
      <w:numFmt w:val="upperLetter"/>
      <w:lvlText w:val="%2."/>
      <w:lvlJc w:val="left"/>
      <w:pPr>
        <w:tabs>
          <w:tab w:val="num" w:pos="1280"/>
        </w:tabs>
        <w:ind w:left="1280" w:hanging="400"/>
      </w:pPr>
    </w:lvl>
    <w:lvl w:ilvl="2" w:tplc="0409001B" w:tentative="1">
      <w:start w:val="1"/>
      <w:numFmt w:val="lowerRoman"/>
      <w:lvlText w:val="%3."/>
      <w:lvlJc w:val="right"/>
      <w:pPr>
        <w:tabs>
          <w:tab w:val="num" w:pos="1680"/>
        </w:tabs>
        <w:ind w:left="1680" w:hanging="400"/>
      </w:pPr>
    </w:lvl>
    <w:lvl w:ilvl="3" w:tplc="0409000F" w:tentative="1">
      <w:start w:val="1"/>
      <w:numFmt w:val="decimal"/>
      <w:lvlText w:val="%4."/>
      <w:lvlJc w:val="left"/>
      <w:pPr>
        <w:tabs>
          <w:tab w:val="num" w:pos="2080"/>
        </w:tabs>
        <w:ind w:left="2080" w:hanging="400"/>
      </w:pPr>
    </w:lvl>
    <w:lvl w:ilvl="4" w:tplc="04090019" w:tentative="1">
      <w:start w:val="1"/>
      <w:numFmt w:val="upperLetter"/>
      <w:lvlText w:val="%5."/>
      <w:lvlJc w:val="left"/>
      <w:pPr>
        <w:tabs>
          <w:tab w:val="num" w:pos="2480"/>
        </w:tabs>
        <w:ind w:left="2480" w:hanging="400"/>
      </w:pPr>
    </w:lvl>
    <w:lvl w:ilvl="5" w:tplc="0409001B" w:tentative="1">
      <w:start w:val="1"/>
      <w:numFmt w:val="lowerRoman"/>
      <w:lvlText w:val="%6."/>
      <w:lvlJc w:val="right"/>
      <w:pPr>
        <w:tabs>
          <w:tab w:val="num" w:pos="2880"/>
        </w:tabs>
        <w:ind w:left="2880" w:hanging="400"/>
      </w:pPr>
    </w:lvl>
    <w:lvl w:ilvl="6" w:tplc="0409000F" w:tentative="1">
      <w:start w:val="1"/>
      <w:numFmt w:val="decimal"/>
      <w:lvlText w:val="%7."/>
      <w:lvlJc w:val="left"/>
      <w:pPr>
        <w:tabs>
          <w:tab w:val="num" w:pos="3280"/>
        </w:tabs>
        <w:ind w:left="3280" w:hanging="400"/>
      </w:pPr>
    </w:lvl>
    <w:lvl w:ilvl="7" w:tplc="04090019" w:tentative="1">
      <w:start w:val="1"/>
      <w:numFmt w:val="upperLetter"/>
      <w:lvlText w:val="%8."/>
      <w:lvlJc w:val="left"/>
      <w:pPr>
        <w:tabs>
          <w:tab w:val="num" w:pos="3680"/>
        </w:tabs>
        <w:ind w:left="3680" w:hanging="400"/>
      </w:pPr>
    </w:lvl>
    <w:lvl w:ilvl="8" w:tplc="0409001B" w:tentative="1">
      <w:start w:val="1"/>
      <w:numFmt w:val="lowerRoman"/>
      <w:lvlText w:val="%9."/>
      <w:lvlJc w:val="right"/>
      <w:pPr>
        <w:tabs>
          <w:tab w:val="num" w:pos="4080"/>
        </w:tabs>
        <w:ind w:left="4080" w:hanging="400"/>
      </w:pPr>
    </w:lvl>
  </w:abstractNum>
  <w:abstractNum w:abstractNumId="25" w15:restartNumberingAfterBreak="0">
    <w:nsid w:val="69BA4487"/>
    <w:multiLevelType w:val="hybridMultilevel"/>
    <w:tmpl w:val="DA6C2114"/>
    <w:lvl w:ilvl="0" w:tplc="27D692F8">
      <w:start w:val="1"/>
      <w:numFmt w:val="decimal"/>
      <w:lvlText w:val="%1)"/>
      <w:lvlJc w:val="left"/>
      <w:pPr>
        <w:ind w:left="600" w:hanging="24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26" w15:restartNumberingAfterBreak="0">
    <w:nsid w:val="6F847733"/>
    <w:multiLevelType w:val="hybridMultilevel"/>
    <w:tmpl w:val="D9A06A82"/>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AD45E23"/>
    <w:multiLevelType w:val="hybridMultilevel"/>
    <w:tmpl w:val="53485172"/>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8" w15:restartNumberingAfterBreak="0">
    <w:nsid w:val="7C7D12B4"/>
    <w:multiLevelType w:val="hybridMultilevel"/>
    <w:tmpl w:val="75801928"/>
    <w:lvl w:ilvl="0" w:tplc="F5E4DA76">
      <w:start w:val="1"/>
      <w:numFmt w:val="decimal"/>
      <w:lvlText w:val="%1)"/>
      <w:lvlJc w:val="left"/>
      <w:pPr>
        <w:ind w:left="1520" w:hanging="400"/>
      </w:pPr>
      <w:rPr>
        <w:rFonts w:hint="eastAsia"/>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9" w15:restartNumberingAfterBreak="0">
    <w:nsid w:val="7D2F5377"/>
    <w:multiLevelType w:val="hybridMultilevel"/>
    <w:tmpl w:val="2BBAE296"/>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0" w15:restartNumberingAfterBreak="0">
    <w:nsid w:val="7F5F2475"/>
    <w:multiLevelType w:val="hybridMultilevel"/>
    <w:tmpl w:val="E9145D94"/>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num w:numId="1">
    <w:abstractNumId w:val="24"/>
  </w:num>
  <w:num w:numId="2">
    <w:abstractNumId w:val="10"/>
  </w:num>
  <w:num w:numId="3">
    <w:abstractNumId w:val="11"/>
  </w:num>
  <w:num w:numId="4">
    <w:abstractNumId w:val="25"/>
  </w:num>
  <w:num w:numId="5">
    <w:abstractNumId w:val="23"/>
  </w:num>
  <w:num w:numId="6">
    <w:abstractNumId w:val="6"/>
  </w:num>
  <w:num w:numId="7">
    <w:abstractNumId w:val="0"/>
  </w:num>
  <w:num w:numId="8">
    <w:abstractNumId w:val="7"/>
  </w:num>
  <w:num w:numId="9">
    <w:abstractNumId w:val="15"/>
  </w:num>
  <w:num w:numId="10">
    <w:abstractNumId w:val="18"/>
  </w:num>
  <w:num w:numId="11">
    <w:abstractNumId w:val="29"/>
  </w:num>
  <w:num w:numId="12">
    <w:abstractNumId w:val="27"/>
  </w:num>
  <w:num w:numId="13">
    <w:abstractNumId w:val="9"/>
  </w:num>
  <w:num w:numId="14">
    <w:abstractNumId w:val="1"/>
  </w:num>
  <w:num w:numId="15">
    <w:abstractNumId w:val="14"/>
  </w:num>
  <w:num w:numId="16">
    <w:abstractNumId w:val="3"/>
  </w:num>
  <w:num w:numId="17">
    <w:abstractNumId w:val="20"/>
  </w:num>
  <w:num w:numId="18">
    <w:abstractNumId w:val="8"/>
  </w:num>
  <w:num w:numId="19">
    <w:abstractNumId w:val="28"/>
  </w:num>
  <w:num w:numId="20">
    <w:abstractNumId w:val="2"/>
  </w:num>
  <w:num w:numId="21">
    <w:abstractNumId w:val="19"/>
  </w:num>
  <w:num w:numId="22">
    <w:abstractNumId w:val="21"/>
  </w:num>
  <w:num w:numId="23">
    <w:abstractNumId w:val="30"/>
  </w:num>
  <w:num w:numId="24">
    <w:abstractNumId w:val="17"/>
  </w:num>
  <w:num w:numId="25">
    <w:abstractNumId w:val="22"/>
  </w:num>
  <w:num w:numId="26">
    <w:abstractNumId w:val="16"/>
  </w:num>
  <w:num w:numId="27">
    <w:abstractNumId w:val="5"/>
  </w:num>
  <w:num w:numId="28">
    <w:abstractNumId w:val="26"/>
  </w:num>
  <w:num w:numId="29">
    <w:abstractNumId w:val="12"/>
  </w:num>
  <w:num w:numId="30">
    <w:abstractNumId w:val="4"/>
  </w:num>
  <w:num w:numId="31">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0590F"/>
    <w:rsid w:val="00011DE3"/>
    <w:rsid w:val="000355C7"/>
    <w:rsid w:val="000460B4"/>
    <w:rsid w:val="000A1124"/>
    <w:rsid w:val="000A2FA4"/>
    <w:rsid w:val="000A72B2"/>
    <w:rsid w:val="000D497D"/>
    <w:rsid w:val="000D5A0E"/>
    <w:rsid w:val="000E04BB"/>
    <w:rsid w:val="000F4D9C"/>
    <w:rsid w:val="001046B4"/>
    <w:rsid w:val="00105867"/>
    <w:rsid w:val="00115248"/>
    <w:rsid w:val="00116550"/>
    <w:rsid w:val="00116AC5"/>
    <w:rsid w:val="0012231F"/>
    <w:rsid w:val="001279B6"/>
    <w:rsid w:val="0013083A"/>
    <w:rsid w:val="00152B87"/>
    <w:rsid w:val="00157003"/>
    <w:rsid w:val="0015728A"/>
    <w:rsid w:val="0017023F"/>
    <w:rsid w:val="00177C0A"/>
    <w:rsid w:val="00182D03"/>
    <w:rsid w:val="0018536F"/>
    <w:rsid w:val="001A13FB"/>
    <w:rsid w:val="001B239C"/>
    <w:rsid w:val="001B30B8"/>
    <w:rsid w:val="001C7290"/>
    <w:rsid w:val="001D3097"/>
    <w:rsid w:val="001E0BE3"/>
    <w:rsid w:val="001E4865"/>
    <w:rsid w:val="001F18AB"/>
    <w:rsid w:val="0021675E"/>
    <w:rsid w:val="00220DF2"/>
    <w:rsid w:val="00257FD3"/>
    <w:rsid w:val="00260B73"/>
    <w:rsid w:val="00263EA9"/>
    <w:rsid w:val="002652B8"/>
    <w:rsid w:val="00290738"/>
    <w:rsid w:val="002E4E63"/>
    <w:rsid w:val="00301924"/>
    <w:rsid w:val="00312A5E"/>
    <w:rsid w:val="00321DF8"/>
    <w:rsid w:val="003430F2"/>
    <w:rsid w:val="00367825"/>
    <w:rsid w:val="0039129F"/>
    <w:rsid w:val="00397998"/>
    <w:rsid w:val="003B3A8A"/>
    <w:rsid w:val="003C17B9"/>
    <w:rsid w:val="003D3E41"/>
    <w:rsid w:val="003E3123"/>
    <w:rsid w:val="00416015"/>
    <w:rsid w:val="004267E6"/>
    <w:rsid w:val="00426AA7"/>
    <w:rsid w:val="00443A69"/>
    <w:rsid w:val="00452656"/>
    <w:rsid w:val="00472156"/>
    <w:rsid w:val="0049749B"/>
    <w:rsid w:val="004A496C"/>
    <w:rsid w:val="004C1ADD"/>
    <w:rsid w:val="004F4827"/>
    <w:rsid w:val="004F4B23"/>
    <w:rsid w:val="00500461"/>
    <w:rsid w:val="0050222F"/>
    <w:rsid w:val="0051558E"/>
    <w:rsid w:val="00515BBE"/>
    <w:rsid w:val="00524060"/>
    <w:rsid w:val="00530945"/>
    <w:rsid w:val="0053432B"/>
    <w:rsid w:val="005455F3"/>
    <w:rsid w:val="0055474E"/>
    <w:rsid w:val="00563686"/>
    <w:rsid w:val="0058157C"/>
    <w:rsid w:val="005845D2"/>
    <w:rsid w:val="005A17D2"/>
    <w:rsid w:val="005A4567"/>
    <w:rsid w:val="005D2711"/>
    <w:rsid w:val="005E7143"/>
    <w:rsid w:val="00613428"/>
    <w:rsid w:val="00614B33"/>
    <w:rsid w:val="0063162E"/>
    <w:rsid w:val="0064445C"/>
    <w:rsid w:val="006862B7"/>
    <w:rsid w:val="00697617"/>
    <w:rsid w:val="006A2235"/>
    <w:rsid w:val="006D4227"/>
    <w:rsid w:val="006E4E8F"/>
    <w:rsid w:val="00774745"/>
    <w:rsid w:val="0079192F"/>
    <w:rsid w:val="00795FD3"/>
    <w:rsid w:val="007B0AE3"/>
    <w:rsid w:val="007B7D88"/>
    <w:rsid w:val="007C3EB2"/>
    <w:rsid w:val="007D7883"/>
    <w:rsid w:val="007E053D"/>
    <w:rsid w:val="007F1AB7"/>
    <w:rsid w:val="0083452F"/>
    <w:rsid w:val="008357D2"/>
    <w:rsid w:val="0085790D"/>
    <w:rsid w:val="008669A0"/>
    <w:rsid w:val="00886483"/>
    <w:rsid w:val="0089644E"/>
    <w:rsid w:val="008A7E09"/>
    <w:rsid w:val="008B273B"/>
    <w:rsid w:val="008B5DF0"/>
    <w:rsid w:val="008D406A"/>
    <w:rsid w:val="008D6D17"/>
    <w:rsid w:val="008F229D"/>
    <w:rsid w:val="008F73F4"/>
    <w:rsid w:val="009224CA"/>
    <w:rsid w:val="00936D58"/>
    <w:rsid w:val="00937E0A"/>
    <w:rsid w:val="0094190D"/>
    <w:rsid w:val="00946129"/>
    <w:rsid w:val="00951BB2"/>
    <w:rsid w:val="009604EB"/>
    <w:rsid w:val="00964FD8"/>
    <w:rsid w:val="009721D0"/>
    <w:rsid w:val="00976CE2"/>
    <w:rsid w:val="00982A41"/>
    <w:rsid w:val="00994BF4"/>
    <w:rsid w:val="0099796E"/>
    <w:rsid w:val="009B6A67"/>
    <w:rsid w:val="009C5007"/>
    <w:rsid w:val="009C7FDC"/>
    <w:rsid w:val="009F26DC"/>
    <w:rsid w:val="009F4CC3"/>
    <w:rsid w:val="009F7CFD"/>
    <w:rsid w:val="00A008EA"/>
    <w:rsid w:val="00A03153"/>
    <w:rsid w:val="00A15C86"/>
    <w:rsid w:val="00A36729"/>
    <w:rsid w:val="00A851AF"/>
    <w:rsid w:val="00A90EDE"/>
    <w:rsid w:val="00AA5B92"/>
    <w:rsid w:val="00AC3650"/>
    <w:rsid w:val="00AF6A81"/>
    <w:rsid w:val="00B20570"/>
    <w:rsid w:val="00B21217"/>
    <w:rsid w:val="00B23E13"/>
    <w:rsid w:val="00B33B3C"/>
    <w:rsid w:val="00B34AA0"/>
    <w:rsid w:val="00B539F2"/>
    <w:rsid w:val="00B74E4B"/>
    <w:rsid w:val="00B95466"/>
    <w:rsid w:val="00BA327D"/>
    <w:rsid w:val="00BB2222"/>
    <w:rsid w:val="00BB5624"/>
    <w:rsid w:val="00BB5ED5"/>
    <w:rsid w:val="00BD1142"/>
    <w:rsid w:val="00BD16A8"/>
    <w:rsid w:val="00BD4D3C"/>
    <w:rsid w:val="00C02CBE"/>
    <w:rsid w:val="00C06722"/>
    <w:rsid w:val="00C40DFA"/>
    <w:rsid w:val="00C74404"/>
    <w:rsid w:val="00C744F9"/>
    <w:rsid w:val="00C75E1F"/>
    <w:rsid w:val="00CA03EC"/>
    <w:rsid w:val="00CA5B0C"/>
    <w:rsid w:val="00CB6D28"/>
    <w:rsid w:val="00CC715B"/>
    <w:rsid w:val="00CE2118"/>
    <w:rsid w:val="00D31B17"/>
    <w:rsid w:val="00D331A2"/>
    <w:rsid w:val="00D467DD"/>
    <w:rsid w:val="00D5147E"/>
    <w:rsid w:val="00D51731"/>
    <w:rsid w:val="00D54B06"/>
    <w:rsid w:val="00D61295"/>
    <w:rsid w:val="00D92F96"/>
    <w:rsid w:val="00DA69AB"/>
    <w:rsid w:val="00DB05C2"/>
    <w:rsid w:val="00DB2719"/>
    <w:rsid w:val="00DB3E59"/>
    <w:rsid w:val="00DB5586"/>
    <w:rsid w:val="00DC1B31"/>
    <w:rsid w:val="00E05443"/>
    <w:rsid w:val="00E16AF9"/>
    <w:rsid w:val="00E1762A"/>
    <w:rsid w:val="00E17A58"/>
    <w:rsid w:val="00E23CDC"/>
    <w:rsid w:val="00E24312"/>
    <w:rsid w:val="00E6097D"/>
    <w:rsid w:val="00E96A37"/>
    <w:rsid w:val="00EA3D01"/>
    <w:rsid w:val="00EA59C2"/>
    <w:rsid w:val="00EE5939"/>
    <w:rsid w:val="00EF59FA"/>
    <w:rsid w:val="00EF69C9"/>
    <w:rsid w:val="00EF754B"/>
    <w:rsid w:val="00F023B1"/>
    <w:rsid w:val="00F032AD"/>
    <w:rsid w:val="00F238E0"/>
    <w:rsid w:val="00F25025"/>
    <w:rsid w:val="00F25D9A"/>
    <w:rsid w:val="00F261CA"/>
    <w:rsid w:val="00F3314F"/>
    <w:rsid w:val="00F50FDD"/>
    <w:rsid w:val="00F71EDE"/>
    <w:rsid w:val="00F75D38"/>
    <w:rsid w:val="00F9026C"/>
    <w:rsid w:val="00F92975"/>
    <w:rsid w:val="00FA6A2A"/>
    <w:rsid w:val="00FA771D"/>
    <w:rsid w:val="00FE3A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D7FEE10-DEEF-460B-AE5D-6BE3512C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djustRightInd w:val="0"/>
      <w:spacing w:line="360" w:lineRule="atLeast"/>
      <w:jc w:val="both"/>
      <w:textAlignment w:val="baseline"/>
    </w:pPr>
    <w:rPr>
      <w:rFonts w:eastAsia="DotumChe"/>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pPr>
  </w:style>
  <w:style w:type="paragraph" w:styleId="a4">
    <w:name w:val="footer"/>
    <w:basedOn w:val="a"/>
    <w:semiHidden/>
    <w:pPr>
      <w:tabs>
        <w:tab w:val="center" w:pos="4252"/>
        <w:tab w:val="right" w:pos="8504"/>
      </w:tabs>
    </w:pPr>
  </w:style>
  <w:style w:type="character" w:styleId="a5">
    <w:name w:val="page number"/>
    <w:basedOn w:val="a0"/>
    <w:semiHidden/>
  </w:style>
  <w:style w:type="paragraph" w:styleId="a6">
    <w:name w:val="Date"/>
    <w:basedOn w:val="a"/>
    <w:next w:val="a"/>
    <w:semiHidden/>
    <w:pPr>
      <w:jc w:val="right"/>
    </w:pPr>
    <w:rPr>
      <w:sz w:val="22"/>
      <w:szCs w:val="22"/>
    </w:rPr>
  </w:style>
  <w:style w:type="paragraph" w:styleId="a7">
    <w:name w:val="Normal (Web)"/>
    <w:basedOn w:val="a"/>
    <w:semiHidden/>
    <w:pPr>
      <w:widowControl/>
      <w:wordWrap/>
      <w:adjustRightInd/>
      <w:spacing w:before="100" w:beforeAutospacing="1" w:after="100" w:afterAutospacing="1" w:line="240" w:lineRule="auto"/>
      <w:jc w:val="left"/>
      <w:textAlignment w:val="auto"/>
    </w:pPr>
    <w:rPr>
      <w:rFonts w:ascii="Batang" w:eastAsia="Batang" w:hAnsi="Batang"/>
    </w:rPr>
  </w:style>
  <w:style w:type="table" w:styleId="a8">
    <w:name w:val="Table Grid"/>
    <w:basedOn w:val="a1"/>
    <w:uiPriority w:val="59"/>
    <w:rsid w:val="00157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
    <w:uiPriority w:val="99"/>
    <w:semiHidden/>
    <w:unhideWhenUsed/>
    <w:rsid w:val="005A4567"/>
    <w:pPr>
      <w:spacing w:line="240" w:lineRule="auto"/>
    </w:pPr>
    <w:rPr>
      <w:rFonts w:ascii="Malgun Gothic" w:eastAsia="Malgun Gothic" w:hAnsi="Malgun Gothic"/>
      <w:sz w:val="18"/>
      <w:szCs w:val="18"/>
    </w:rPr>
  </w:style>
  <w:style w:type="character" w:customStyle="1" w:styleId="Char">
    <w:name w:val="풍선 도움말 텍스트 Char"/>
    <w:link w:val="a9"/>
    <w:uiPriority w:val="99"/>
    <w:semiHidden/>
    <w:rsid w:val="005A4567"/>
    <w:rPr>
      <w:rFonts w:ascii="Malgun Gothic" w:eastAsia="Malgun Gothic" w:hAnsi="Malgun Gothic"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2609">
      <w:bodyDiv w:val="1"/>
      <w:marLeft w:val="0"/>
      <w:marRight w:val="0"/>
      <w:marTop w:val="0"/>
      <w:marBottom w:val="0"/>
      <w:divBdr>
        <w:top w:val="none" w:sz="0" w:space="0" w:color="auto"/>
        <w:left w:val="none" w:sz="0" w:space="0" w:color="auto"/>
        <w:bottom w:val="none" w:sz="0" w:space="0" w:color="auto"/>
        <w:right w:val="none" w:sz="0" w:space="0" w:color="auto"/>
      </w:divBdr>
    </w:div>
    <w:div w:id="618728660">
      <w:bodyDiv w:val="1"/>
      <w:marLeft w:val="0"/>
      <w:marRight w:val="0"/>
      <w:marTop w:val="0"/>
      <w:marBottom w:val="0"/>
      <w:divBdr>
        <w:top w:val="none" w:sz="0" w:space="0" w:color="auto"/>
        <w:left w:val="none" w:sz="0" w:space="0" w:color="auto"/>
        <w:bottom w:val="none" w:sz="0" w:space="0" w:color="auto"/>
        <w:right w:val="none" w:sz="0" w:space="0" w:color="auto"/>
      </w:divBdr>
    </w:div>
    <w:div w:id="1211915332">
      <w:bodyDiv w:val="1"/>
      <w:marLeft w:val="0"/>
      <w:marRight w:val="0"/>
      <w:marTop w:val="0"/>
      <w:marBottom w:val="0"/>
      <w:divBdr>
        <w:top w:val="none" w:sz="0" w:space="0" w:color="auto"/>
        <w:left w:val="none" w:sz="0" w:space="0" w:color="auto"/>
        <w:bottom w:val="none" w:sz="0" w:space="0" w:color="auto"/>
        <w:right w:val="none" w:sz="0" w:space="0" w:color="auto"/>
      </w:divBdr>
    </w:div>
    <w:div w:id="1421831314">
      <w:bodyDiv w:val="1"/>
      <w:marLeft w:val="0"/>
      <w:marRight w:val="0"/>
      <w:marTop w:val="0"/>
      <w:marBottom w:val="0"/>
      <w:divBdr>
        <w:top w:val="none" w:sz="0" w:space="0" w:color="auto"/>
        <w:left w:val="none" w:sz="0" w:space="0" w:color="auto"/>
        <w:bottom w:val="none" w:sz="0" w:space="0" w:color="auto"/>
        <w:right w:val="none" w:sz="0" w:space="0" w:color="auto"/>
      </w:divBdr>
    </w:div>
    <w:div w:id="152096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9CC44-C0A9-405E-BAAE-F0333CDFA471}"/>
</file>

<file path=customXml/itemProps2.xml><?xml version="1.0" encoding="utf-8"?>
<ds:datastoreItem xmlns:ds="http://schemas.openxmlformats.org/officeDocument/2006/customXml" ds:itemID="{A641110C-B126-4B97-BC5D-384398DC3C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5CD251A-3D7D-4B52-8E7C-D01CCFC31C82}">
  <ds:schemaRefs>
    <ds:schemaRef ds:uri="http://schemas.microsoft.com/sharepoint/v3/contenttype/forms"/>
  </ds:schemaRefs>
</ds:datastoreItem>
</file>

<file path=customXml/itemProps4.xml><?xml version="1.0" encoding="utf-8"?>
<ds:datastoreItem xmlns:ds="http://schemas.openxmlformats.org/officeDocument/2006/customXml" ds:itemID="{234A01BF-BBA3-4D2D-8191-685893223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8</Pages>
  <Words>1530</Words>
  <Characters>8726</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10236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23</cp:revision>
  <cp:lastPrinted>2018-04-06T16:02:00Z</cp:lastPrinted>
  <dcterms:created xsi:type="dcterms:W3CDTF">2018-06-22T22:59:00Z</dcterms:created>
  <dcterms:modified xsi:type="dcterms:W3CDTF">2020-05-25T22:11:00Z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54800</vt:r8>
  </property>
</Properties>
</file>