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0189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# Add an External Account for External Transfers</w:t>
      </w:r>
    </w:p>
    <w:p w14:paraId="0EB7B4B9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89CC96A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This guide is designed to show you how to add your accounts from another financial institution for external transfers.</w:t>
      </w:r>
    </w:p>
    <w:p w14:paraId="71E7C7CA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63E879E1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1\. **Tap "Move Money"**</w:t>
      </w:r>
    </w:p>
    <w:p w14:paraId="6898A359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2BF7BC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![](https://colony-recorder.s3.amazonaws.com/files/2026-03-03/516d2e3f-270e-41e2-a168-9f3a5d1eabb3/user_cropped_screenshot_be6eb3ba61ae4c1c801114fc0a288d6e_text_export.jpeg)</w:t>
      </w:r>
    </w:p>
    <w:p w14:paraId="46FC511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58BFCA5A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50C2C738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2\. **Tap "External Transfers and Payments"**</w:t>
      </w:r>
    </w:p>
    <w:p w14:paraId="5B619818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A14A803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![](https://colony-recorder.s3.amazonaws.com/files/2026-03-03/cf4cbec2-a450-4416-a0de-73bde8f87c4b/screenshot_f0fc1e2bca164e60bb20411824152bd9_text_export.jpeg)</w:t>
      </w:r>
    </w:p>
    <w:p w14:paraId="157E460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2850F9D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58EA180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3\. **Tap "Transfer"**</w:t>
      </w:r>
    </w:p>
    <w:p w14:paraId="0BD67BE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E5BFC93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![](https://colony-recorder.s3.amazonaws.com/files/2026-03-03/7a0a1e05-d94d-4265-9763-2f0327914052/screenshot_3801e740c6c145e3984d63d7b32fa66f_text_export.jpeg)</w:t>
      </w:r>
    </w:p>
    <w:p w14:paraId="69F55AF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4AF54C1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55532B3B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4\. **Select the "To" box and then "ADD EXTERNAL ACCOUNT"**</w:t>
      </w:r>
    </w:p>
    <w:p w14:paraId="72AE5C5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26192A48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![](https://colony-recorder.s3.amazonaws.com/files/2025-04-25/b6c03cc2-8a6c-4f69-a520-93daa90baa4b/user_cropped_screenshot_b17ba3d8eeb54fa593bf8cd7d5523cef_text_export.jpeg)</w:t>
      </w:r>
    </w:p>
    <w:p w14:paraId="2E77DA4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6FECD7C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81DDE2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5\. **Search for the institution's name. Popular institutions are automatically shown.**</w:t>
      </w:r>
    </w:p>
    <w:p w14:paraId="6CE011F2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6B1D6F51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![](https://colony-recorder.s3.amazonaws.com/files/2025-11-26/4b794810-2a66-4e1d-9af0-84ead22fb7f3/user_cropped_screenshot_4dea40ae6f1d4f7c846ac5d5c0b45ab0_text_export.jpeg)</w:t>
      </w:r>
    </w:p>
    <w:p w14:paraId="634460B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514075F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0FBA61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6\. **You will be prompted to login to your institution to verify**</w:t>
      </w:r>
    </w:p>
    <w:p w14:paraId="411F436E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676A9798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![](https://colony-recorder.s3.amazonaws.com/files/2025-11-26/29f31d40-03ec-45f6-b722-b9362cf41969/user_cropped_screenshot_46fd88b8dd3b4c01aec56a54ba14c19e_text_export.jpeg)</w:t>
      </w:r>
    </w:p>
    <w:p w14:paraId="7F468ABD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504583C6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15DD1A60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lastRenderedPageBreak/>
        <w:t>Tip: **Your newly added External Account will be available to use immediately if you used this method and logged into your other financial institution**</w:t>
      </w:r>
    </w:p>
    <w:p w14:paraId="5E498760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5DB580C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ACDACF6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7\. **If you cannot find your institution, then you can enter in the account details manually**</w:t>
      </w:r>
    </w:p>
    <w:p w14:paraId="0F7122BA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24DE662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![](https://colony-recorder.s3.amazonaws.com/files/2025-11-27/f170243c-fe95-4c9d-b2ab-1ae90cbc65c2/user_cropped_screenshot_2ae98fb322314e05a2c1da919aabc745_text_export.jpeg)</w:t>
      </w:r>
    </w:p>
    <w:p w14:paraId="018BE28C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6E7EB70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E4071CA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8\. **Fill out the required information**</w:t>
      </w:r>
    </w:p>
    <w:p w14:paraId="595A088E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6E0715E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![](https://colony-recorder.s3.amazonaws.com/files/2025-11-27/19ee6fa6-0032-4b77-89ed-2e73fe5a4d49/user_cropped_screenshot_e3576dc0416f4c348f3648d8b0b743f0_text_export.jpeg)</w:t>
      </w:r>
    </w:p>
    <w:p w14:paraId="20E176AD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492804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34FC47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9\. **Tap 'Continue'**</w:t>
      </w:r>
    </w:p>
    <w:p w14:paraId="2630C433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7E3B07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![](https://colony-recorder.s3.amazonaws.com/files/2025-11-27/a807b248-52bb-4c8a-9320-15804d345cb8/user_cropped_screenshot_022c6e9e058d46aa89c6afb4f96b0b3c_text_export.jpeg)</w:t>
      </w:r>
    </w:p>
    <w:p w14:paraId="34F6CC0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7AFF1FB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28704ECD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10\. **A confirmation message will pop up**</w:t>
      </w:r>
    </w:p>
    <w:p w14:paraId="778BE59C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CF49B64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![](https://colony-recorder.s3.amazonaws.com/files/2025-11-27/17855146-5931-4479-9085-31f3cc91392a/user_cropped_screenshot_dadc4f02f4f44462a1dd06b88f15f616_text_export.jpeg)</w:t>
      </w:r>
    </w:p>
    <w:p w14:paraId="5EFA1FC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CA1BD9B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23F3B283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11\. **A code will be inside the transaction details once the transaction arrives at your other Financial Institution. This may take one to three business days and it is a three or four-digit code and may appear differently than below depending on your Financial Institution.**</w:t>
      </w:r>
    </w:p>
    <w:p w14:paraId="5713FED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524613D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![](https://colony-recorder.s3.amazonaws.com/files/2025-11-27/700fc93e-765a-463f-9a07-a6d23fbee7ec/screenshot_ac0dbdd61b1b47bf91db5fdb7f14aa7f_text_export.jpeg)</w:t>
      </w:r>
    </w:p>
    <w:p w14:paraId="4FB3208D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25F48E53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3204DC79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12\. **You will need to verify this code after it is received. To do this, Tap on "External Transfers &amp; Payments and tap on the three vertical dots next to the question mark while on the "Activity" page**</w:t>
      </w:r>
    </w:p>
    <w:p w14:paraId="7F8ACB0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A9B8072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lastRenderedPageBreak/>
        <w:t>![](https://colony-recorder.s3.amazonaws.com/files/2026-03-03/e2a72ed3-ea7c-451e-90d6-ed3c1703cd07/screenshot_84694e7432674a4896ae7c79e3d7b0f5_text_export.jpeg)</w:t>
      </w:r>
    </w:p>
    <w:p w14:paraId="0A9B522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3AC9478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EC86656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13\. **Tap on "Transfer"**</w:t>
      </w:r>
    </w:p>
    <w:p w14:paraId="390AA132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67D6DE98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![](https://colony-recorder.s3.amazonaws.com/files/2026-03-03/24016a25-c87e-40bd-be73-d89b19af4a34/screenshot_97f0bcdb86f344d3bb42267ac72e66bd_text_export.jpeg)</w:t>
      </w:r>
    </w:p>
    <w:p w14:paraId="3926487B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CB779AB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75C34692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14\. **Tap on "Manage Accounts"**</w:t>
      </w:r>
    </w:p>
    <w:p w14:paraId="5F774ABE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7E7B570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![](https://colony-recorder.s3.amazonaws.com/files/2026-03-03/795ca0e8-c4b8-4b01-a1b7-402c979c00f1/user_cropped_screenshot_ec0ba72d6a31475a801fac5f92d4700b_text_export.jpeg)</w:t>
      </w:r>
    </w:p>
    <w:p w14:paraId="5CC698FC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9E7D5A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5DFD881E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15\. **At the bottom of this page, you will see the External Account that was added is 'Pending'. Tap "Verify"**</w:t>
      </w:r>
    </w:p>
    <w:p w14:paraId="625BD62A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7833FF57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![](https://colony-recorder.s3.amazonaws.com/files/2026-03-03/7dffae04-fb96-4647-a4c7-60253bd7f7e2/screenshot_58eae20e59b84441aa7447c2f10c9284_text_export.jpeg)</w:t>
      </w:r>
    </w:p>
    <w:p w14:paraId="7DD7B6FF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5794415B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6D9C2F79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16\. **This page gives you an example of the code. Tap "Next"**</w:t>
      </w:r>
    </w:p>
    <w:p w14:paraId="1BD638FC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0454D120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![](https://colony-recorder.s3.amazonaws.com/files/2026-03-09/232cec79-8661-4088-a366-4624b3b6a500/user_cropped_screenshot_de9ba60fbce0470d82ce6c874a7f436c_text_export.jpeg)</w:t>
      </w:r>
    </w:p>
    <w:p w14:paraId="44E7673B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7C701B85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73DCBC64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17\. **Enter your code and hit "Continue" to finish**</w:t>
      </w:r>
    </w:p>
    <w:p w14:paraId="76344AED" w14:textId="77777777" w:rsidR="00815AEE" w:rsidRPr="00023202" w:rsidRDefault="00815AEE" w:rsidP="00023202">
      <w:pPr>
        <w:pStyle w:val="PlainText"/>
        <w:rPr>
          <w:rFonts w:ascii="Courier New" w:hAnsi="Courier New" w:cs="Courier New"/>
        </w:rPr>
      </w:pPr>
    </w:p>
    <w:p w14:paraId="4F2B5704" w14:textId="77777777" w:rsidR="00023202" w:rsidRDefault="00815AEE" w:rsidP="00023202">
      <w:pPr>
        <w:pStyle w:val="PlainText"/>
        <w:rPr>
          <w:rFonts w:ascii="Courier New" w:hAnsi="Courier New" w:cs="Courier New"/>
        </w:rPr>
      </w:pPr>
      <w:r w:rsidRPr="00023202">
        <w:rPr>
          <w:rFonts w:ascii="Courier New" w:hAnsi="Courier New" w:cs="Courier New"/>
        </w:rPr>
        <w:t>![](https://colony-recorder.s3.amazonaws.com/files/2026-03-03/dcd3ce24-ae2c-45da-b70d-1e2dc559cc5f/screenshot_54617361a3014eeb9a400185b954d8cc_text_export.jpeg)</w:t>
      </w:r>
    </w:p>
    <w:sectPr w:rsidR="00023202" w:rsidSect="0002320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23202"/>
    <w:rsid w:val="00815AEE"/>
    <w:rsid w:val="00954E23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7F91"/>
  <w15:chartTrackingRefBased/>
  <w15:docId w15:val="{70513B90-6EB2-4757-B13B-7C6AE905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232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232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