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8DB7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# Cancel or Edit Scheduled Internal Payments</w:t>
      </w:r>
    </w:p>
    <w:p w14:paraId="2E5D8EAE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563783F3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Learn how to cancel scheduled internal payments.</w:t>
      </w:r>
    </w:p>
    <w:p w14:paraId="2ACDD9D8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362B01C5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1\. **Click "Move Money"**</w:t>
      </w:r>
    </w:p>
    <w:p w14:paraId="2AEFB54A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490A9FBD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![](https://colony-recorder.s3.amazonaws.com/files/2026-03-05/3a58ad07-b2cd-42a7-92fb-98b46e0bd075/File_a637ae8c7315491a980ef7036c29c08c_text_export.jpeg)</w:t>
      </w:r>
    </w:p>
    <w:p w14:paraId="379EF6EB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6873665E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2E2B0B8D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2\. **Click "View Scheduled Transfers" on the right hand side**</w:t>
      </w:r>
    </w:p>
    <w:p w14:paraId="4466ED2D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3BA59FBB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![](https://colony-recorder.s3.amazonaws.com/files/2026-03-05/19fa1bf0-1c38-4d31-a872-c220b023c6b0/File_770af40808214742a7b2e57d07743d6a_text_export.jpeg)</w:t>
      </w:r>
    </w:p>
    <w:p w14:paraId="5BED8E3E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4376BB09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3CF2324B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3\. **Click "Select account" to pick the account that has the scheduled payment**</w:t>
      </w:r>
    </w:p>
    <w:p w14:paraId="328041E9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7D6D593D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![](https://colony-recorder.s3.amazonaws.com/files/2026-03-05/d9a75775-6eb8-40b5-b353-57632b4ef8a6/File_1a4ae3e6de354f04b88ddd8e6ef8d349_text_export.jpeg)</w:t>
      </w:r>
    </w:p>
    <w:p w14:paraId="670571F1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56F12342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7BE28CB7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4\. **Select the account from the dropdown menu**</w:t>
      </w:r>
    </w:p>
    <w:p w14:paraId="3D3D3E58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718D852A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![](https://colony-recorder.s3.amazonaws.com/files/2026-03-05/9654c9d3-5fdc-44fa-b5ee-6e1577a8c6d5/File_f9c0bd7d3d5145d29e40651e2a2211de_text_export.jpeg)</w:t>
      </w:r>
    </w:p>
    <w:p w14:paraId="5D3A9C3C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2C888CEE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0D9345DB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5\. **Select the scheduled payment to cancel**</w:t>
      </w:r>
    </w:p>
    <w:p w14:paraId="65EB894B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17FEFEEE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![](https://colony-recorder.s3.amazonaws.com/files/2026-03-05/b889b8f7-461d-4b27-8e90-39a22ccd3496/File_6ea2575f159c440098f1b665af4ef57d_text_export.jpeg)</w:t>
      </w:r>
    </w:p>
    <w:p w14:paraId="2C86AD87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45BBEF4E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55D86651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6\. **Click "Delete schedule" to cancel the recurring payments. Click "Edit schedule" to edit the recurring payment.**</w:t>
      </w:r>
    </w:p>
    <w:p w14:paraId="69DA093D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6CA164DD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![](https://colony-recorder.s3.amazonaws.com/files/2026-03-05/e52b716d-372c-4769-8c07-052928f683d0/File_ff90b293987e4034ab4f3015140e122a_text_export.jpeg)</w:t>
      </w:r>
    </w:p>
    <w:p w14:paraId="06A76E38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603C1E9A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7D6EE5FD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7\. **Click "Yes" to confirm deleting the scheduled payment**</w:t>
      </w:r>
    </w:p>
    <w:p w14:paraId="227A1844" w14:textId="77777777" w:rsidR="00F30B6A" w:rsidRPr="00017F11" w:rsidRDefault="00F30B6A" w:rsidP="00017F11">
      <w:pPr>
        <w:pStyle w:val="PlainText"/>
        <w:rPr>
          <w:rFonts w:ascii="Courier New" w:hAnsi="Courier New" w:cs="Courier New"/>
        </w:rPr>
      </w:pPr>
    </w:p>
    <w:p w14:paraId="4101BE32" w14:textId="77777777" w:rsidR="00017F11" w:rsidRDefault="00F30B6A" w:rsidP="00017F11">
      <w:pPr>
        <w:pStyle w:val="PlainText"/>
        <w:rPr>
          <w:rFonts w:ascii="Courier New" w:hAnsi="Courier New" w:cs="Courier New"/>
        </w:rPr>
      </w:pPr>
      <w:r w:rsidRPr="00017F11">
        <w:rPr>
          <w:rFonts w:ascii="Courier New" w:hAnsi="Courier New" w:cs="Courier New"/>
        </w:rPr>
        <w:t>![](https://colony-recorder.s3.amazonaws.com/files/2026-03-05/133d7aba-191d-441a-954d-acfeaf6e7c3d/File_4d0af7c554d04967b7889dd14e25458f_text_export.jpeg)</w:t>
      </w:r>
    </w:p>
    <w:sectPr w:rsidR="00017F11" w:rsidSect="00017F1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017F11"/>
    <w:rsid w:val="00973438"/>
    <w:rsid w:val="00C53BE2"/>
    <w:rsid w:val="00EB2FE2"/>
    <w:rsid w:val="00F3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C23A7"/>
  <w15:chartTrackingRefBased/>
  <w15:docId w15:val="{78A6804E-5916-46AB-9F91-1FA9BAA0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17F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17F1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