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BB9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# Registering a credit card online</w:t>
      </w:r>
    </w:p>
    <w:p w14:paraId="5B796D8F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C6CF684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This guide will help you register your credit card for online access. Once registered, you can view your balance, make payments, and manage your card online.</w:t>
      </w:r>
    </w:p>
    <w:p w14:paraId="5B3A118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DC021C4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1\. **Click "Credit Card"**</w:t>
      </w:r>
    </w:p>
    <w:p w14:paraId="2EDC4A59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41D129F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![](https://colony-recorder.s3.amazonaws.com/files/2026-03-09/348a0bae-0804-4012-acc2-0a6b1bbd7b4e/user_cropped_screenshot_ba721557c09e4de38ffdd8df2e53c085_text_export.jpeg)</w:t>
      </w:r>
    </w:p>
    <w:p w14:paraId="7A6032E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78CC8C3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4EFED7C0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2\. **Review the terms and conditions and then check this box**</w:t>
      </w:r>
    </w:p>
    <w:p w14:paraId="21A7C4B5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3C321312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![](https://colony-recorder.s3.amazonaws.com/files/2025-05-20/43869bd8-c357-4f81-bb78-79e3f8d57701/user_cropped_screenshot_0d36bd1d297c4271b286e74ab32860cf_text_export.jpeg)</w:t>
      </w:r>
    </w:p>
    <w:p w14:paraId="68125FAB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23ED23ED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B87F7CA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3\. **Click "NEXT"**</w:t>
      </w:r>
    </w:p>
    <w:p w14:paraId="0A39DF2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693345D7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![](https://colony-recorder.s3.amazonaws.com/files/2025-05-20/0224b066-c870-445e-928d-1dd2ae8a3540/user_cropped_screenshot_47520bd93dc149f692bbbc65a87c9a1c_text_export.jpeg)</w:t>
      </w:r>
    </w:p>
    <w:p w14:paraId="6F0B4569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E72B419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3173ECBD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4\. **Enter in the credit card number, the last 4-digits of the Primary Cardholder's Social Security Number, date of birth and the 5 digit zip code**</w:t>
      </w:r>
    </w:p>
    <w:p w14:paraId="474DD757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04B05CA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![](https://colony-recorder.s3.amazonaws.com/files/2025-06-30/212cdbed-861b-4101-ade0-4deae5c184ed/user_cropped_screenshot_7fd37f57f0b446f0a1ebe57b91b7f4f6_text_export.jpeg)</w:t>
      </w:r>
    </w:p>
    <w:p w14:paraId="2929E06A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469307AB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199F7B3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Alert: **If your card isn't accepted, double-check the card number and your personal information.**</w:t>
      </w:r>
    </w:p>
    <w:p w14:paraId="5AC059EE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2046D96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90E1084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5\. **Click "NEXT"**</w:t>
      </w:r>
    </w:p>
    <w:p w14:paraId="0B9C6D3A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0B16F24F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![](https://colony-recorder.s3.amazonaws.com/files/2025-06-30/b050dc2c-7084-48b0-8bc0-ce8f2a1f424e/user_cropped_screenshot_290cf6407b584761b8df40ac36dbd7c4_text_export.jpeg)</w:t>
      </w:r>
    </w:p>
    <w:p w14:paraId="0A5A88EF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4E43F032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F6290E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6\. **Enter your phone number and email address then click "NEXT".**</w:t>
      </w:r>
    </w:p>
    <w:p w14:paraId="235E70A6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79144BA5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lastRenderedPageBreak/>
        <w:t>![](https://colony-recorder.s3.amazonaws.com/files/2025-05-20/0b077479-41db-4345-bb62-9c8323bf0d01/user_cropped_screenshot_9e3d2f2f09354146ab5af3345b07b495_text_export.jpeg)</w:t>
      </w:r>
    </w:p>
    <w:p w14:paraId="1AA6F3C0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1E1DB8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20AE93AB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7\. **Select three security questions and provide answers**</w:t>
      </w:r>
    </w:p>
    <w:p w14:paraId="6463DC9D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6613568A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![](https://colony-recorder.s3.amazonaws.com/files/2025-06-30/51c5863f-1e59-4053-ad51-ee44deb729dd/user_cropped_screenshot_6e5e9015d1764615ac2a3b7392e76816_text_export.jpeg)</w:t>
      </w:r>
    </w:p>
    <w:p w14:paraId="0EEBCE5E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0758A4A6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6EB1262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8\. **Examples of the security questions available**</w:t>
      </w:r>
    </w:p>
    <w:p w14:paraId="1D10B82D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25765750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![](https://colony-recorder.s3.amazonaws.com/files/2025-06-30/98a83032-927a-422b-95e3-e32ff4ef7f2a/user_cropped_screenshot_1f6d9b16574a41d4a987e32582820916_text_export.jpeg)</w:t>
      </w:r>
    </w:p>
    <w:p w14:paraId="48005E0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124BED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09BAE939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9\. **Click "SUBMIT"**</w:t>
      </w:r>
    </w:p>
    <w:p w14:paraId="6291E761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12664C82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![](https://colony-recorder.s3.amazonaws.com/files/2025-06-30/82c7748c-384b-41ad-982d-9e2740908eb3/user_cropped_screenshot_31feb2e42b084d579c5bf8ad30f68dab_text_export.jpeg)</w:t>
      </w:r>
    </w:p>
    <w:p w14:paraId="7991C9A6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68F1EEDF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2465CDB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10\. **Click "OK" and you will be taken to your Credit Card account page**</w:t>
      </w:r>
    </w:p>
    <w:p w14:paraId="70926E46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3C9D707C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![](https://colony-recorder.s3.amazonaws.com/files/2025-05-20/2bd58ca6-bb03-4b13-904e-42cd356fe13c/user_cropped_screenshot_1c453de4bd8e4778ba1dc1df365720dd_text_export.jpeg)</w:t>
      </w:r>
    </w:p>
    <w:p w14:paraId="7EF12507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04267189" w14:textId="77777777" w:rsidR="00B02F50" w:rsidRPr="00867FC1" w:rsidRDefault="00B02F50" w:rsidP="00867FC1">
      <w:pPr>
        <w:pStyle w:val="PlainText"/>
        <w:rPr>
          <w:rFonts w:ascii="Courier New" w:hAnsi="Courier New" w:cs="Courier New"/>
        </w:rPr>
      </w:pPr>
    </w:p>
    <w:p w14:paraId="51DE4F23" w14:textId="77777777" w:rsidR="00867FC1" w:rsidRDefault="00B02F50" w:rsidP="00867FC1">
      <w:pPr>
        <w:pStyle w:val="PlainText"/>
        <w:rPr>
          <w:rFonts w:ascii="Courier New" w:hAnsi="Courier New" w:cs="Courier New"/>
        </w:rPr>
      </w:pPr>
      <w:r w:rsidRPr="00867FC1">
        <w:rPr>
          <w:rFonts w:ascii="Courier New" w:hAnsi="Courier New" w:cs="Courier New"/>
        </w:rPr>
        <w:t>Tip: **You can also use the CW Card Controls app to manage your card from your smartphone. Download it from the Google Play or Apple app store.**</w:t>
      </w:r>
    </w:p>
    <w:sectPr w:rsidR="00867FC1" w:rsidSect="00867FC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867FC1"/>
    <w:rsid w:val="00973438"/>
    <w:rsid w:val="00B02F50"/>
    <w:rsid w:val="00DF3469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0914"/>
  <w15:chartTrackingRefBased/>
  <w15:docId w15:val="{FCE37870-5971-4DE5-B9AD-13084626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67F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67F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