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q2qn85bj5o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Implementing Inji for Verifiable Credentials with Existing PKI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ouic89cwh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Inji provides a framework for verifiable credentials while leveraging existing Public Key Infrastructure (PKI). This approach combines the trust model of traditional PKI with the user-centric, privacy-preserving benefits of verifiable credentials.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hzc22p9mr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Components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Issuer</w:t>
      </w:r>
      <w:r w:rsidDel="00000000" w:rsidR="00000000" w:rsidRPr="00000000">
        <w:rPr>
          <w:rtl w:val="0"/>
        </w:rPr>
        <w:t xml:space="preserve">: Organization authorized to issue credentials (government agency, educational institution, etc.)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Inji Certify</w:t>
      </w:r>
      <w:r w:rsidDel="00000000" w:rsidR="00000000" w:rsidRPr="00000000">
        <w:rPr>
          <w:rtl w:val="0"/>
        </w:rPr>
        <w:t xml:space="preserve">: The component handling credential issuance and signing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Existing PKI</w:t>
      </w:r>
      <w:r w:rsidDel="00000000" w:rsidR="00000000" w:rsidRPr="00000000">
        <w:rPr>
          <w:rtl w:val="0"/>
        </w:rPr>
        <w:t xml:space="preserve">: The certificate authority infrastructure providing digital signatures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Inji Wallet</w:t>
      </w:r>
      <w:r w:rsidDel="00000000" w:rsidR="00000000" w:rsidRPr="00000000">
        <w:rPr>
          <w:rtl w:val="0"/>
        </w:rPr>
        <w:t xml:space="preserve">: Mobile application storing user credentials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Inji Verify</w:t>
      </w:r>
      <w:r w:rsidDel="00000000" w:rsidR="00000000" w:rsidRPr="00000000">
        <w:rPr>
          <w:rtl w:val="0"/>
        </w:rPr>
        <w:t xml:space="preserve">: The verification service used by relying parties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fezg1ur0y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Strategy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9rduqyfwn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Integration with Existing PKI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existing X.509 certificates from the PKI for digital signatures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the certificate hierarchy to credential trust relationships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certificate validation checks during verification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n6u4i3728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Credential Issuance Process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Issuers authenticate themselves using their existing PKI certificates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Inji Certify formats credentials according to W3C Verifiable Credentials Data Model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 are signed using the issuer's private key from the PKI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credential includes the issuer's certificate chain for verification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bjqfkei3c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Wallet Implementation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Inji Wallet as a secure mobile application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secure storage for credentials with biometric protection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functionality for selective disclosure of credential attributes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offline credential presentation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lfjwh0veh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Verification Process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Inji Verify validates the digital signature using the issuer's public key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chain is validated against trusted root certificates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revocation checking via OCSP or CRL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credential hasn't expired and meets other validity requirements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1yhjbmab6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Implementation Details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9j8dneej7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Credential Format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W3C Verifiable Credentials format with JSON-LD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standard credential metadata (issuer, issuance date, expiry)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the X.509 certificate or reference to it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for selective disclosure and zero-knowledge proofs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9eudq2fow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Signing Process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standard PKI signing algorithms (RSA-PSS, ECDSA, or EdDSA)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JWS (JSON Web Signatures) for credential signatures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the certificate chain for verification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implement signature schemes that support selective disclosure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astgn2l02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Verification Process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Certificate path validation against trusted roots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status checking (OCSP/CRL)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verification using issuer's public key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validation of the credential format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revocation of the credential itself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3amwlagck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Key Security Considerations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issuer private keys in HSMs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key rotation policies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secure storage for credentials in the wallet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 biometric authentication for the mobile wallet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credential revocation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dwuh6bq34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 of This Approach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Leverages existing trust infrastructure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need to establish new root of trust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Compatible with existing security practices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adoption for organizations with PKI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Combines centralized trust with decentralized storage and user control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