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40"/>
      </w:pPr>
      <w:r>
        <w:rPr>
          <w:rFonts w:ascii="Poppins" w:cs="Poppins" w:eastAsia="Poppins" w:hAnsi="Poppins"/>
          <w:b/>
          <w:bCs/>
          <w:color w:val="E1673C"/>
          <w:spacing w:val="40"/>
          <w:sz w:val="22"/>
          <w:szCs w:val="22"/>
        </w:rPr>
        <w:t xml:space="preserve">RUTA SER · TALLER SER 4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73C48"/>
          <w:sz w:val="56"/>
          <w:szCs w:val="56"/>
        </w:rPr>
        <w:t xml:space="preserve">La confianza que sostiene</w:t>
      </w:r>
    </w:p>
    <w:p>
      <w:pPr>
        <w:pBdr>
          <w:bottom w:val="single" w:color="E7A93C" w:sz="18" w:space="12"/>
        </w:pBdr>
        <w:spacing w:after="360"/>
      </w:pPr>
      <w:r>
        <w:rPr>
          <w:rFonts w:ascii="Poppins" w:cs="Poppins" w:eastAsia="Poppins" w:hAnsi="Poppins"/>
          <w:color w:val="2E6E82"/>
          <w:sz w:val="28"/>
          <w:szCs w:val="28"/>
        </w:rPr>
        <w:t xml:space="preserve">Guía de la emprendedora · Taller SER 4 · Tejido social, comunicación asertiva y resolución de conflictos</w:t>
      </w:r>
    </w:p>
    <w:p>
      <w:pPr>
        <w:spacing w:after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nombre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negocio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Número de apoyo del taller (WhatsApp de la dinamizadora)</w:t>
            </w:r>
          </w:p>
        </w:tc>
      </w:tr>
    </w:tbl>
    <w:p>
      <w:pPr>
        <w:spacing w:after="5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¡Bienvenida al taller SER 4!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Este es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último taller de la ruta SER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Lo vamos a vivir en una sala virtual, desde tu celular o tu computador, con las compañeras de tu satélite y tus tres dinamizadoras.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Hoy hablamos de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confianza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cómo decir lo que necesitas sin pelear y sin callarte, cómo resolver un desacuerdo con una socia o una vecina, y cómo podríamos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ahorrar juntas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Hoy vas 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Recordar a una persona que te ayudó en tu negocio.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Conocer la historia de Dora: un préstamo «gota a gota» frente a un grupo de ahorro.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Practicar cómo decir las cosas claras y con respeto.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Resolver en pareja un desacuerdo con tres pasos.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Imaginar cómo funcionaría una UMC en nuestro grupo.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Hacer acuerdos como grupo y cerrar la ruta SER.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Qué vamos a vivir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76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vamos a hacer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Una persona que me ayudó.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Gota a gota frente a red de confianza: la historia de Dora.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Hablar claro sin agredir ni callar. Al final, un descanso de 10 minutos.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 parejas, en salas pequeñas: resolver un desacuerdo en tres pasos.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«Ahorrar juntas»: cómo funcionaría una UMC en nuestro grupo.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Acuerdos del grupo y cierre de la ruta SER.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Lo que cuentes en el taller se queda en el taller. Nadie está obligada a hablar ni a prender la cámara.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Cómo conectarme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Guarda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enlace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que te llega por WhatsApp. Te lo mandamos tres días antes y otra vez el mismo día.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Carga el celular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busca un lugar tranquilo, con buena señal.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Entra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15 minutos antes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Abre el enlace y escribe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nombre y tu municipio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el celular te pide permiso para usar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micrófono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o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cámara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dile que sí.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Deja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micrófono apagado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cuando no hables. Para pedir la palabra, levanta la mano o escribe «quiero hablar» en el chat.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Ten a mano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esta guía y un lapicero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Si tienes poca señal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Apaga la cámara.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Con el audio basta.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Cierra las otras aplicaciones del celular.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Todo lo importante también se escribe en el chat y está en esta guía.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Si se me cae la conexión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No te preocupes: le pasa a cualquiera.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Vuelve a abrir el mismo enlace.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no puedes entrar, escribe al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número de apoyo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(está en la portada de esta guía).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La dinamizadora te escribe o te llama. Si no logras volver, te manda un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audio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con lo que estamos haciendo para que sigas con tu guía.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1 · Una persona que me ayudó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Piensa en alguien que te ayudó en tu negocio: una vecina, una hija, una clienta, una compañera. Nadie sale adelante sola: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detrás de cada negocio hay una red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¿Quién me ayudó en mi negocio y cómo lo hizo?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¿A quién he ayudado yo?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2 · Gota a gota frente a red de confianza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Vamos a escuchar la historia de Dora. Es una historia de ejemplo, pero seguro se parece a historias que conoces.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630"/>
        <w:gridCol w:w="3630"/>
      </w:tblGrid>
      <w:tr>
        <w:trPr>
          <w:cantSplit/>
          <w:tblHeader/>
        </w:trPr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Préstamo «gota a gota»</w:t>
            </w:r>
          </w:p>
        </w:tc>
        <w:tc>
          <w:tcPr>
            <w:tcW w:type="dxa" w:w="3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 de ahorro entre compañeras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Cuándo pagas</w:t>
            </w:r>
          </w:p>
        </w:tc>
        <w:tc>
          <w:tcPr>
            <w:tcW w:type="dxa" w:w="3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Todos los días, vendas o no vendas.</w:t>
            </w:r>
          </w:p>
        </w:tc>
        <w:tc>
          <w:tcPr>
            <w:tcW w:type="dxa" w:w="3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Según las reglas que acordó el grupo.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Cuánto cuesta</w:t>
            </w:r>
          </w:p>
        </w:tc>
        <w:tc>
          <w:tcPr>
            <w:tcW w:type="dxa" w:w="3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Intereses muy altos.</w:t>
            </w:r>
          </w:p>
        </w:tc>
        <w:tc>
          <w:tcPr>
            <w:tcW w:type="dxa" w:w="3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acuerde el grupo, y se queda en el grupo.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Quién te presta</w:t>
            </w:r>
          </w:p>
        </w:tc>
        <w:tc>
          <w:tcPr>
            <w:tcW w:type="dxa" w:w="3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Alguien de fuera.</w:t>
            </w:r>
          </w:p>
        </w:tc>
        <w:tc>
          <w:tcPr>
            <w:tcW w:type="dxa" w:w="3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Tus compañeras, con el ahorro de todas.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Cómo te tratan</w:t>
            </w:r>
          </w:p>
        </w:tc>
        <w:tc>
          <w:tcPr>
            <w:tcW w:type="dxa" w:w="3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 presión.</w:t>
            </w:r>
          </w:p>
        </w:tc>
        <w:tc>
          <w:tcPr>
            <w:tcW w:type="dxa" w:w="3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 confianza y reglas claras.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me hizo pensar la historia de Dora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2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Las redes de confianza que ya tengo (cadena, natillera, junta, vecinas, Red de Mujeres)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3 · Hablar claro sin agredir ni callar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Ser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asertiva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decir lo que piensas y lo que necesitas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con respeto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No es ser brava ni quedarte callada.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800"/>
        <w:gridCol w:w="4660"/>
      </w:tblGrid>
      <w:tr>
        <w:trPr>
          <w:cantSplit/>
          <w:tblHeader/>
        </w:trP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 respondo así…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Hago esto</w:t>
            </w:r>
          </w:p>
        </w:tc>
        <w:tc>
          <w:tcPr>
            <w:tcW w:type="dxa" w:w="46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ejemplo, con una clienta que no paga el fiado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Pasiva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 callo y me lo guardo.</w:t>
            </w:r>
          </w:p>
        </w:tc>
        <w:tc>
          <w:tcPr>
            <w:tcW w:type="dxa" w:w="46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«Tranquila, cuando pueda» (y por dentro estoy furiosa).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Agresiva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Grito, culpo o amenazo.</w:t>
            </w:r>
          </w:p>
        </w:tc>
        <w:tc>
          <w:tcPr>
            <w:tcW w:type="dxa" w:w="46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«¡Usted es una tramposa!»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Asertiva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Digo lo que pasa, lo que siento, lo que necesito y propongo algo.</w:t>
            </w:r>
          </w:p>
        </w:tc>
        <w:tc>
          <w:tcPr>
            <w:tcW w:type="dxa" w:w="46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«Cuando pasan tres semanas sin el pago, siento que se me descuadra el negocio. Necesito que me pague. Le propongo la mitad el viernes y el resto la otra semana».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La fórmula para hablar claro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Cuando pasa…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(lo que pasó, sin insultos)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yo siento…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(cómo me afecta)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necesito…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(lo que pido)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te propongo…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(una salida para las dos)</w:t>
            </w: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Así lo dijo Marta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a su proveedora de fruta: «Cuando la fruta llega golpeada, siento que pierdo plata. Necesito fruta en buen estado. Te propongo que la revisemos juntas al recibirla». (Ejemplo ilustrativo.)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¿Dónde me sirve?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Para cobrar un fiado sin pelear.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Para reclamarle a una proveedora por un producto en mal estado.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Para decirle que no a un familiar que saca mercancía sin pagarla.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Cuando un cliente regatea tu precio nuevo.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Con una socia o compañera que llega tarde o no cumple.</w:t>
      </w:r>
    </w:p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Ahora, tú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Piensa en algo que necesites decirle a alguien en tu negocio: una clienta, una proveedora, un familiar, una socia.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¿A quién se lo quiero decir?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Cuando pasa…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yo siento…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necesito…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te propongo…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4 · Resolver un desacuerdo en tres pasos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Un desacuerdo no es malo. Lo que daña es no saber resolverlo. Vamos a practicar en parejas, en salas pequeñas, con un caso inventado.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El caso de Ana y Rocío (ficticio)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Ana y Rocío venden jugos y salpicón en el mismo barrio. Compran juntas la fruta al por mayor en la plaza porque así les sale más barata. Este lunes Rocío llegó tarde y Ana ya había repartido la fruta: se llevó la más madura, porque tenía un pedido grande y puso más plata. Rocío siente que le tocó la peor fruta. Ana siente que siempre madruga ella sola. Las dos están pensando en dejar de comprar juntas.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Tarjeta A · Ana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Tarjeta B · Rocío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«Yo madrugo siempre a la plaza y cargo los bultos. Esta semana puse más plata porque tenía un pedido. Me parece justo llevarme la fruta que necesito».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«Llegué tarde porque tuve que llevar a mi hijo al médico. Cuando llegué, lo mejor ya estaba repartido. Siento que Ana no me tiene en cuenta, pero sola la fruta me sale más cara».</w:t>
            </w: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Lee solo la tarjeta que te toque. Tu pareja lee la otra.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Los tres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hacemos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 · Escuchar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Cada una cuenta lo que pasó y lo que siente, sin interrupciones. La otra repite con sus palabras lo que entendió: «¿Entendí bien?».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 · Nombrar el interés común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Buscamos lo que las dos queremos: «Las dos queremos…».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 · Acordar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Algo concreto: qué vamos a hacer, quién, cuándo y cómo lo revisamos. Lo escribimos.</w:t>
            </w: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Tienen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25 minutos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en la sala pequeña. Si se les cae la conexión, sigan por llamada o por WhatsApp.</w:t>
      </w:r>
    </w:p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Nuestra matriz de los tres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Paso 1 · Escuchar. Cada una cuenta lo que pasó y lo que siente, sin interrumpir. La otra repite lo que entendió.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Lo que siente y necesita Ana: … / Lo que siente y necesita Rocío: …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Paso 2 · Nombrar el interés común. «Las dos queremos…»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Paso 3 · Acordar. ¿Qué vamos a hacer, quién, cuándo y cómo lo revisamos?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más difícil para mí fue…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5 · Ahorrar juntas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Esta semana conociste qué es una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Unidad de Microfinanciamiento Comunitario (UMC)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un grupo de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hasta 19 personas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que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ahorra y se presta entre sí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con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reglas propias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que el grupo acuerda.</w:t>
      </w:r>
    </w:p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Hoy </w:t>
      </w:r>
      <w:r>
        <w:rPr>
          <w:rFonts w:ascii="Calibri" w:cs="Calibri" w:eastAsia="Calibri" w:hAnsi="Calibri"/>
          <w:b/>
          <w:bCs/>
          <w:color w:val="173C48"/>
          <w:sz w:val="20"/>
          <w:szCs w:val="20"/>
        </w:rPr>
        <w:t xml:space="preserve">no vamos a formar ninguna UMC</w:t>
      </w:r>
      <w:r>
        <w:rPr>
          <w:rFonts w:ascii="Calibri" w:cs="Calibri" w:eastAsia="Calibri" w:hAnsi="Calibri"/>
          <w:color w:val="173C48"/>
          <w:sz w:val="20"/>
          <w:szCs w:val="20"/>
        </w:rPr>
        <w:t xml:space="preserve">. Solo vamos a imaginar cómo funcionaría una entre nosotras. No hay cifras: las reglas son del grupo. Entrar es tu decisión y no cambia tu constancia.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 tu sala pequeña te van a tocar algunas de estas preguntas. Anota lo que propones tú y lo que dijo el grupo: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¿Cada cuánto nos reuniríamos? ¿Cómo ahorraríamos?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¿Quién guardaría la plata y cómo la cuidaríamos?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¿Cómo se pediría un préstamo? ¿Qué pasaría si alguien se atrasa o no paga?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me daría confianza para ahorrar en grupo?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 interés en la UMC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Marca una opción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Me interesa     ☐ Quiero saber más     ☐ No por ahora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6 · Nuestros acuerdos de corresponsabilidad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Un acuerdo de corresponsabilidad es algo que nos comprometemos a hacer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todas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no solo una. Anota aquí los acuerdos de tu grupo. Quedan guardados en la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860"/>
        <w:gridCol w:w="1900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4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Nos comprometemos a…</w:t>
            </w: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¿Quién lo cuida?</w:t>
            </w: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¿Cuándo lo revisamos?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4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4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4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4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4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Ejemplo ilustrativo: «Avisarnos por el grupo de WhatsApp los pedidos grandes que no podamos atender solas».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compromiso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Una situación real de mi negocio o de mi casa donde voy a practicar los tres pasos: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El acuerdo del grupo que yo voy a cuidar: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Cierre de la ruta SER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¡Llegaste al final de la ruta SER! Mira el camino que recorriste con tu grupo: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76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Taller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me llevé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Asistí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SER 1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· Semana 1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 identidad de gerenta, mi árbol de vida y mi mapa de sueños.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SER 2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· Semana 3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paso a paso para tomar decisiones con calma.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SER 3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· Semana 5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Mis derechos, mis rutas de atención y mi compromiso de liderazgo.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SER 4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· Semana 6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Hablar claro, resolver desacuerdos y ahorrar juntas.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Tu constancia de la ruta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 semanas HACER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completas (si perdiste una, se repone con doble sesión).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Al menos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 de los 4 talleres SER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tienes dudas, pregúntale a tu dinamizadora.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me llevo de la ruta SER? (una palabra o una frase)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Después del taller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Tu trabajo de esta semana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Practica los tres pasos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(escuchar, nombrar lo que las dos quieren, acordar) en una situación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Cumple los acuerdos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de corresponsabilidad del grupo.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Pon en marcha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primera acción de tu plan de inversión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te interesa, asiste a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socialización de la UMC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de tu territorio.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Sigue usando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caja de herramientas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de la plataforma.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viene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Esta semana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Cierre de la ruta HACER con tu dinamizadora de acompañamiento: tu portafolio completo y tu opinión sobre la ruta.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Cuando te inviten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Socialización de la UMC de tu territorio, con la dinamizadora de acceso a financiamiento. Vas si quieres.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Después de la ruta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Tus acuerdos siguen: el grupo los revisa en la fecha que acordó.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Palabras que usamos hoy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Asertiva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que dice lo que piensa y necesita con respeto, sin agredir ni callar.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Conflicto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desacuerdo entre personas que quieren cosas distintas. Se puede resolver.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Interés común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las dos quieren, aunque al principio pidan cosas distintas.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Corresponsabilidad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Cada una responde por su parte de lo que acordamos entre todas.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Gota a gota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Préstamo informal que se cobra todos los días, con intereses muy altos.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UMC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Unidad de Microfinanciamiento Comunitario: grupo de hasta 19 personas que ahorra y se presta con reglas propias.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9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6B70"/>
        <w:sz w:val="16"/>
        <w:szCs w:val="16"/>
      </w:rPr>
      <w:t xml:space="preserve">Red de Mujeres del Caribe  ·  Página </w:t>
    </w:r>
    <w:r>
      <w:rPr>
        <w:rFonts w:ascii="Poppins" w:cs="Poppins" w:eastAsia="Poppins" w:hAnsi="Poppins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rFonts w:ascii="Poppins" w:cs="Poppins" w:eastAsia="Poppins" w:hAnsi="Poppins"/>
        <w:color w:val="5A6B70"/>
        <w:sz w:val="16"/>
        <w:szCs w:val="16"/>
      </w:rPr>
      <w:t xml:space="preserve">Ruta SER · Taller SER 4 · Guía de la emprendedora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167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E6E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73C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oppins" w:cs="Poppins" w:eastAsia="Poppins" w:hAnsi="Poppins"/>
      <w:b/>
      <w:bCs/>
      <w:color w:val="2E6E8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80"/>
      <w:outlineLvl w:val="2"/>
    </w:pPr>
    <w:rPr>
      <w:rFonts w:ascii="Poppins" w:cs="Poppins" w:eastAsia="Poppins" w:hAnsi="Poppins"/>
      <w:b/>
      <w:bCs/>
      <w:color w:val="173C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emprendedora · Taller SER 4 · Ruta SER</dc:title>
  <dc:creator>Red de Mujeres del Caribe</dc:creator>
  <cp:lastModifiedBy>Un-named</cp:lastModifiedBy>
  <cp:revision>1</cp:revision>
  <dcterms:created xsi:type="dcterms:W3CDTF">2026-09-27T19:57:45.760Z</dcterms:created>
  <dcterms:modified xsi:type="dcterms:W3CDTF">2026-09-27T19:57:45.761Z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