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57361F" w:rsidRDefault="0057361F"/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57361F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автономное образовательное учреждение высшего образования</w:t>
      </w:r>
    </w:p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57361F">
        <w:rPr>
          <w:rFonts w:cs="Times New Roman"/>
          <w:b/>
          <w:caps/>
          <w:sz w:val="24"/>
        </w:rPr>
        <w:t>«Ро</w:t>
      </w:r>
      <w:r w:rsidR="00BF4EC2">
        <w:rPr>
          <w:rFonts w:cs="Times New Roman"/>
          <w:b/>
          <w:caps/>
          <w:sz w:val="24"/>
        </w:rPr>
        <w:t>ссийский университет транспорта</w:t>
      </w:r>
      <w:r w:rsidRPr="0057361F">
        <w:rPr>
          <w:rFonts w:cs="Times New Roman"/>
          <w:b/>
          <w:caps/>
          <w:sz w:val="24"/>
        </w:rPr>
        <w:t>» (РУТ(МИИТ)</w:t>
      </w:r>
    </w:p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7361F" w:rsidRPr="0057361F" w:rsidTr="0057361F">
        <w:tc>
          <w:tcPr>
            <w:tcW w:w="3686" w:type="dxa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57361F" w:rsidRPr="0057361F" w:rsidTr="0057361F">
        <w:tc>
          <w:tcPr>
            <w:tcW w:w="3686" w:type="dxa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57361F" w:rsidRPr="0057361F" w:rsidTr="0057361F">
        <w:tc>
          <w:tcPr>
            <w:tcW w:w="3686" w:type="dxa"/>
          </w:tcPr>
          <w:p w:rsidR="0057361F" w:rsidRPr="0057361F" w:rsidRDefault="0057361F" w:rsidP="0057361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7361F" w:rsidRPr="0057361F" w:rsidRDefault="0057361F" w:rsidP="0057361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57361F" w:rsidRPr="0057361F" w:rsidTr="0057361F">
        <w:tc>
          <w:tcPr>
            <w:tcW w:w="3686" w:type="dxa"/>
          </w:tcPr>
          <w:p w:rsidR="0057361F" w:rsidRPr="0057361F" w:rsidRDefault="0057361F" w:rsidP="0057361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7361F" w:rsidRPr="0057361F" w:rsidRDefault="0057361F" w:rsidP="0057361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57361F" w:rsidRPr="0057361F" w:rsidTr="0057361F">
        <w:tc>
          <w:tcPr>
            <w:tcW w:w="3686" w:type="dxa"/>
          </w:tcPr>
          <w:p w:rsidR="0057361F" w:rsidRPr="0057361F" w:rsidRDefault="0057361F" w:rsidP="0057361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7361F" w:rsidRPr="0057361F" w:rsidRDefault="0057361F" w:rsidP="0057361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  <w:b/>
          <w:sz w:val="24"/>
        </w:rPr>
      </w:pPr>
      <w:r w:rsidRPr="0057361F">
        <w:rPr>
          <w:rFonts w:cs="Times New Roman"/>
          <w:b/>
          <w:sz w:val="24"/>
        </w:rPr>
        <w:t>Кафедра "Управление и защита информации"</w:t>
      </w:r>
    </w:p>
    <w:p w:rsidR="0057361F" w:rsidRDefault="0057361F" w:rsidP="0057361F">
      <w:pPr>
        <w:spacing w:line="240" w:lineRule="auto"/>
        <w:jc w:val="center"/>
        <w:rPr>
          <w:rFonts w:cs="Times New Roman"/>
          <w:b/>
          <w:sz w:val="24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  <w:b/>
          <w:sz w:val="24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  <w:b/>
          <w:sz w:val="24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57361F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57361F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57361F" w:rsidRDefault="0057361F" w:rsidP="0057361F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57361F">
        <w:rPr>
          <w:rFonts w:cs="Times New Roman"/>
          <w:i/>
          <w:caps/>
          <w:sz w:val="36"/>
        </w:rPr>
        <w:t>преподавателя</w:t>
      </w:r>
    </w:p>
    <w:p w:rsidR="0057361F" w:rsidRDefault="0057361F" w:rsidP="0057361F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</w:rPr>
      </w:pPr>
      <w:r w:rsidRPr="0057361F">
        <w:rPr>
          <w:rFonts w:cs="Times New Roman"/>
        </w:rPr>
        <w:t>на 2019/2020 учебный год</w:t>
      </w:r>
    </w:p>
    <w:p w:rsidR="0057361F" w:rsidRDefault="0057361F" w:rsidP="0057361F">
      <w:pPr>
        <w:spacing w:line="240" w:lineRule="auto"/>
        <w:jc w:val="center"/>
        <w:rPr>
          <w:rFonts w:cs="Times New Roman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</w:rPr>
      </w:pPr>
    </w:p>
    <w:p w:rsidR="0057361F" w:rsidRDefault="0057361F" w:rsidP="0057361F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7361F" w:rsidTr="0057361F">
        <w:tc>
          <w:tcPr>
            <w:tcW w:w="4077" w:type="dxa"/>
          </w:tcPr>
          <w:p w:rsidR="0057361F" w:rsidRPr="0057361F" w:rsidRDefault="0057361F" w:rsidP="0057361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57361F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7361F" w:rsidRPr="0057361F" w:rsidRDefault="0057361F" w:rsidP="0057361F">
            <w:pPr>
              <w:spacing w:after="240" w:line="240" w:lineRule="auto"/>
              <w:rPr>
                <w:rFonts w:cs="Times New Roman"/>
              </w:rPr>
            </w:pPr>
            <w:r w:rsidRPr="0057361F">
              <w:rPr>
                <w:rFonts w:cs="Times New Roman"/>
              </w:rPr>
              <w:t>Алексеев Виктор Михайлович</w:t>
            </w:r>
          </w:p>
        </w:tc>
      </w:tr>
      <w:tr w:rsidR="0057361F" w:rsidTr="0057361F">
        <w:tc>
          <w:tcPr>
            <w:tcW w:w="4077" w:type="dxa"/>
          </w:tcPr>
          <w:p w:rsidR="0057361F" w:rsidRPr="0057361F" w:rsidRDefault="0057361F" w:rsidP="0057361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7361F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7361F" w:rsidRPr="0057361F" w:rsidRDefault="0057361F" w:rsidP="0057361F">
            <w:pPr>
              <w:spacing w:after="240" w:line="240" w:lineRule="auto"/>
              <w:rPr>
                <w:rFonts w:cs="Times New Roman"/>
              </w:rPr>
            </w:pPr>
            <w:r w:rsidRPr="0057361F">
              <w:rPr>
                <w:rFonts w:cs="Times New Roman"/>
              </w:rPr>
              <w:t>Профессор</w:t>
            </w:r>
          </w:p>
        </w:tc>
      </w:tr>
      <w:tr w:rsidR="0057361F" w:rsidTr="0057361F">
        <w:tc>
          <w:tcPr>
            <w:tcW w:w="4077" w:type="dxa"/>
          </w:tcPr>
          <w:p w:rsidR="0057361F" w:rsidRPr="0057361F" w:rsidRDefault="0057361F" w:rsidP="0057361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7361F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</w:rPr>
            </w:pPr>
            <w:r w:rsidRPr="0057361F">
              <w:rPr>
                <w:rFonts w:cs="Times New Roman"/>
              </w:rPr>
              <w:t>д.т.н.</w:t>
            </w:r>
          </w:p>
        </w:tc>
      </w:tr>
      <w:tr w:rsidR="0057361F" w:rsidTr="0057361F">
        <w:tc>
          <w:tcPr>
            <w:tcW w:w="4077" w:type="dxa"/>
          </w:tcPr>
          <w:p w:rsidR="0057361F" w:rsidRPr="0057361F" w:rsidRDefault="0057361F" w:rsidP="0057361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7361F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7361F" w:rsidRPr="0057361F" w:rsidRDefault="0057361F" w:rsidP="0057361F">
            <w:pPr>
              <w:spacing w:after="240" w:line="240" w:lineRule="auto"/>
              <w:rPr>
                <w:rFonts w:cs="Times New Roman"/>
              </w:rPr>
            </w:pPr>
            <w:r w:rsidRPr="0057361F">
              <w:rPr>
                <w:rFonts w:cs="Times New Roman"/>
              </w:rPr>
              <w:t>Профессор</w:t>
            </w:r>
          </w:p>
        </w:tc>
      </w:tr>
      <w:tr w:rsidR="0057361F" w:rsidTr="00260D70">
        <w:tc>
          <w:tcPr>
            <w:tcW w:w="9606" w:type="dxa"/>
            <w:gridSpan w:val="2"/>
          </w:tcPr>
          <w:p w:rsidR="0057361F" w:rsidRPr="0057361F" w:rsidRDefault="0057361F" w:rsidP="0057361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57361F" w:rsidTr="00690D9E">
        <w:tc>
          <w:tcPr>
            <w:tcW w:w="9606" w:type="dxa"/>
            <w:gridSpan w:val="2"/>
          </w:tcPr>
          <w:p w:rsidR="0057361F" w:rsidRPr="0057361F" w:rsidRDefault="0057361F" w:rsidP="0057361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57361F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57361F" w:rsidRDefault="0057361F" w:rsidP="0057361F">
      <w:pPr>
        <w:spacing w:line="240" w:lineRule="auto"/>
        <w:jc w:val="center"/>
        <w:rPr>
          <w:rFonts w:cs="Times New Roman"/>
        </w:rPr>
      </w:pPr>
    </w:p>
    <w:p w:rsidR="0057361F" w:rsidRDefault="0057361F" w:rsidP="0057361F">
      <w:pPr>
        <w:spacing w:line="240" w:lineRule="auto"/>
        <w:rPr>
          <w:rFonts w:cs="Times New Roman"/>
          <w:sz w:val="20"/>
        </w:rPr>
      </w:pPr>
      <w:r w:rsidRPr="0057361F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7361F" w:rsidRDefault="0057361F" w:rsidP="0057361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7361F" w:rsidRDefault="0057361F" w:rsidP="0057361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57361F" w:rsidRDefault="0057361F" w:rsidP="0057361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57361F" w:rsidRDefault="0057361F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57361F" w:rsidRDefault="0057361F" w:rsidP="0057361F">
      <w:pPr>
        <w:spacing w:line="240" w:lineRule="auto"/>
        <w:jc w:val="center"/>
        <w:rPr>
          <w:rFonts w:cs="Times New Roman"/>
          <w:b/>
          <w:caps/>
        </w:rPr>
      </w:pPr>
      <w:r w:rsidRPr="0057361F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Асп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-1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1.Особенности инфраструктуры железнодорожного транспорта 2.Системы управления высокоскоростным транспортом</w:t>
            </w:r>
          </w:p>
        </w:tc>
        <w:tc>
          <w:tcPr>
            <w:tcW w:w="1412" w:type="dxa"/>
            <w:shd w:val="clear" w:color="auto" w:fill="auto"/>
          </w:tcPr>
          <w:p w:rsid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М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Курс.р</w:t>
            </w:r>
            <w:proofErr w:type="spellEnd"/>
            <w:r>
              <w:rPr>
                <w:rFonts w:cs="Times New Roman"/>
                <w:sz w:val="20"/>
              </w:rPr>
              <w:t>.(пр.)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1.Системы обеспечения безопасности движения на железнодорожном транспорте и метрополитенах 2.Безопасность вычислительных сетей</w:t>
            </w:r>
          </w:p>
        </w:tc>
        <w:tc>
          <w:tcPr>
            <w:tcW w:w="1412" w:type="dxa"/>
            <w:shd w:val="clear" w:color="auto" w:fill="auto"/>
          </w:tcPr>
          <w:p w:rsid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М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57361F">
              <w:rPr>
                <w:rFonts w:cs="Times New Roman"/>
                <w:i/>
                <w:sz w:val="20"/>
              </w:rPr>
              <w:t>интранет</w:t>
            </w:r>
            <w:proofErr w:type="spellEnd"/>
            <w:r w:rsidRPr="0057361F">
              <w:rPr>
                <w:rFonts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Курс.р</w:t>
            </w:r>
            <w:proofErr w:type="spellEnd"/>
            <w:r>
              <w:rPr>
                <w:rFonts w:cs="Times New Roman"/>
                <w:sz w:val="20"/>
              </w:rPr>
              <w:t>.(пр.)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(17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С-6 (ТКИ-61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85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С-6 (ТКИ-61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С-6 (ТКИ-61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Пр.пр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Пр.пр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57361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649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F4EC2" w:rsidRDefault="00BF4EC2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7361F" w:rsidRPr="0057361F" w:rsidTr="00BF4EC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Асп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57361F">
              <w:rPr>
                <w:rFonts w:cs="Times New Roman"/>
                <w:i/>
                <w:sz w:val="20"/>
              </w:rPr>
              <w:t>интранет</w:t>
            </w:r>
            <w:proofErr w:type="spellEnd"/>
            <w:r w:rsidRPr="0057361F">
              <w:rPr>
                <w:rFonts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Курс.р</w:t>
            </w:r>
            <w:proofErr w:type="spellEnd"/>
            <w:r>
              <w:rPr>
                <w:rFonts w:cs="Times New Roman"/>
                <w:sz w:val="20"/>
              </w:rPr>
              <w:t>.(пр.)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7361F" w:rsidRPr="0057361F" w:rsidTr="00BF4EC2">
        <w:tc>
          <w:tcPr>
            <w:tcW w:w="3000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7361F">
              <w:rPr>
                <w:rFonts w:cs="Times New Roman"/>
                <w:i/>
                <w:sz w:val="20"/>
              </w:rPr>
              <w:t>Всего часов за год:</w:t>
            </w:r>
          </w:p>
          <w:p w:rsidR="0057361F" w:rsidRPr="0057361F" w:rsidRDefault="0057361F" w:rsidP="0057361F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57361F">
              <w:rPr>
                <w:rFonts w:cs="Times New Roman"/>
                <w:b/>
                <w:sz w:val="20"/>
              </w:rPr>
              <w:t>818</w:t>
            </w:r>
          </w:p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361F" w:rsidRPr="0057361F" w:rsidRDefault="0057361F" w:rsidP="005736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57361F" w:rsidRDefault="0057361F">
      <w:pPr>
        <w:spacing w:after="160" w:line="259" w:lineRule="auto"/>
        <w:rPr>
          <w:rFonts w:cs="Times New Roman"/>
          <w:b/>
          <w:caps/>
        </w:rPr>
      </w:pPr>
      <w:bookmarkStart w:id="0" w:name="_GoBack"/>
      <w:bookmarkEnd w:id="0"/>
    </w:p>
    <w:sectPr w:rsidR="0057361F" w:rsidSect="0057361F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1F"/>
    <w:rsid w:val="0057361F"/>
    <w:rsid w:val="00782BF4"/>
    <w:rsid w:val="008B29A7"/>
    <w:rsid w:val="00966233"/>
    <w:rsid w:val="00A84262"/>
    <w:rsid w:val="00B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B8B5"/>
  <w15:chartTrackingRefBased/>
  <w15:docId w15:val="{0F0C8883-88B5-432C-92C8-B905708A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558</Words>
  <Characters>3185</Characters>
  <Application>Microsoft Office Word</Application>
  <DocSecurity>0</DocSecurity>
  <Lines>26</Lines>
  <Paragraphs>7</Paragraphs>
  <ScaleCrop>false</ScaleCrop>
  <Company>Дом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Антон Сафронов</cp:lastModifiedBy>
  <cp:revision>3</cp:revision>
  <dcterms:created xsi:type="dcterms:W3CDTF">2019-08-25T15:40:00Z</dcterms:created>
  <dcterms:modified xsi:type="dcterms:W3CDTF">2024-05-19T19:30:00Z</dcterms:modified>
</cp:coreProperties>
</file>