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EDD" w:rsidRDefault="004E3B79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МИНИСТЕРСТВО ТРАНСПОРТА РОССИЙСКОЙ ФЕДЕРАЦИИ</w:t>
      </w:r>
    </w:p>
    <w:p w:rsidR="00A24EDD" w:rsidRDefault="004E3B79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ФЕДЕРАЛЬНОЕ ГОСУДАРСТВЕННОЕ АВТОНОМНОЕ ОБРАЗОВАТЕЛЬНОЕ</w:t>
      </w:r>
    </w:p>
    <w:p w:rsidR="00A24EDD" w:rsidRDefault="004E3B79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УЧРЕЖДЕНИЕ ВЫСШЕГО ОБРАЗОВАНИЯ</w:t>
      </w:r>
    </w:p>
    <w:p w:rsidR="00A24EDD" w:rsidRDefault="004E3B79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«РОССИЙСКИЙ УНИВЕРСИТЕТ ТРАНСПОРТА»</w:t>
      </w:r>
    </w:p>
    <w:p w:rsidR="00A24EDD" w:rsidRDefault="00A24EDD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</w:p>
    <w:p w:rsidR="00A24EDD" w:rsidRDefault="00A24EDD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A24EDD" w:rsidRDefault="00A24EDD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A24EDD" w:rsidRDefault="00A24EDD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363"/>
        <w:gridCol w:w="1558"/>
        <w:gridCol w:w="4358"/>
      </w:tblGrid>
      <w:tr w:rsidR="00A24EDD">
        <w:trPr>
          <w:trHeight w:val="20"/>
          <w:jc w:val="center"/>
        </w:trPr>
        <w:tc>
          <w:tcPr>
            <w:tcW w:w="2122" w:type="pct"/>
            <w:hideMark/>
          </w:tcPr>
          <w:p w:rsidR="00A24EDD" w:rsidRDefault="004E3B7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СОГЛАСОВАНО:</w:t>
            </w:r>
          </w:p>
          <w:p w:rsidR="00A24EDD" w:rsidRDefault="004E3B79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Заведующий кафедрой УиЗИ</w:t>
            </w:r>
          </w:p>
          <w:p w:rsidR="00A24EDD" w:rsidRDefault="004E3B79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Л.А. Баранов</w:t>
            </w:r>
          </w:p>
        </w:tc>
        <w:tc>
          <w:tcPr>
            <w:tcW w:w="758" w:type="pct"/>
          </w:tcPr>
          <w:p w:rsidR="00A24EDD" w:rsidRDefault="00A24EDD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  <w:tc>
          <w:tcPr>
            <w:tcW w:w="2120" w:type="pct"/>
            <w:hideMark/>
          </w:tcPr>
          <w:p w:rsidR="00A24EDD" w:rsidRDefault="004E3B7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УТВЕРЖДАЮ:</w:t>
            </w:r>
          </w:p>
          <w:p w:rsidR="00A24EDD" w:rsidRDefault="004E3B79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 xml:space="preserve">Директор ИТТСУ </w:t>
            </w:r>
          </w:p>
          <w:p w:rsidR="00A24EDD" w:rsidRDefault="004E3B79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П.Ф. Бестемьянов</w:t>
            </w:r>
          </w:p>
        </w:tc>
      </w:tr>
    </w:tbl>
    <w:p w:rsidR="00A24EDD" w:rsidRDefault="00A24EDD">
      <w:pPr>
        <w:rPr>
          <w:rFonts w:ascii="Times New Roman" w:hAnsi="Times New Roman" w:cs="Times New Roman"/>
          <w:noProof/>
          <w:sz w:val="24"/>
          <w:szCs w:val="24"/>
        </w:rPr>
      </w:pPr>
    </w:p>
    <w:p w:rsidR="00A24EDD" w:rsidRDefault="00A24EDD">
      <w:pPr>
        <w:rPr>
          <w:rFonts w:ascii="Times New Roman" w:hAnsi="Times New Roman" w:cs="Times New Roman"/>
          <w:noProof/>
          <w:sz w:val="24"/>
          <w:szCs w:val="24"/>
        </w:rPr>
      </w:pPr>
    </w:p>
    <w:p w:rsidR="00A24EDD" w:rsidRDefault="004E3B79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Кафедра «Управление и защита информации»</w:t>
      </w:r>
    </w:p>
    <w:p w:rsidR="00A24EDD" w:rsidRDefault="00A24EDD">
      <w:pPr>
        <w:jc w:val="center"/>
        <w:rPr>
          <w:rFonts w:ascii="Times New Roman" w:hAnsi="Times New Roman" w:cs="Times New Roman"/>
          <w:noProof/>
          <w:sz w:val="32"/>
          <w:szCs w:val="24"/>
        </w:rPr>
      </w:pPr>
    </w:p>
    <w:p w:rsidR="00A24EDD" w:rsidRDefault="004E3B79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Индивидуальный план работы</w:t>
      </w:r>
    </w:p>
    <w:p w:rsidR="00A24EDD" w:rsidRDefault="004E3B79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преподавателя</w:t>
      </w:r>
    </w:p>
    <w:p w:rsidR="00A24EDD" w:rsidRDefault="004E3B79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t>на 2023/2024 учебный год</w:t>
      </w:r>
    </w:p>
    <w:p w:rsidR="00A24EDD" w:rsidRDefault="00A24EDD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A24EDD" w:rsidRDefault="00A24EDD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tbl>
      <w:tblPr>
        <w:tblStyle w:val="a9"/>
        <w:tblW w:w="1029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1"/>
        <w:gridCol w:w="6084"/>
      </w:tblGrid>
      <w:tr w:rsidR="00A24EDD">
        <w:trPr>
          <w:jc w:val="center"/>
        </w:trPr>
        <w:tc>
          <w:tcPr>
            <w:tcW w:w="4211" w:type="dxa"/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Фамилия, Имя, Отчество</w:t>
            </w:r>
          </w:p>
        </w:tc>
        <w:tc>
          <w:tcPr>
            <w:tcW w:w="6084" w:type="dxa"/>
            <w:hideMark/>
          </w:tcPr>
          <w:p w:rsidR="00A24EDD" w:rsidRDefault="004E3B79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Балакина Екатерина Петровна</w:t>
            </w:r>
          </w:p>
        </w:tc>
      </w:tr>
      <w:tr w:rsidR="00A24EDD">
        <w:trPr>
          <w:jc w:val="center"/>
        </w:trPr>
        <w:tc>
          <w:tcPr>
            <w:tcW w:w="4211" w:type="dxa"/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Должность</w:t>
            </w:r>
          </w:p>
        </w:tc>
        <w:tc>
          <w:tcPr>
            <w:tcW w:w="6084" w:type="dxa"/>
            <w:hideMark/>
          </w:tcPr>
          <w:p w:rsidR="00A24EDD" w:rsidRDefault="004E3B79">
            <w:pPr>
              <w:tabs>
                <w:tab w:val="left" w:pos="3281"/>
              </w:tabs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доцент</w:t>
            </w:r>
          </w:p>
        </w:tc>
      </w:tr>
      <w:tr w:rsidR="00A24EDD">
        <w:trPr>
          <w:jc w:val="center"/>
        </w:trPr>
        <w:tc>
          <w:tcPr>
            <w:tcW w:w="4211" w:type="dxa"/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Ученое звание</w:t>
            </w:r>
          </w:p>
        </w:tc>
        <w:tc>
          <w:tcPr>
            <w:tcW w:w="6084" w:type="dxa"/>
            <w:hideMark/>
          </w:tcPr>
          <w:p w:rsidR="00A24EDD" w:rsidRDefault="004E3B79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без звания</w:t>
            </w:r>
          </w:p>
        </w:tc>
      </w:tr>
      <w:tr w:rsidR="00A24EDD">
        <w:trPr>
          <w:jc w:val="center"/>
        </w:trPr>
        <w:tc>
          <w:tcPr>
            <w:tcW w:w="4211" w:type="dxa"/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Ученая степень</w:t>
            </w:r>
          </w:p>
        </w:tc>
        <w:tc>
          <w:tcPr>
            <w:tcW w:w="6084" w:type="dxa"/>
            <w:hideMark/>
          </w:tcPr>
          <w:p w:rsidR="00A24EDD" w:rsidRDefault="004E3B79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кандидат технических наук</w:t>
            </w:r>
          </w:p>
        </w:tc>
      </w:tr>
      <w:tr w:rsidR="00A24EDD">
        <w:trPr>
          <w:jc w:val="center"/>
        </w:trPr>
        <w:tc>
          <w:tcPr>
            <w:tcW w:w="4211" w:type="dxa"/>
          </w:tcPr>
          <w:p w:rsidR="00A24EDD" w:rsidRDefault="00A24E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084" w:type="dxa"/>
            <w:hideMark/>
          </w:tcPr>
          <w:p w:rsidR="00A24EDD" w:rsidRDefault="004E3B79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штатный, целая ставка</w:t>
            </w:r>
          </w:p>
        </w:tc>
      </w:tr>
    </w:tbl>
    <w:p w:rsidR="00A24EDD" w:rsidRDefault="00A24EDD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A24EDD" w:rsidRDefault="00A24EDD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A24EDD" w:rsidRDefault="004E3B79">
      <w:pPr>
        <w:spacing w:after="0" w:line="240" w:lineRule="auto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br w:type="page"/>
      </w:r>
    </w:p>
    <w:p w:rsidR="00A24EDD" w:rsidRDefault="004E3B79">
      <w:pPr>
        <w:jc w:val="center"/>
        <w:rPr>
          <w:rFonts w:ascii="Times New Roman" w:hAnsi="Times New Roman" w:cs="Times New Roman"/>
          <w:b/>
          <w:noProof/>
          <w:sz w:val="32"/>
          <w:szCs w:val="48"/>
        </w:rPr>
      </w:pPr>
      <w:r>
        <w:rPr>
          <w:rFonts w:ascii="Times New Roman" w:hAnsi="Times New Roman" w:cs="Times New Roman"/>
          <w:b/>
          <w:noProof/>
          <w:sz w:val="32"/>
          <w:szCs w:val="48"/>
        </w:rPr>
        <w:lastRenderedPageBreak/>
        <w:t>I. Учебная работа</w:t>
      </w:r>
    </w:p>
    <w:p w:rsidR="00A24EDD" w:rsidRDefault="004E3B79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1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A24EDD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4E3B7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4E3B7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4E3B7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4E3B7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4E3B7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4E3B7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A24EDD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Моделирование систем управления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ВУЦ-421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Основы построения защищенных баз данных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Системы автоведения поездов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Диф.зачёт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Системы управления базами данных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ТКИ-441; ТКИ-442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Теоретико-числовые методы в криптографии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ТКИ-341; ТКИ-342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Теория сложности алгоритмов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Языки программирования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ТКИ-141; ТКИ-142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96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A24EDD" w:rsidRDefault="004E3B79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651</w:t>
      </w:r>
    </w:p>
    <w:p w:rsidR="00A24EDD" w:rsidRDefault="004E3B79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2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A24EDD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4E3B7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4E3B7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4E3B7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4E3B7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4E3B7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4E3B7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A24EDD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Интегрированная информационная среда организации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ТСМ-171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Зачет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Математическая логика и теория алгоритмов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EDD" w:rsidRDefault="00A24E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A24EDD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Языки программирования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ТКИ-141; ТКИ-142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D" w:rsidRDefault="004E3B7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96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D" w:rsidRDefault="00A24E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A24EDD" w:rsidRDefault="004E3B79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249</w:t>
      </w:r>
    </w:p>
    <w:p w:rsidR="00A24EDD" w:rsidRDefault="004E3B79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учебный год: 900</w:t>
      </w:r>
    </w:p>
    <w:p w:rsidR="00A24EDD" w:rsidRDefault="00A24EDD">
      <w:pPr>
        <w:rPr>
          <w:rFonts w:ascii="Times New Roman" w:hAnsi="Times New Roman" w:cs="Times New Roman"/>
          <w:noProof/>
          <w:sz w:val="24"/>
          <w:szCs w:val="48"/>
        </w:rPr>
      </w:pPr>
    </w:p>
    <w:p w:rsidR="00A24EDD" w:rsidRDefault="00A24EDD">
      <w:pPr>
        <w:rPr>
          <w:noProof/>
        </w:rPr>
      </w:pPr>
      <w:bookmarkStart w:id="0" w:name="_GoBack"/>
      <w:bookmarkEnd w:id="0"/>
    </w:p>
    <w:sectPr w:rsidR="00A24EDD">
      <w:pgSz w:w="11906" w:h="16838"/>
      <w:pgMar w:top="851" w:right="850" w:bottom="1134" w:left="993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D63"/>
    <w:rsid w:val="004B32A8"/>
    <w:rsid w:val="004E3B79"/>
    <w:rsid w:val="00A24EDD"/>
    <w:rsid w:val="00D7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F642FD7-8C3B-4095-BDAE-B99B8383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2"/>
      <w:szCs w:val="22"/>
    </w:rPr>
  </w:style>
  <w:style w:type="paragraph" w:styleId="a7">
    <w:name w:val="Body Text"/>
    <w:basedOn w:val="a"/>
    <w:link w:val="a8"/>
    <w:semiHidden/>
    <w:unhideWhenUsed/>
    <w:pPr>
      <w:spacing w:after="0" w:line="240" w:lineRule="auto"/>
      <w:jc w:val="center"/>
    </w:pPr>
    <w:rPr>
      <w:rFonts w:ascii="Arial" w:eastAsia="Times New Roman" w:hAnsi="Arial" w:cs="Arial"/>
      <w:sz w:val="28"/>
      <w:lang w:eastAsia="ru-RU"/>
    </w:rPr>
  </w:style>
  <w:style w:type="character" w:customStyle="1" w:styleId="a8">
    <w:name w:val="Основной текст Знак"/>
    <w:basedOn w:val="a0"/>
    <w:link w:val="a7"/>
    <w:semiHidden/>
    <w:locked/>
    <w:rPr>
      <w:rFonts w:ascii="Arial" w:eastAsia="Times New Roman" w:hAnsi="Arial" w:cs="Arial" w:hint="default"/>
      <w:sz w:val="28"/>
      <w:szCs w:val="22"/>
      <w:lang w:eastAsia="ru-RU"/>
    </w:rPr>
  </w:style>
  <w:style w:type="table" w:styleId="a9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Булгакова Ирина</dc:creator>
  <cp:lastModifiedBy>А.И. Сафронов</cp:lastModifiedBy>
  <cp:revision>3</cp:revision>
  <dcterms:created xsi:type="dcterms:W3CDTF">2024-01-29T16:56:00Z</dcterms:created>
  <dcterms:modified xsi:type="dcterms:W3CDTF">2024-05-16T13:51:00Z</dcterms:modified>
</cp:coreProperties>
</file>