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9831" w14:textId="77777777" w:rsidR="007D1338" w:rsidRDefault="007D1338">
      <w:r>
        <w:t>Pillar 10: Cloud &amp; DevOps / MLOps</w:t>
      </w:r>
    </w:p>
    <w:p w14:paraId="4A460AC4" w14:textId="77777777" w:rsidR="007D1338" w:rsidRDefault="007D1338"/>
    <w:p w14:paraId="3CA22AFE" w14:textId="77777777" w:rsidR="007D1338" w:rsidRDefault="007D1338">
      <w:r>
        <w:t>One-Line Summary</w:t>
      </w:r>
    </w:p>
    <w:p w14:paraId="35A12635" w14:textId="77777777" w:rsidR="007D1338" w:rsidRDefault="007D1338">
      <w:r>
        <w:t>We design, deploy, and operate cloud infrastructure, DevOps pipelines, and MLOps systems that are secure, scalable, cost-efficient, and production-ready.</w:t>
      </w:r>
    </w:p>
    <w:p w14:paraId="7643C02A" w14:textId="77777777" w:rsidR="007D1338" w:rsidRDefault="007D1338"/>
    <w:p w14:paraId="76CA5F5F" w14:textId="77777777" w:rsidR="007D1338" w:rsidRDefault="007D1338">
      <w:r>
        <w:t>----------------------------------------------------------------</w:t>
      </w:r>
    </w:p>
    <w:p w14:paraId="0C5028FE" w14:textId="77777777" w:rsidR="007D1338" w:rsidRDefault="007D1338"/>
    <w:p w14:paraId="33CD8FE6" w14:textId="77777777" w:rsidR="007D1338" w:rsidRDefault="007D1338">
      <w:r>
        <w:t>1. Purpose &amp; Scope</w:t>
      </w:r>
    </w:p>
    <w:p w14:paraId="222ADE47" w14:textId="77777777" w:rsidR="007D1338" w:rsidRDefault="007D1338"/>
    <w:p w14:paraId="088AE964" w14:textId="77777777" w:rsidR="007D1338" w:rsidRDefault="007D1338">
      <w:r>
        <w:t>Purpose</w:t>
      </w:r>
    </w:p>
    <w:p w14:paraId="3A5D5228" w14:textId="77777777" w:rsidR="007D1338" w:rsidRDefault="007D1338">
      <w:r>
        <w:t>This pillar exists to ensure software, data, and AI systems run reliably in production. Many projects fail after development due to weak infrastructure, manual deployments, poor monitoring, or uncontrolled costs. This pillar brings operational discipline and automation to cloud and ML workloads.</w:t>
      </w:r>
    </w:p>
    <w:p w14:paraId="242C042D" w14:textId="77777777" w:rsidR="007D1338" w:rsidRDefault="007D1338"/>
    <w:p w14:paraId="394E55BE" w14:textId="77777777" w:rsidR="007D1338" w:rsidRDefault="007D1338">
      <w:r>
        <w:t>Scope</w:t>
      </w:r>
    </w:p>
    <w:p w14:paraId="3B4B5850" w14:textId="77777777" w:rsidR="007D1338" w:rsidRDefault="007D1338">
      <w:r>
        <w:t>We cover cloud architecture, infrastructure-as-code, CI/CD pipelines, environment management, monitoring, security hardening, cost optimization, and MLOps workflows for model training, deployment, and lifecycle management.</w:t>
      </w:r>
    </w:p>
    <w:p w14:paraId="76FCDDE6" w14:textId="77777777" w:rsidR="007D1338" w:rsidRDefault="007D1338"/>
    <w:p w14:paraId="06D2D812" w14:textId="77777777" w:rsidR="007D1338" w:rsidRDefault="007D1338">
      <w:r>
        <w:t>----------------------------------------------------------------</w:t>
      </w:r>
    </w:p>
    <w:p w14:paraId="66376C57" w14:textId="77777777" w:rsidR="007D1338" w:rsidRDefault="007D1338"/>
    <w:p w14:paraId="0B8B492F" w14:textId="77777777" w:rsidR="007D1338" w:rsidRDefault="007D1338">
      <w:r>
        <w:t>2. Who This Is For</w:t>
      </w:r>
    </w:p>
    <w:p w14:paraId="3D21FA1E" w14:textId="77777777" w:rsidR="007D1338" w:rsidRDefault="007D1338"/>
    <w:p w14:paraId="1E18EE18" w14:textId="77777777" w:rsidR="007D1338" w:rsidRDefault="007D1338">
      <w:r>
        <w:t>- Individual developers running personal or client workloads</w:t>
      </w:r>
    </w:p>
    <w:p w14:paraId="4CABC3DC" w14:textId="77777777" w:rsidR="007D1338" w:rsidRDefault="007D1338">
      <w:r>
        <w:t>- Freelancers and consultants managing deployments</w:t>
      </w:r>
    </w:p>
    <w:p w14:paraId="45E49B4E" w14:textId="77777777" w:rsidR="007D1338" w:rsidRDefault="007D1338">
      <w:r>
        <w:t>- Startups scaling products or AI systems</w:t>
      </w:r>
    </w:p>
    <w:p w14:paraId="651B515C" w14:textId="77777777" w:rsidR="007D1338" w:rsidRDefault="007D1338">
      <w:r>
        <w:t>- SMEs modernizing infrastructure</w:t>
      </w:r>
    </w:p>
    <w:p w14:paraId="6807000A" w14:textId="77777777" w:rsidR="007D1338" w:rsidRDefault="007D1338">
      <w:r>
        <w:t>- Enterprises operating multi-environment, compliant systems</w:t>
      </w:r>
    </w:p>
    <w:p w14:paraId="6BB669D9" w14:textId="77777777" w:rsidR="007D1338" w:rsidRDefault="007D1338"/>
    <w:p w14:paraId="4DC0134C" w14:textId="77777777" w:rsidR="007D1338" w:rsidRDefault="007D1338">
      <w:r>
        <w:t>----------------------------------------------------------------</w:t>
      </w:r>
    </w:p>
    <w:p w14:paraId="129F43A7" w14:textId="77777777" w:rsidR="007D1338" w:rsidRDefault="007D1338"/>
    <w:p w14:paraId="40D47666" w14:textId="77777777" w:rsidR="007D1338" w:rsidRDefault="007D1338">
      <w:r>
        <w:lastRenderedPageBreak/>
        <w:t>3. Problems We Solve</w:t>
      </w:r>
    </w:p>
    <w:p w14:paraId="6E7ECD0F" w14:textId="77777777" w:rsidR="007D1338" w:rsidRDefault="007D1338"/>
    <w:p w14:paraId="1F8A844F" w14:textId="77777777" w:rsidR="007D1338" w:rsidRDefault="007D1338">
      <w:r>
        <w:t>- Manual or unreliable deployments</w:t>
      </w:r>
    </w:p>
    <w:p w14:paraId="1BB20A62" w14:textId="77777777" w:rsidR="007D1338" w:rsidRDefault="007D1338">
      <w:r>
        <w:t>- Infrastructure that does not scale or is hard to manage</w:t>
      </w:r>
    </w:p>
    <w:p w14:paraId="2CB80CBB" w14:textId="77777777" w:rsidR="007D1338" w:rsidRDefault="007D1338">
      <w:r>
        <w:t>- Poor visibility into system health or costs</w:t>
      </w:r>
    </w:p>
    <w:p w14:paraId="77DD563E" w14:textId="77777777" w:rsidR="007D1338" w:rsidRDefault="007D1338">
      <w:r>
        <w:t>- Security misconfigurations and access sprawl</w:t>
      </w:r>
    </w:p>
    <w:p w14:paraId="6E173540" w14:textId="77777777" w:rsidR="007D1338" w:rsidRDefault="007D1338">
      <w:r>
        <w:t>- ML models deployed without monitoring or governance</w:t>
      </w:r>
    </w:p>
    <w:p w14:paraId="3E3A0922" w14:textId="77777777" w:rsidR="007D1338" w:rsidRDefault="007D1338">
      <w:r>
        <w:t>- Slow iteration due to fragile environments</w:t>
      </w:r>
    </w:p>
    <w:p w14:paraId="05D7E32F" w14:textId="77777777" w:rsidR="007D1338" w:rsidRDefault="007D1338"/>
    <w:p w14:paraId="351BB996" w14:textId="77777777" w:rsidR="007D1338" w:rsidRDefault="007D1338">
      <w:r>
        <w:t>----------------------------------------------------------------</w:t>
      </w:r>
    </w:p>
    <w:p w14:paraId="651CA66E" w14:textId="77777777" w:rsidR="007D1338" w:rsidRDefault="007D1338"/>
    <w:p w14:paraId="375A94A8" w14:textId="77777777" w:rsidR="007D1338" w:rsidRDefault="007D1338">
      <w:r>
        <w:t>4. What We Implement (Capabilities)</w:t>
      </w:r>
    </w:p>
    <w:p w14:paraId="5E785C5B" w14:textId="77777777" w:rsidR="007D1338" w:rsidRDefault="007D1338"/>
    <w:p w14:paraId="0EF30D9C" w14:textId="77777777" w:rsidR="007D1338" w:rsidRDefault="007D1338">
      <w:r>
        <w:t>Cloud &amp; Infrastructure</w:t>
      </w:r>
    </w:p>
    <w:p w14:paraId="32773DC5" w14:textId="77777777" w:rsidR="007D1338" w:rsidRDefault="007D1338">
      <w:r>
        <w:t>- Cloud architecture design (AWS, Azure, GCP)</w:t>
      </w:r>
    </w:p>
    <w:p w14:paraId="6E9ECB50" w14:textId="77777777" w:rsidR="007D1338" w:rsidRDefault="007D1338">
      <w:r>
        <w:t>- Infrastructure as Code (Terraform, CloudFormation equivalents)</w:t>
      </w:r>
    </w:p>
    <w:p w14:paraId="4E9C4F48" w14:textId="77777777" w:rsidR="007D1338" w:rsidRDefault="007D1338">
      <w:r>
        <w:t>- Environment setup (dev, staging, production)</w:t>
      </w:r>
    </w:p>
    <w:p w14:paraId="07022F8D" w14:textId="77777777" w:rsidR="007D1338" w:rsidRDefault="007D1338">
      <w:r>
        <w:t>- Networking, IAM, secrets management</w:t>
      </w:r>
    </w:p>
    <w:p w14:paraId="2ACC4A45" w14:textId="77777777" w:rsidR="007D1338" w:rsidRDefault="007D1338"/>
    <w:p w14:paraId="03C1C29E" w14:textId="77777777" w:rsidR="007D1338" w:rsidRDefault="007D1338">
      <w:r>
        <w:t>DevOps &amp; CI/CD</w:t>
      </w:r>
    </w:p>
    <w:p w14:paraId="19BEA389" w14:textId="77777777" w:rsidR="007D1338" w:rsidRDefault="007D1338">
      <w:r>
        <w:t>- Automated build, test, and deployment pipelines</w:t>
      </w:r>
    </w:p>
    <w:p w14:paraId="770C6B43" w14:textId="77777777" w:rsidR="007D1338" w:rsidRDefault="007D1338">
      <w:r>
        <w:t>- Containerization and orchestration (Docker, Kubernetes where applicable)</w:t>
      </w:r>
    </w:p>
    <w:p w14:paraId="762836B0" w14:textId="77777777" w:rsidR="007D1338" w:rsidRDefault="007D1338">
      <w:r>
        <w:t>- Release strategies and rollback mechanisms</w:t>
      </w:r>
    </w:p>
    <w:p w14:paraId="10FC3239" w14:textId="77777777" w:rsidR="007D1338" w:rsidRDefault="007D1338">
      <w:r>
        <w:t>- Monitoring, logging, and alerting systems</w:t>
      </w:r>
    </w:p>
    <w:p w14:paraId="70034CB0" w14:textId="77777777" w:rsidR="007D1338" w:rsidRDefault="007D1338"/>
    <w:p w14:paraId="665E424E" w14:textId="77777777" w:rsidR="007D1338" w:rsidRDefault="007D1338">
      <w:r>
        <w:t>MLOps</w:t>
      </w:r>
    </w:p>
    <w:p w14:paraId="5076F301" w14:textId="77777777" w:rsidR="007D1338" w:rsidRDefault="007D1338">
      <w:r>
        <w:t>- Training and experiment pipelines</w:t>
      </w:r>
    </w:p>
    <w:p w14:paraId="2A2EB554" w14:textId="77777777" w:rsidR="007D1338" w:rsidRDefault="007D1338">
      <w:r>
        <w:t>- Model versioning and artifact management</w:t>
      </w:r>
    </w:p>
    <w:p w14:paraId="5E5F4C13" w14:textId="77777777" w:rsidR="007D1338" w:rsidRDefault="007D1338">
      <w:r>
        <w:t>- Automated model deployment and inference services</w:t>
      </w:r>
    </w:p>
    <w:p w14:paraId="6F903A27" w14:textId="77777777" w:rsidR="007D1338" w:rsidRDefault="007D1338">
      <w:r>
        <w:t>- Monitoring for drift, performance, and cost</w:t>
      </w:r>
    </w:p>
    <w:p w14:paraId="49169DA5" w14:textId="77777777" w:rsidR="007D1338" w:rsidRDefault="007D1338">
      <w:r>
        <w:t>- Safe rollback and retraining workflows</w:t>
      </w:r>
    </w:p>
    <w:p w14:paraId="46051708" w14:textId="77777777" w:rsidR="007D1338" w:rsidRDefault="007D1338"/>
    <w:p w14:paraId="69FA5C93" w14:textId="77777777" w:rsidR="007D1338" w:rsidRDefault="007D1338">
      <w:r>
        <w:t>----------------------------------------------------------------</w:t>
      </w:r>
    </w:p>
    <w:p w14:paraId="560D3985" w14:textId="77777777" w:rsidR="007D1338" w:rsidRDefault="007D1338"/>
    <w:p w14:paraId="2E223934" w14:textId="77777777" w:rsidR="007D1338" w:rsidRDefault="007D1338">
      <w:r>
        <w:t>5. Delivery Approach</w:t>
      </w:r>
    </w:p>
    <w:p w14:paraId="05E2ED63" w14:textId="77777777" w:rsidR="007D1338" w:rsidRDefault="007D1338"/>
    <w:p w14:paraId="037D330A" w14:textId="77777777" w:rsidR="007D1338" w:rsidRDefault="007D1338">
      <w:r>
        <w:t>1. Infrastructure Audit – Review current setup, risks, and costs</w:t>
      </w:r>
    </w:p>
    <w:p w14:paraId="44D3896E" w14:textId="77777777" w:rsidR="007D1338" w:rsidRDefault="007D1338">
      <w:r>
        <w:t>2. Architecture Design – Define scalable and secure architecture</w:t>
      </w:r>
    </w:p>
    <w:p w14:paraId="2E361AC4" w14:textId="77777777" w:rsidR="007D1338" w:rsidRDefault="007D1338">
      <w:r>
        <w:t>3. Automation Setup – Implement IaC and CI/CD pipelines</w:t>
      </w:r>
    </w:p>
    <w:p w14:paraId="5BC72AD7" w14:textId="77777777" w:rsidR="007D1338" w:rsidRDefault="007D1338">
      <w:r>
        <w:t>4. Deployment – Migrate or deploy workloads</w:t>
      </w:r>
    </w:p>
    <w:p w14:paraId="1EC80AED" w14:textId="77777777" w:rsidR="007D1338" w:rsidRDefault="007D1338">
      <w:r>
        <w:t>5. Observability – Add monitoring, logging, and alerts</w:t>
      </w:r>
    </w:p>
    <w:p w14:paraId="78815430" w14:textId="77777777" w:rsidR="007D1338" w:rsidRDefault="007D1338">
      <w:r>
        <w:t>6. Optimization – Improve performance and cost efficiency</w:t>
      </w:r>
    </w:p>
    <w:p w14:paraId="1BC28E34" w14:textId="77777777" w:rsidR="007D1338" w:rsidRDefault="007D1338">
      <w:r>
        <w:t>7. Documentation &amp; Handover – Enable independent operation</w:t>
      </w:r>
    </w:p>
    <w:p w14:paraId="5EC0D5D5" w14:textId="77777777" w:rsidR="007D1338" w:rsidRDefault="007D1338"/>
    <w:p w14:paraId="516C53E8" w14:textId="77777777" w:rsidR="007D1338" w:rsidRDefault="007D1338">
      <w:r>
        <w:t>----------------------------------------------------------------</w:t>
      </w:r>
    </w:p>
    <w:p w14:paraId="614E461F" w14:textId="77777777" w:rsidR="007D1338" w:rsidRDefault="007D1338"/>
    <w:p w14:paraId="7631B00B" w14:textId="77777777" w:rsidR="007D1338" w:rsidRDefault="007D1338">
      <w:r>
        <w:t>6. Key Deliverables</w:t>
      </w:r>
    </w:p>
    <w:p w14:paraId="643DDF78" w14:textId="77777777" w:rsidR="007D1338" w:rsidRDefault="007D1338"/>
    <w:p w14:paraId="4C70A8A2" w14:textId="77777777" w:rsidR="007D1338" w:rsidRDefault="007D1338">
      <w:r>
        <w:t>- Cloud architecture diagrams</w:t>
      </w:r>
    </w:p>
    <w:p w14:paraId="03FF530B" w14:textId="77777777" w:rsidR="007D1338" w:rsidRDefault="007D1338">
      <w:r>
        <w:t>- Infrastructure as Code repositories</w:t>
      </w:r>
    </w:p>
    <w:p w14:paraId="22B4A356" w14:textId="77777777" w:rsidR="007D1338" w:rsidRDefault="007D1338">
      <w:r>
        <w:t>- CI/CD pipelines</w:t>
      </w:r>
    </w:p>
    <w:p w14:paraId="7B7DBF82" w14:textId="77777777" w:rsidR="007D1338" w:rsidRDefault="007D1338">
      <w:r>
        <w:t>- Monitoring and alerting dashboards</w:t>
      </w:r>
    </w:p>
    <w:p w14:paraId="13915766" w14:textId="77777777" w:rsidR="007D1338" w:rsidRDefault="007D1338">
      <w:r>
        <w:t>- MLOps pipelines and model deployment workflows</w:t>
      </w:r>
    </w:p>
    <w:p w14:paraId="2E991341" w14:textId="77777777" w:rsidR="007D1338" w:rsidRDefault="007D1338">
      <w:r>
        <w:t>- Security and access documentation</w:t>
      </w:r>
    </w:p>
    <w:p w14:paraId="0ED7E926" w14:textId="77777777" w:rsidR="007D1338" w:rsidRDefault="007D1338">
      <w:r>
        <w:t>- Operational runbooks</w:t>
      </w:r>
    </w:p>
    <w:p w14:paraId="130FA9A8" w14:textId="77777777" w:rsidR="007D1338" w:rsidRDefault="007D1338"/>
    <w:p w14:paraId="36868EA4" w14:textId="77777777" w:rsidR="007D1338" w:rsidRDefault="007D1338">
      <w:r>
        <w:t>----------------------------------------------------------------</w:t>
      </w:r>
    </w:p>
    <w:p w14:paraId="1A6B1F11" w14:textId="77777777" w:rsidR="007D1338" w:rsidRDefault="007D1338"/>
    <w:p w14:paraId="2CA29D51" w14:textId="77777777" w:rsidR="007D1338" w:rsidRDefault="007D1338">
      <w:r>
        <w:t>7. Success Metrics</w:t>
      </w:r>
    </w:p>
    <w:p w14:paraId="64FEB3FF" w14:textId="77777777" w:rsidR="007D1338" w:rsidRDefault="007D1338"/>
    <w:p w14:paraId="742D74FD" w14:textId="77777777" w:rsidR="007D1338" w:rsidRDefault="007D1338">
      <w:r>
        <w:t>- Deployment frequency and reliability</w:t>
      </w:r>
    </w:p>
    <w:p w14:paraId="5D8F010E" w14:textId="77777777" w:rsidR="007D1338" w:rsidRDefault="007D1338">
      <w:r>
        <w:t>- System uptime and performance</w:t>
      </w:r>
    </w:p>
    <w:p w14:paraId="7E02C35C" w14:textId="77777777" w:rsidR="007D1338" w:rsidRDefault="007D1338">
      <w:r>
        <w:t>- Incident detection and resolution time</w:t>
      </w:r>
    </w:p>
    <w:p w14:paraId="638A7ADF" w14:textId="77777777" w:rsidR="007D1338" w:rsidRDefault="007D1338">
      <w:r>
        <w:t>- Cloud cost efficiency</w:t>
      </w:r>
    </w:p>
    <w:p w14:paraId="46807118" w14:textId="77777777" w:rsidR="007D1338" w:rsidRDefault="007D1338">
      <w:r>
        <w:t>- Model stability and inference performance</w:t>
      </w:r>
    </w:p>
    <w:p w14:paraId="5FF9AF5A" w14:textId="77777777" w:rsidR="007D1338" w:rsidRDefault="007D1338">
      <w:r>
        <w:t>- Operational clarity and repeatability</w:t>
      </w:r>
    </w:p>
    <w:p w14:paraId="1E9A1F9C" w14:textId="77777777" w:rsidR="007D1338" w:rsidRDefault="007D1338"/>
    <w:p w14:paraId="42C90174" w14:textId="77777777" w:rsidR="007D1338" w:rsidRDefault="007D1338">
      <w:r>
        <w:t>----------------------------------------------------------------</w:t>
      </w:r>
    </w:p>
    <w:p w14:paraId="03626AAF" w14:textId="77777777" w:rsidR="007D1338" w:rsidRDefault="007D1338"/>
    <w:p w14:paraId="246F8857" w14:textId="77777777" w:rsidR="007D1338" w:rsidRDefault="007D1338">
      <w:r>
        <w:t>8. How This Pillar Connects to Others</w:t>
      </w:r>
    </w:p>
    <w:p w14:paraId="30CD642A" w14:textId="77777777" w:rsidR="007D1338" w:rsidRDefault="007D1338"/>
    <w:p w14:paraId="27C6F3A7" w14:textId="77777777" w:rsidR="007D1338" w:rsidRDefault="007D1338">
      <w:r>
        <w:t>- Runs Software Development systems in production</w:t>
      </w:r>
    </w:p>
    <w:p w14:paraId="7D96BC3C" w14:textId="77777777" w:rsidR="007D1338" w:rsidRDefault="007D1338">
      <w:r>
        <w:t>- Hosts Data Engineering pipelines and storage</w:t>
      </w:r>
    </w:p>
    <w:p w14:paraId="5EE38829" w14:textId="77777777" w:rsidR="007D1338" w:rsidRDefault="007D1338">
      <w:r>
        <w:t>- Supports AI Agents and ML systems</w:t>
      </w:r>
    </w:p>
    <w:p w14:paraId="39468FA6" w14:textId="77777777" w:rsidR="007D1338" w:rsidRDefault="007D1338">
      <w:r>
        <w:t>- Enables Digital Product &amp; Growth scalability</w:t>
      </w:r>
    </w:p>
    <w:p w14:paraId="4F45B9AD" w14:textId="77777777" w:rsidR="007D1338" w:rsidRDefault="007D1338">
      <w:r>
        <w:t>- Aligns with Management Consulting for operational maturity</w:t>
      </w:r>
    </w:p>
    <w:p w14:paraId="7AFF5D8F" w14:textId="77777777" w:rsidR="007D1338" w:rsidRDefault="007D1338"/>
    <w:p w14:paraId="6C999661" w14:textId="77777777" w:rsidR="007D1338" w:rsidRDefault="007D1338">
      <w:r>
        <w:t>----------------------------------------------------------------</w:t>
      </w:r>
    </w:p>
    <w:p w14:paraId="1D42065E" w14:textId="77777777" w:rsidR="007D1338" w:rsidRDefault="007D1338"/>
    <w:p w14:paraId="22C33B37" w14:textId="77777777" w:rsidR="007D1338" w:rsidRDefault="007D1338">
      <w:r>
        <w:t>9. Engagement Models</w:t>
      </w:r>
    </w:p>
    <w:p w14:paraId="04DEA610" w14:textId="77777777" w:rsidR="007D1338" w:rsidRDefault="007D1338"/>
    <w:p w14:paraId="38EAC79A" w14:textId="77777777" w:rsidR="007D1338" w:rsidRDefault="007D1338">
      <w:r>
        <w:t>- Infrastructure setup or modernization projects</w:t>
      </w:r>
    </w:p>
    <w:p w14:paraId="4896607D" w14:textId="77777777" w:rsidR="007D1338" w:rsidRDefault="007D1338">
      <w:r>
        <w:t>- CI/CD and automation builds</w:t>
      </w:r>
    </w:p>
    <w:p w14:paraId="4734BA37" w14:textId="77777777" w:rsidR="007D1338" w:rsidRDefault="007D1338">
      <w:r>
        <w:t>- MLOps implementation engagements</w:t>
      </w:r>
    </w:p>
    <w:p w14:paraId="31FA0C4E" w14:textId="77777777" w:rsidR="007D1338" w:rsidRDefault="007D1338">
      <w:r>
        <w:t>- Ongoing operations and optimization retainers</w:t>
      </w:r>
    </w:p>
    <w:p w14:paraId="5F0E930B" w14:textId="77777777" w:rsidR="007D1338" w:rsidRDefault="007D1338"/>
    <w:p w14:paraId="22C96726" w14:textId="77777777" w:rsidR="007D1338" w:rsidRDefault="007D1338">
      <w:r>
        <w:t>----------------------------------------------------------------</w:t>
      </w:r>
    </w:p>
    <w:p w14:paraId="0AD95351" w14:textId="77777777" w:rsidR="007D1338" w:rsidRDefault="007D1338"/>
    <w:p w14:paraId="0724759E" w14:textId="77777777" w:rsidR="007D1338" w:rsidRDefault="007D1338">
      <w:r>
        <w:t>10. Implementation Assurance</w:t>
      </w:r>
    </w:p>
    <w:p w14:paraId="319FDDC7" w14:textId="77777777" w:rsidR="007D1338" w:rsidRDefault="007D1338"/>
    <w:p w14:paraId="2C07AAB6" w14:textId="77777777" w:rsidR="007D1338" w:rsidRDefault="007D1338">
      <w:r>
        <w:t>All infrastructure and pipelines are delivered as code, documented, and observable. Clients retain full control and visibility, ensuring systems can be operated, audited, and evolved independently.</w:t>
      </w:r>
    </w:p>
    <w:p w14:paraId="79E8D395" w14:textId="77777777" w:rsidR="007D1338" w:rsidRDefault="007D1338"/>
    <w:p w14:paraId="20FD728B" w14:textId="77777777" w:rsidR="007D1338" w:rsidRDefault="007D1338">
      <w:r>
        <w:t>----------------------------------------------------------------</w:t>
      </w:r>
    </w:p>
    <w:p w14:paraId="042DBCA4" w14:textId="77777777" w:rsidR="007D1338" w:rsidRDefault="007D1338"/>
    <w:p w14:paraId="4DB34A75" w14:textId="77777777" w:rsidR="007D1338" w:rsidRDefault="007D1338">
      <w:r>
        <w:t>Summary</w:t>
      </w:r>
    </w:p>
    <w:p w14:paraId="0FFF3426" w14:textId="77777777" w:rsidR="007D1338" w:rsidRDefault="007D1338"/>
    <w:p w14:paraId="3D241009" w14:textId="4C804FB9" w:rsidR="00844EDD" w:rsidRDefault="007D1338">
      <w:r>
        <w:t>Cloud &amp; DevOps / MLOps provides the operational backbone for modern systems. This pillar ensures software, data, and AI workloads run securely, efficiently, and reliably at scale.</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17"/>
    <w:rsid w:val="000F04E3"/>
    <w:rsid w:val="007D1338"/>
    <w:rsid w:val="00844EDD"/>
    <w:rsid w:val="00871917"/>
    <w:rsid w:val="00926EA8"/>
    <w:rsid w:val="009F5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7D565-ED06-4538-9096-9C38B5A8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917"/>
    <w:rPr>
      <w:rFonts w:eastAsiaTheme="majorEastAsia" w:cstheme="majorBidi"/>
      <w:color w:val="272727" w:themeColor="text1" w:themeTint="D8"/>
    </w:rPr>
  </w:style>
  <w:style w:type="paragraph" w:styleId="Title">
    <w:name w:val="Title"/>
    <w:basedOn w:val="Normal"/>
    <w:next w:val="Normal"/>
    <w:link w:val="TitleChar"/>
    <w:uiPriority w:val="10"/>
    <w:qFormat/>
    <w:rsid w:val="00871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917"/>
    <w:pPr>
      <w:spacing w:before="160"/>
      <w:jc w:val="center"/>
    </w:pPr>
    <w:rPr>
      <w:i/>
      <w:iCs/>
      <w:color w:val="404040" w:themeColor="text1" w:themeTint="BF"/>
    </w:rPr>
  </w:style>
  <w:style w:type="character" w:customStyle="1" w:styleId="QuoteChar">
    <w:name w:val="Quote Char"/>
    <w:basedOn w:val="DefaultParagraphFont"/>
    <w:link w:val="Quote"/>
    <w:uiPriority w:val="29"/>
    <w:rsid w:val="00871917"/>
    <w:rPr>
      <w:i/>
      <w:iCs/>
      <w:color w:val="404040" w:themeColor="text1" w:themeTint="BF"/>
    </w:rPr>
  </w:style>
  <w:style w:type="paragraph" w:styleId="ListParagraph">
    <w:name w:val="List Paragraph"/>
    <w:basedOn w:val="Normal"/>
    <w:uiPriority w:val="34"/>
    <w:qFormat/>
    <w:rsid w:val="00871917"/>
    <w:pPr>
      <w:ind w:left="720"/>
      <w:contextualSpacing/>
    </w:pPr>
  </w:style>
  <w:style w:type="character" w:styleId="IntenseEmphasis">
    <w:name w:val="Intense Emphasis"/>
    <w:basedOn w:val="DefaultParagraphFont"/>
    <w:uiPriority w:val="21"/>
    <w:qFormat/>
    <w:rsid w:val="00871917"/>
    <w:rPr>
      <w:i/>
      <w:iCs/>
      <w:color w:val="0F4761" w:themeColor="accent1" w:themeShade="BF"/>
    </w:rPr>
  </w:style>
  <w:style w:type="paragraph" w:styleId="IntenseQuote">
    <w:name w:val="Intense Quote"/>
    <w:basedOn w:val="Normal"/>
    <w:next w:val="Normal"/>
    <w:link w:val="IntenseQuoteChar"/>
    <w:uiPriority w:val="30"/>
    <w:qFormat/>
    <w:rsid w:val="0087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917"/>
    <w:rPr>
      <w:i/>
      <w:iCs/>
      <w:color w:val="0F4761" w:themeColor="accent1" w:themeShade="BF"/>
    </w:rPr>
  </w:style>
  <w:style w:type="character" w:styleId="IntenseReference">
    <w:name w:val="Intense Reference"/>
    <w:basedOn w:val="DefaultParagraphFont"/>
    <w:uiPriority w:val="32"/>
    <w:qFormat/>
    <w:rsid w:val="00871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2026-02-07T17:56:00Z</dcterms:created>
  <dcterms:modified xsi:type="dcterms:W3CDTF">2026-02-07T17:56:00Z</dcterms:modified>
</cp:coreProperties>
</file>