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797E" w14:textId="77777777" w:rsidR="00027042" w:rsidRDefault="00BA4F85" w:rsidP="00027042">
      <w:r>
        <w:t xml:space="preserve">Requirement 1.1: </w:t>
      </w:r>
      <w:r>
        <w:br/>
        <w:t xml:space="preserve">  Threshold: Must provide metadata</w:t>
      </w:r>
      <w:r>
        <w:br/>
        <w:t xml:space="preserve">  Goal: Must be STAC or SAR XML.</w:t>
      </w:r>
    </w:p>
    <w:p w14:paraId="181378A6" w14:textId="4DF341B5" w:rsidR="009204F1" w:rsidRDefault="00027042">
      <w:r>
        <w:t>Include: req1.1</w:t>
      </w:r>
    </w:p>
    <w:p w14:paraId="110E5926" w14:textId="28143D5F" w:rsidR="00027042" w:rsidRDefault="00027042">
      <w:r>
        <w:t>---</w:t>
      </w:r>
    </w:p>
    <w:p w14:paraId="7620E214" w14:textId="77777777" w:rsidR="00027042" w:rsidRDefault="00BA4F85" w:rsidP="00027042">
      <w:r>
        <w:t>Requirement 1.1: Must provide metadata</w:t>
      </w:r>
      <w:r>
        <w:t xml:space="preserve"> (required)</w:t>
      </w:r>
      <w:r>
        <w:br/>
      </w:r>
      <w:r>
        <w:t xml:space="preserve">Requirement </w:t>
      </w:r>
      <w:r>
        <w:t xml:space="preserve">1.2: </w:t>
      </w:r>
      <w:r>
        <w:t>Must be STAC or SAR XML</w:t>
      </w:r>
      <w:r>
        <w:t xml:space="preserve"> (optional)</w:t>
      </w:r>
    </w:p>
    <w:p w14:paraId="027C71D8" w14:textId="2A6566CD" w:rsidR="00BA4F85" w:rsidRDefault="00027042" w:rsidP="00027042">
      <w:r>
        <w:t>Include: req1.1 as threshold</w:t>
      </w:r>
    </w:p>
    <w:sectPr w:rsidR="00BA4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85"/>
    <w:rsid w:val="00027042"/>
    <w:rsid w:val="001729EC"/>
    <w:rsid w:val="00467E89"/>
    <w:rsid w:val="00614A9E"/>
    <w:rsid w:val="009204F1"/>
    <w:rsid w:val="00AA5779"/>
    <w:rsid w:val="00BA4F85"/>
    <w:rsid w:val="00BE1641"/>
    <w:rsid w:val="00D9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0108"/>
  <w15:chartTrackingRefBased/>
  <w15:docId w15:val="{DA250F04-7C5B-41B1-9A53-EE1689D7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4F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4F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F8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F8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F85"/>
    <w:rPr>
      <w:rFonts w:eastAsiaTheme="majorEastAsia" w:cstheme="majorBidi"/>
      <w:color w:val="2F5496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F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F85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F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F8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BA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F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4F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BA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4F85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BA4F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4F8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4F85"/>
    <w:rPr>
      <w:i/>
      <w:iCs/>
      <w:color w:val="2F5496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BA4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Mohr</dc:creator>
  <cp:keywords/>
  <dc:description/>
  <cp:lastModifiedBy>Matthias Mohr</cp:lastModifiedBy>
  <cp:revision>1</cp:revision>
  <dcterms:created xsi:type="dcterms:W3CDTF">2025-03-10T23:06:00Z</dcterms:created>
  <dcterms:modified xsi:type="dcterms:W3CDTF">2025-03-11T00:38:00Z</dcterms:modified>
</cp:coreProperties>
</file>