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D80" w:rsidRDefault="004C205A">
      <w:r>
        <w:t>Inteligencia Artificial</w:t>
      </w:r>
    </w:p>
    <w:p w:rsidR="004C205A" w:rsidRDefault="004C205A">
      <w:r>
        <w:rPr>
          <w:rFonts w:ascii="Raleway" w:hAnsi="Raleway"/>
          <w:color w:val="000000"/>
          <w:sz w:val="21"/>
          <w:szCs w:val="21"/>
          <w:shd w:val="clear" w:color="auto" w:fill="FFFFFF"/>
        </w:rPr>
        <w:t>se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refiere a Inteligencia Artificial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Computación y se relaciona de manera perfecta a un fenómeno natural con una analogía artificial que es coordinada por un programa de 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computadoras.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Su función es de diseñar y crear entidades artificiales que son capaces de resolver problemas o realizar tareas por sí mismos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utilizando algoritmos y paradigmas de 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confinamiento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humano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Las aplicaciones particulares de la IA incluyen sistemas expertos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reconocimiento de voz y visión artificial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Nació en una reunión celebrada en el verano de 1956 en Dartmouth en la que participaron investigadores de sistemas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Todos tenemos un concepto de la Inteligencia Artificial por medio de películas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por ejemplo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Exterminadores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robots con crisis existenciales y píldoras rojas y 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azules.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De hecho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desde 1956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un grupo de científicos inició el proyecto de investigación "Inteligencia Artificial" en Dartmouth 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Collage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en los Estados Unidos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Al inicio del proyecto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el objetivo era que la inteligencia humana pudiera ser descrita de forma tan precisa que una máquina fuera capaz de entenderla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En la actualidad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se espera que la Inteligencia Artificial siga ayudando a todos para bien tanto en el ámbito educativo como en cualquier momento de la vida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ya que es una herramienta de gran utilidad que ha ayudado a la comunidad y continuaran haciéndolo ahora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Máquinas Reactivas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 el más básico de la inteligencia artificial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No se almacenan recuerdos ni se utilizan para tomar decisiones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Otro ejemplo es AlphaG03 de Google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en su funcionamiento no tiene en cuenta el historial de cada jugador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sino que las predicciones siempre funcionan de la misma forma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Máquinas con conciencia propia o autoconocimiento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Los sistemas de IA del nivel máximo son capaces de verse a sí mismas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Sistemas que piensan como humanos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La automatización de actividades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toma de decisiones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resolución de problemas y aprendizaje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Sistemas que actúan como humanos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De cómo lograr que los computadores realicen las tareas ya que por el momento las personas son muy buenas en eso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Optimización en el Uso y Consumo de Energía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Es una rama de la IA que le permite a una computadora analizar información del mundo real en una escala entre lo falso y verdadero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Los sistemas difusos son una alternativa a las nociones de pertenencia y lógica que se Iniciaron en la Grecia Antigua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Style w:val="Textoennegrita"/>
          <w:rFonts w:ascii="Raleway" w:hAnsi="Raleway"/>
          <w:color w:val="000000"/>
          <w:sz w:val="21"/>
          <w:szCs w:val="21"/>
          <w:shd w:val="clear" w:color="auto" w:fill="FFFFFF"/>
        </w:rPr>
        <w:t>ALGORITMOS GENÉTICOS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No buscan modelar la evolución biológica sino derivar estrategias de optimización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 El concepto 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lastRenderedPageBreak/>
        <w:t>se basa en la generación de poblaciones de individuos mediante la reproducción de los padres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Durante el curso de la evolución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los genes con evolución lenta fueron remplazados por genes con mejor estrategia evolutiva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 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Muchos problemas tienen</w:t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 xml:space="preserve"> funciones objetivo complejas y la optimización tiende a finalizar en mínimos/máximos locales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</w:rPr>
        <w:br/>
      </w:r>
      <w:r>
        <w:rPr>
          <w:rFonts w:ascii="Raleway" w:hAnsi="Raleway"/>
          <w:color w:val="000000"/>
          <w:sz w:val="21"/>
          <w:szCs w:val="21"/>
          <w:shd w:val="clear" w:color="auto" w:fill="FFFFFF"/>
        </w:rPr>
        <w:t>La idea de los AG es optimizar una función objetivo utilizando los principios de la selección natural sobre los parámetros de la función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4C2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A"/>
    <w:rsid w:val="00385AD3"/>
    <w:rsid w:val="004C205A"/>
    <w:rsid w:val="00E6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52AC2"/>
  <w15:chartTrackingRefBased/>
  <w15:docId w15:val="{3E3ED74F-903E-4C8A-8383-4EC608DD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C20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optiplex 7050</dc:creator>
  <cp:keywords/>
  <dc:description/>
  <cp:lastModifiedBy>optiplex 7050</cp:lastModifiedBy>
  <cp:revision>1</cp:revision>
  <dcterms:created xsi:type="dcterms:W3CDTF">2023-02-17T21:07:00Z</dcterms:created>
  <dcterms:modified xsi:type="dcterms:W3CDTF">2023-02-17T22:04:00Z</dcterms:modified>
</cp:coreProperties>
</file>