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Form Based Pattern</w:t>
      </w:r>
    </w:p>
    <w:p w:rsidR="00000000" w:rsidDel="00000000" w:rsidP="00000000" w:rsidRDefault="00000000" w:rsidRPr="00000000" w14:paraId="00000002">
      <w:pPr>
        <w:jc w:val="center"/>
        <w:rPr>
          <w:sz w:val="32"/>
          <w:szCs w:val="32"/>
        </w:rPr>
      </w:pPr>
      <w:r w:rsidDel="00000000" w:rsidR="00000000" w:rsidRPr="00000000">
        <w:rPr>
          <w:sz w:val="32"/>
          <w:szCs w:val="32"/>
          <w:rtl w:val="0"/>
        </w:rPr>
        <w:t xml:space="preserve">Abstract algorithms for Detection and Repairing </w:t>
      </w:r>
    </w:p>
    <w:p w:rsidR="00000000" w:rsidDel="00000000" w:rsidP="00000000" w:rsidRDefault="00000000" w:rsidRPr="00000000" w14:paraId="00000003">
      <w:pPr>
        <w:jc w:val="center"/>
        <w:rPr>
          <w:sz w:val="28"/>
          <w:szCs w:val="28"/>
        </w:rPr>
      </w:pPr>
      <w:r w:rsidDel="00000000" w:rsidR="00000000" w:rsidRPr="00000000">
        <w:rPr>
          <w:rtl w:val="0"/>
        </w:rPr>
      </w:r>
    </w:p>
    <w:p w:rsidR="00000000" w:rsidDel="00000000" w:rsidP="00000000" w:rsidRDefault="00000000" w:rsidRPr="00000000" w14:paraId="00000004">
      <w:pPr>
        <w:jc w:val="left"/>
        <w:rPr>
          <w:sz w:val="24"/>
          <w:szCs w:val="24"/>
        </w:rPr>
      </w:pPr>
      <w:r w:rsidDel="00000000" w:rsidR="00000000" w:rsidRPr="00000000">
        <w:rPr>
          <w:sz w:val="24"/>
          <w:szCs w:val="24"/>
          <w:rtl w:val="0"/>
        </w:rPr>
        <w:t xml:space="preserve">According to the research papers:</w:t>
      </w:r>
    </w:p>
    <w:p w:rsidR="00000000" w:rsidDel="00000000" w:rsidP="00000000" w:rsidRDefault="00000000" w:rsidRPr="00000000" w14:paraId="00000005">
      <w:pPr>
        <w:jc w:val="left"/>
        <w:rPr>
          <w:i w:val="1"/>
          <w:sz w:val="24"/>
          <w:szCs w:val="24"/>
        </w:rPr>
      </w:pPr>
      <w:r w:rsidDel="00000000" w:rsidR="00000000" w:rsidRPr="00000000">
        <w:rPr>
          <w:i w:val="1"/>
          <w:sz w:val="24"/>
          <w:szCs w:val="24"/>
          <w:rtl w:val="0"/>
        </w:rPr>
        <w:t xml:space="preserve">“</w:t>
      </w:r>
      <w:r w:rsidDel="00000000" w:rsidR="00000000" w:rsidRPr="00000000">
        <w:rPr>
          <w:i w:val="1"/>
          <w:sz w:val="24"/>
          <w:szCs w:val="24"/>
          <w:rtl w:val="0"/>
        </w:rPr>
        <w:t xml:space="preserve">regular occurrences of groups of events that share the </w:t>
      </w:r>
      <w:r w:rsidDel="00000000" w:rsidR="00000000" w:rsidRPr="00000000">
        <w:rPr>
          <w:b w:val="1"/>
          <w:i w:val="1"/>
          <w:sz w:val="24"/>
          <w:szCs w:val="24"/>
          <w:rtl w:val="0"/>
        </w:rPr>
        <w:t xml:space="preserve">same timestamp value</w:t>
      </w:r>
      <w:r w:rsidDel="00000000" w:rsidR="00000000" w:rsidRPr="00000000">
        <w:rPr>
          <w:i w:val="1"/>
          <w:sz w:val="24"/>
          <w:szCs w:val="24"/>
          <w:rtl w:val="0"/>
        </w:rPr>
        <w:t xml:space="preserve"> is a good indication of the presence of the ‘Form-based Event Capture’ pattern”</w:t>
      </w:r>
    </w:p>
    <w:p w:rsidR="00000000" w:rsidDel="00000000" w:rsidP="00000000" w:rsidRDefault="00000000" w:rsidRPr="00000000" w14:paraId="00000006">
      <w:pPr>
        <w:jc w:val="left"/>
        <w:rPr>
          <w:b w:val="1"/>
          <w:i w:val="1"/>
          <w:sz w:val="24"/>
          <w:szCs w:val="24"/>
        </w:rPr>
      </w:pPr>
      <w:r w:rsidDel="00000000" w:rsidR="00000000" w:rsidRPr="00000000">
        <w:rPr>
          <w:rtl w:val="0"/>
        </w:rPr>
      </w:r>
    </w:p>
    <w:p w:rsidR="00000000" w:rsidDel="00000000" w:rsidP="00000000" w:rsidRDefault="00000000" w:rsidRPr="00000000" w14:paraId="00000007">
      <w:pPr>
        <w:jc w:val="left"/>
        <w:rPr>
          <w:sz w:val="24"/>
          <w:szCs w:val="24"/>
        </w:rPr>
      </w:pPr>
      <w:r w:rsidDel="00000000" w:rsidR="00000000" w:rsidRPr="00000000">
        <w:rPr>
          <w:sz w:val="24"/>
          <w:szCs w:val="24"/>
          <w:rtl w:val="0"/>
        </w:rPr>
        <w:t xml:space="preserve">Furthermore, </w:t>
      </w:r>
    </w:p>
    <w:p w:rsidR="00000000" w:rsidDel="00000000" w:rsidP="00000000" w:rsidRDefault="00000000" w:rsidRPr="00000000" w14:paraId="00000008">
      <w:pPr>
        <w:jc w:val="left"/>
        <w:rPr>
          <w:i w:val="1"/>
          <w:sz w:val="24"/>
          <w:szCs w:val="24"/>
        </w:rPr>
      </w:pPr>
      <w:r w:rsidDel="00000000" w:rsidR="00000000" w:rsidRPr="00000000">
        <w:rPr>
          <w:i w:val="1"/>
          <w:sz w:val="24"/>
          <w:szCs w:val="24"/>
          <w:rtl w:val="0"/>
        </w:rPr>
        <w:t xml:space="preserve">“log can be searched for the presence of ‘marker’ events with activity names similar to field labels known to exist on the same form”</w:t>
      </w:r>
    </w:p>
    <w:p w:rsidR="00000000" w:rsidDel="00000000" w:rsidP="00000000" w:rsidRDefault="00000000" w:rsidRPr="00000000" w14:paraId="00000009">
      <w:pPr>
        <w:jc w:val="left"/>
        <w:rPr>
          <w:sz w:val="24"/>
          <w:szCs w:val="24"/>
        </w:rPr>
      </w:pPr>
      <w:r w:rsidDel="00000000" w:rsidR="00000000" w:rsidRPr="00000000">
        <w:rPr>
          <w:sz w:val="24"/>
          <w:szCs w:val="24"/>
          <w:rtl w:val="0"/>
        </w:rPr>
        <w:t xml:space="preserve">This can only be applied if such information about the forms can be obtained from system users.</w:t>
      </w:r>
    </w:p>
    <w:p w:rsidR="00000000" w:rsidDel="00000000" w:rsidP="00000000" w:rsidRDefault="00000000" w:rsidRPr="00000000" w14:paraId="0000000A">
      <w:pPr>
        <w:jc w:val="left"/>
        <w:rPr>
          <w:sz w:val="24"/>
          <w:szCs w:val="24"/>
        </w:rPr>
      </w:pPr>
      <w:r w:rsidDel="00000000" w:rsidR="00000000" w:rsidRPr="00000000">
        <w:rPr>
          <w:rtl w:val="0"/>
        </w:rPr>
      </w:r>
    </w:p>
    <w:p w:rsidR="00000000" w:rsidDel="00000000" w:rsidP="00000000" w:rsidRDefault="00000000" w:rsidRPr="00000000" w14:paraId="0000000B">
      <w:pPr>
        <w:jc w:val="left"/>
        <w:rPr>
          <w:sz w:val="24"/>
          <w:szCs w:val="24"/>
        </w:rPr>
      </w:pPr>
      <w:r w:rsidDel="00000000" w:rsidR="00000000" w:rsidRPr="00000000">
        <w:rPr>
          <w:sz w:val="24"/>
          <w:szCs w:val="24"/>
          <w:rtl w:val="0"/>
        </w:rPr>
        <w:t xml:space="preserve">Aggregating the above information, an abstract algorithm should consider the following key points.</w:t>
      </w:r>
    </w:p>
    <w:p w:rsidR="00000000" w:rsidDel="00000000" w:rsidP="00000000" w:rsidRDefault="00000000" w:rsidRPr="00000000" w14:paraId="0000000C">
      <w:pPr>
        <w:numPr>
          <w:ilvl w:val="0"/>
          <w:numId w:val="1"/>
        </w:numPr>
        <w:ind w:left="720" w:hanging="360"/>
        <w:jc w:val="left"/>
        <w:rPr>
          <w:sz w:val="24"/>
          <w:szCs w:val="24"/>
          <w:u w:val="none"/>
        </w:rPr>
      </w:pPr>
      <w:r w:rsidDel="00000000" w:rsidR="00000000" w:rsidRPr="00000000">
        <w:rPr>
          <w:sz w:val="24"/>
          <w:szCs w:val="24"/>
          <w:rtl w:val="0"/>
        </w:rPr>
        <w:t xml:space="preserve">Events which have the same timestamps and case_id values are grouped together.</w:t>
      </w:r>
    </w:p>
    <w:p w:rsidR="00000000" w:rsidDel="00000000" w:rsidP="00000000" w:rsidRDefault="00000000" w:rsidRPr="00000000" w14:paraId="0000000D">
      <w:pPr>
        <w:jc w:val="left"/>
        <w:rPr>
          <w:sz w:val="24"/>
          <w:szCs w:val="24"/>
        </w:rPr>
      </w:pPr>
      <w:r w:rsidDel="00000000" w:rsidR="00000000" w:rsidRPr="00000000">
        <w:rPr>
          <w:rtl w:val="0"/>
        </w:rPr>
      </w:r>
    </w:p>
    <w:p w:rsidR="00000000" w:rsidDel="00000000" w:rsidP="00000000" w:rsidRDefault="00000000" w:rsidRPr="00000000" w14:paraId="0000000E">
      <w:pPr>
        <w:jc w:val="left"/>
        <w:rPr>
          <w:sz w:val="24"/>
          <w:szCs w:val="24"/>
        </w:rPr>
      </w:pPr>
      <w:r w:rsidDel="00000000" w:rsidR="00000000" w:rsidRPr="00000000">
        <w:rPr>
          <w:sz w:val="24"/>
          <w:szCs w:val="24"/>
          <w:rtl w:val="0"/>
        </w:rPr>
        <w:t xml:space="preserve">Tested by using a synthetic event log generated using PLG.</w:t>
      </w:r>
    </w:p>
    <w:p w:rsidR="00000000" w:rsidDel="00000000" w:rsidP="00000000" w:rsidRDefault="00000000" w:rsidRPr="00000000" w14:paraId="0000000F">
      <w:pPr>
        <w:jc w:val="left"/>
        <w:rPr>
          <w:sz w:val="24"/>
          <w:szCs w:val="24"/>
        </w:rPr>
      </w:pPr>
      <w:r w:rsidDel="00000000" w:rsidR="00000000" w:rsidRPr="00000000">
        <w:rPr>
          <w:sz w:val="24"/>
          <w:szCs w:val="24"/>
        </w:rPr>
        <w:drawing>
          <wp:inline distB="114300" distT="114300" distL="114300" distR="114300">
            <wp:extent cx="5943600" cy="1219200"/>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left"/>
        <w:rPr>
          <w:sz w:val="24"/>
          <w:szCs w:val="24"/>
        </w:rPr>
      </w:pPr>
      <w:r w:rsidDel="00000000" w:rsidR="00000000" w:rsidRPr="00000000">
        <w:rPr>
          <w:rtl w:val="0"/>
        </w:rPr>
      </w:r>
    </w:p>
    <w:p w:rsidR="00000000" w:rsidDel="00000000" w:rsidP="00000000" w:rsidRDefault="00000000" w:rsidRPr="00000000" w14:paraId="00000011">
      <w:pPr>
        <w:jc w:val="left"/>
        <w:rPr>
          <w:sz w:val="24"/>
          <w:szCs w:val="24"/>
        </w:rPr>
      </w:pPr>
      <w:r w:rsidDel="00000000" w:rsidR="00000000" w:rsidRPr="00000000">
        <w:rPr>
          <w:sz w:val="24"/>
          <w:szCs w:val="24"/>
          <w:rtl w:val="0"/>
        </w:rPr>
        <w:t xml:space="preserve">Duration for activity G, H, I and J has been set to 0, to create a form based pattern.</w:t>
      </w:r>
    </w:p>
    <w:p w:rsidR="00000000" w:rsidDel="00000000" w:rsidP="00000000" w:rsidRDefault="00000000" w:rsidRPr="00000000" w14:paraId="00000012">
      <w:pPr>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13">
      <w:pPr>
        <w:ind w:left="720" w:firstLine="0"/>
        <w:jc w:val="left"/>
        <w:rPr>
          <w:sz w:val="24"/>
          <w:szCs w:val="24"/>
        </w:rPr>
      </w:pPr>
      <w:r w:rsidDel="00000000" w:rsidR="00000000" w:rsidRPr="00000000">
        <w:rPr>
          <w:sz w:val="24"/>
          <w:szCs w:val="24"/>
          <w:rtl w:val="0"/>
        </w:rPr>
        <w:t xml:space="preserve">Time setting of activity G</w:t>
      </w:r>
    </w:p>
    <w:p w:rsidR="00000000" w:rsidDel="00000000" w:rsidP="00000000" w:rsidRDefault="00000000" w:rsidRPr="00000000" w14:paraId="00000014">
      <w:pPr>
        <w:ind w:left="720" w:firstLine="0"/>
        <w:jc w:val="left"/>
        <w:rPr>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1414463</wp:posOffset>
            </wp:positionH>
            <wp:positionV relativeFrom="paragraph">
              <wp:posOffset>131843</wp:posOffset>
            </wp:positionV>
            <wp:extent cx="3113171" cy="2556951"/>
            <wp:effectExtent b="0" l="0" r="0" t="0"/>
            <wp:wrapNone/>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13171" cy="2556951"/>
                    </a:xfrm>
                    <a:prstGeom prst="rect"/>
                    <a:ln/>
                  </pic:spPr>
                </pic:pic>
              </a:graphicData>
            </a:graphic>
          </wp:anchor>
        </w:drawing>
      </w:r>
    </w:p>
    <w:p w:rsidR="00000000" w:rsidDel="00000000" w:rsidP="00000000" w:rsidRDefault="00000000" w:rsidRPr="00000000" w14:paraId="00000015">
      <w:pPr>
        <w:ind w:left="720" w:firstLine="0"/>
        <w:jc w:val="left"/>
        <w:rPr>
          <w:sz w:val="24"/>
          <w:szCs w:val="24"/>
        </w:rPr>
      </w:pPr>
      <w:r w:rsidDel="00000000" w:rsidR="00000000" w:rsidRPr="00000000">
        <w:rPr>
          <w:sz w:val="24"/>
          <w:szCs w:val="24"/>
        </w:rPr>
        <w:drawing>
          <wp:inline distB="114300" distT="114300" distL="114300" distR="114300">
            <wp:extent cx="5943600" cy="2362200"/>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720" w:firstLine="0"/>
        <w:jc w:val="left"/>
        <w:rPr>
          <w:sz w:val="24"/>
          <w:szCs w:val="24"/>
        </w:rPr>
      </w:pPr>
      <w:r w:rsidDel="00000000" w:rsidR="00000000" w:rsidRPr="00000000">
        <w:rPr>
          <w:rtl w:val="0"/>
        </w:rPr>
      </w:r>
    </w:p>
    <w:p w:rsidR="00000000" w:rsidDel="00000000" w:rsidP="00000000" w:rsidRDefault="00000000" w:rsidRPr="00000000" w14:paraId="00000017">
      <w:pPr>
        <w:numPr>
          <w:ilvl w:val="0"/>
          <w:numId w:val="1"/>
        </w:numPr>
        <w:ind w:left="720" w:hanging="360"/>
        <w:jc w:val="left"/>
        <w:rPr>
          <w:sz w:val="24"/>
          <w:szCs w:val="24"/>
          <w:u w:val="none"/>
        </w:rPr>
      </w:pPr>
      <w:r w:rsidDel="00000000" w:rsidR="00000000" w:rsidRPr="00000000">
        <w:rPr>
          <w:sz w:val="24"/>
          <w:szCs w:val="24"/>
          <w:rtl w:val="0"/>
        </w:rPr>
        <w:t xml:space="preserve">A method to identify whether the grouped events are form based (can be aggregated as a set of form based events) or not.</w:t>
      </w:r>
    </w:p>
    <w:p w:rsidR="00000000" w:rsidDel="00000000" w:rsidP="00000000" w:rsidRDefault="00000000" w:rsidRPr="00000000" w14:paraId="00000018">
      <w:pPr>
        <w:numPr>
          <w:ilvl w:val="1"/>
          <w:numId w:val="1"/>
        </w:numPr>
        <w:ind w:left="1440" w:hanging="360"/>
        <w:jc w:val="left"/>
        <w:rPr>
          <w:sz w:val="24"/>
          <w:szCs w:val="24"/>
          <w:u w:val="none"/>
        </w:rPr>
      </w:pPr>
      <w:r w:rsidDel="00000000" w:rsidR="00000000" w:rsidRPr="00000000">
        <w:rPr>
          <w:sz w:val="24"/>
          <w:szCs w:val="24"/>
          <w:rtl w:val="0"/>
        </w:rPr>
        <w:t xml:space="preserve">If details about ‘marker’ events can be obtained from the admin system, the grouped events can easily be determined whether or not form based.</w:t>
      </w:r>
    </w:p>
    <w:p w:rsidR="00000000" w:rsidDel="00000000" w:rsidP="00000000" w:rsidRDefault="00000000" w:rsidRPr="00000000" w14:paraId="00000019">
      <w:pPr>
        <w:numPr>
          <w:ilvl w:val="1"/>
          <w:numId w:val="1"/>
        </w:numPr>
        <w:ind w:left="1440" w:hanging="360"/>
        <w:jc w:val="left"/>
        <w:rPr>
          <w:sz w:val="24"/>
          <w:szCs w:val="24"/>
          <w:u w:val="none"/>
        </w:rPr>
      </w:pPr>
      <w:r w:rsidDel="00000000" w:rsidR="00000000" w:rsidRPr="00000000">
        <w:rPr>
          <w:sz w:val="24"/>
          <w:szCs w:val="24"/>
          <w:rtl w:val="0"/>
        </w:rPr>
        <w:t xml:space="preserve">If there are no such details to be obtained, we have to use a ML model with an intelligence to recognise whether the events can be in a form (can be aggregated into one event)</w:t>
      </w:r>
    </w:p>
    <w:p w:rsidR="00000000" w:rsidDel="00000000" w:rsidP="00000000" w:rsidRDefault="00000000" w:rsidRPr="00000000" w14:paraId="0000001A">
      <w:pPr>
        <w:jc w:val="left"/>
        <w:rPr>
          <w:sz w:val="24"/>
          <w:szCs w:val="24"/>
        </w:rPr>
      </w:pPr>
      <w:r w:rsidDel="00000000" w:rsidR="00000000" w:rsidRPr="00000000">
        <w:rPr>
          <w:sz w:val="24"/>
          <w:szCs w:val="24"/>
        </w:rPr>
        <w:drawing>
          <wp:inline distB="114300" distT="114300" distL="114300" distR="114300">
            <wp:extent cx="5943600" cy="11176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left"/>
        <w:rPr>
          <w:sz w:val="24"/>
          <w:szCs w:val="24"/>
        </w:rPr>
      </w:pPr>
      <w:r w:rsidDel="00000000" w:rsidR="00000000" w:rsidRPr="00000000">
        <w:rPr>
          <w:sz w:val="24"/>
          <w:szCs w:val="24"/>
        </w:rPr>
        <w:drawing>
          <wp:inline distB="114300" distT="114300" distL="114300" distR="114300">
            <wp:extent cx="2006270" cy="431955"/>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006270" cy="43195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0" w:firstLine="0"/>
        <w:jc w:val="left"/>
        <w:rPr>
          <w:sz w:val="24"/>
          <w:szCs w:val="24"/>
        </w:rPr>
      </w:pPr>
      <w:r w:rsidDel="00000000" w:rsidR="00000000" w:rsidRPr="00000000">
        <w:rPr>
          <w:rtl w:val="0"/>
        </w:rPr>
      </w:r>
    </w:p>
    <w:p w:rsidR="00000000" w:rsidDel="00000000" w:rsidP="00000000" w:rsidRDefault="00000000" w:rsidRPr="00000000" w14:paraId="0000001D">
      <w:pPr>
        <w:ind w:left="0" w:firstLine="0"/>
        <w:jc w:val="left"/>
        <w:rPr>
          <w:sz w:val="24"/>
          <w:szCs w:val="24"/>
        </w:rPr>
      </w:pPr>
      <w:r w:rsidDel="00000000" w:rsidR="00000000" w:rsidRPr="00000000">
        <w:rPr>
          <w:sz w:val="24"/>
          <w:szCs w:val="24"/>
          <w:rtl w:val="0"/>
        </w:rPr>
        <w:t xml:space="preserve">This does not work correctly all the time. So having a set of marker events for forms can be very helpful to identify the pattern.</w:t>
      </w:r>
    </w:p>
    <w:p w:rsidR="00000000" w:rsidDel="00000000" w:rsidP="00000000" w:rsidRDefault="00000000" w:rsidRPr="00000000" w14:paraId="0000001E">
      <w:pPr>
        <w:ind w:left="0" w:firstLine="0"/>
        <w:jc w:val="left"/>
        <w:rPr>
          <w:sz w:val="24"/>
          <w:szCs w:val="24"/>
        </w:rPr>
      </w:pPr>
      <w:r w:rsidDel="00000000" w:rsidR="00000000" w:rsidRPr="00000000">
        <w:rPr>
          <w:sz w:val="24"/>
          <w:szCs w:val="24"/>
          <w:rtl w:val="0"/>
        </w:rPr>
        <w:t xml:space="preserve">If not, we have to make an assumption that events belonging to the same case and having the same timestamps, have a form based imperfection pattern.</w:t>
      </w:r>
    </w:p>
    <w:p w:rsidR="00000000" w:rsidDel="00000000" w:rsidP="00000000" w:rsidRDefault="00000000" w:rsidRPr="00000000" w14:paraId="0000001F">
      <w:pPr>
        <w:ind w:left="0" w:firstLine="0"/>
        <w:jc w:val="left"/>
        <w:rPr>
          <w:sz w:val="24"/>
          <w:szCs w:val="24"/>
        </w:rPr>
      </w:pPr>
      <w:r w:rsidDel="00000000" w:rsidR="00000000" w:rsidRPr="00000000">
        <w:rPr>
          <w:rtl w:val="0"/>
        </w:rPr>
      </w:r>
    </w:p>
    <w:p w:rsidR="00000000" w:rsidDel="00000000" w:rsidP="00000000" w:rsidRDefault="00000000" w:rsidRPr="00000000" w14:paraId="00000020">
      <w:pPr>
        <w:numPr>
          <w:ilvl w:val="0"/>
          <w:numId w:val="1"/>
        </w:numPr>
        <w:ind w:left="720" w:hanging="360"/>
        <w:jc w:val="left"/>
        <w:rPr>
          <w:color w:val="980000"/>
          <w:sz w:val="24"/>
          <w:szCs w:val="24"/>
        </w:rPr>
      </w:pPr>
      <w:r w:rsidDel="00000000" w:rsidR="00000000" w:rsidRPr="00000000">
        <w:rPr>
          <w:color w:val="980000"/>
          <w:sz w:val="24"/>
          <w:szCs w:val="24"/>
          <w:rtl w:val="0"/>
        </w:rPr>
        <w:t xml:space="preserve">Handling updates:</w:t>
      </w:r>
    </w:p>
    <w:p w:rsidR="00000000" w:rsidDel="00000000" w:rsidP="00000000" w:rsidRDefault="00000000" w:rsidRPr="00000000" w14:paraId="00000021">
      <w:pPr>
        <w:ind w:left="720" w:firstLine="0"/>
        <w:jc w:val="left"/>
        <w:rPr>
          <w:sz w:val="24"/>
          <w:szCs w:val="24"/>
        </w:rPr>
      </w:pPr>
      <w:r w:rsidDel="00000000" w:rsidR="00000000" w:rsidRPr="00000000">
        <w:rPr>
          <w:sz w:val="24"/>
          <w:szCs w:val="24"/>
          <w:rtl w:val="0"/>
        </w:rPr>
        <w:t xml:space="preserve">There can be two scenarios happening when an update occurs.</w:t>
      </w:r>
    </w:p>
    <w:p w:rsidR="00000000" w:rsidDel="00000000" w:rsidP="00000000" w:rsidRDefault="00000000" w:rsidRPr="00000000" w14:paraId="00000022">
      <w:pPr>
        <w:numPr>
          <w:ilvl w:val="0"/>
          <w:numId w:val="3"/>
        </w:numPr>
        <w:ind w:left="1440" w:hanging="360"/>
        <w:jc w:val="left"/>
        <w:rPr>
          <w:sz w:val="24"/>
          <w:szCs w:val="24"/>
          <w:u w:val="none"/>
        </w:rPr>
      </w:pPr>
      <w:r w:rsidDel="00000000" w:rsidR="00000000" w:rsidRPr="00000000">
        <w:rPr>
          <w:sz w:val="24"/>
          <w:szCs w:val="24"/>
          <w:rtl w:val="0"/>
        </w:rPr>
        <w:t xml:space="preserve">Updates of one or more data items in a form result in the recording of all fields as events in the log - </w:t>
      </w:r>
      <w:r w:rsidDel="00000000" w:rsidR="00000000" w:rsidRPr="00000000">
        <w:rPr>
          <w:sz w:val="24"/>
          <w:szCs w:val="24"/>
          <w:u w:val="single"/>
          <w:rtl w:val="0"/>
        </w:rPr>
        <w:t xml:space="preserve">should specify the information which was changed; can use an extra attribute</w:t>
      </w:r>
    </w:p>
    <w:p w:rsidR="00000000" w:rsidDel="00000000" w:rsidP="00000000" w:rsidRDefault="00000000" w:rsidRPr="00000000" w14:paraId="00000023">
      <w:pPr>
        <w:numPr>
          <w:ilvl w:val="0"/>
          <w:numId w:val="3"/>
        </w:numPr>
        <w:ind w:left="1440" w:hanging="360"/>
        <w:jc w:val="left"/>
        <w:rPr>
          <w:sz w:val="24"/>
          <w:szCs w:val="24"/>
          <w:u w:val="none"/>
        </w:rPr>
      </w:pPr>
      <w:r w:rsidDel="00000000" w:rsidR="00000000" w:rsidRPr="00000000">
        <w:rPr>
          <w:sz w:val="24"/>
          <w:szCs w:val="24"/>
          <w:rtl w:val="0"/>
        </w:rPr>
        <w:t xml:space="preserve">Updates of one or more fields in a form will result in the recording of only those fields whose values have changed</w:t>
      </w:r>
    </w:p>
    <w:p w:rsidR="00000000" w:rsidDel="00000000" w:rsidP="00000000" w:rsidRDefault="00000000" w:rsidRPr="00000000" w14:paraId="00000024">
      <w:pPr>
        <w:ind w:left="0" w:firstLine="0"/>
        <w:jc w:val="left"/>
        <w:rPr>
          <w:sz w:val="24"/>
          <w:szCs w:val="24"/>
        </w:rPr>
      </w:pPr>
      <w:r w:rsidDel="00000000" w:rsidR="00000000" w:rsidRPr="00000000">
        <w:rPr>
          <w:rtl w:val="0"/>
        </w:rPr>
      </w:r>
    </w:p>
    <w:p w:rsidR="00000000" w:rsidDel="00000000" w:rsidP="00000000" w:rsidRDefault="00000000" w:rsidRPr="00000000" w14:paraId="00000025">
      <w:pPr>
        <w:ind w:left="0" w:firstLine="0"/>
        <w:jc w:val="left"/>
        <w:rPr>
          <w:sz w:val="24"/>
          <w:szCs w:val="24"/>
        </w:rPr>
      </w:pPr>
      <w:r w:rsidDel="00000000" w:rsidR="00000000" w:rsidRPr="00000000">
        <w:rPr>
          <w:sz w:val="24"/>
          <w:szCs w:val="24"/>
          <w:rtl w:val="0"/>
        </w:rPr>
        <w:tab/>
        <w:t xml:space="preserve">Few ways to identify an update, with respect to a new form creation:</w:t>
      </w:r>
    </w:p>
    <w:p w:rsidR="00000000" w:rsidDel="00000000" w:rsidP="00000000" w:rsidRDefault="00000000" w:rsidRPr="00000000" w14:paraId="00000026">
      <w:pPr>
        <w:numPr>
          <w:ilvl w:val="0"/>
          <w:numId w:val="2"/>
        </w:numPr>
        <w:ind w:left="720" w:hanging="360"/>
        <w:jc w:val="left"/>
        <w:rPr>
          <w:sz w:val="24"/>
          <w:szCs w:val="24"/>
          <w:u w:val="none"/>
        </w:rPr>
      </w:pPr>
      <w:r w:rsidDel="00000000" w:rsidR="00000000" w:rsidRPr="00000000">
        <w:rPr>
          <w:sz w:val="24"/>
          <w:szCs w:val="24"/>
          <w:rtl w:val="0"/>
        </w:rPr>
        <w:t xml:space="preserve">Observing the events which have taken place prior to the update/create event - identifying events which need to be done before create event and update event. </w:t>
      </w:r>
      <w:r w:rsidDel="00000000" w:rsidR="00000000" w:rsidRPr="00000000">
        <w:rPr>
          <w:b w:val="1"/>
          <w:sz w:val="24"/>
          <w:szCs w:val="24"/>
          <w:rtl w:val="0"/>
        </w:rPr>
        <w:t xml:space="preserve">This method is not effective in most cases</w:t>
      </w:r>
    </w:p>
    <w:p w:rsidR="00000000" w:rsidDel="00000000" w:rsidP="00000000" w:rsidRDefault="00000000" w:rsidRPr="00000000" w14:paraId="00000027">
      <w:pPr>
        <w:ind w:left="720" w:firstLine="0"/>
        <w:jc w:val="left"/>
        <w:rPr>
          <w:b w:val="1"/>
          <w:sz w:val="24"/>
          <w:szCs w:val="24"/>
        </w:rPr>
      </w:pPr>
      <w:r w:rsidDel="00000000" w:rsidR="00000000" w:rsidRPr="00000000">
        <w:rPr>
          <w:rtl w:val="0"/>
        </w:rPr>
      </w:r>
    </w:p>
    <w:p w:rsidR="00000000" w:rsidDel="00000000" w:rsidP="00000000" w:rsidRDefault="00000000" w:rsidRPr="00000000" w14:paraId="00000028">
      <w:pPr>
        <w:numPr>
          <w:ilvl w:val="0"/>
          <w:numId w:val="2"/>
        </w:numPr>
        <w:ind w:left="720" w:hanging="360"/>
        <w:jc w:val="left"/>
        <w:rPr>
          <w:sz w:val="24"/>
          <w:szCs w:val="24"/>
          <w:u w:val="none"/>
        </w:rPr>
      </w:pPr>
      <w:r w:rsidDel="00000000" w:rsidR="00000000" w:rsidRPr="00000000">
        <w:rPr>
          <w:sz w:val="24"/>
          <w:szCs w:val="24"/>
          <w:rtl w:val="0"/>
        </w:rPr>
        <w:t xml:space="preserve">Observing other attributes: in some event logs, an additional attribute is included where information about events are recorded. An update event can be recorded with information regarding the update.</w:t>
      </w:r>
    </w:p>
    <w:p w:rsidR="00000000" w:rsidDel="00000000" w:rsidP="00000000" w:rsidRDefault="00000000" w:rsidRPr="00000000" w14:paraId="00000029">
      <w:pPr>
        <w:ind w:left="720" w:firstLine="0"/>
        <w:jc w:val="left"/>
        <w:rPr>
          <w:b w:val="1"/>
          <w:sz w:val="24"/>
          <w:szCs w:val="24"/>
        </w:rPr>
      </w:pPr>
      <w:r w:rsidDel="00000000" w:rsidR="00000000" w:rsidRPr="00000000">
        <w:rPr>
          <w:b w:val="1"/>
          <w:sz w:val="24"/>
          <w:szCs w:val="24"/>
          <w:rtl w:val="0"/>
        </w:rPr>
        <w:t xml:space="preserve">This method can only be applied to a few event logs.</w:t>
      </w:r>
    </w:p>
    <w:p w:rsidR="00000000" w:rsidDel="00000000" w:rsidP="00000000" w:rsidRDefault="00000000" w:rsidRPr="00000000" w14:paraId="0000002A">
      <w:pPr>
        <w:ind w:left="720" w:firstLine="0"/>
        <w:jc w:val="left"/>
        <w:rPr>
          <w:b w:val="1"/>
          <w:sz w:val="24"/>
          <w:szCs w:val="24"/>
        </w:rPr>
      </w:pPr>
      <w:r w:rsidDel="00000000" w:rsidR="00000000" w:rsidRPr="00000000">
        <w:rPr>
          <w:rtl w:val="0"/>
        </w:rPr>
      </w:r>
    </w:p>
    <w:p w:rsidR="00000000" w:rsidDel="00000000" w:rsidP="00000000" w:rsidRDefault="00000000" w:rsidRPr="00000000" w14:paraId="0000002B">
      <w:pPr>
        <w:ind w:left="0" w:firstLine="0"/>
        <w:jc w:val="left"/>
        <w:rPr>
          <w:b w:val="1"/>
          <w:sz w:val="30"/>
          <w:szCs w:val="30"/>
        </w:rPr>
      </w:pPr>
      <w:r w:rsidDel="00000000" w:rsidR="00000000" w:rsidRPr="00000000">
        <w:rPr>
          <w:b w:val="1"/>
          <w:sz w:val="30"/>
          <w:szCs w:val="30"/>
          <w:rtl w:val="0"/>
        </w:rPr>
        <w:t xml:space="preserve">Remedy</w:t>
      </w:r>
    </w:p>
    <w:p w:rsidR="00000000" w:rsidDel="00000000" w:rsidP="00000000" w:rsidRDefault="00000000" w:rsidRPr="00000000" w14:paraId="0000002C">
      <w:pPr>
        <w:ind w:left="0" w:firstLine="0"/>
        <w:jc w:val="left"/>
        <w:rPr>
          <w:sz w:val="24"/>
          <w:szCs w:val="24"/>
        </w:rPr>
      </w:pPr>
      <w:r w:rsidDel="00000000" w:rsidR="00000000" w:rsidRPr="00000000">
        <w:rPr>
          <w:rtl w:val="0"/>
        </w:rPr>
      </w:r>
    </w:p>
    <w:p w:rsidR="00000000" w:rsidDel="00000000" w:rsidP="00000000" w:rsidRDefault="00000000" w:rsidRPr="00000000" w14:paraId="0000002D">
      <w:pPr>
        <w:ind w:left="0" w:firstLine="0"/>
        <w:jc w:val="left"/>
        <w:rPr>
          <w:sz w:val="24"/>
          <w:szCs w:val="24"/>
        </w:rPr>
      </w:pPr>
      <w:r w:rsidDel="00000000" w:rsidR="00000000" w:rsidRPr="00000000">
        <w:rPr>
          <w:sz w:val="24"/>
          <w:szCs w:val="24"/>
          <w:rtl w:val="0"/>
        </w:rPr>
        <w:t xml:space="preserve">Remedy for this pattern is to aggregate the form based events into a single event. (or optionally a few lesser number of events)</w:t>
      </w:r>
    </w:p>
    <w:p w:rsidR="00000000" w:rsidDel="00000000" w:rsidP="00000000" w:rsidRDefault="00000000" w:rsidRPr="00000000" w14:paraId="0000002E">
      <w:pPr>
        <w:ind w:left="0" w:firstLine="0"/>
        <w:jc w:val="left"/>
        <w:rPr>
          <w:sz w:val="24"/>
          <w:szCs w:val="24"/>
        </w:rPr>
      </w:pPr>
      <w:r w:rsidDel="00000000" w:rsidR="00000000" w:rsidRPr="00000000">
        <w:rPr>
          <w:rtl w:val="0"/>
        </w:rPr>
      </w:r>
    </w:p>
    <w:p w:rsidR="00000000" w:rsidDel="00000000" w:rsidP="00000000" w:rsidRDefault="00000000" w:rsidRPr="00000000" w14:paraId="0000002F">
      <w:pPr>
        <w:ind w:left="0" w:firstLine="0"/>
        <w:jc w:val="left"/>
        <w:rPr>
          <w:sz w:val="24"/>
          <w:szCs w:val="24"/>
        </w:rPr>
      </w:pPr>
      <w:r w:rsidDel="00000000" w:rsidR="00000000" w:rsidRPr="00000000">
        <w:rPr>
          <w:sz w:val="24"/>
          <w:szCs w:val="24"/>
          <w:rtl w:val="0"/>
        </w:rPr>
        <w:t xml:space="preserve">We can use a ML model with a general intelligence for this task.</w:t>
      </w:r>
    </w:p>
    <w:p w:rsidR="00000000" w:rsidDel="00000000" w:rsidP="00000000" w:rsidRDefault="00000000" w:rsidRPr="00000000" w14:paraId="00000030">
      <w:pPr>
        <w:ind w:left="0" w:firstLine="0"/>
        <w:jc w:val="left"/>
        <w:rPr>
          <w:sz w:val="24"/>
          <w:szCs w:val="24"/>
        </w:rPr>
      </w:pPr>
      <w:r w:rsidDel="00000000" w:rsidR="00000000" w:rsidRPr="00000000">
        <w:rPr>
          <w:rtl w:val="0"/>
        </w:rPr>
      </w:r>
    </w:p>
    <w:p w:rsidR="00000000" w:rsidDel="00000000" w:rsidP="00000000" w:rsidRDefault="00000000" w:rsidRPr="00000000" w14:paraId="00000031">
      <w:pPr>
        <w:ind w:left="0" w:firstLine="0"/>
        <w:jc w:val="left"/>
        <w:rPr>
          <w:sz w:val="24"/>
          <w:szCs w:val="24"/>
        </w:rPr>
      </w:pPr>
      <w:r w:rsidDel="00000000" w:rsidR="00000000" w:rsidRPr="00000000">
        <w:rPr>
          <w:sz w:val="24"/>
          <w:szCs w:val="24"/>
          <w:rtl w:val="0"/>
        </w:rPr>
        <w:t xml:space="preserve">For the initial testing, we have used the LLAMA2 model and the results were satisfactory. </w:t>
      </w:r>
    </w:p>
    <w:p w:rsidR="00000000" w:rsidDel="00000000" w:rsidP="00000000" w:rsidRDefault="00000000" w:rsidRPr="00000000" w14:paraId="00000032">
      <w:pPr>
        <w:ind w:left="0" w:firstLine="0"/>
        <w:jc w:val="left"/>
        <w:rPr>
          <w:sz w:val="24"/>
          <w:szCs w:val="24"/>
        </w:rPr>
      </w:pPr>
      <w:r w:rsidDel="00000000" w:rsidR="00000000" w:rsidRPr="00000000">
        <w:rPr>
          <w:rtl w:val="0"/>
        </w:rPr>
      </w:r>
    </w:p>
    <w:p w:rsidR="00000000" w:rsidDel="00000000" w:rsidP="00000000" w:rsidRDefault="00000000" w:rsidRPr="00000000" w14:paraId="00000033">
      <w:pPr>
        <w:ind w:left="0" w:firstLine="0"/>
        <w:jc w:val="left"/>
        <w:rPr>
          <w:sz w:val="24"/>
          <w:szCs w:val="24"/>
        </w:rPr>
      </w:pPr>
      <w:r w:rsidDel="00000000" w:rsidR="00000000" w:rsidRPr="00000000">
        <w:rPr>
          <w:sz w:val="24"/>
          <w:szCs w:val="24"/>
          <w:rtl w:val="0"/>
        </w:rPr>
        <w:t xml:space="preserve">System Prompt: </w:t>
      </w:r>
      <w:r w:rsidDel="00000000" w:rsidR="00000000" w:rsidRPr="00000000">
        <w:rPr>
          <w:rFonts w:ascii="Courier New" w:cs="Courier New" w:eastAsia="Courier New" w:hAnsi="Courier New"/>
          <w:sz w:val="21"/>
          <w:szCs w:val="21"/>
          <w:rtl w:val="0"/>
        </w:rPr>
        <w:t xml:space="preserve">”Aggregate the given events into a single event which describes and includes all the given events altogether. Give only the answer to the asked question without any initial words such as 'sure, here's your answer'etc. Answer should be correct, relatable, short, descriptiv. Word count of the answer should be less than 5 words”</w:t>
      </w:r>
      <w:r w:rsidDel="00000000" w:rsidR="00000000" w:rsidRPr="00000000">
        <w:rPr>
          <w:rtl w:val="0"/>
        </w:rPr>
      </w:r>
    </w:p>
    <w:p w:rsidR="00000000" w:rsidDel="00000000" w:rsidP="00000000" w:rsidRDefault="00000000" w:rsidRPr="00000000" w14:paraId="00000034">
      <w:pPr>
        <w:ind w:left="720" w:firstLine="0"/>
        <w:jc w:val="left"/>
        <w:rPr>
          <w:sz w:val="24"/>
          <w:szCs w:val="24"/>
        </w:rPr>
      </w:pPr>
      <w:r w:rsidDel="00000000" w:rsidR="00000000" w:rsidRPr="00000000">
        <w:rPr>
          <w:rtl w:val="0"/>
        </w:rPr>
      </w:r>
    </w:p>
    <w:p w:rsidR="00000000" w:rsidDel="00000000" w:rsidP="00000000" w:rsidRDefault="00000000" w:rsidRPr="00000000" w14:paraId="00000035">
      <w:pPr>
        <w:ind w:left="0" w:firstLine="0"/>
        <w:jc w:val="left"/>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5943600" cy="165100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0" w:firstLine="0"/>
        <w:jc w:val="left"/>
        <w:rPr>
          <w:sz w:val="24"/>
          <w:szCs w:val="24"/>
        </w:rPr>
      </w:pPr>
      <w:r w:rsidDel="00000000" w:rsidR="00000000" w:rsidRPr="00000000">
        <w:rPr>
          <w:rtl w:val="0"/>
        </w:rPr>
      </w:r>
    </w:p>
    <w:p w:rsidR="00000000" w:rsidDel="00000000" w:rsidP="00000000" w:rsidRDefault="00000000" w:rsidRPr="00000000" w14:paraId="00000037">
      <w:pPr>
        <w:ind w:left="0" w:firstLine="0"/>
        <w:jc w:val="left"/>
        <w:rPr>
          <w:sz w:val="24"/>
          <w:szCs w:val="24"/>
        </w:rPr>
      </w:pPr>
      <w:r w:rsidDel="00000000" w:rsidR="00000000" w:rsidRPr="00000000">
        <w:rPr>
          <w:sz w:val="24"/>
          <w:szCs w:val="24"/>
          <w:rtl w:val="0"/>
        </w:rPr>
        <w:t xml:space="preserve">The groups with the same events (same form fields) should be aggregated into the same single event after repair.</w:t>
      </w:r>
    </w:p>
    <w:p w:rsidR="00000000" w:rsidDel="00000000" w:rsidP="00000000" w:rsidRDefault="00000000" w:rsidRPr="00000000" w14:paraId="00000038">
      <w:pPr>
        <w:ind w:left="0" w:firstLine="0"/>
        <w:jc w:val="left"/>
        <w:rPr>
          <w:sz w:val="24"/>
          <w:szCs w:val="24"/>
        </w:rPr>
      </w:pPr>
      <w:r w:rsidDel="00000000" w:rsidR="00000000" w:rsidRPr="00000000">
        <w:rPr>
          <w:sz w:val="24"/>
          <w:szCs w:val="24"/>
          <w:rtl w:val="0"/>
        </w:rPr>
        <w:t xml:space="preserve">Therefore, after detecting the groups with same timestamps and case_id values, we should distinguish groups with the same events and group those groups together.</w:t>
      </w:r>
    </w:p>
    <w:p w:rsidR="00000000" w:rsidDel="00000000" w:rsidP="00000000" w:rsidRDefault="00000000" w:rsidRPr="00000000" w14:paraId="00000039">
      <w:pPr>
        <w:ind w:left="0" w:firstLine="0"/>
        <w:jc w:val="left"/>
        <w:rPr>
          <w:sz w:val="24"/>
          <w:szCs w:val="24"/>
        </w:rPr>
      </w:pPr>
      <w:r w:rsidDel="00000000" w:rsidR="00000000" w:rsidRPr="00000000">
        <w:rPr>
          <w:rtl w:val="0"/>
        </w:rPr>
      </w:r>
    </w:p>
    <w:p w:rsidR="00000000" w:rsidDel="00000000" w:rsidP="00000000" w:rsidRDefault="00000000" w:rsidRPr="00000000" w14:paraId="0000003A">
      <w:pPr>
        <w:ind w:left="0" w:firstLine="0"/>
        <w:jc w:val="left"/>
        <w:rPr>
          <w:sz w:val="24"/>
          <w:szCs w:val="24"/>
        </w:rPr>
      </w:pPr>
      <w:r w:rsidDel="00000000" w:rsidR="00000000" w:rsidRPr="00000000">
        <w:rPr>
          <w:sz w:val="24"/>
          <w:szCs w:val="24"/>
          <w:rtl w:val="0"/>
        </w:rPr>
        <w:t xml:space="preserve">We can use a simple string manipulation library to identify the same event groups and replace them with the same aggregated event name.</w:t>
      </w:r>
    </w:p>
    <w:p w:rsidR="00000000" w:rsidDel="00000000" w:rsidP="00000000" w:rsidRDefault="00000000" w:rsidRPr="00000000" w14:paraId="0000003B">
      <w:pPr>
        <w:ind w:left="0" w:firstLine="0"/>
        <w:jc w:val="left"/>
        <w:rPr>
          <w:sz w:val="24"/>
          <w:szCs w:val="24"/>
        </w:rPr>
      </w:pPr>
      <w:r w:rsidDel="00000000" w:rsidR="00000000" w:rsidRPr="00000000">
        <w:rPr>
          <w:rtl w:val="0"/>
        </w:rPr>
      </w:r>
    </w:p>
    <w:p w:rsidR="00000000" w:rsidDel="00000000" w:rsidP="00000000" w:rsidRDefault="00000000" w:rsidRPr="00000000" w14:paraId="0000003C">
      <w:pPr>
        <w:ind w:left="0" w:firstLine="0"/>
        <w:jc w:val="left"/>
        <w:rPr>
          <w:color w:val="980000"/>
          <w:sz w:val="24"/>
          <w:szCs w:val="24"/>
        </w:rPr>
      </w:pPr>
      <w:r w:rsidDel="00000000" w:rsidR="00000000" w:rsidRPr="00000000">
        <w:rPr>
          <w:color w:val="980000"/>
          <w:sz w:val="24"/>
          <w:szCs w:val="24"/>
          <w:rtl w:val="0"/>
        </w:rPr>
        <w:t xml:space="preserve">There can be issues when choosing whether all the events to be aggregated into a single event OR if there are some events we should not aggregate with other events and keep separately even after repairing.</w:t>
        <w:br w:type="textWrapping"/>
        <w:t xml:space="preserve">This issue arises due to the unknown and varying criteria to determine the importance of events, which need to be aggregated together or not.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6.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