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EA8EB" w14:textId="77777777" w:rsidR="00FA4B07" w:rsidRPr="00FA4B07" w:rsidRDefault="00FA4B07" w:rsidP="00FA4B07">
      <w:pPr>
        <w:rPr>
          <w:lang w:val="en-US"/>
        </w:rPr>
      </w:pPr>
      <w:r w:rsidRPr="00FA4B07">
        <w:rPr>
          <w:b/>
          <w:bCs/>
          <w:lang w:val="en-US"/>
        </w:rPr>
        <w:t>For CPU vs Latency Plots</w:t>
      </w:r>
    </w:p>
    <w:p w14:paraId="5DB31204" w14:textId="77777777" w:rsidR="00FA4B07" w:rsidRPr="00FA4B07" w:rsidRDefault="00FA4B07" w:rsidP="00FA4B07">
      <w:pPr>
        <w:rPr>
          <w:lang w:val="en-US"/>
        </w:rPr>
      </w:pPr>
      <w:r w:rsidRPr="00FA4B07">
        <w:rPr>
          <w:lang w:val="en-US"/>
        </w:rPr>
        <w:t>Yellow Line - CPU Limit</w:t>
      </w:r>
    </w:p>
    <w:p w14:paraId="39C70AB4" w14:textId="77777777" w:rsidR="00FA4B07" w:rsidRPr="00FA4B07" w:rsidRDefault="00FA4B07" w:rsidP="00FA4B07">
      <w:pPr>
        <w:rPr>
          <w:lang w:val="en-US"/>
        </w:rPr>
      </w:pPr>
      <w:r w:rsidRPr="00FA4B07">
        <w:rPr>
          <w:lang w:val="en-US"/>
        </w:rPr>
        <w:t>Blue Line - CPU Usage</w:t>
      </w:r>
    </w:p>
    <w:p w14:paraId="23F280C5" w14:textId="77777777" w:rsidR="00FA4B07" w:rsidRPr="00FA4B07" w:rsidRDefault="00FA4B07" w:rsidP="00FA4B07">
      <w:pPr>
        <w:rPr>
          <w:lang w:val="en-US"/>
        </w:rPr>
      </w:pPr>
      <w:r w:rsidRPr="00FA4B07">
        <w:rPr>
          <w:lang w:val="en-US"/>
        </w:rPr>
        <w:t>Red Line - Latency</w:t>
      </w:r>
    </w:p>
    <w:p w14:paraId="2942D631" w14:textId="77777777" w:rsidR="00FA4B07" w:rsidRPr="00FA4B07" w:rsidRDefault="00FA4B07" w:rsidP="00FA4B07">
      <w:pPr>
        <w:rPr>
          <w:lang w:val="en-US"/>
        </w:rPr>
      </w:pPr>
      <w:r w:rsidRPr="00FA4B07">
        <w:rPr>
          <w:lang w:val="en-US"/>
        </w:rPr>
        <w:t>Green Line - CPU Request</w:t>
      </w:r>
    </w:p>
    <w:p w14:paraId="041FDA5D" w14:textId="77777777" w:rsidR="00FA4B07" w:rsidRPr="00FA4B07" w:rsidRDefault="00FA4B07" w:rsidP="00FA4B07">
      <w:pPr>
        <w:rPr>
          <w:lang w:val="en-US"/>
        </w:rPr>
      </w:pPr>
    </w:p>
    <w:p w14:paraId="5508DCFA" w14:textId="77777777" w:rsidR="00FA4B07" w:rsidRPr="00FA4B07" w:rsidRDefault="00FA4B07" w:rsidP="00FA4B07">
      <w:pPr>
        <w:rPr>
          <w:lang w:val="en-US"/>
        </w:rPr>
      </w:pPr>
      <w:r w:rsidRPr="00FA4B07">
        <w:rPr>
          <w:b/>
          <w:bCs/>
          <w:lang w:val="en-US"/>
        </w:rPr>
        <w:t>For Memory vs Latency Plots</w:t>
      </w:r>
    </w:p>
    <w:p w14:paraId="50124FB1" w14:textId="77777777" w:rsidR="00FA4B07" w:rsidRPr="00FA4B07" w:rsidRDefault="00FA4B07" w:rsidP="00FA4B07">
      <w:pPr>
        <w:rPr>
          <w:lang w:val="en-US"/>
        </w:rPr>
      </w:pPr>
      <w:r w:rsidRPr="00FA4B07">
        <w:rPr>
          <w:lang w:val="en-US"/>
        </w:rPr>
        <w:t>Yellow line - Memory Request</w:t>
      </w:r>
    </w:p>
    <w:p w14:paraId="69881037" w14:textId="77777777" w:rsidR="00FA4B07" w:rsidRPr="00FA4B07" w:rsidRDefault="00FA4B07" w:rsidP="00FA4B07">
      <w:pPr>
        <w:rPr>
          <w:lang w:val="en-US"/>
        </w:rPr>
      </w:pPr>
      <w:r w:rsidRPr="00FA4B07">
        <w:rPr>
          <w:lang w:val="en-US"/>
        </w:rPr>
        <w:t>Blue line - Memory usage</w:t>
      </w:r>
    </w:p>
    <w:p w14:paraId="23E302CC" w14:textId="77777777" w:rsidR="00FA4B07" w:rsidRPr="00FA4B07" w:rsidRDefault="00FA4B07" w:rsidP="00FA4B07">
      <w:pPr>
        <w:rPr>
          <w:lang w:val="en-US"/>
        </w:rPr>
      </w:pPr>
      <w:r w:rsidRPr="00FA4B07">
        <w:rPr>
          <w:lang w:val="en-US"/>
        </w:rPr>
        <w:t>Red line - Latency</w:t>
      </w:r>
    </w:p>
    <w:p w14:paraId="56EF0667" w14:textId="77777777" w:rsidR="00FA4B07" w:rsidRPr="00FA4B07" w:rsidRDefault="00FA4B07" w:rsidP="00FA4B07">
      <w:pPr>
        <w:rPr>
          <w:lang w:val="en-US"/>
        </w:rPr>
      </w:pPr>
      <w:r w:rsidRPr="00FA4B07">
        <w:rPr>
          <w:lang w:val="en-US"/>
        </w:rPr>
        <w:t>Green line - Memory limit</w:t>
      </w:r>
    </w:p>
    <w:p w14:paraId="37B6FEA9" w14:textId="77777777" w:rsidR="00FA4B07" w:rsidRDefault="00FA4B07" w:rsidP="00FA4B07"/>
    <w:p w14:paraId="7A8B30D9" w14:textId="77777777" w:rsidR="00FA4B07" w:rsidRDefault="00FA4B07">
      <w:pPr>
        <w:pStyle w:val="Heading1"/>
        <w:rPr>
          <w:color w:val="0000FF"/>
        </w:rPr>
      </w:pPr>
    </w:p>
    <w:p w14:paraId="3DB23CC0" w14:textId="025463F4" w:rsidR="00CC6885" w:rsidRDefault="00000000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lastRenderedPageBreak/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F3F0A" w14:textId="77777777" w:rsidR="00BC6F26" w:rsidRPr="00BC6F26" w:rsidRDefault="00BC6F26" w:rsidP="00BC6F26">
      <w:pPr>
        <w:rPr>
          <w:lang w:val="en-US"/>
        </w:rPr>
      </w:pPr>
      <w:r w:rsidRPr="00BC6F26">
        <w:rPr>
          <w:lang w:val="en-US"/>
        </w:rPr>
        <w:t xml:space="preserve">Peaks of the CPU usage(blue line) is barely noticeable. So, the latency spikes not due to CPU exhaustion. </w:t>
      </w:r>
      <w:proofErr w:type="spellStart"/>
      <w:r w:rsidRPr="00BC6F26">
        <w:rPr>
          <w:lang w:val="en-US"/>
        </w:rPr>
        <w:t>Eacg</w:t>
      </w:r>
      <w:proofErr w:type="spellEnd"/>
      <w:r w:rsidRPr="00BC6F26">
        <w:rPr>
          <w:lang w:val="en-US"/>
        </w:rPr>
        <w:t xml:space="preserve"> latency peak happens(red line) with the reduction of CPU limits. So, it is due to Queuing delays &amp; container restarts. </w:t>
      </w:r>
    </w:p>
    <w:p w14:paraId="19B23774" w14:textId="77777777" w:rsidR="00BC6F26" w:rsidRPr="00BC6F26" w:rsidRDefault="00BC6F26" w:rsidP="00BC6F26">
      <w:pPr>
        <w:rPr>
          <w:lang w:val="en-US"/>
        </w:rPr>
      </w:pPr>
      <w:r w:rsidRPr="00BC6F26">
        <w:rPr>
          <w:lang w:val="en-US"/>
        </w:rPr>
        <w:t xml:space="preserve">The memory usage (blue line) shows drops to baseline, followed by a fresh rise. These drops align almost perfectly with CPU limit drops. These drops are due to Application </w:t>
      </w:r>
      <w:proofErr w:type="spellStart"/>
      <w:r w:rsidRPr="00BC6F26">
        <w:rPr>
          <w:lang w:val="en-US"/>
        </w:rPr>
        <w:t>restarts,garbage</w:t>
      </w:r>
      <w:proofErr w:type="spellEnd"/>
      <w:r w:rsidRPr="00BC6F26">
        <w:rPr>
          <w:lang w:val="en-US"/>
        </w:rPr>
        <w:t xml:space="preserve"> collection &amp; slow recovery after restarts.</w:t>
      </w:r>
    </w:p>
    <w:p w14:paraId="4A8DE7EE" w14:textId="77777777" w:rsidR="00BC6F26" w:rsidRDefault="00BC6F26"/>
    <w:p w14:paraId="5303E8A3" w14:textId="77777777" w:rsidR="00BC6F26" w:rsidRDefault="00BC6F26"/>
    <w:p w14:paraId="2BD29759" w14:textId="77777777" w:rsidR="00BC6F26" w:rsidRDefault="00BC6F26"/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>Garbage Collection (GC) Kicks In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D916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correlates tightly with CPU usage</w:t>
      </w:r>
    </w:p>
    <w:p w14:paraId="5540DB10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surges with the Memory limit reduction, CPU usage &amp; drops slightly when CPU usage drops but remains elevated</w:t>
      </w:r>
    </w:p>
    <w:p w14:paraId="3420C5E3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usage becomes erratic &amp; spiky due to Garbage collection activities &amp; memory pressure.</w:t>
      </w:r>
    </w:p>
    <w:p w14:paraId="68545D78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climbs sharply when memory is reducing.</w:t>
      </w:r>
    </w:p>
    <w:p w14:paraId="0792B3CB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limit reductions have contributed to instability (frequent garbage collections or memory reclaim events).</w:t>
      </w:r>
    </w:p>
    <w:p w14:paraId="22081524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usage follows a sawtooth pattern, slowly rising &amp; sharply dropping.</w:t>
      </w:r>
    </w:p>
    <w:p w14:paraId="2B1FC7DE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usage &amp; memory limit reduction are strongly correlated with latency spikes.</w:t>
      </w:r>
    </w:p>
    <w:p w14:paraId="7D43558E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peaks as memory usage increases (indicating Garbage collection &amp; OOM-related slowdowns) &amp; sharp drop after memory usage resets.</w:t>
      </w:r>
    </w:p>
    <w:p w14:paraId="1B36147C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The step-wise reduction of memory limit appears to induce latency spikes.</w:t>
      </w:r>
    </w:p>
    <w:p w14:paraId="1B5E0E7C" w14:textId="77777777" w:rsidR="00766E67" w:rsidRDefault="00766E67" w:rsidP="00400A43">
      <w:pPr>
        <w:rPr>
          <w:lang w:val="en-US"/>
        </w:rPr>
      </w:pPr>
    </w:p>
    <w:p w14:paraId="79F5657E" w14:textId="77777777" w:rsidR="00766E67" w:rsidRDefault="00766E67" w:rsidP="00400A43">
      <w:pPr>
        <w:rPr>
          <w:lang w:val="en-US"/>
        </w:rPr>
      </w:pPr>
    </w:p>
    <w:p w14:paraId="7B1C760A" w14:textId="77777777" w:rsidR="00766E67" w:rsidRDefault="00766E67" w:rsidP="00400A43">
      <w:pPr>
        <w:rPr>
          <w:lang w:val="en-US"/>
        </w:rPr>
      </w:pP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JVM performs GC based on thresholds in Eden, Survivor, and Old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Both Resource Limits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96AF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Latency spikes occur periodically, with the large spikes</w:t>
      </w:r>
    </w:p>
    <w:p w14:paraId="22068F2B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 latency spikes correlates with the sharp drops in CPU limits</w:t>
      </w:r>
    </w:p>
    <w:p w14:paraId="70AF250F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However, even during peak latency, CPU usage doesn’t approach the limit.</w:t>
      </w:r>
    </w:p>
    <w:p w14:paraId="0A2D9262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CPU is not the bottleneck even though the limits are reduced.</w:t>
      </w:r>
    </w:p>
    <w:p w14:paraId="11557CA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 xml:space="preserve">Latency spikes are not directly correlated </w:t>
      </w:r>
      <w:proofErr w:type="spellStart"/>
      <w:r w:rsidRPr="00A5644C">
        <w:rPr>
          <w:lang w:val="en-US"/>
        </w:rPr>
        <w:t>wih</w:t>
      </w:r>
      <w:proofErr w:type="spellEnd"/>
      <w:r w:rsidRPr="00A5644C">
        <w:rPr>
          <w:lang w:val="en-US"/>
        </w:rPr>
        <w:t xml:space="preserve"> CPU usage saturation</w:t>
      </w:r>
    </w:p>
    <w:p w14:paraId="179C4F0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CPU limit reduction seem to have minimal effect on actual usage &amp; a potential indirect impact on latency.</w:t>
      </w:r>
    </w:p>
    <w:p w14:paraId="6290FED5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There are periodic increases in memory usage, peaking just before or alongside latency spikes.</w:t>
      </w:r>
    </w:p>
    <w:p w14:paraId="6F8D272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Latency correlates better with memory usage peaks than with CPU usage.</w:t>
      </w:r>
    </w:p>
    <w:p w14:paraId="152464C8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 largest latency spike coincides with:</w:t>
      </w:r>
    </w:p>
    <w:p w14:paraId="303AFD23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Increased memory usage</w:t>
      </w:r>
    </w:p>
    <w:p w14:paraId="620DEF32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A memory limit reduction</w:t>
      </w:r>
    </w:p>
    <w:p w14:paraId="4B9E35F1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A potential eviction or garbage collection scenario</w:t>
      </w:r>
    </w:p>
    <w:p w14:paraId="57CF2F54" w14:textId="0780F2C2" w:rsidR="00A5644C" w:rsidRPr="00A5644C" w:rsidRDefault="00A5644C" w:rsidP="00245C49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Memory usage patterns align more closely with latency spikes, suggesting that memory pressure &amp; inefficient memory access patterns are contributing to latency.</w:t>
      </w:r>
    </w:p>
    <w:p w14:paraId="768157B4" w14:textId="77777777" w:rsidR="00A5644C" w:rsidRDefault="00A5644C" w:rsidP="00245C49"/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3F4BD2B5" w14:textId="77777777" w:rsidR="00CE4745" w:rsidRDefault="00CE4745" w:rsidP="00CE4745">
      <w:pPr>
        <w:rPr>
          <w:lang w:val="en-US"/>
        </w:rPr>
      </w:pPr>
    </w:p>
    <w:p w14:paraId="244E5589" w14:textId="7F209477" w:rsidR="00CE4745" w:rsidRPr="00CE4745" w:rsidRDefault="00CE4745" w:rsidP="00CE4745">
      <w:pPr>
        <w:pStyle w:val="ListParagraph"/>
        <w:numPr>
          <w:ilvl w:val="0"/>
          <w:numId w:val="34"/>
        </w:numPr>
        <w:rPr>
          <w:lang w:val="en-US"/>
        </w:rPr>
      </w:pPr>
      <w:r w:rsidRPr="00CE4745">
        <w:rPr>
          <w:lang w:val="en-US"/>
        </w:rPr>
        <w:t>CPU is Not Fully Utilized - Not the Main Bottleneck</w:t>
      </w:r>
    </w:p>
    <w:p w14:paraId="6C341F9D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CPU usage is well below limit, even during latency spikes.</w:t>
      </w:r>
    </w:p>
    <w:p w14:paraId="26ADC8BE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This means latency isn't from CPU throttling. Instead:</w:t>
      </w:r>
    </w:p>
    <w:p w14:paraId="73FADA7E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CPU might be idle waiting on GC or memory.</w:t>
      </w:r>
    </w:p>
    <w:p w14:paraId="799CF9D3" w14:textId="77777777" w:rsid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Or workload is not CPU-intensive, but memory allocation-heavy.</w:t>
      </w:r>
    </w:p>
    <w:p w14:paraId="60C98F08" w14:textId="77777777" w:rsidR="007C1B67" w:rsidRDefault="007C1B67" w:rsidP="007C1B67">
      <w:pPr>
        <w:rPr>
          <w:lang w:val="en-US"/>
        </w:rPr>
      </w:pPr>
    </w:p>
    <w:p w14:paraId="6C2E0B25" w14:textId="3CA9C677" w:rsidR="007C1B67" w:rsidRPr="007C1B67" w:rsidRDefault="007C1B67" w:rsidP="007C1B67">
      <w:pPr>
        <w:pStyle w:val="ListParagraph"/>
        <w:numPr>
          <w:ilvl w:val="0"/>
          <w:numId w:val="34"/>
        </w:numPr>
        <w:rPr>
          <w:lang w:val="en-US"/>
        </w:rPr>
      </w:pPr>
      <w:r w:rsidRPr="007C1B67">
        <w:rPr>
          <w:lang w:val="en-US"/>
        </w:rPr>
        <w:t>Latency Spikes Strongly Correlate With Memory Usage Peaks</w:t>
      </w:r>
    </w:p>
    <w:p w14:paraId="3D6E78A9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When memory usage surges, latency also rises dramatically.</w:t>
      </w:r>
    </w:p>
    <w:p w14:paraId="5217CCBA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After ~05-13 06, a latency peak to ~0.10s occurs as:</w:t>
      </w:r>
    </w:p>
    <w:p w14:paraId="7615D388" w14:textId="77777777" w:rsidR="007C1B67" w:rsidRP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Memory usage spikes near or slightly above the reduced limit.</w:t>
      </w:r>
    </w:p>
    <w:p w14:paraId="3E61120D" w14:textId="77777777" w:rsid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Suggests GC pressure, heap resizing, or allocation delays are stalling the service.</w:t>
      </w:r>
    </w:p>
    <w:p w14:paraId="54E18A61" w14:textId="77777777" w:rsidR="007052E0" w:rsidRDefault="007052E0" w:rsidP="007052E0">
      <w:pPr>
        <w:rPr>
          <w:lang w:val="en-US"/>
        </w:rPr>
      </w:pPr>
    </w:p>
    <w:p w14:paraId="4AE0FAA2" w14:textId="77777777" w:rsidR="007052E0" w:rsidRPr="007052E0" w:rsidRDefault="007052E0" w:rsidP="007052E0">
      <w:pPr>
        <w:pStyle w:val="ListParagraph"/>
        <w:numPr>
          <w:ilvl w:val="0"/>
          <w:numId w:val="34"/>
        </w:numPr>
        <w:rPr>
          <w:lang w:val="en-US"/>
        </w:rPr>
      </w:pPr>
      <w:r w:rsidRPr="007052E0">
        <w:rPr>
          <w:lang w:val="en-US"/>
        </w:rPr>
        <w:t>Latency Decreases Right After Memory Limit Is Relaxed</w:t>
      </w:r>
    </w:p>
    <w:p w14:paraId="33FC06C6" w14:textId="0981B5BB" w:rsidR="007052E0" w:rsidRP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Right after each memory limit plateau is hit, latency tends to fall again.</w:t>
      </w:r>
    </w:p>
    <w:p w14:paraId="669C9F50" w14:textId="0ED71455" w:rsid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This confirms that memory headroom relieves pressure and reduces service delay.</w:t>
      </w:r>
    </w:p>
    <w:p w14:paraId="52763A98" w14:textId="77777777" w:rsidR="000C7E3F" w:rsidRDefault="000C7E3F" w:rsidP="000C7E3F">
      <w:pPr>
        <w:rPr>
          <w:lang w:val="en-US"/>
        </w:rPr>
      </w:pPr>
    </w:p>
    <w:p w14:paraId="3DDFBB1D" w14:textId="77777777" w:rsidR="000C7E3F" w:rsidRPr="000C7E3F" w:rsidRDefault="000C7E3F" w:rsidP="000C7E3F">
      <w:pPr>
        <w:pStyle w:val="Subtitle"/>
        <w:rPr>
          <w:b/>
          <w:bCs/>
          <w:lang w:val="en-US"/>
        </w:rPr>
      </w:pPr>
      <w:r w:rsidRPr="000C7E3F">
        <w:rPr>
          <w:lang w:val="en-US"/>
        </w:rPr>
        <w:t>Summary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5050"/>
        <w:gridCol w:w="2672"/>
      </w:tblGrid>
      <w:tr w:rsidR="000C7E3F" w:rsidRPr="000C7E3F" w14:paraId="55B10C93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194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BF84" w14:textId="77777777" w:rsidR="000C7E3F" w:rsidRPr="000C7E3F" w:rsidRDefault="000C7E3F" w:rsidP="000C7E3F">
            <w:pPr>
              <w:rPr>
                <w:lang w:val="en-US"/>
              </w:rPr>
            </w:pPr>
            <w:proofErr w:type="spellStart"/>
            <w:r w:rsidRPr="000C7E3F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F50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 Impact</w:t>
            </w:r>
          </w:p>
        </w:tc>
      </w:tr>
      <w:tr w:rsidR="000C7E3F" w:rsidRPr="000C7E3F" w14:paraId="78C49695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523A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20FD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Reduced but still sufficient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39F1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Not the bottleneck</w:t>
            </w:r>
          </w:p>
        </w:tc>
      </w:tr>
      <w:tr w:rsidR="000C7E3F" w:rsidRPr="000C7E3F" w14:paraId="5E32E1DA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CFA3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5D49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Low and stable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6E6B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Correlates, but not causal</w:t>
            </w:r>
          </w:p>
        </w:tc>
      </w:tr>
      <w:tr w:rsidR="000C7E3F" w:rsidRPr="000C7E3F" w14:paraId="276F184E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4002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886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Gradually reduced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DFE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Correlated with spikes</w:t>
            </w:r>
          </w:p>
        </w:tc>
      </w:tr>
      <w:tr w:rsidR="000C7E3F" w:rsidRPr="000C7E3F" w14:paraId="106D022B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201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FA4DC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Wavelike pattern, near limits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870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Directly tied to latency</w:t>
            </w:r>
          </w:p>
        </w:tc>
      </w:tr>
      <w:tr w:rsidR="000C7E3F" w:rsidRPr="000C7E3F" w14:paraId="3860405D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F14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E1454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Periodic spikes, strongest during high 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AFE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GC/allocation delays likely</w:t>
            </w:r>
          </w:p>
        </w:tc>
      </w:tr>
    </w:tbl>
    <w:p w14:paraId="02B087F7" w14:textId="77777777" w:rsidR="000C7E3F" w:rsidRPr="000C7E3F" w:rsidRDefault="000C7E3F" w:rsidP="000C7E3F">
      <w:pPr>
        <w:rPr>
          <w:lang w:val="en-US"/>
        </w:rPr>
      </w:pPr>
    </w:p>
    <w:p w14:paraId="2507C6C8" w14:textId="1E1ABAE0" w:rsidR="007052E0" w:rsidRPr="007052E0" w:rsidRDefault="007052E0" w:rsidP="007052E0">
      <w:pPr>
        <w:pStyle w:val="ListParagraph"/>
        <w:rPr>
          <w:lang w:val="en-US"/>
        </w:rPr>
      </w:pPr>
    </w:p>
    <w:p w14:paraId="2C256303" w14:textId="77777777" w:rsidR="0066147E" w:rsidRPr="0066147E" w:rsidRDefault="0066147E" w:rsidP="0066147E">
      <w:pPr>
        <w:pStyle w:val="Heading2"/>
        <w:rPr>
          <w:b/>
          <w:bCs/>
          <w:lang w:val="en-US"/>
        </w:rPr>
      </w:pPr>
      <w:r w:rsidRPr="0066147E">
        <w:rPr>
          <w:lang w:val="en-US"/>
        </w:rPr>
        <w:t>Explanation of Latency Reduction After 05-12 22:</w:t>
      </w:r>
    </w:p>
    <w:p w14:paraId="31542ECD" w14:textId="77777777" w:rsidR="0066147E" w:rsidRPr="0066147E" w:rsidRDefault="0066147E" w:rsidP="0066147E">
      <w:pPr>
        <w:pStyle w:val="Subtitle"/>
        <w:rPr>
          <w:b/>
          <w:bCs/>
          <w:lang w:val="en-US"/>
        </w:rPr>
      </w:pPr>
      <w:r w:rsidRPr="0066147E">
        <w:rPr>
          <w:lang w:val="en-US"/>
        </w:rPr>
        <w:t>Observations at 05-12 22:</w:t>
      </w:r>
    </w:p>
    <w:p w14:paraId="0594379B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and memory limits are lower than earlier stages.</w:t>
      </w:r>
    </w:p>
    <w:p w14:paraId="2225F393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But latency drops significantly, becoming lower than 05-12 18 to 22.</w:t>
      </w:r>
    </w:p>
    <w:p w14:paraId="24FE2612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usage and memory usage show a more stable and smoother pattern.</w:t>
      </w:r>
    </w:p>
    <w:p w14:paraId="450747F2" w14:textId="77777777" w:rsid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No aggressive spikes in latency despite lower resources.</w:t>
      </w:r>
    </w:p>
    <w:p w14:paraId="79E75915" w14:textId="77777777" w:rsidR="0090422E" w:rsidRDefault="0090422E" w:rsidP="0090422E">
      <w:pPr>
        <w:rPr>
          <w:lang w:val="en-US"/>
        </w:rPr>
      </w:pPr>
    </w:p>
    <w:p w14:paraId="0B5558E7" w14:textId="77777777" w:rsidR="0090422E" w:rsidRPr="0090422E" w:rsidRDefault="0090422E" w:rsidP="0090422E">
      <w:pPr>
        <w:pStyle w:val="Subtitle"/>
        <w:rPr>
          <w:b/>
          <w:bCs/>
          <w:lang w:val="en-US"/>
        </w:rPr>
      </w:pPr>
      <w:r w:rsidRPr="0090422E">
        <w:rPr>
          <w:lang w:val="en-US"/>
        </w:rPr>
        <w:t>Reasons for Latency Reduction</w:t>
      </w:r>
    </w:p>
    <w:p w14:paraId="64405288" w14:textId="2A48BC09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Garbage Collection (GC) Stabilization</w:t>
      </w:r>
    </w:p>
    <w:p w14:paraId="12AB2997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Java applications often exhibit high latency due to GC pressure under higher memory limits.</w:t>
      </w:r>
    </w:p>
    <w:p w14:paraId="4B6734D6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Earlier phases might have allowed excessive memory allocation -&gt; more frequent or full GC.</w:t>
      </w:r>
    </w:p>
    <w:p w14:paraId="5162CB4F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After memory limits were reduced, the JVM may have started allocating more conservatively, leading to:</w:t>
      </w:r>
    </w:p>
    <w:p w14:paraId="561E802C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Fewer object promotions to old gen</w:t>
      </w:r>
    </w:p>
    <w:p w14:paraId="6B27F618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Shorter GC pause times</w:t>
      </w:r>
    </w:p>
    <w:p w14:paraId="7718D5F3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More frequent minor GCs, but less disruptive.</w:t>
      </w:r>
    </w:p>
    <w:p w14:paraId="7F3CFDCA" w14:textId="77777777" w:rsidR="0090422E" w:rsidRDefault="0090422E" w:rsidP="0090422E">
      <w:pPr>
        <w:rPr>
          <w:lang w:val="en-US"/>
        </w:rPr>
      </w:pPr>
    </w:p>
    <w:p w14:paraId="5AAAB6D6" w14:textId="77777777" w:rsidR="0090422E" w:rsidRDefault="0090422E" w:rsidP="0090422E">
      <w:pPr>
        <w:rPr>
          <w:lang w:val="en-US"/>
        </w:rPr>
      </w:pPr>
    </w:p>
    <w:p w14:paraId="13CB883A" w14:textId="499C7DB9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CPU Cache Efficiency</w:t>
      </w:r>
    </w:p>
    <w:p w14:paraId="0235DEC2" w14:textId="77777777" w:rsidR="0090422E" w:rsidRPr="0090422E" w:rsidRDefault="0090422E" w:rsidP="0090422E">
      <w:pPr>
        <w:numPr>
          <w:ilvl w:val="0"/>
          <w:numId w:val="46"/>
        </w:numPr>
        <w:rPr>
          <w:lang w:val="en-US"/>
        </w:rPr>
      </w:pPr>
      <w:r w:rsidRPr="0090422E">
        <w:rPr>
          <w:lang w:val="en-US"/>
        </w:rPr>
        <w:t>With less CPU available, the JVM and OS scheduler:</w:t>
      </w:r>
    </w:p>
    <w:p w14:paraId="67AF691A" w14:textId="77777777" w:rsidR="0090422E" w:rsidRPr="0090422E" w:rsidRDefault="0090422E" w:rsidP="0090422E">
      <w:pPr>
        <w:numPr>
          <w:ilvl w:val="1"/>
          <w:numId w:val="46"/>
        </w:numPr>
        <w:rPr>
          <w:lang w:val="en-US"/>
        </w:rPr>
      </w:pPr>
      <w:r w:rsidRPr="0090422E">
        <w:rPr>
          <w:lang w:val="en-US"/>
        </w:rPr>
        <w:t>Schedule threads more predictably.</w:t>
      </w:r>
    </w:p>
    <w:p w14:paraId="4F60063B" w14:textId="77777777" w:rsidR="0090422E" w:rsidRPr="0090422E" w:rsidRDefault="0090422E" w:rsidP="0090422E">
      <w:pPr>
        <w:numPr>
          <w:ilvl w:val="1"/>
          <w:numId w:val="46"/>
        </w:numPr>
        <w:rPr>
          <w:lang w:val="en-US"/>
        </w:rPr>
      </w:pPr>
      <w:r w:rsidRPr="0090422E">
        <w:rPr>
          <w:lang w:val="en-US"/>
        </w:rPr>
        <w:t>Reduce CPU thrashing from excessive parallelism or context switching.</w:t>
      </w:r>
    </w:p>
    <w:p w14:paraId="31DBD29C" w14:textId="77777777" w:rsidR="0090422E" w:rsidRPr="0090422E" w:rsidRDefault="0090422E" w:rsidP="0090422E">
      <w:pPr>
        <w:numPr>
          <w:ilvl w:val="0"/>
          <w:numId w:val="46"/>
        </w:numPr>
        <w:rPr>
          <w:lang w:val="en-US"/>
        </w:rPr>
      </w:pPr>
      <w:r w:rsidRPr="0090422E">
        <w:rPr>
          <w:lang w:val="en-US"/>
        </w:rPr>
        <w:t>This may improve instruction cache hit ratio or thread locality, indirectly reducing latency.</w:t>
      </w:r>
    </w:p>
    <w:p w14:paraId="132AB3CD" w14:textId="77777777" w:rsid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760BA14F" w14:textId="38541745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Load Flattening / Stabilization</w:t>
      </w:r>
    </w:p>
    <w:p w14:paraId="373855B3" w14:textId="77777777" w:rsidR="0090422E" w:rsidRPr="0090422E" w:rsidRDefault="0090422E" w:rsidP="0090422E">
      <w:pPr>
        <w:numPr>
          <w:ilvl w:val="0"/>
          <w:numId w:val="48"/>
        </w:numPr>
        <w:rPr>
          <w:lang w:val="en-US"/>
        </w:rPr>
      </w:pPr>
      <w:r w:rsidRPr="0090422E">
        <w:rPr>
          <w:lang w:val="en-US"/>
        </w:rPr>
        <w:t>The load is constant (10–20 req/s) overall, but actual request distribution have been more bursty earlier (surges).</w:t>
      </w:r>
    </w:p>
    <w:p w14:paraId="073C9391" w14:textId="77777777" w:rsidR="0090422E" w:rsidRPr="0090422E" w:rsidRDefault="0090422E" w:rsidP="0090422E">
      <w:pPr>
        <w:numPr>
          <w:ilvl w:val="0"/>
          <w:numId w:val="48"/>
        </w:numPr>
        <w:rPr>
          <w:lang w:val="en-US"/>
        </w:rPr>
      </w:pPr>
      <w:r w:rsidRPr="0090422E">
        <w:rPr>
          <w:lang w:val="en-US"/>
        </w:rPr>
        <w:t>Post-05-12 22, the load became more uniform, the app:</w:t>
      </w:r>
    </w:p>
    <w:p w14:paraId="39F5C57E" w14:textId="77777777" w:rsidR="0090422E" w:rsidRPr="0090422E" w:rsidRDefault="0090422E" w:rsidP="0090422E">
      <w:pPr>
        <w:numPr>
          <w:ilvl w:val="1"/>
          <w:numId w:val="48"/>
        </w:numPr>
        <w:rPr>
          <w:lang w:val="en-US"/>
        </w:rPr>
      </w:pPr>
      <w:r w:rsidRPr="0090422E">
        <w:rPr>
          <w:lang w:val="en-US"/>
        </w:rPr>
        <w:t>Better utilize CPU without sudden pressure.</w:t>
      </w:r>
    </w:p>
    <w:p w14:paraId="24A645DF" w14:textId="77777777" w:rsidR="0090422E" w:rsidRPr="0090422E" w:rsidRDefault="0090422E" w:rsidP="0090422E">
      <w:pPr>
        <w:numPr>
          <w:ilvl w:val="1"/>
          <w:numId w:val="48"/>
        </w:numPr>
        <w:rPr>
          <w:lang w:val="en-US"/>
        </w:rPr>
      </w:pPr>
      <w:r w:rsidRPr="0090422E">
        <w:rPr>
          <w:lang w:val="en-US"/>
        </w:rPr>
        <w:t>Keep queues short -&gt; lower response time.</w:t>
      </w:r>
    </w:p>
    <w:p w14:paraId="0E5D4222" w14:textId="77777777" w:rsid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585862FC" w14:textId="7C625D87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Memory Limit Shrinkage Preventing Over-Allocation</w:t>
      </w:r>
    </w:p>
    <w:p w14:paraId="51DA306B" w14:textId="77777777" w:rsidR="0090422E" w:rsidRPr="0090422E" w:rsidRDefault="0090422E" w:rsidP="0090422E">
      <w:pPr>
        <w:numPr>
          <w:ilvl w:val="0"/>
          <w:numId w:val="50"/>
        </w:numPr>
        <w:rPr>
          <w:lang w:val="en-US"/>
        </w:rPr>
      </w:pPr>
      <w:r w:rsidRPr="0090422E">
        <w:rPr>
          <w:lang w:val="en-US"/>
        </w:rPr>
        <w:t>JVM over-allocation under high memory limits  cause:</w:t>
      </w:r>
    </w:p>
    <w:p w14:paraId="3A804EAA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High GC time.</w:t>
      </w:r>
    </w:p>
    <w:p w14:paraId="6756A8C5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Memory fragmentation.</w:t>
      </w:r>
    </w:p>
    <w:p w14:paraId="029585AE" w14:textId="77777777" w:rsidR="0090422E" w:rsidRPr="0090422E" w:rsidRDefault="0090422E" w:rsidP="0090422E">
      <w:pPr>
        <w:numPr>
          <w:ilvl w:val="0"/>
          <w:numId w:val="50"/>
        </w:numPr>
        <w:rPr>
          <w:lang w:val="en-US"/>
        </w:rPr>
      </w:pPr>
      <w:r w:rsidRPr="0090422E">
        <w:rPr>
          <w:lang w:val="en-US"/>
        </w:rPr>
        <w:t>Reduced limits have disciplined the allocator, resulting in:</w:t>
      </w:r>
    </w:p>
    <w:p w14:paraId="3D361E35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Lower memory usage variance</w:t>
      </w:r>
    </w:p>
    <w:p w14:paraId="6031A15C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Tighter heap layout</w:t>
      </w:r>
    </w:p>
    <w:p w14:paraId="6B08298D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Faster memory access (less paging, no major GC triggers).</w:t>
      </w:r>
    </w:p>
    <w:p w14:paraId="332EEBFA" w14:textId="77777777" w:rsidR="0090422E" w:rsidRP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2A1FA313" w14:textId="3B661EBB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Background Optimization Effects</w:t>
      </w:r>
    </w:p>
    <w:p w14:paraId="1ABFCDCC" w14:textId="77777777" w:rsidR="0090422E" w:rsidRPr="0090422E" w:rsidRDefault="0090422E" w:rsidP="0090422E">
      <w:pPr>
        <w:numPr>
          <w:ilvl w:val="0"/>
          <w:numId w:val="52"/>
        </w:numPr>
        <w:rPr>
          <w:lang w:val="en-US"/>
        </w:rPr>
      </w:pPr>
      <w:r w:rsidRPr="0090422E">
        <w:rPr>
          <w:lang w:val="en-US"/>
        </w:rPr>
        <w:t>JVM’s adaptive optimizations (JIT compiler, tiered compilation) have kicked in later:</w:t>
      </w:r>
    </w:p>
    <w:p w14:paraId="4B46BFEF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Heavily used code gets compiled to native over time.</w:t>
      </w:r>
    </w:p>
    <w:p w14:paraId="743E0FD5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Optimizations such as inlining, loop unrolling, or escape analysis improve runtime performance.</w:t>
      </w:r>
    </w:p>
    <w:p w14:paraId="0BF260AF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These would be more visible after long uptime, around the 05-12 22 mark.</w:t>
      </w:r>
    </w:p>
    <w:p w14:paraId="6C73C841" w14:textId="77777777" w:rsidR="0090422E" w:rsidRP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30D645AC" w14:textId="1C85D4B1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Kubernetes Pod Stabilization</w:t>
      </w:r>
    </w:p>
    <w:p w14:paraId="273BAC3B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 xml:space="preserve">Early phases have included pod CPU throttling, cold start effects, or background </w:t>
      </w:r>
      <w:proofErr w:type="spellStart"/>
      <w:r w:rsidRPr="0090422E">
        <w:rPr>
          <w:lang w:val="en-US"/>
        </w:rPr>
        <w:t>init</w:t>
      </w:r>
      <w:proofErr w:type="spellEnd"/>
      <w:r w:rsidRPr="0090422E">
        <w:rPr>
          <w:lang w:val="en-US"/>
        </w:rPr>
        <w:t xml:space="preserve"> tasks.</w:t>
      </w:r>
    </w:p>
    <w:p w14:paraId="374B179F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 xml:space="preserve">After 05-12 22, the container be fully stabilized, and the </w:t>
      </w:r>
      <w:r w:rsidRPr="0090422E">
        <w:rPr>
          <w:b/>
          <w:bCs/>
          <w:lang w:val="en-US"/>
        </w:rPr>
        <w:t>Linux CFS scheduler</w:t>
      </w:r>
      <w:r w:rsidRPr="0090422E">
        <w:rPr>
          <w:lang w:val="en-US"/>
        </w:rPr>
        <w:t xml:space="preserve"> more fairly assigns CPU slices.</w:t>
      </w:r>
    </w:p>
    <w:p w14:paraId="56D5ED7A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>CPU limits enforced properly by Kubernetes -&gt; less preemption</w:t>
      </w:r>
      <w:r w:rsidRPr="0090422E">
        <w:rPr>
          <w:b/>
          <w:bCs/>
          <w:lang w:val="en-US"/>
        </w:rPr>
        <w:t xml:space="preserve"> </w:t>
      </w:r>
      <w:r w:rsidRPr="0090422E">
        <w:rPr>
          <w:lang w:val="en-US"/>
        </w:rPr>
        <w:t>-&gt; consistent performance.</w:t>
      </w:r>
    </w:p>
    <w:p w14:paraId="3C921534" w14:textId="77777777" w:rsidR="0090422E" w:rsidRPr="0066147E" w:rsidRDefault="0090422E" w:rsidP="0090422E">
      <w:pPr>
        <w:rPr>
          <w:lang w:val="en-US"/>
        </w:rPr>
      </w:pPr>
    </w:p>
    <w:p w14:paraId="04D15DB0" w14:textId="77777777" w:rsidR="007C1B67" w:rsidRPr="00CE4745" w:rsidRDefault="007C1B67" w:rsidP="007C1B67">
      <w:pPr>
        <w:rPr>
          <w:lang w:val="en-US"/>
        </w:rPr>
      </w:pPr>
    </w:p>
    <w:p w14:paraId="3FF4E9A0" w14:textId="35832658" w:rsidR="00CE4745" w:rsidRPr="00CE4745" w:rsidRDefault="00CE4745" w:rsidP="00CE4745">
      <w:pPr>
        <w:rPr>
          <w:lang w:val="en-US"/>
        </w:rPr>
      </w:pP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965"/>
    <w:multiLevelType w:val="multilevel"/>
    <w:tmpl w:val="B81A65DE"/>
    <w:styleLink w:val="CurrentList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D6166"/>
    <w:multiLevelType w:val="multilevel"/>
    <w:tmpl w:val="BF2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97C98"/>
    <w:multiLevelType w:val="multilevel"/>
    <w:tmpl w:val="47B2C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91675"/>
    <w:multiLevelType w:val="multilevel"/>
    <w:tmpl w:val="B81A65D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F6C63"/>
    <w:multiLevelType w:val="multilevel"/>
    <w:tmpl w:val="A316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45A85"/>
    <w:multiLevelType w:val="multilevel"/>
    <w:tmpl w:val="C102F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F11EE"/>
    <w:multiLevelType w:val="multilevel"/>
    <w:tmpl w:val="13A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D536F"/>
    <w:multiLevelType w:val="multilevel"/>
    <w:tmpl w:val="238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D33CF2"/>
    <w:multiLevelType w:val="multilevel"/>
    <w:tmpl w:val="802EF1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36070"/>
    <w:multiLevelType w:val="multilevel"/>
    <w:tmpl w:val="D6B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E5377A"/>
    <w:multiLevelType w:val="multilevel"/>
    <w:tmpl w:val="FE0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C2963"/>
    <w:multiLevelType w:val="multilevel"/>
    <w:tmpl w:val="036ED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252B5C"/>
    <w:multiLevelType w:val="multilevel"/>
    <w:tmpl w:val="3F3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EC67D9"/>
    <w:multiLevelType w:val="multilevel"/>
    <w:tmpl w:val="731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8F18E6"/>
    <w:multiLevelType w:val="multilevel"/>
    <w:tmpl w:val="E15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6F605F"/>
    <w:multiLevelType w:val="multilevel"/>
    <w:tmpl w:val="C79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AB7F63"/>
    <w:multiLevelType w:val="multilevel"/>
    <w:tmpl w:val="7AFE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D44853"/>
    <w:multiLevelType w:val="multilevel"/>
    <w:tmpl w:val="A43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2873BF"/>
    <w:multiLevelType w:val="multilevel"/>
    <w:tmpl w:val="8C8A0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715CE4"/>
    <w:multiLevelType w:val="multilevel"/>
    <w:tmpl w:val="B1B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EA73BC"/>
    <w:multiLevelType w:val="multilevel"/>
    <w:tmpl w:val="8BD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270CED"/>
    <w:multiLevelType w:val="hybridMultilevel"/>
    <w:tmpl w:val="0AF4A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C837828"/>
    <w:multiLevelType w:val="multilevel"/>
    <w:tmpl w:val="B07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CF63BA"/>
    <w:multiLevelType w:val="multilevel"/>
    <w:tmpl w:val="459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33662A"/>
    <w:multiLevelType w:val="multilevel"/>
    <w:tmpl w:val="B81A65DE"/>
    <w:styleLink w:val="Current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46"/>
  </w:num>
  <w:num w:numId="2" w16cid:durableId="623660728">
    <w:abstractNumId w:val="30"/>
  </w:num>
  <w:num w:numId="3" w16cid:durableId="1906379872">
    <w:abstractNumId w:val="22"/>
  </w:num>
  <w:num w:numId="4" w16cid:durableId="1702976259">
    <w:abstractNumId w:val="52"/>
  </w:num>
  <w:num w:numId="5" w16cid:durableId="2126457909">
    <w:abstractNumId w:val="42"/>
  </w:num>
  <w:num w:numId="6" w16cid:durableId="382339695">
    <w:abstractNumId w:val="32"/>
  </w:num>
  <w:num w:numId="7" w16cid:durableId="1143304202">
    <w:abstractNumId w:val="1"/>
  </w:num>
  <w:num w:numId="8" w16cid:durableId="721633374">
    <w:abstractNumId w:val="54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8"/>
  </w:num>
  <w:num w:numId="10" w16cid:durableId="1406534218">
    <w:abstractNumId w:val="36"/>
  </w:num>
  <w:num w:numId="11" w16cid:durableId="1303003893">
    <w:abstractNumId w:val="4"/>
  </w:num>
  <w:num w:numId="12" w16cid:durableId="504326431">
    <w:abstractNumId w:val="17"/>
  </w:num>
  <w:num w:numId="13" w16cid:durableId="484124425">
    <w:abstractNumId w:val="8"/>
  </w:num>
  <w:num w:numId="14" w16cid:durableId="1551572160">
    <w:abstractNumId w:val="23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31"/>
  </w:num>
  <w:num w:numId="16" w16cid:durableId="1763060658">
    <w:abstractNumId w:val="40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2"/>
  </w:num>
  <w:num w:numId="18" w16cid:durableId="1078093733">
    <w:abstractNumId w:val="10"/>
  </w:num>
  <w:num w:numId="19" w16cid:durableId="1009017450">
    <w:abstractNumId w:val="41"/>
  </w:num>
  <w:num w:numId="20" w16cid:durableId="694577066">
    <w:abstractNumId w:val="13"/>
  </w:num>
  <w:num w:numId="21" w16cid:durableId="353651897">
    <w:abstractNumId w:val="15"/>
  </w:num>
  <w:num w:numId="22" w16cid:durableId="1162235608">
    <w:abstractNumId w:val="48"/>
  </w:num>
  <w:num w:numId="23" w16cid:durableId="1713189446">
    <w:abstractNumId w:val="6"/>
  </w:num>
  <w:num w:numId="24" w16cid:durableId="917176505">
    <w:abstractNumId w:val="53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29"/>
  </w:num>
  <w:num w:numId="26" w16cid:durableId="1046291797">
    <w:abstractNumId w:val="43"/>
  </w:num>
  <w:num w:numId="27" w16cid:durableId="1496263511">
    <w:abstractNumId w:val="45"/>
  </w:num>
  <w:num w:numId="28" w16cid:durableId="1968898504">
    <w:abstractNumId w:val="50"/>
  </w:num>
  <w:num w:numId="29" w16cid:durableId="1293098475">
    <w:abstractNumId w:val="12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25"/>
  </w:num>
  <w:num w:numId="31" w16cid:durableId="1106269681">
    <w:abstractNumId w:val="38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21"/>
  </w:num>
  <w:num w:numId="33" w16cid:durableId="180319816">
    <w:abstractNumId w:val="28"/>
  </w:num>
  <w:num w:numId="34" w16cid:durableId="1497721492">
    <w:abstractNumId w:val="34"/>
  </w:num>
  <w:num w:numId="35" w16cid:durableId="274213869">
    <w:abstractNumId w:val="7"/>
  </w:num>
  <w:num w:numId="36" w16cid:durableId="1929390118">
    <w:abstractNumId w:val="33"/>
  </w:num>
  <w:num w:numId="37" w16cid:durableId="1788885504">
    <w:abstractNumId w:val="51"/>
  </w:num>
  <w:num w:numId="38" w16cid:durableId="1643609106">
    <w:abstractNumId w:val="58"/>
  </w:num>
  <w:num w:numId="39" w16cid:durableId="454564381">
    <w:abstractNumId w:val="16"/>
  </w:num>
  <w:num w:numId="40" w16cid:durableId="805704572">
    <w:abstractNumId w:val="44"/>
  </w:num>
  <w:num w:numId="41" w16cid:durableId="1477185493">
    <w:abstractNumId w:val="26"/>
  </w:num>
  <w:num w:numId="42" w16cid:durableId="1618289355">
    <w:abstractNumId w:val="37"/>
  </w:num>
  <w:num w:numId="43" w16cid:durableId="214245709">
    <w:abstractNumId w:val="11"/>
  </w:num>
  <w:num w:numId="44" w16cid:durableId="1701276055">
    <w:abstractNumId w:val="39"/>
  </w:num>
  <w:num w:numId="45" w16cid:durableId="409084738">
    <w:abstractNumId w:val="5"/>
    <w:lvlOverride w:ilvl="0">
      <w:lvl w:ilvl="0">
        <w:numFmt w:val="decimal"/>
        <w:lvlText w:val="%1."/>
        <w:lvlJc w:val="left"/>
      </w:lvl>
    </w:lvlOverride>
  </w:num>
  <w:num w:numId="46" w16cid:durableId="482431412">
    <w:abstractNumId w:val="19"/>
  </w:num>
  <w:num w:numId="47" w16cid:durableId="256060746">
    <w:abstractNumId w:val="14"/>
    <w:lvlOverride w:ilvl="0">
      <w:lvl w:ilvl="0">
        <w:numFmt w:val="decimal"/>
        <w:lvlText w:val="%1."/>
        <w:lvlJc w:val="left"/>
      </w:lvl>
    </w:lvlOverride>
  </w:num>
  <w:num w:numId="48" w16cid:durableId="1226797549">
    <w:abstractNumId w:val="35"/>
  </w:num>
  <w:num w:numId="49" w16cid:durableId="1210192223">
    <w:abstractNumId w:val="49"/>
    <w:lvlOverride w:ilvl="0">
      <w:lvl w:ilvl="0">
        <w:numFmt w:val="decimal"/>
        <w:lvlText w:val="%1."/>
        <w:lvlJc w:val="left"/>
      </w:lvl>
    </w:lvlOverride>
  </w:num>
  <w:num w:numId="50" w16cid:durableId="1864198608">
    <w:abstractNumId w:val="3"/>
  </w:num>
  <w:num w:numId="51" w16cid:durableId="1053654085">
    <w:abstractNumId w:val="20"/>
    <w:lvlOverride w:ilvl="0">
      <w:lvl w:ilvl="0">
        <w:numFmt w:val="decimal"/>
        <w:lvlText w:val="%1."/>
        <w:lvlJc w:val="left"/>
      </w:lvl>
    </w:lvlOverride>
  </w:num>
  <w:num w:numId="52" w16cid:durableId="1998997096">
    <w:abstractNumId w:val="55"/>
  </w:num>
  <w:num w:numId="53" w16cid:durableId="1836143214">
    <w:abstractNumId w:val="27"/>
    <w:lvlOverride w:ilvl="0">
      <w:lvl w:ilvl="0">
        <w:numFmt w:val="decimal"/>
        <w:lvlText w:val="%1."/>
        <w:lvlJc w:val="left"/>
      </w:lvl>
    </w:lvlOverride>
  </w:num>
  <w:num w:numId="54" w16cid:durableId="601373665">
    <w:abstractNumId w:val="24"/>
  </w:num>
  <w:num w:numId="55" w16cid:durableId="675032744">
    <w:abstractNumId w:val="59"/>
  </w:num>
  <w:num w:numId="56" w16cid:durableId="827475589">
    <w:abstractNumId w:val="9"/>
  </w:num>
  <w:num w:numId="57" w16cid:durableId="279343577">
    <w:abstractNumId w:val="0"/>
  </w:num>
  <w:num w:numId="58" w16cid:durableId="1396976008">
    <w:abstractNumId w:val="56"/>
  </w:num>
  <w:num w:numId="59" w16cid:durableId="124353173">
    <w:abstractNumId w:val="47"/>
  </w:num>
  <w:num w:numId="60" w16cid:durableId="128214916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C7E3F"/>
    <w:rsid w:val="000D7942"/>
    <w:rsid w:val="00213D4A"/>
    <w:rsid w:val="00245C49"/>
    <w:rsid w:val="002909D3"/>
    <w:rsid w:val="00400A43"/>
    <w:rsid w:val="00553B3F"/>
    <w:rsid w:val="005551E8"/>
    <w:rsid w:val="005E62C8"/>
    <w:rsid w:val="0066147E"/>
    <w:rsid w:val="007052E0"/>
    <w:rsid w:val="00766E67"/>
    <w:rsid w:val="007C1B67"/>
    <w:rsid w:val="008D2AFF"/>
    <w:rsid w:val="0090422E"/>
    <w:rsid w:val="00A5644C"/>
    <w:rsid w:val="00A625E5"/>
    <w:rsid w:val="00AC75E6"/>
    <w:rsid w:val="00B14D76"/>
    <w:rsid w:val="00BA002B"/>
    <w:rsid w:val="00BC6F26"/>
    <w:rsid w:val="00BD1E9C"/>
    <w:rsid w:val="00C628B4"/>
    <w:rsid w:val="00CC6885"/>
    <w:rsid w:val="00CE4745"/>
    <w:rsid w:val="00FA4B07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E4745"/>
    <w:pPr>
      <w:ind w:left="720"/>
      <w:contextualSpacing/>
    </w:pPr>
  </w:style>
  <w:style w:type="numbering" w:customStyle="1" w:styleId="CurrentList1">
    <w:name w:val="Current List1"/>
    <w:uiPriority w:val="99"/>
    <w:rsid w:val="0090422E"/>
    <w:pPr>
      <w:numPr>
        <w:numId w:val="55"/>
      </w:numPr>
    </w:pPr>
  </w:style>
  <w:style w:type="numbering" w:customStyle="1" w:styleId="CurrentList2">
    <w:name w:val="Current List2"/>
    <w:uiPriority w:val="99"/>
    <w:rsid w:val="0090422E"/>
    <w:pPr>
      <w:numPr>
        <w:numId w:val="5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12</Pages>
  <Words>2038</Words>
  <Characters>11620</Characters>
  <Application>Microsoft Office Word</Application>
  <DocSecurity>0</DocSecurity>
  <Lines>96</Lines>
  <Paragraphs>27</Paragraphs>
  <ScaleCrop>false</ScaleCrop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25</cp:revision>
  <dcterms:created xsi:type="dcterms:W3CDTF">2025-05-21T15:13:00Z</dcterms:created>
  <dcterms:modified xsi:type="dcterms:W3CDTF">2025-05-24T08:14:00Z</dcterms:modified>
</cp:coreProperties>
</file>