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5658228E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r>
        <w:rPr>
          <w:color w:val="0000FF"/>
        </w:rPr>
        <w:t>RandPwGen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>Garbage Collection (GC) Kicks In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r>
        <w:rPr>
          <w:color w:val="0000FF"/>
        </w:rPr>
        <w:t>RandPwGen Service Only Memory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DA20" w14:textId="77777777" w:rsidR="005E62C8" w:rsidRPr="005E62C8" w:rsidRDefault="005E62C8" w:rsidP="005E62C8">
      <w:pPr>
        <w:pStyle w:val="Subtitle"/>
        <w:rPr>
          <w:b/>
          <w:bCs/>
          <w:lang w:val="en-US"/>
        </w:rPr>
      </w:pPr>
      <w:r w:rsidRPr="005E62C8">
        <w:rPr>
          <w:lang w:val="en-US"/>
        </w:rPr>
        <w:t>Latency Patterns</w:t>
      </w:r>
    </w:p>
    <w:p w14:paraId="7EB2E938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Latency peaks sharply and periodically, synchronized with CPU and memory usage peaks.</w:t>
      </w:r>
    </w:p>
    <w:p w14:paraId="30AA034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As memory limit decreases step by step:</w:t>
      </w:r>
    </w:p>
    <w:p w14:paraId="054B9C79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Latency peaks get slightly taller and wider.</w:t>
      </w:r>
    </w:p>
    <w:p w14:paraId="40BE88DA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After each step down in memory limit, latency becomes more sensitive to load spikes.</w:t>
      </w:r>
    </w:p>
    <w:p w14:paraId="6894E431" w14:textId="77777777" w:rsid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The service starts encountering memory pressure as memory limit nears actual memory usage, leading to GC stress and CPU contention, both of which increase latency.</w:t>
      </w:r>
    </w:p>
    <w:p w14:paraId="003A02B1" w14:textId="77777777" w:rsidR="005551E8" w:rsidRDefault="005551E8" w:rsidP="005551E8">
      <w:pPr>
        <w:rPr>
          <w:lang w:val="en-US"/>
        </w:rPr>
      </w:pPr>
    </w:p>
    <w:p w14:paraId="5410AB92" w14:textId="77777777" w:rsidR="005551E8" w:rsidRPr="005551E8" w:rsidRDefault="005551E8" w:rsidP="005551E8">
      <w:pPr>
        <w:pStyle w:val="Subtitle"/>
        <w:rPr>
          <w:b/>
          <w:bCs/>
          <w:lang w:val="en-US"/>
        </w:rPr>
      </w:pPr>
      <w:r w:rsidRPr="005551E8">
        <w:rPr>
          <w:lang w:val="en-US"/>
        </w:rPr>
        <w:t>Memory Usage Dynamics</w:t>
      </w:r>
    </w:p>
    <w:p w14:paraId="1E92DE14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This shows periodic bursts in memory usage, peaking well below the memory limit.</w:t>
      </w:r>
    </w:p>
    <w:p w14:paraId="035E572C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However, memory usage aligns tightly with CPU usage, indicating memory usage is work-driven (likely per-request object allocations).</w:t>
      </w:r>
    </w:p>
    <w:p w14:paraId="5542E569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 xml:space="preserve">After limit reductions, usage </w:t>
      </w:r>
      <w:r w:rsidRPr="005551E8">
        <w:rPr>
          <w:b/>
          <w:bCs/>
          <w:lang w:val="en-US"/>
        </w:rPr>
        <w:t>s</w:t>
      </w:r>
      <w:r w:rsidRPr="005551E8">
        <w:rPr>
          <w:lang w:val="en-US"/>
        </w:rPr>
        <w:t>till stays below the new limit, suggesting the app doesn't leak or scale memory linearly with load.</w:t>
      </w:r>
    </w:p>
    <w:p w14:paraId="0267D05B" w14:textId="77777777" w:rsid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The service allocates and releases memory efficiently, but reduced limits compress heap, leading to more frequent GC -&gt; latency impact.</w:t>
      </w:r>
    </w:p>
    <w:p w14:paraId="5310D135" w14:textId="77777777" w:rsidR="00BA002B" w:rsidRDefault="00BA002B" w:rsidP="00BA002B">
      <w:pPr>
        <w:rPr>
          <w:lang w:val="en-US"/>
        </w:rPr>
      </w:pPr>
    </w:p>
    <w:p w14:paraId="0C5CD7A2" w14:textId="77777777" w:rsidR="00BA002B" w:rsidRPr="00BA002B" w:rsidRDefault="00BA002B" w:rsidP="00BA002B">
      <w:pPr>
        <w:pStyle w:val="Subtitle"/>
        <w:rPr>
          <w:b/>
          <w:bCs/>
          <w:lang w:val="en-US"/>
        </w:rPr>
      </w:pPr>
      <w:r w:rsidRPr="00BA002B">
        <w:rPr>
          <w:lang w:val="en-US"/>
        </w:rPr>
        <w:t>CPU Usage Dynamics</w:t>
      </w:r>
    </w:p>
    <w:p w14:paraId="60C920A4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usage peaks match memory usage and latency.</w:t>
      </w:r>
    </w:p>
    <w:p w14:paraId="1EF615A9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The base CPU usage is very low, but spikes up during bursts.</w:t>
      </w:r>
    </w:p>
    <w:p w14:paraId="61A9C551" w14:textId="77777777" w:rsid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request/limit remain unchanged, so there’s no CPU throttling, but increased CPU is likely due to GC activity.</w:t>
      </w:r>
    </w:p>
    <w:p w14:paraId="2C9857B5" w14:textId="77777777" w:rsidR="00AC75E6" w:rsidRPr="00AC75E6" w:rsidRDefault="00AC75E6" w:rsidP="00AC75E6">
      <w:pPr>
        <w:pStyle w:val="Subtitle"/>
        <w:rPr>
          <w:b/>
          <w:bCs/>
          <w:lang w:val="en-US"/>
        </w:rPr>
      </w:pPr>
      <w:r w:rsidRPr="00AC75E6">
        <w:rPr>
          <w:lang w:val="en-US"/>
        </w:rPr>
        <w:t>Why Memory Limit Reduction → Higher Latency?</w:t>
      </w:r>
    </w:p>
    <w:p w14:paraId="6B699604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Java’s GC is heap size-sensitive:</w:t>
      </w:r>
    </w:p>
    <w:p w14:paraId="4CACFA6F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Smaller heap -&gt; less space for allocation -&gt; more frequent GCs.</w:t>
      </w:r>
    </w:p>
    <w:p w14:paraId="23104C38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Frequent GCs = higher CPU usage and pause times -&gt; higher latency.</w:t>
      </w:r>
    </w:p>
    <w:p w14:paraId="4348B64B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When memory usage touches or nears the limit, the JVM experiences backpressure, leading to longer GC cycles or full GCs.</w:t>
      </w:r>
    </w:p>
    <w:p w14:paraId="57862CB1" w14:textId="77777777" w:rsidR="00AC75E6" w:rsidRPr="00AC75E6" w:rsidRDefault="00AC75E6" w:rsidP="00AC75E6">
      <w:pPr>
        <w:rPr>
          <w:lang w:val="en-US"/>
        </w:rPr>
      </w:pPr>
    </w:p>
    <w:p w14:paraId="516D6D26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Even though memory usage appears “safe,” this doesn't mean latency is unaffected.</w:t>
      </w:r>
    </w:p>
    <w:p w14:paraId="6E012564" w14:textId="77777777" w:rsidR="00AC75E6" w:rsidRDefault="00AC75E6" w:rsidP="00AC75E6">
      <w:pPr>
        <w:rPr>
          <w:lang w:val="en-US"/>
        </w:rPr>
      </w:pPr>
      <w:r w:rsidRPr="00AC75E6">
        <w:rPr>
          <w:lang w:val="en-US"/>
        </w:rPr>
        <w:t>The frequency and duration of GC cycles increase subtly until they start impacting response times.</w:t>
      </w:r>
    </w:p>
    <w:p w14:paraId="446FF9E0" w14:textId="77777777" w:rsidR="008D2AFF" w:rsidRDefault="008D2AFF" w:rsidP="00AC75E6">
      <w:pPr>
        <w:rPr>
          <w:lang w:val="en-US"/>
        </w:rPr>
      </w:pPr>
    </w:p>
    <w:p w14:paraId="13E0F844" w14:textId="77777777" w:rsidR="008D2AFF" w:rsidRPr="008D2AFF" w:rsidRDefault="008D2AFF" w:rsidP="008D2AFF">
      <w:pPr>
        <w:pStyle w:val="Subtitle"/>
        <w:rPr>
          <w:b/>
          <w:bCs/>
          <w:lang w:val="en-US"/>
        </w:rPr>
      </w:pPr>
      <w:r w:rsidRPr="008D2AFF">
        <w:rPr>
          <w:lang w:val="en-US"/>
        </w:rPr>
        <w:t>why latency spike at 05-12 04 is lower than the spike at 05-12 00?</w:t>
      </w:r>
    </w:p>
    <w:p w14:paraId="38A0F297" w14:textId="77777777" w:rsidR="008D2AFF" w:rsidRPr="008D2AFF" w:rsidRDefault="008D2AFF" w:rsidP="008D2AFF">
      <w:pPr>
        <w:numPr>
          <w:ilvl w:val="0"/>
          <w:numId w:val="22"/>
        </w:numPr>
        <w:rPr>
          <w:lang w:val="en-US"/>
        </w:rPr>
      </w:pPr>
      <w:r w:rsidRPr="008D2AFF">
        <w:rPr>
          <w:lang w:val="en-US"/>
        </w:rPr>
        <w:t>At 05-12 00: First Major Spike</w:t>
      </w:r>
    </w:p>
    <w:p w14:paraId="118752F1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Memory Limit is still high, but reducing from initial values.</w:t>
      </w:r>
    </w:p>
    <w:p w14:paraId="0F8590FD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The system is experiencing its first "shock" of pressure as memory is no longer abundant.</w:t>
      </w:r>
    </w:p>
    <w:p w14:paraId="1217FE8C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Garbage Collection (GC) may not yet be optimized to the new heap size - JVM tuning typically adapts over time.</w:t>
      </w:r>
    </w:p>
    <w:p w14:paraId="3D8D0306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Full GC as memory pressure hit unexpectedly during burst.</w:t>
      </w:r>
    </w:p>
    <w:p w14:paraId="65B9BF90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CPU also shows a sharper increase, indicating high CPU-GC contention.</w:t>
      </w:r>
    </w:p>
    <w:p w14:paraId="21F6F4F8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Higher latency due to initial heap pressure + GC adaptation lag.</w:t>
      </w:r>
    </w:p>
    <w:p w14:paraId="1A209906" w14:textId="77777777" w:rsidR="008D2AFF" w:rsidRPr="008D2AFF" w:rsidRDefault="008D2AFF" w:rsidP="008D2AFF">
      <w:pPr>
        <w:rPr>
          <w:lang w:val="en-US"/>
        </w:rPr>
      </w:pPr>
      <w:r w:rsidRPr="008D2AFF">
        <w:rPr>
          <w:lang w:val="en-US"/>
        </w:rPr>
        <w:br/>
      </w:r>
    </w:p>
    <w:p w14:paraId="6F9B473B" w14:textId="77777777" w:rsidR="008D2AFF" w:rsidRPr="008D2AFF" w:rsidRDefault="008D2AFF" w:rsidP="008D2AFF">
      <w:pPr>
        <w:numPr>
          <w:ilvl w:val="0"/>
          <w:numId w:val="24"/>
        </w:numPr>
        <w:rPr>
          <w:lang w:val="en-US"/>
        </w:rPr>
      </w:pPr>
      <w:r w:rsidRPr="008D2AFF">
        <w:rPr>
          <w:lang w:val="en-US"/>
        </w:rPr>
        <w:t>At 05-12 04: Second Spike</w:t>
      </w:r>
    </w:p>
    <w:p w14:paraId="33088A49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Memory limit is lower, but memory usage is also reduced slightly.</w:t>
      </w:r>
    </w:p>
    <w:p w14:paraId="69ADE31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 service and JVM have adapted to tighter limits:</w:t>
      </w:r>
    </w:p>
    <w:p w14:paraId="4EECE721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Shorter-lived objects.</w:t>
      </w:r>
    </w:p>
    <w:p w14:paraId="716BC2AA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More frequent, but shorter GCs.</w:t>
      </w:r>
    </w:p>
    <w:p w14:paraId="4E17E04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CPU usage rises again but is less spiky, implying GCs are quicker, possibly due to fewer major heap promotions.</w:t>
      </w:r>
    </w:p>
    <w:p w14:paraId="0502F80E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There also be less concurrent request overlap compared to earlier.</w:t>
      </w:r>
    </w:p>
    <w:p w14:paraId="5DF2EDC7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Even though memory is tighter, the GC cycles are shorter and smoother, leading to a lower latency spike.</w:t>
      </w:r>
    </w:p>
    <w:p w14:paraId="0F061376" w14:textId="77777777" w:rsidR="008D2AFF" w:rsidRDefault="008D2AFF" w:rsidP="00AC75E6">
      <w:pPr>
        <w:rPr>
          <w:lang w:val="en-US"/>
        </w:rPr>
      </w:pPr>
    </w:p>
    <w:p w14:paraId="796DB6E8" w14:textId="77777777" w:rsidR="00C628B4" w:rsidRPr="00C628B4" w:rsidRDefault="00C628B4" w:rsidP="00C628B4">
      <w:pPr>
        <w:pStyle w:val="Subtitle"/>
        <w:rPr>
          <w:b/>
          <w:bCs/>
          <w:lang w:val="en-US"/>
        </w:rPr>
      </w:pPr>
      <w:r w:rsidRPr="00C628B4">
        <w:rPr>
          <w:lang w:val="en-US"/>
        </w:rPr>
        <w:t>Why memory usage has this relevant pattern?</w:t>
      </w:r>
    </w:p>
    <w:p w14:paraId="010EE170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Memory usage rises gradually, peaks, then drops sharply.</w:t>
      </w:r>
    </w:p>
    <w:p w14:paraId="32EB429B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This pattern repeats periodically, with the memory limit reductions (until the memory limit gets too low).</w:t>
      </w:r>
    </w:p>
    <w:p w14:paraId="066701A4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Latency seems to correlate somewhat with memory usage spikes (due to GC events).</w:t>
      </w:r>
    </w:p>
    <w:p w14:paraId="38B69A94" w14:textId="77777777" w:rsidR="00C628B4" w:rsidRPr="00C628B4" w:rsidRDefault="00C628B4" w:rsidP="00C628B4">
      <w:pPr>
        <w:rPr>
          <w:lang w:val="en-US"/>
        </w:rPr>
      </w:pPr>
    </w:p>
    <w:p w14:paraId="5054DF1E" w14:textId="77777777" w:rsidR="00C628B4" w:rsidRPr="00C628B4" w:rsidRDefault="00C628B4" w:rsidP="00C628B4">
      <w:pPr>
        <w:rPr>
          <w:lang w:val="en-US"/>
        </w:rPr>
      </w:pPr>
      <w:r w:rsidRPr="00C628B4">
        <w:rPr>
          <w:b/>
          <w:bCs/>
          <w:u w:val="single"/>
          <w:lang w:val="en-US"/>
        </w:rPr>
        <w:t>Deep Dive into the Cause</w:t>
      </w:r>
    </w:p>
    <w:p w14:paraId="63005EA8" w14:textId="77777777" w:rsidR="00C628B4" w:rsidRPr="00C628B4" w:rsidRDefault="00C628B4" w:rsidP="00C628B4">
      <w:pPr>
        <w:numPr>
          <w:ilvl w:val="0"/>
          <w:numId w:val="27"/>
        </w:numPr>
        <w:rPr>
          <w:lang w:val="en-US"/>
        </w:rPr>
      </w:pPr>
      <w:r w:rsidRPr="00C628B4">
        <w:rPr>
          <w:lang w:val="en-US"/>
        </w:rPr>
        <w:t>JVM Heap Allocation &amp; Object Lifecycle</w:t>
      </w:r>
    </w:p>
    <w:p w14:paraId="203C4E4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Java Virtual Machine allocates memory for objects primarily in the young generation.</w:t>
      </w:r>
    </w:p>
    <w:p w14:paraId="44943F01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As requests come in (10 - 20 req/s), objects are created, filling up heap space.</w:t>
      </w:r>
    </w:p>
    <w:p w14:paraId="0641E634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Once a threshold is reached, a GC is triggered (minor or major):</w:t>
      </w:r>
    </w:p>
    <w:p w14:paraId="29290E64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Short-lived objects get collected.</w:t>
      </w:r>
    </w:p>
    <w:p w14:paraId="2719E055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Some surviving objects are moved to the old generation.</w:t>
      </w:r>
    </w:p>
    <w:p w14:paraId="26BFD3B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After GC, heap memory drops.</w:t>
      </w:r>
    </w:p>
    <w:p w14:paraId="282A5EE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rise-and-fall pattern in memory usage is caused by regular object creation + GC cleanup cycles.</w:t>
      </w:r>
    </w:p>
    <w:p w14:paraId="7C87F066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061E7E81" w14:textId="77777777" w:rsidR="00C628B4" w:rsidRPr="00C628B4" w:rsidRDefault="00C628B4" w:rsidP="00C628B4">
      <w:pPr>
        <w:numPr>
          <w:ilvl w:val="0"/>
          <w:numId w:val="29"/>
        </w:numPr>
        <w:rPr>
          <w:lang w:val="en-US"/>
        </w:rPr>
      </w:pPr>
      <w:r w:rsidRPr="00C628B4">
        <w:rPr>
          <w:lang w:val="en-US"/>
        </w:rPr>
        <w:t>Service-Specific Workload Pattern</w:t>
      </w:r>
    </w:p>
    <w:p w14:paraId="5AE7E1AB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Our random password generator:</w:t>
      </w:r>
    </w:p>
    <w:p w14:paraId="0CC94FE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Creates strings and arrays with some cryptographic entropy.</w:t>
      </w:r>
    </w:p>
    <w:p w14:paraId="220B81F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These objects are short-lived (transient strings), perfect for young gen GC.</w:t>
      </w:r>
    </w:p>
    <w:p w14:paraId="2E860F9D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Every few seconds:</w:t>
      </w:r>
    </w:p>
    <w:p w14:paraId="6811D1ED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Requests accumulate allocations -&gt; heap fills -&gt; GC -&gt; memory drops.</w:t>
      </w:r>
    </w:p>
    <w:p w14:paraId="0EAF4D6A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The usage is naturally cyclical due to the structure of the work and object lifespan.</w:t>
      </w:r>
    </w:p>
    <w:p w14:paraId="76398697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17ED39B5" w14:textId="77777777" w:rsidR="00C628B4" w:rsidRPr="00C628B4" w:rsidRDefault="00C628B4" w:rsidP="00C628B4">
      <w:pPr>
        <w:numPr>
          <w:ilvl w:val="0"/>
          <w:numId w:val="31"/>
        </w:numPr>
        <w:rPr>
          <w:lang w:val="en-US"/>
        </w:rPr>
      </w:pPr>
      <w:r w:rsidRPr="00C628B4">
        <w:rPr>
          <w:lang w:val="en-US"/>
        </w:rPr>
        <w:t>GC Frequency and Heap Tuning</w:t>
      </w:r>
    </w:p>
    <w:p w14:paraId="02CB8922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JVM performs GC based on thresholds in Eden, Survivor, and Old generations.</w:t>
      </w:r>
    </w:p>
    <w:p w14:paraId="55588F8D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As memory limits are reduced, the frequency of GC can:</w:t>
      </w:r>
    </w:p>
    <w:p w14:paraId="418808E3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Increase (less space, GC triggers earlier),</w:t>
      </w:r>
    </w:p>
    <w:p w14:paraId="1AC9D631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Or cause larger spikes if GC is delayed due to CPU contention or slow promotion.</w:t>
      </w:r>
    </w:p>
    <w:p w14:paraId="4C2AD497" w14:textId="77777777" w:rsid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frequency of the memory usage waves matches the GC rhythm, adapting to memory constraints.</w:t>
      </w:r>
    </w:p>
    <w:p w14:paraId="2DF42742" w14:textId="77777777" w:rsidR="00245C49" w:rsidRDefault="00245C49" w:rsidP="00245C49">
      <w:pPr>
        <w:rPr>
          <w:lang w:val="en-US"/>
        </w:rPr>
      </w:pPr>
    </w:p>
    <w:p w14:paraId="5431F519" w14:textId="362DDAF0" w:rsidR="00245C49" w:rsidRDefault="00245C49" w:rsidP="00245C49">
      <w:pPr>
        <w:pStyle w:val="Heading1"/>
        <w:rPr>
          <w:color w:val="0000FF"/>
        </w:rPr>
      </w:pPr>
      <w:r>
        <w:rPr>
          <w:color w:val="0000FF"/>
        </w:rPr>
        <w:t xml:space="preserve">RandPwGen Service </w:t>
      </w:r>
      <w:r>
        <w:rPr>
          <w:color w:val="0000FF"/>
        </w:rPr>
        <w:t>Both Resource Limits</w:t>
      </w:r>
      <w:r>
        <w:rPr>
          <w:color w:val="0000FF"/>
        </w:rPr>
        <w:t xml:space="preserve"> Reduction</w:t>
      </w:r>
    </w:p>
    <w:p w14:paraId="42E4CAAF" w14:textId="33433A50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219189" wp14:editId="5F1608F5">
            <wp:extent cx="5943600" cy="2933700"/>
            <wp:effectExtent l="0" t="0" r="0" b="0"/>
            <wp:docPr id="183245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204F" w14:textId="4557FF65" w:rsidR="00245C49" w:rsidRP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ACCF27E" wp14:editId="1BB2890A">
            <wp:extent cx="5943600" cy="2933700"/>
            <wp:effectExtent l="0" t="0" r="0" b="0"/>
            <wp:docPr id="949155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6A90" w14:textId="77777777" w:rsidR="00245C49" w:rsidRPr="00C628B4" w:rsidRDefault="00245C49" w:rsidP="00245C49">
      <w:pPr>
        <w:rPr>
          <w:lang w:val="en-US"/>
        </w:rPr>
      </w:pPr>
    </w:p>
    <w:p w14:paraId="04AB4C3B" w14:textId="77777777" w:rsidR="00C628B4" w:rsidRPr="00AC75E6" w:rsidRDefault="00C628B4" w:rsidP="00AC75E6">
      <w:pPr>
        <w:rPr>
          <w:lang w:val="en-US"/>
        </w:rPr>
      </w:pPr>
    </w:p>
    <w:p w14:paraId="71A5AF3E" w14:textId="77777777" w:rsidR="00AC75E6" w:rsidRPr="00BA002B" w:rsidRDefault="00AC75E6" w:rsidP="00AC75E6">
      <w:pPr>
        <w:rPr>
          <w:lang w:val="en-US"/>
        </w:rPr>
      </w:pPr>
    </w:p>
    <w:p w14:paraId="18661446" w14:textId="77777777" w:rsidR="00BA002B" w:rsidRPr="005551E8" w:rsidRDefault="00BA002B" w:rsidP="00BA002B">
      <w:pPr>
        <w:rPr>
          <w:lang w:val="en-US"/>
        </w:rPr>
      </w:pPr>
    </w:p>
    <w:p w14:paraId="47EEED19" w14:textId="77777777" w:rsidR="005551E8" w:rsidRPr="005E62C8" w:rsidRDefault="005551E8" w:rsidP="005551E8">
      <w:pPr>
        <w:rPr>
          <w:lang w:val="en-US"/>
        </w:rPr>
      </w:pPr>
    </w:p>
    <w:p w14:paraId="091CBB53" w14:textId="77777777" w:rsidR="005E62C8" w:rsidRDefault="005E62C8" w:rsidP="00400A43">
      <w:pPr>
        <w:rPr>
          <w:lang w:val="en-US"/>
        </w:rPr>
      </w:pP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8587C"/>
    <w:multiLevelType w:val="multilevel"/>
    <w:tmpl w:val="CF1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0271E"/>
    <w:multiLevelType w:val="multilevel"/>
    <w:tmpl w:val="C50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E3D33"/>
    <w:multiLevelType w:val="multilevel"/>
    <w:tmpl w:val="017EB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E47E8"/>
    <w:multiLevelType w:val="multilevel"/>
    <w:tmpl w:val="9B8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B1FD1"/>
    <w:multiLevelType w:val="multilevel"/>
    <w:tmpl w:val="A45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A173A"/>
    <w:multiLevelType w:val="multilevel"/>
    <w:tmpl w:val="807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412DE4"/>
    <w:multiLevelType w:val="multilevel"/>
    <w:tmpl w:val="715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E773E"/>
    <w:multiLevelType w:val="multilevel"/>
    <w:tmpl w:val="A2AC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C03B4E"/>
    <w:multiLevelType w:val="multilevel"/>
    <w:tmpl w:val="B81A6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2E4019"/>
    <w:multiLevelType w:val="multilevel"/>
    <w:tmpl w:val="9D1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8A43F2"/>
    <w:multiLevelType w:val="multilevel"/>
    <w:tmpl w:val="9F2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FD3078"/>
    <w:multiLevelType w:val="multilevel"/>
    <w:tmpl w:val="61F4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D36754"/>
    <w:multiLevelType w:val="multilevel"/>
    <w:tmpl w:val="8C1C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476505"/>
    <w:multiLevelType w:val="multilevel"/>
    <w:tmpl w:val="728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3F119E"/>
    <w:multiLevelType w:val="multilevel"/>
    <w:tmpl w:val="3AB0D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26"/>
  </w:num>
  <w:num w:numId="2" w16cid:durableId="623660728">
    <w:abstractNumId w:val="16"/>
  </w:num>
  <w:num w:numId="3" w16cid:durableId="1906379872">
    <w:abstractNumId w:val="12"/>
  </w:num>
  <w:num w:numId="4" w16cid:durableId="1702976259">
    <w:abstractNumId w:val="29"/>
  </w:num>
  <w:num w:numId="5" w16cid:durableId="2126457909">
    <w:abstractNumId w:val="23"/>
  </w:num>
  <w:num w:numId="6" w16cid:durableId="382339695">
    <w:abstractNumId w:val="18"/>
  </w:num>
  <w:num w:numId="7" w16cid:durableId="1143304202">
    <w:abstractNumId w:val="0"/>
  </w:num>
  <w:num w:numId="8" w16cid:durableId="721633374">
    <w:abstractNumId w:val="31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10"/>
  </w:num>
  <w:num w:numId="10" w16cid:durableId="1406534218">
    <w:abstractNumId w:val="19"/>
  </w:num>
  <w:num w:numId="11" w16cid:durableId="1303003893">
    <w:abstractNumId w:val="2"/>
  </w:num>
  <w:num w:numId="12" w16cid:durableId="504326431">
    <w:abstractNumId w:val="9"/>
  </w:num>
  <w:num w:numId="13" w16cid:durableId="484124425">
    <w:abstractNumId w:val="4"/>
  </w:num>
  <w:num w:numId="14" w16cid:durableId="1551572160">
    <w:abstractNumId w:val="13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17"/>
  </w:num>
  <w:num w:numId="16" w16cid:durableId="1763060658">
    <w:abstractNumId w:val="21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1"/>
  </w:num>
  <w:num w:numId="18" w16cid:durableId="1078093733">
    <w:abstractNumId w:val="5"/>
  </w:num>
  <w:num w:numId="19" w16cid:durableId="1009017450">
    <w:abstractNumId w:val="22"/>
  </w:num>
  <w:num w:numId="20" w16cid:durableId="694577066">
    <w:abstractNumId w:val="7"/>
  </w:num>
  <w:num w:numId="21" w16cid:durableId="353651897">
    <w:abstractNumId w:val="8"/>
  </w:num>
  <w:num w:numId="22" w16cid:durableId="1162235608">
    <w:abstractNumId w:val="27"/>
  </w:num>
  <w:num w:numId="23" w16cid:durableId="1713189446">
    <w:abstractNumId w:val="3"/>
  </w:num>
  <w:num w:numId="24" w16cid:durableId="917176505">
    <w:abstractNumId w:val="30"/>
    <w:lvlOverride w:ilvl="0">
      <w:lvl w:ilvl="0">
        <w:numFmt w:val="decimal"/>
        <w:lvlText w:val="%1."/>
        <w:lvlJc w:val="left"/>
      </w:lvl>
    </w:lvlOverride>
  </w:num>
  <w:num w:numId="25" w16cid:durableId="1691831301">
    <w:abstractNumId w:val="15"/>
  </w:num>
  <w:num w:numId="26" w16cid:durableId="1046291797">
    <w:abstractNumId w:val="24"/>
  </w:num>
  <w:num w:numId="27" w16cid:durableId="1496263511">
    <w:abstractNumId w:val="25"/>
  </w:num>
  <w:num w:numId="28" w16cid:durableId="1968898504">
    <w:abstractNumId w:val="28"/>
  </w:num>
  <w:num w:numId="29" w16cid:durableId="1293098475">
    <w:abstractNumId w:val="6"/>
    <w:lvlOverride w:ilvl="0">
      <w:lvl w:ilvl="0">
        <w:numFmt w:val="decimal"/>
        <w:lvlText w:val="%1."/>
        <w:lvlJc w:val="left"/>
      </w:lvl>
    </w:lvlOverride>
  </w:num>
  <w:num w:numId="30" w16cid:durableId="439300220">
    <w:abstractNumId w:val="14"/>
  </w:num>
  <w:num w:numId="31" w16cid:durableId="1106269681">
    <w:abstractNumId w:val="20"/>
    <w:lvlOverride w:ilvl="0">
      <w:lvl w:ilvl="0">
        <w:numFmt w:val="decimal"/>
        <w:lvlText w:val="%1."/>
        <w:lvlJc w:val="left"/>
      </w:lvl>
    </w:lvlOverride>
  </w:num>
  <w:num w:numId="32" w16cid:durableId="1772341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D7942"/>
    <w:rsid w:val="00245C49"/>
    <w:rsid w:val="00400A43"/>
    <w:rsid w:val="00553B3F"/>
    <w:rsid w:val="005551E8"/>
    <w:rsid w:val="005E62C8"/>
    <w:rsid w:val="008D2AFF"/>
    <w:rsid w:val="00A625E5"/>
    <w:rsid w:val="00AC75E6"/>
    <w:rsid w:val="00B14D76"/>
    <w:rsid w:val="00BA002B"/>
    <w:rsid w:val="00BD1E9C"/>
    <w:rsid w:val="00C628B4"/>
    <w:rsid w:val="00CC688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8</Pages>
  <Words>1078</Words>
  <Characters>6146</Characters>
  <Application>Microsoft Office Word</Application>
  <DocSecurity>0</DocSecurity>
  <Lines>51</Lines>
  <Paragraphs>14</Paragraphs>
  <ScaleCrop>false</ScaleCrop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13</cp:revision>
  <dcterms:created xsi:type="dcterms:W3CDTF">2025-05-21T15:13:00Z</dcterms:created>
  <dcterms:modified xsi:type="dcterms:W3CDTF">2025-05-24T04:25:00Z</dcterms:modified>
</cp:coreProperties>
</file>