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6F33FA" w14:textId="3CB9C55F" w:rsidR="00AA41A0" w:rsidRDefault="00D50793" w:rsidP="00D50793">
      <w:pPr>
        <w:pStyle w:val="Heading2"/>
        <w:rPr>
          <w:rFonts w:ascii="Arial" w:hAnsi="Arial" w:cs="Arial"/>
        </w:rPr>
      </w:pPr>
      <w:r w:rsidRPr="00D50793">
        <w:rPr>
          <w:rFonts w:ascii="Arial" w:hAnsi="Arial" w:cs="Arial"/>
        </w:rPr>
        <w:t>Service 2</w:t>
      </w:r>
      <w:r w:rsidR="009678F8">
        <w:rPr>
          <w:rFonts w:ascii="Arial" w:hAnsi="Arial" w:cs="Arial"/>
        </w:rPr>
        <w:t xml:space="preserve"> Only CPU Limit Reduction</w:t>
      </w:r>
    </w:p>
    <w:p w14:paraId="7F38662B" w14:textId="5528BF69" w:rsidR="00D50793" w:rsidRDefault="00D50793" w:rsidP="00D50793">
      <w:r>
        <w:rPr>
          <w:rFonts w:ascii="Arial" w:hAnsi="Arial" w:cs="Arial"/>
          <w:noProof/>
          <w:color w:val="000000"/>
          <w:bdr w:val="none" w:sz="0" w:space="0" w:color="auto" w:frame="1"/>
        </w:rPr>
        <w:drawing>
          <wp:inline distT="0" distB="0" distL="0" distR="0" wp14:anchorId="0CC5B956" wp14:editId="0D8F7FDB">
            <wp:extent cx="5943600" cy="2895600"/>
            <wp:effectExtent l="0" t="0" r="0" b="0"/>
            <wp:docPr id="1800328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a:noFill/>
                    </a:ln>
                  </pic:spPr>
                </pic:pic>
              </a:graphicData>
            </a:graphic>
          </wp:inline>
        </w:drawing>
      </w:r>
    </w:p>
    <w:p w14:paraId="28572ED4" w14:textId="2327A863" w:rsidR="00D50793" w:rsidRDefault="00D50793" w:rsidP="00D50793">
      <w:r>
        <w:rPr>
          <w:rFonts w:ascii="Arial" w:hAnsi="Arial" w:cs="Arial"/>
          <w:noProof/>
          <w:color w:val="000000"/>
          <w:bdr w:val="none" w:sz="0" w:space="0" w:color="auto" w:frame="1"/>
        </w:rPr>
        <w:drawing>
          <wp:inline distT="0" distB="0" distL="0" distR="0" wp14:anchorId="468BBDF7" wp14:editId="24E93F21">
            <wp:extent cx="5943600" cy="2895600"/>
            <wp:effectExtent l="0" t="0" r="0" b="0"/>
            <wp:docPr id="13784651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a:noFill/>
                    </a:ln>
                  </pic:spPr>
                </pic:pic>
              </a:graphicData>
            </a:graphic>
          </wp:inline>
        </w:drawing>
      </w:r>
    </w:p>
    <w:p w14:paraId="720775B1" w14:textId="77777777" w:rsidR="001E1BCB" w:rsidRPr="001E1BCB" w:rsidRDefault="001E1BCB" w:rsidP="001E1BCB">
      <w:r w:rsidRPr="001E1BCB">
        <w:t xml:space="preserve">In this graph, blue line is the </w:t>
      </w:r>
      <w:proofErr w:type="spellStart"/>
      <w:r w:rsidRPr="001E1BCB">
        <w:t>cpu</w:t>
      </w:r>
      <w:proofErr w:type="spellEnd"/>
      <w:r w:rsidRPr="001E1BCB">
        <w:t xml:space="preserve"> usage. It decreases with the limit reduction &amp; showing container is being throttled as it uses more than it allowed. The latency line (red line) shows some sudden drops after CPU throttling event. So, we can see the usual higher latency  before throttling &amp; suddenly after the throttling, the application sees a sudden drop in the CPU usage. So, the latency will </w:t>
      </w:r>
      <w:proofErr w:type="spellStart"/>
      <w:r w:rsidRPr="001E1BCB">
        <w:t>suddency</w:t>
      </w:r>
      <w:proofErr w:type="spellEnd"/>
      <w:r w:rsidRPr="001E1BCB">
        <w:t xml:space="preserve"> spike or drop to adjust to the new behavior of the service. The spikes &amp; drops are large because throttling amount or the </w:t>
      </w:r>
      <w:proofErr w:type="spellStart"/>
      <w:r w:rsidRPr="001E1BCB">
        <w:t>cpu</w:t>
      </w:r>
      <w:proofErr w:type="spellEnd"/>
      <w:r w:rsidRPr="001E1BCB">
        <w:t xml:space="preserve"> usage is large &amp; CPU usage reduction also shows a higher drop. </w:t>
      </w:r>
    </w:p>
    <w:p w14:paraId="233AF9B8" w14:textId="77777777" w:rsidR="001E1BCB" w:rsidRPr="001E1BCB" w:rsidRDefault="001E1BCB" w:rsidP="001E1BCB">
      <w:r w:rsidRPr="001E1BCB">
        <w:t xml:space="preserve">As shown in the above graph,  service 2 is </w:t>
      </w:r>
      <w:proofErr w:type="spellStart"/>
      <w:r w:rsidRPr="001E1BCB">
        <w:t>a</w:t>
      </w:r>
      <w:proofErr w:type="spellEnd"/>
      <w:r w:rsidRPr="001E1BCB">
        <w:t xml:space="preserve"> echo service, the </w:t>
      </w:r>
      <w:proofErr w:type="spellStart"/>
      <w:r w:rsidRPr="001E1BCB">
        <w:t>momory</w:t>
      </w:r>
      <w:proofErr w:type="spellEnd"/>
      <w:r w:rsidRPr="001E1BCB">
        <w:t xml:space="preserve"> usage is not contributing to performance degradation as it is not memory bound. So, the latency trends do not correlate with memory usage. </w:t>
      </w:r>
    </w:p>
    <w:p w14:paraId="2049DBCB" w14:textId="77777777" w:rsidR="001E1BCB" w:rsidRDefault="001E1BCB" w:rsidP="00D50793"/>
    <w:p w14:paraId="27530361" w14:textId="77777777" w:rsidR="001E1BCB" w:rsidRDefault="001E1BCB" w:rsidP="00D50793"/>
    <w:p w14:paraId="6861823B" w14:textId="77777777" w:rsidR="001E1BCB" w:rsidRDefault="001E1BCB" w:rsidP="00D50793"/>
    <w:p w14:paraId="0C934831" w14:textId="77777777" w:rsidR="00D50793" w:rsidRPr="00D50793" w:rsidRDefault="00D50793" w:rsidP="00D50793">
      <w:pPr>
        <w:rPr>
          <w:rFonts w:ascii="Arial" w:hAnsi="Arial" w:cs="Arial"/>
        </w:rPr>
      </w:pPr>
      <w:r w:rsidRPr="00D50793">
        <w:rPr>
          <w:rFonts w:ascii="Arial" w:hAnsi="Arial" w:cs="Arial"/>
        </w:rPr>
        <w:t xml:space="preserve">I tried the following </w:t>
      </w:r>
      <w:proofErr w:type="spellStart"/>
      <w:r w:rsidRPr="00D50793">
        <w:rPr>
          <w:rFonts w:ascii="Arial" w:hAnsi="Arial" w:cs="Arial"/>
        </w:rPr>
        <w:t>kubernetes</w:t>
      </w:r>
      <w:proofErr w:type="spellEnd"/>
      <w:r w:rsidRPr="00D50793">
        <w:rPr>
          <w:rFonts w:ascii="Arial" w:hAnsi="Arial" w:cs="Arial"/>
        </w:rPr>
        <w:t xml:space="preserve"> command to find what exactly happens at particular timestamps:</w:t>
      </w:r>
    </w:p>
    <w:p w14:paraId="3F3A378D" w14:textId="77777777" w:rsidR="00D50793" w:rsidRPr="00D50793" w:rsidRDefault="00D50793" w:rsidP="00D50793">
      <w:pPr>
        <w:rPr>
          <w:rFonts w:ascii="Arial" w:hAnsi="Arial" w:cs="Arial"/>
        </w:rPr>
      </w:pPr>
      <w:r w:rsidRPr="00D50793">
        <w:rPr>
          <w:rFonts w:ascii="Arial" w:hAnsi="Arial" w:cs="Arial"/>
        </w:rPr>
        <w:t>“</w:t>
      </w:r>
      <w:proofErr w:type="spellStart"/>
      <w:r w:rsidRPr="00D50793">
        <w:rPr>
          <w:rFonts w:ascii="Arial" w:hAnsi="Arial" w:cs="Arial"/>
        </w:rPr>
        <w:t>kubectl</w:t>
      </w:r>
      <w:proofErr w:type="spellEnd"/>
      <w:r w:rsidRPr="00D50793">
        <w:rPr>
          <w:rFonts w:ascii="Arial" w:hAnsi="Arial" w:cs="Arial"/>
        </w:rPr>
        <w:t xml:space="preserve"> get events --sort-by='.</w:t>
      </w:r>
      <w:proofErr w:type="spellStart"/>
      <w:r w:rsidRPr="00D50793">
        <w:rPr>
          <w:rFonts w:ascii="Arial" w:hAnsi="Arial" w:cs="Arial"/>
        </w:rPr>
        <w:t>lastTimestamp</w:t>
      </w:r>
      <w:proofErr w:type="spellEnd"/>
      <w:r w:rsidRPr="00D50793">
        <w:rPr>
          <w:rFonts w:ascii="Arial" w:hAnsi="Arial" w:cs="Arial"/>
        </w:rPr>
        <w:t>'”</w:t>
      </w:r>
    </w:p>
    <w:p w14:paraId="296F9BB2" w14:textId="6A1DDA0F" w:rsidR="00D50793" w:rsidRDefault="00D50793" w:rsidP="00D50793">
      <w:pPr>
        <w:rPr>
          <w:rFonts w:ascii="Arial" w:hAnsi="Arial" w:cs="Arial"/>
        </w:rPr>
      </w:pPr>
      <w:r w:rsidRPr="00D50793">
        <w:rPr>
          <w:rFonts w:ascii="Arial" w:hAnsi="Arial" w:cs="Arial"/>
        </w:rPr>
        <w:lastRenderedPageBreak/>
        <w:t>Then, the output is like below</w:t>
      </w:r>
      <w:r>
        <w:rPr>
          <w:rFonts w:ascii="Arial" w:hAnsi="Arial" w:cs="Arial"/>
        </w:rPr>
        <w:t>:</w:t>
      </w:r>
    </w:p>
    <w:p w14:paraId="33D66C11" w14:textId="637464D2" w:rsidR="00D50793" w:rsidRDefault="00D50793" w:rsidP="00D50793">
      <w:pPr>
        <w:rPr>
          <w:rFonts w:ascii="Arial" w:hAnsi="Arial" w:cs="Arial"/>
        </w:rPr>
      </w:pPr>
      <w:r>
        <w:rPr>
          <w:rFonts w:ascii="Arial" w:hAnsi="Arial" w:cs="Arial"/>
          <w:noProof/>
          <w:color w:val="000000"/>
          <w:bdr w:val="none" w:sz="0" w:space="0" w:color="auto" w:frame="1"/>
        </w:rPr>
        <w:drawing>
          <wp:inline distT="0" distB="0" distL="0" distR="0" wp14:anchorId="1F8D58D6" wp14:editId="6E162AC9">
            <wp:extent cx="5943600" cy="3017520"/>
            <wp:effectExtent l="0" t="0" r="0" b="0"/>
            <wp:docPr id="207589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17520"/>
                    </a:xfrm>
                    <a:prstGeom prst="rect">
                      <a:avLst/>
                    </a:prstGeom>
                    <a:noFill/>
                    <a:ln>
                      <a:noFill/>
                    </a:ln>
                  </pic:spPr>
                </pic:pic>
              </a:graphicData>
            </a:graphic>
          </wp:inline>
        </w:drawing>
      </w:r>
    </w:p>
    <w:p w14:paraId="39807371" w14:textId="77777777" w:rsidR="00BE04C3" w:rsidRPr="00BE04C3" w:rsidRDefault="00BE04C3" w:rsidP="00BE04C3">
      <w:pPr>
        <w:rPr>
          <w:rFonts w:ascii="Arial" w:hAnsi="Arial" w:cs="Arial"/>
        </w:rPr>
      </w:pPr>
      <w:r w:rsidRPr="00BE04C3">
        <w:rPr>
          <w:rFonts w:ascii="Arial" w:hAnsi="Arial" w:cs="Arial"/>
        </w:rPr>
        <w:t>This describes:</w:t>
      </w:r>
    </w:p>
    <w:p w14:paraId="0FD981E2" w14:textId="77777777" w:rsidR="00BE04C3" w:rsidRPr="00BE04C3" w:rsidRDefault="00BE04C3" w:rsidP="00BE04C3">
      <w:pPr>
        <w:numPr>
          <w:ilvl w:val="0"/>
          <w:numId w:val="1"/>
        </w:numPr>
        <w:rPr>
          <w:rFonts w:ascii="Arial" w:hAnsi="Arial" w:cs="Arial"/>
        </w:rPr>
      </w:pPr>
      <w:r w:rsidRPr="00BE04C3">
        <w:rPr>
          <w:rFonts w:ascii="Arial" w:hAnsi="Arial" w:cs="Arial"/>
        </w:rPr>
        <w:t>No Warnings or Failures</w:t>
      </w:r>
    </w:p>
    <w:p w14:paraId="288E8156" w14:textId="2AF23388" w:rsidR="00BE04C3" w:rsidRPr="00BE04C3" w:rsidRDefault="00BE04C3" w:rsidP="00BE04C3">
      <w:pPr>
        <w:rPr>
          <w:rFonts w:ascii="Arial" w:hAnsi="Arial" w:cs="Arial"/>
        </w:rPr>
      </w:pPr>
      <w:r w:rsidRPr="00BE04C3">
        <w:rPr>
          <w:rFonts w:ascii="Arial" w:hAnsi="Arial" w:cs="Arial"/>
        </w:rPr>
        <w:t>There are no</w:t>
      </w:r>
      <w:r w:rsidRPr="00BE04C3">
        <w:rPr>
          <w:rFonts w:ascii="Arial" w:hAnsi="Arial" w:cs="Arial"/>
          <w:b/>
          <w:bCs/>
        </w:rPr>
        <w:t xml:space="preserve"> Warning </w:t>
      </w:r>
      <w:r w:rsidRPr="00BE04C3">
        <w:rPr>
          <w:rFonts w:ascii="Arial" w:hAnsi="Arial" w:cs="Arial"/>
        </w:rPr>
        <w:t>or</w:t>
      </w:r>
      <w:r w:rsidRPr="00BE04C3">
        <w:rPr>
          <w:rFonts w:ascii="Arial" w:hAnsi="Arial" w:cs="Arial"/>
          <w:b/>
          <w:bCs/>
        </w:rPr>
        <w:t xml:space="preserve"> Failed e</w:t>
      </w:r>
      <w:r w:rsidRPr="00BE04C3">
        <w:rPr>
          <w:rFonts w:ascii="Arial" w:hAnsi="Arial" w:cs="Arial"/>
        </w:rPr>
        <w:t xml:space="preserve">vent types (e.g., </w:t>
      </w:r>
      <w:proofErr w:type="spellStart"/>
      <w:r w:rsidRPr="00BE04C3">
        <w:rPr>
          <w:rFonts w:ascii="Arial" w:hAnsi="Arial" w:cs="Arial"/>
        </w:rPr>
        <w:t>CrashLoopBackOff</w:t>
      </w:r>
      <w:proofErr w:type="spellEnd"/>
      <w:r w:rsidRPr="00BE04C3">
        <w:rPr>
          <w:rFonts w:ascii="Arial" w:hAnsi="Arial" w:cs="Arial"/>
        </w:rPr>
        <w:t xml:space="preserve">, </w:t>
      </w:r>
      <w:proofErr w:type="spellStart"/>
      <w:r w:rsidRPr="00BE04C3">
        <w:rPr>
          <w:rFonts w:ascii="Arial" w:hAnsi="Arial" w:cs="Arial"/>
        </w:rPr>
        <w:t>OOMKilled</w:t>
      </w:r>
      <w:proofErr w:type="spellEnd"/>
      <w:r w:rsidRPr="00BE04C3">
        <w:rPr>
          <w:rFonts w:ascii="Arial" w:hAnsi="Arial" w:cs="Arial"/>
        </w:rPr>
        <w:t>, Unhealthy) in this output. That rules out a crash or eviction directly causing the latency drops.</w:t>
      </w:r>
    </w:p>
    <w:p w14:paraId="7E049522" w14:textId="77777777" w:rsidR="00BE04C3" w:rsidRPr="00BE04C3" w:rsidRDefault="00BE04C3" w:rsidP="00BE04C3">
      <w:pPr>
        <w:numPr>
          <w:ilvl w:val="0"/>
          <w:numId w:val="2"/>
        </w:numPr>
        <w:rPr>
          <w:rFonts w:ascii="Arial" w:hAnsi="Arial" w:cs="Arial"/>
        </w:rPr>
      </w:pPr>
      <w:r w:rsidRPr="00BE04C3">
        <w:rPr>
          <w:rFonts w:ascii="Arial" w:hAnsi="Arial" w:cs="Arial"/>
        </w:rPr>
        <w:t>All Events are Normal</w:t>
      </w:r>
    </w:p>
    <w:p w14:paraId="10DA31D7" w14:textId="77777777" w:rsidR="00BE04C3" w:rsidRPr="00BE04C3" w:rsidRDefault="00BE04C3" w:rsidP="00BE04C3">
      <w:pPr>
        <w:rPr>
          <w:rFonts w:ascii="Arial" w:hAnsi="Arial" w:cs="Arial"/>
        </w:rPr>
      </w:pPr>
      <w:r w:rsidRPr="00BE04C3">
        <w:rPr>
          <w:rFonts w:ascii="Arial" w:hAnsi="Arial" w:cs="Arial"/>
        </w:rPr>
        <w:t xml:space="preserve">Most are related to </w:t>
      </w:r>
      <w:proofErr w:type="spellStart"/>
      <w:r w:rsidRPr="00BE04C3">
        <w:rPr>
          <w:rFonts w:ascii="Arial" w:hAnsi="Arial" w:cs="Arial"/>
        </w:rPr>
        <w:t>CronJob</w:t>
      </w:r>
      <w:proofErr w:type="spellEnd"/>
      <w:r w:rsidRPr="00BE04C3">
        <w:rPr>
          <w:rFonts w:ascii="Arial" w:hAnsi="Arial" w:cs="Arial"/>
        </w:rPr>
        <w:t xml:space="preserve"> execution:</w:t>
      </w:r>
    </w:p>
    <w:p w14:paraId="1DB6BB95" w14:textId="77777777" w:rsidR="00BE04C3" w:rsidRPr="00BE04C3" w:rsidRDefault="00BE04C3" w:rsidP="00BE04C3">
      <w:pPr>
        <w:numPr>
          <w:ilvl w:val="0"/>
          <w:numId w:val="3"/>
        </w:numPr>
        <w:rPr>
          <w:rFonts w:ascii="Arial" w:hAnsi="Arial" w:cs="Arial"/>
        </w:rPr>
      </w:pPr>
      <w:r w:rsidRPr="00BE04C3">
        <w:rPr>
          <w:rFonts w:ascii="Arial" w:hAnsi="Arial" w:cs="Arial"/>
          <w:i/>
          <w:iCs/>
        </w:rPr>
        <w:t>reduce-</w:t>
      </w:r>
      <w:proofErr w:type="spellStart"/>
      <w:r w:rsidRPr="00BE04C3">
        <w:rPr>
          <w:rFonts w:ascii="Arial" w:hAnsi="Arial" w:cs="Arial"/>
          <w:i/>
          <w:iCs/>
        </w:rPr>
        <w:t>cpu</w:t>
      </w:r>
      <w:proofErr w:type="spellEnd"/>
      <w:r w:rsidRPr="00BE04C3">
        <w:rPr>
          <w:rFonts w:ascii="Arial" w:hAnsi="Arial" w:cs="Arial"/>
          <w:i/>
          <w:iCs/>
        </w:rPr>
        <w:t>-request-</w:t>
      </w:r>
      <w:r w:rsidRPr="00BE04C3">
        <w:rPr>
          <w:rFonts w:ascii="Arial" w:hAnsi="Arial" w:cs="Arial"/>
        </w:rPr>
        <w:t>, reduce-mem-* jobs being scheduled, pulling images, starting containers, and completing successfully.</w:t>
      </w:r>
    </w:p>
    <w:p w14:paraId="0646F8A2" w14:textId="77777777" w:rsidR="00BE04C3" w:rsidRDefault="00BE04C3" w:rsidP="00BE04C3">
      <w:pPr>
        <w:numPr>
          <w:ilvl w:val="0"/>
          <w:numId w:val="3"/>
        </w:numPr>
        <w:rPr>
          <w:rFonts w:ascii="Arial" w:hAnsi="Arial" w:cs="Arial"/>
        </w:rPr>
      </w:pPr>
      <w:r w:rsidRPr="00BE04C3">
        <w:rPr>
          <w:rFonts w:ascii="Arial" w:hAnsi="Arial" w:cs="Arial"/>
        </w:rPr>
        <w:t>Other events show Deployments scaling up and down and some pods being killed normally (expected behavior during deployment updates).</w:t>
      </w:r>
    </w:p>
    <w:p w14:paraId="344913C1" w14:textId="77777777" w:rsidR="00F24F6F" w:rsidRDefault="00F24F6F" w:rsidP="00F24F6F">
      <w:pPr>
        <w:rPr>
          <w:rFonts w:ascii="Arial" w:hAnsi="Arial" w:cs="Arial"/>
        </w:rPr>
      </w:pPr>
    </w:p>
    <w:p w14:paraId="5BA2BCBC" w14:textId="77777777" w:rsidR="00F24F6F" w:rsidRPr="00F24F6F" w:rsidRDefault="00F24F6F" w:rsidP="00F24F6F">
      <w:pPr>
        <w:pStyle w:val="Heading3"/>
        <w:rPr>
          <w:b/>
          <w:bCs/>
        </w:rPr>
      </w:pPr>
      <w:r w:rsidRPr="00F24F6F">
        <w:t>Spike at 05-11 22</w:t>
      </w:r>
    </w:p>
    <w:p w14:paraId="0D2F6146" w14:textId="77777777" w:rsidR="00F24F6F" w:rsidRPr="00F24F6F" w:rsidRDefault="00F24F6F" w:rsidP="00F24F6F">
      <w:pPr>
        <w:numPr>
          <w:ilvl w:val="0"/>
          <w:numId w:val="4"/>
        </w:numPr>
        <w:rPr>
          <w:rFonts w:ascii="Arial" w:hAnsi="Arial" w:cs="Arial"/>
        </w:rPr>
      </w:pPr>
      <w:r w:rsidRPr="00F24F6F">
        <w:rPr>
          <w:rFonts w:ascii="Arial" w:hAnsi="Arial" w:cs="Arial"/>
        </w:rPr>
        <w:t>Confirmed as the point where CPU limit is reduced, and:</w:t>
      </w:r>
    </w:p>
    <w:p w14:paraId="6DB38043" w14:textId="77777777" w:rsidR="00F24F6F" w:rsidRPr="00F24F6F" w:rsidRDefault="00F24F6F" w:rsidP="00F24F6F">
      <w:pPr>
        <w:numPr>
          <w:ilvl w:val="1"/>
          <w:numId w:val="4"/>
        </w:numPr>
        <w:rPr>
          <w:rFonts w:ascii="Arial" w:hAnsi="Arial" w:cs="Arial"/>
        </w:rPr>
      </w:pPr>
      <w:r w:rsidRPr="00F24F6F">
        <w:rPr>
          <w:rFonts w:ascii="Arial" w:hAnsi="Arial" w:cs="Arial"/>
        </w:rPr>
        <w:t>We are seeing a momentary latency spike due to throttling kicking in abruptly.</w:t>
      </w:r>
    </w:p>
    <w:p w14:paraId="1A4C6F45" w14:textId="77777777" w:rsidR="00F24F6F" w:rsidRPr="00F24F6F" w:rsidRDefault="00F24F6F" w:rsidP="00F24F6F">
      <w:pPr>
        <w:numPr>
          <w:ilvl w:val="1"/>
          <w:numId w:val="4"/>
        </w:numPr>
        <w:rPr>
          <w:rFonts w:ascii="Arial" w:hAnsi="Arial" w:cs="Arial"/>
        </w:rPr>
      </w:pPr>
      <w:r w:rsidRPr="00F24F6F">
        <w:rPr>
          <w:rFonts w:ascii="Arial" w:hAnsi="Arial" w:cs="Arial"/>
        </w:rPr>
        <w:t>Event log shows reduce-cpu-request-s1-cronjob executing here - that aligns with the spike timing.</w:t>
      </w:r>
    </w:p>
    <w:p w14:paraId="01557752" w14:textId="77777777" w:rsidR="00F24F6F" w:rsidRPr="00F24F6F" w:rsidRDefault="00F24F6F" w:rsidP="00F24F6F">
      <w:pPr>
        <w:numPr>
          <w:ilvl w:val="0"/>
          <w:numId w:val="4"/>
        </w:numPr>
        <w:rPr>
          <w:rFonts w:ascii="Arial" w:hAnsi="Arial" w:cs="Arial"/>
        </w:rPr>
      </w:pPr>
      <w:r w:rsidRPr="00F24F6F">
        <w:rPr>
          <w:rFonts w:ascii="Arial" w:hAnsi="Arial" w:cs="Arial"/>
        </w:rPr>
        <w:t>Spike is expected and aligns with CPU throttling. No pod crash or GC pause—just the CPU limit drop and system adjusting.</w:t>
      </w:r>
    </w:p>
    <w:p w14:paraId="46CF42AE" w14:textId="77777777" w:rsidR="00F24F6F" w:rsidRPr="00F24F6F" w:rsidRDefault="00F24F6F" w:rsidP="00F24F6F">
      <w:pPr>
        <w:rPr>
          <w:rFonts w:ascii="Arial" w:hAnsi="Arial" w:cs="Arial"/>
        </w:rPr>
      </w:pPr>
    </w:p>
    <w:p w14:paraId="183DE867" w14:textId="77777777" w:rsidR="00F24F6F" w:rsidRPr="00F24F6F" w:rsidRDefault="00F24F6F" w:rsidP="00F24F6F">
      <w:pPr>
        <w:pStyle w:val="Heading3"/>
        <w:rPr>
          <w:b/>
          <w:bCs/>
        </w:rPr>
      </w:pPr>
      <w:r w:rsidRPr="00F24F6F">
        <w:t>Latency Drops near 05-12 00:00 and 05-12 04:00</w:t>
      </w:r>
    </w:p>
    <w:p w14:paraId="7861CD53" w14:textId="69AD017B" w:rsidR="00F24F6F" w:rsidRPr="00F24F6F" w:rsidRDefault="00F24F6F" w:rsidP="00F24F6F">
      <w:pPr>
        <w:numPr>
          <w:ilvl w:val="0"/>
          <w:numId w:val="5"/>
        </w:numPr>
        <w:rPr>
          <w:rFonts w:ascii="Arial" w:hAnsi="Arial" w:cs="Arial"/>
        </w:rPr>
      </w:pPr>
      <w:r w:rsidRPr="00F24F6F">
        <w:rPr>
          <w:rFonts w:ascii="Arial" w:hAnsi="Arial" w:cs="Arial"/>
        </w:rPr>
        <w:t>No Kubernetes events around those exact times. That suggests it wasn't caused by a pod restart, image pull, or crash.</w:t>
      </w:r>
    </w:p>
    <w:p w14:paraId="5B0ED3C6" w14:textId="77777777" w:rsidR="00F24F6F" w:rsidRPr="00F24F6F" w:rsidRDefault="00F24F6F" w:rsidP="00F24F6F">
      <w:pPr>
        <w:numPr>
          <w:ilvl w:val="0"/>
          <w:numId w:val="6"/>
        </w:numPr>
        <w:rPr>
          <w:rFonts w:ascii="Arial" w:hAnsi="Arial" w:cs="Arial"/>
        </w:rPr>
      </w:pPr>
      <w:r w:rsidRPr="00F24F6F">
        <w:rPr>
          <w:rFonts w:ascii="Arial" w:hAnsi="Arial" w:cs="Arial"/>
        </w:rPr>
        <w:t>Synthetic Load Generator Reset (External Cause)</w:t>
      </w:r>
    </w:p>
    <w:p w14:paraId="62DF3F0D" w14:textId="77777777" w:rsidR="00F24F6F" w:rsidRPr="00F24F6F" w:rsidRDefault="00F24F6F" w:rsidP="00F24F6F">
      <w:pPr>
        <w:ind w:firstLine="360"/>
        <w:rPr>
          <w:rFonts w:ascii="Arial" w:hAnsi="Arial" w:cs="Arial"/>
        </w:rPr>
      </w:pPr>
      <w:r w:rsidRPr="00F24F6F">
        <w:rPr>
          <w:rFonts w:ascii="Arial" w:hAnsi="Arial" w:cs="Arial"/>
        </w:rPr>
        <w:t>During this time, Locust Restarted with the reduction of CPU limit.</w:t>
      </w:r>
    </w:p>
    <w:p w14:paraId="2982B3AF" w14:textId="77777777" w:rsidR="00F24F6F" w:rsidRPr="00F24F6F" w:rsidRDefault="00F24F6F" w:rsidP="00F24F6F">
      <w:pPr>
        <w:numPr>
          <w:ilvl w:val="0"/>
          <w:numId w:val="7"/>
        </w:numPr>
        <w:rPr>
          <w:rFonts w:ascii="Arial" w:hAnsi="Arial" w:cs="Arial"/>
        </w:rPr>
      </w:pPr>
      <w:r w:rsidRPr="00F24F6F">
        <w:rPr>
          <w:rFonts w:ascii="Arial" w:hAnsi="Arial" w:cs="Arial"/>
        </w:rPr>
        <w:t>It is restarted, paused &amp; finished a round.</w:t>
      </w:r>
    </w:p>
    <w:p w14:paraId="163411E0" w14:textId="77777777" w:rsidR="00F24F6F" w:rsidRPr="00F24F6F" w:rsidRDefault="00F24F6F" w:rsidP="00F24F6F">
      <w:pPr>
        <w:numPr>
          <w:ilvl w:val="0"/>
          <w:numId w:val="7"/>
        </w:numPr>
        <w:rPr>
          <w:rFonts w:ascii="Arial" w:hAnsi="Arial" w:cs="Arial"/>
        </w:rPr>
      </w:pPr>
      <w:r w:rsidRPr="00F24F6F">
        <w:rPr>
          <w:rFonts w:ascii="Arial" w:hAnsi="Arial" w:cs="Arial"/>
        </w:rPr>
        <w:t>During this time:</w:t>
      </w:r>
    </w:p>
    <w:p w14:paraId="669E74EC" w14:textId="77777777" w:rsidR="00F24F6F" w:rsidRPr="00F24F6F" w:rsidRDefault="00F24F6F" w:rsidP="00F24F6F">
      <w:pPr>
        <w:numPr>
          <w:ilvl w:val="1"/>
          <w:numId w:val="7"/>
        </w:numPr>
        <w:rPr>
          <w:rFonts w:ascii="Arial" w:hAnsi="Arial" w:cs="Arial"/>
        </w:rPr>
      </w:pPr>
      <w:r w:rsidRPr="00F24F6F">
        <w:rPr>
          <w:rFonts w:ascii="Arial" w:hAnsi="Arial" w:cs="Arial"/>
        </w:rPr>
        <w:t>No/very few requests are received → measured latency approaches 0.</w:t>
      </w:r>
    </w:p>
    <w:p w14:paraId="67F86490" w14:textId="77777777" w:rsidR="00F24F6F" w:rsidRPr="00F24F6F" w:rsidRDefault="00F24F6F" w:rsidP="00F24F6F">
      <w:pPr>
        <w:numPr>
          <w:ilvl w:val="1"/>
          <w:numId w:val="7"/>
        </w:numPr>
        <w:rPr>
          <w:rFonts w:ascii="Arial" w:hAnsi="Arial" w:cs="Arial"/>
        </w:rPr>
      </w:pPr>
      <w:r w:rsidRPr="00F24F6F">
        <w:rPr>
          <w:rFonts w:ascii="Arial" w:hAnsi="Arial" w:cs="Arial"/>
        </w:rPr>
        <w:t>After the tool resumes, latency returns to the throttled baseline.</w:t>
      </w:r>
    </w:p>
    <w:p w14:paraId="3F36D88E" w14:textId="204F25B4" w:rsidR="00F24F6F" w:rsidRPr="00F24F6F" w:rsidRDefault="00F24F6F" w:rsidP="00F24F6F">
      <w:pPr>
        <w:pStyle w:val="ListParagraph"/>
        <w:numPr>
          <w:ilvl w:val="0"/>
          <w:numId w:val="6"/>
        </w:numPr>
        <w:rPr>
          <w:rFonts w:ascii="Arial" w:hAnsi="Arial" w:cs="Arial"/>
        </w:rPr>
      </w:pPr>
      <w:r w:rsidRPr="00F24F6F">
        <w:rPr>
          <w:rFonts w:ascii="Arial" w:hAnsi="Arial" w:cs="Arial"/>
        </w:rPr>
        <w:t>Latency Recording Artifact</w:t>
      </w:r>
    </w:p>
    <w:p w14:paraId="361E9D2C" w14:textId="77777777" w:rsidR="00F24F6F" w:rsidRPr="00F24F6F" w:rsidRDefault="00F24F6F" w:rsidP="00F24F6F">
      <w:pPr>
        <w:rPr>
          <w:rFonts w:ascii="Arial" w:hAnsi="Arial" w:cs="Arial"/>
        </w:rPr>
      </w:pPr>
      <w:r w:rsidRPr="00F24F6F">
        <w:rPr>
          <w:rFonts w:ascii="Arial" w:hAnsi="Arial" w:cs="Arial"/>
        </w:rPr>
        <w:tab/>
        <w:t>The latency is being measured externally using Prometheus scrape interval, then:</w:t>
      </w:r>
    </w:p>
    <w:p w14:paraId="4F8075CD" w14:textId="77777777" w:rsidR="00F24F6F" w:rsidRPr="00F24F6F" w:rsidRDefault="00F24F6F" w:rsidP="00F24F6F">
      <w:pPr>
        <w:numPr>
          <w:ilvl w:val="0"/>
          <w:numId w:val="9"/>
        </w:numPr>
        <w:rPr>
          <w:rFonts w:ascii="Arial" w:hAnsi="Arial" w:cs="Arial"/>
        </w:rPr>
      </w:pPr>
      <w:r w:rsidRPr="00F24F6F">
        <w:rPr>
          <w:rFonts w:ascii="Arial" w:hAnsi="Arial" w:cs="Arial"/>
        </w:rPr>
        <w:t>A momentary gap in recording or lack of requests can register as 0 latency.</w:t>
      </w:r>
    </w:p>
    <w:p w14:paraId="0E342AFE" w14:textId="77777777" w:rsidR="00F24F6F" w:rsidRPr="00F24F6F" w:rsidRDefault="00F24F6F" w:rsidP="00F24F6F">
      <w:pPr>
        <w:numPr>
          <w:ilvl w:val="0"/>
          <w:numId w:val="9"/>
        </w:numPr>
        <w:rPr>
          <w:rFonts w:ascii="Arial" w:hAnsi="Arial" w:cs="Arial"/>
        </w:rPr>
      </w:pPr>
      <w:r w:rsidRPr="00F24F6F">
        <w:rPr>
          <w:rFonts w:ascii="Arial" w:hAnsi="Arial" w:cs="Arial"/>
        </w:rPr>
        <w:t>This happens due to:</w:t>
      </w:r>
    </w:p>
    <w:p w14:paraId="02620CDF" w14:textId="77777777" w:rsidR="00F24F6F" w:rsidRDefault="00F24F6F" w:rsidP="00F24F6F">
      <w:pPr>
        <w:numPr>
          <w:ilvl w:val="1"/>
          <w:numId w:val="9"/>
        </w:numPr>
        <w:rPr>
          <w:rFonts w:ascii="Arial" w:hAnsi="Arial" w:cs="Arial"/>
        </w:rPr>
      </w:pPr>
      <w:r w:rsidRPr="00F24F6F">
        <w:rPr>
          <w:rFonts w:ascii="Arial" w:hAnsi="Arial" w:cs="Arial"/>
        </w:rPr>
        <w:t>Data point interpolation when request count is very low</w:t>
      </w:r>
    </w:p>
    <w:p w14:paraId="46B56D04" w14:textId="77777777" w:rsidR="002D772E" w:rsidRDefault="002D772E" w:rsidP="002D772E">
      <w:pPr>
        <w:pStyle w:val="Heading3"/>
      </w:pPr>
    </w:p>
    <w:p w14:paraId="7421CF07" w14:textId="77777777" w:rsidR="002D772E" w:rsidRPr="002D772E" w:rsidRDefault="002D772E" w:rsidP="002D772E">
      <w:pPr>
        <w:pStyle w:val="Heading3"/>
        <w:rPr>
          <w:b/>
          <w:bCs/>
        </w:rPr>
      </w:pPr>
      <w:r w:rsidRPr="002D772E">
        <w:t>Then, why there is a very small value for the Latency?</w:t>
      </w:r>
    </w:p>
    <w:p w14:paraId="501040A5" w14:textId="77777777" w:rsidR="002D772E" w:rsidRPr="002D772E" w:rsidRDefault="002D772E" w:rsidP="002D772E">
      <w:pPr>
        <w:numPr>
          <w:ilvl w:val="0"/>
          <w:numId w:val="10"/>
        </w:numPr>
        <w:rPr>
          <w:rFonts w:ascii="Arial" w:hAnsi="Arial" w:cs="Arial"/>
        </w:rPr>
      </w:pPr>
      <w:r w:rsidRPr="002D772E">
        <w:rPr>
          <w:rFonts w:ascii="Arial" w:hAnsi="Arial" w:cs="Arial"/>
        </w:rPr>
        <w:t>Latency is measured only when a request is received</w:t>
      </w:r>
    </w:p>
    <w:p w14:paraId="1A8CD296" w14:textId="77777777" w:rsidR="002D772E" w:rsidRPr="002D772E" w:rsidRDefault="002D772E" w:rsidP="002D772E">
      <w:pPr>
        <w:ind w:left="360"/>
        <w:rPr>
          <w:rFonts w:ascii="Arial" w:hAnsi="Arial" w:cs="Arial"/>
        </w:rPr>
      </w:pPr>
      <w:r w:rsidRPr="002D772E">
        <w:rPr>
          <w:rFonts w:ascii="Arial" w:hAnsi="Arial" w:cs="Arial"/>
        </w:rPr>
        <w:t>Even if requests are extremely rare (e.g. 1 every 10 seconds), any non-zero request will still generate a latency data point.</w:t>
      </w:r>
    </w:p>
    <w:p w14:paraId="27777366" w14:textId="77777777" w:rsidR="002D772E" w:rsidRPr="002D772E" w:rsidRDefault="002D772E" w:rsidP="002D772E">
      <w:pPr>
        <w:ind w:firstLine="360"/>
        <w:rPr>
          <w:rFonts w:ascii="Arial" w:hAnsi="Arial" w:cs="Arial"/>
        </w:rPr>
      </w:pPr>
      <w:r w:rsidRPr="002D772E">
        <w:rPr>
          <w:rFonts w:ascii="Arial" w:hAnsi="Arial" w:cs="Arial"/>
        </w:rPr>
        <w:t>So:</w:t>
      </w:r>
    </w:p>
    <w:p w14:paraId="2C92DEA8" w14:textId="77777777" w:rsidR="002D772E" w:rsidRPr="002D772E" w:rsidRDefault="002D772E" w:rsidP="002D772E">
      <w:pPr>
        <w:numPr>
          <w:ilvl w:val="0"/>
          <w:numId w:val="11"/>
        </w:numPr>
        <w:rPr>
          <w:rFonts w:ascii="Arial" w:hAnsi="Arial" w:cs="Arial"/>
        </w:rPr>
      </w:pPr>
      <w:r w:rsidRPr="002D772E">
        <w:rPr>
          <w:rFonts w:ascii="Arial" w:hAnsi="Arial" w:cs="Arial"/>
        </w:rPr>
        <w:t>If 1 request arrives in a time window (15s Prometheus scrape interval),</w:t>
      </w:r>
    </w:p>
    <w:p w14:paraId="19749B44" w14:textId="77777777" w:rsidR="002D772E" w:rsidRPr="002D772E" w:rsidRDefault="002D772E" w:rsidP="002D772E">
      <w:pPr>
        <w:numPr>
          <w:ilvl w:val="0"/>
          <w:numId w:val="11"/>
        </w:numPr>
        <w:rPr>
          <w:rFonts w:ascii="Arial" w:hAnsi="Arial" w:cs="Arial"/>
        </w:rPr>
      </w:pPr>
      <w:r w:rsidRPr="002D772E">
        <w:rPr>
          <w:rFonts w:ascii="Arial" w:hAnsi="Arial" w:cs="Arial"/>
        </w:rPr>
        <w:t>And that request was handled instantly (e.g., 80 µs),</w:t>
      </w:r>
    </w:p>
    <w:p w14:paraId="29753714" w14:textId="77777777" w:rsidR="002D772E" w:rsidRPr="002D772E" w:rsidRDefault="002D772E" w:rsidP="002D772E">
      <w:pPr>
        <w:numPr>
          <w:ilvl w:val="0"/>
          <w:numId w:val="11"/>
        </w:numPr>
        <w:rPr>
          <w:rFonts w:ascii="Arial" w:hAnsi="Arial" w:cs="Arial"/>
        </w:rPr>
      </w:pPr>
      <w:r w:rsidRPr="002D772E">
        <w:rPr>
          <w:rFonts w:ascii="Arial" w:hAnsi="Arial" w:cs="Arial"/>
        </w:rPr>
        <w:t>Then average latency for that window is ~80 µs - not zero.</w:t>
      </w:r>
    </w:p>
    <w:p w14:paraId="6542344E" w14:textId="22242090" w:rsidR="002D772E" w:rsidRPr="002D772E" w:rsidRDefault="002D772E" w:rsidP="002D772E">
      <w:pPr>
        <w:ind w:firstLine="360"/>
        <w:rPr>
          <w:rFonts w:ascii="Arial" w:hAnsi="Arial" w:cs="Arial"/>
        </w:rPr>
      </w:pPr>
      <w:r w:rsidRPr="002D772E">
        <w:rPr>
          <w:rFonts w:ascii="Arial" w:hAnsi="Arial" w:cs="Arial"/>
        </w:rPr>
        <w:t xml:space="preserve">So the graph shows a very small but non-zero latency due to a </w:t>
      </w:r>
      <w:r w:rsidRPr="002D772E">
        <w:rPr>
          <w:rFonts w:ascii="Arial" w:hAnsi="Arial" w:cs="Arial"/>
          <w:i/>
          <w:iCs/>
        </w:rPr>
        <w:t>tiny number</w:t>
      </w:r>
      <w:r w:rsidRPr="002D772E">
        <w:rPr>
          <w:rFonts w:ascii="Arial" w:hAnsi="Arial" w:cs="Arial"/>
        </w:rPr>
        <w:t xml:space="preserve"> of super-fast requests.</w:t>
      </w:r>
    </w:p>
    <w:p w14:paraId="37DD760B" w14:textId="7D058F4C" w:rsidR="002D772E" w:rsidRPr="002D772E" w:rsidRDefault="002D772E" w:rsidP="002D772E">
      <w:pPr>
        <w:pStyle w:val="ListParagraph"/>
        <w:numPr>
          <w:ilvl w:val="0"/>
          <w:numId w:val="10"/>
        </w:numPr>
        <w:rPr>
          <w:rFonts w:ascii="Arial" w:hAnsi="Arial" w:cs="Arial"/>
        </w:rPr>
      </w:pPr>
      <w:r w:rsidRPr="002D772E">
        <w:rPr>
          <w:rFonts w:ascii="Arial" w:hAnsi="Arial" w:cs="Arial"/>
        </w:rPr>
        <w:t>Go Echo service is highly responsive at idle</w:t>
      </w:r>
    </w:p>
    <w:p w14:paraId="46065871" w14:textId="6FA9CFD7" w:rsidR="002D772E" w:rsidRPr="002D772E" w:rsidRDefault="002D772E" w:rsidP="002D772E">
      <w:pPr>
        <w:ind w:firstLine="360"/>
        <w:rPr>
          <w:rFonts w:ascii="Arial" w:hAnsi="Arial" w:cs="Arial"/>
        </w:rPr>
      </w:pPr>
      <w:r w:rsidRPr="002D772E">
        <w:rPr>
          <w:rFonts w:ascii="Arial" w:hAnsi="Arial" w:cs="Arial"/>
        </w:rPr>
        <w:t>The Go Echo server (being a minimal HTTP handler) has:</w:t>
      </w:r>
    </w:p>
    <w:p w14:paraId="7C7BB5B9" w14:textId="77777777" w:rsidR="002D772E" w:rsidRPr="002D772E" w:rsidRDefault="002D772E" w:rsidP="002D772E">
      <w:pPr>
        <w:numPr>
          <w:ilvl w:val="0"/>
          <w:numId w:val="13"/>
        </w:numPr>
        <w:rPr>
          <w:rFonts w:ascii="Arial" w:hAnsi="Arial" w:cs="Arial"/>
        </w:rPr>
      </w:pPr>
      <w:r w:rsidRPr="002D772E">
        <w:rPr>
          <w:rFonts w:ascii="Arial" w:hAnsi="Arial" w:cs="Arial"/>
        </w:rPr>
        <w:t>No business logic or blocking IO</w:t>
      </w:r>
    </w:p>
    <w:p w14:paraId="30F76FC5" w14:textId="77777777" w:rsidR="002D772E" w:rsidRPr="002D772E" w:rsidRDefault="002D772E" w:rsidP="002D772E">
      <w:pPr>
        <w:numPr>
          <w:ilvl w:val="0"/>
          <w:numId w:val="13"/>
        </w:numPr>
        <w:rPr>
          <w:rFonts w:ascii="Arial" w:hAnsi="Arial" w:cs="Arial"/>
        </w:rPr>
      </w:pPr>
      <w:r w:rsidRPr="002D772E">
        <w:rPr>
          <w:rFonts w:ascii="Arial" w:hAnsi="Arial" w:cs="Arial"/>
        </w:rPr>
        <w:t>No load at that moment</w:t>
      </w:r>
    </w:p>
    <w:p w14:paraId="1F87B242" w14:textId="60976D41" w:rsidR="002D772E" w:rsidRPr="002D772E" w:rsidRDefault="002D772E" w:rsidP="002D772E">
      <w:pPr>
        <w:ind w:firstLine="360"/>
        <w:rPr>
          <w:rFonts w:ascii="Arial" w:hAnsi="Arial" w:cs="Arial"/>
        </w:rPr>
      </w:pPr>
      <w:r w:rsidRPr="002D772E">
        <w:rPr>
          <w:rFonts w:ascii="Arial" w:hAnsi="Arial" w:cs="Arial"/>
        </w:rPr>
        <w:t>So under idle or near-idle conditions:</w:t>
      </w:r>
    </w:p>
    <w:p w14:paraId="33CE51B6" w14:textId="77777777" w:rsidR="002D772E" w:rsidRPr="002D772E" w:rsidRDefault="002D772E" w:rsidP="002D772E">
      <w:pPr>
        <w:numPr>
          <w:ilvl w:val="0"/>
          <w:numId w:val="14"/>
        </w:numPr>
        <w:rPr>
          <w:rFonts w:ascii="Arial" w:hAnsi="Arial" w:cs="Arial"/>
        </w:rPr>
      </w:pPr>
      <w:r w:rsidRPr="002D772E">
        <w:rPr>
          <w:rFonts w:ascii="Arial" w:hAnsi="Arial" w:cs="Arial"/>
        </w:rPr>
        <w:t>It responds extremely fast (microsecond-scale).</w:t>
      </w:r>
    </w:p>
    <w:p w14:paraId="5C545739" w14:textId="21694E18" w:rsidR="002D772E" w:rsidRPr="002D772E" w:rsidRDefault="002D772E" w:rsidP="002D772E">
      <w:pPr>
        <w:numPr>
          <w:ilvl w:val="0"/>
          <w:numId w:val="14"/>
        </w:numPr>
        <w:rPr>
          <w:rFonts w:ascii="Arial" w:hAnsi="Arial" w:cs="Arial"/>
        </w:rPr>
      </w:pPr>
      <w:r w:rsidRPr="002D772E">
        <w:rPr>
          <w:rFonts w:ascii="Arial" w:hAnsi="Arial" w:cs="Arial"/>
        </w:rPr>
        <w:t>This fast response is what you see as "very small latency" - not zero, but almost negligible.</w:t>
      </w:r>
    </w:p>
    <w:p w14:paraId="2AA31EDE" w14:textId="1121E2FE" w:rsidR="002D772E" w:rsidRPr="002D772E" w:rsidRDefault="002D772E" w:rsidP="002D772E">
      <w:pPr>
        <w:pStyle w:val="ListParagraph"/>
        <w:numPr>
          <w:ilvl w:val="0"/>
          <w:numId w:val="10"/>
        </w:numPr>
        <w:rPr>
          <w:rFonts w:ascii="Arial" w:hAnsi="Arial" w:cs="Arial"/>
        </w:rPr>
      </w:pPr>
      <w:r w:rsidRPr="002D772E">
        <w:rPr>
          <w:rFonts w:ascii="Arial" w:hAnsi="Arial" w:cs="Arial"/>
        </w:rPr>
        <w:t>Prometheus-style interpolation</w:t>
      </w:r>
    </w:p>
    <w:p w14:paraId="4EE3F979" w14:textId="77777777" w:rsidR="002D772E" w:rsidRPr="002D772E" w:rsidRDefault="002D772E" w:rsidP="002D772E">
      <w:pPr>
        <w:ind w:firstLine="360"/>
        <w:rPr>
          <w:rFonts w:ascii="Arial" w:hAnsi="Arial" w:cs="Arial"/>
        </w:rPr>
      </w:pPr>
      <w:r w:rsidRPr="002D772E">
        <w:rPr>
          <w:rFonts w:ascii="Arial" w:hAnsi="Arial" w:cs="Arial"/>
        </w:rPr>
        <w:t>We are scraping metrics every 15s:</w:t>
      </w:r>
    </w:p>
    <w:p w14:paraId="1AE67418" w14:textId="5FE5A4AA" w:rsidR="002D772E" w:rsidRPr="002D772E" w:rsidRDefault="002D772E" w:rsidP="002D772E">
      <w:pPr>
        <w:numPr>
          <w:ilvl w:val="0"/>
          <w:numId w:val="16"/>
        </w:numPr>
        <w:rPr>
          <w:rFonts w:ascii="Arial" w:hAnsi="Arial" w:cs="Arial"/>
        </w:rPr>
      </w:pPr>
      <w:r w:rsidRPr="002D772E">
        <w:rPr>
          <w:rFonts w:ascii="Arial" w:hAnsi="Arial" w:cs="Arial"/>
        </w:rPr>
        <w:t>Latency metrics</w:t>
      </w:r>
      <w:r>
        <w:rPr>
          <w:rFonts w:ascii="Arial" w:hAnsi="Arial" w:cs="Arial"/>
        </w:rPr>
        <w:t xml:space="preserve"> </w:t>
      </w:r>
      <w:r w:rsidRPr="002D772E">
        <w:rPr>
          <w:rFonts w:ascii="Arial" w:hAnsi="Arial" w:cs="Arial"/>
        </w:rPr>
        <w:t>are interpolated between timestamps.</w:t>
      </w:r>
    </w:p>
    <w:p w14:paraId="16008E18" w14:textId="77777777" w:rsidR="002D772E" w:rsidRPr="002D772E" w:rsidRDefault="002D772E" w:rsidP="002D772E">
      <w:pPr>
        <w:numPr>
          <w:ilvl w:val="0"/>
          <w:numId w:val="16"/>
        </w:numPr>
        <w:rPr>
          <w:rFonts w:ascii="Arial" w:hAnsi="Arial" w:cs="Arial"/>
        </w:rPr>
      </w:pPr>
      <w:r w:rsidRPr="002D772E">
        <w:rPr>
          <w:rFonts w:ascii="Arial" w:hAnsi="Arial" w:cs="Arial"/>
        </w:rPr>
        <w:t>If few or no new requests happen, the rate of change in latency becomes almost flat or dips close to zero.</w:t>
      </w:r>
    </w:p>
    <w:p w14:paraId="36AACE69" w14:textId="175167CE" w:rsidR="002D772E" w:rsidRDefault="00F45D22" w:rsidP="00F45D22">
      <w:pPr>
        <w:rPr>
          <w:rFonts w:ascii="Arial" w:hAnsi="Arial" w:cs="Arial"/>
        </w:rPr>
      </w:pPr>
      <w:r w:rsidRPr="00F45D22">
        <w:rPr>
          <w:rFonts w:ascii="Arial" w:hAnsi="Arial" w:cs="Arial"/>
        </w:rPr>
        <w:t>Latency goes near-zero (but not exactly zero) because one or two fast requests per interval are still being processed by the Go Echo service with minimal delay — and latency is only recorded for those requests.</w:t>
      </w:r>
    </w:p>
    <w:p w14:paraId="62AFCB04" w14:textId="77777777" w:rsidR="002C69F5" w:rsidRPr="002C69F5" w:rsidRDefault="002C69F5" w:rsidP="002C69F5">
      <w:pPr>
        <w:pStyle w:val="Heading3"/>
        <w:rPr>
          <w:b/>
          <w:bCs/>
        </w:rPr>
      </w:pPr>
      <w:r w:rsidRPr="002C69F5">
        <w:t>Latency Drop Near 05-12 06</w:t>
      </w:r>
    </w:p>
    <w:p w14:paraId="0D0C4E18" w14:textId="77777777" w:rsidR="002C69F5" w:rsidRPr="002C69F5" w:rsidRDefault="002C69F5" w:rsidP="002C69F5">
      <w:pPr>
        <w:numPr>
          <w:ilvl w:val="0"/>
          <w:numId w:val="17"/>
        </w:numPr>
        <w:rPr>
          <w:rFonts w:ascii="Arial" w:hAnsi="Arial" w:cs="Arial"/>
        </w:rPr>
      </w:pPr>
      <w:r w:rsidRPr="002C69F5">
        <w:rPr>
          <w:rFonts w:ascii="Arial" w:hAnsi="Arial" w:cs="Arial"/>
        </w:rPr>
        <w:t>CPU Usage stays low, and CPU Request/Limit remain at reduced levels (from earlier throttle steps).</w:t>
      </w:r>
    </w:p>
    <w:p w14:paraId="2C1CA8F1" w14:textId="77777777" w:rsidR="002C69F5" w:rsidRPr="002C69F5" w:rsidRDefault="002C69F5" w:rsidP="002C69F5">
      <w:pPr>
        <w:numPr>
          <w:ilvl w:val="0"/>
          <w:numId w:val="17"/>
        </w:numPr>
        <w:rPr>
          <w:rFonts w:ascii="Arial" w:hAnsi="Arial" w:cs="Arial"/>
        </w:rPr>
      </w:pPr>
      <w:r w:rsidRPr="002C69F5">
        <w:rPr>
          <w:rFonts w:ascii="Arial" w:hAnsi="Arial" w:cs="Arial"/>
        </w:rPr>
        <w:t>No significant jump or change in CPU usage.</w:t>
      </w:r>
    </w:p>
    <w:p w14:paraId="6289DE32" w14:textId="77777777" w:rsidR="002C69F5" w:rsidRPr="002C69F5" w:rsidRDefault="002C69F5" w:rsidP="002C69F5">
      <w:pPr>
        <w:numPr>
          <w:ilvl w:val="0"/>
          <w:numId w:val="17"/>
        </w:numPr>
        <w:rPr>
          <w:rFonts w:ascii="Arial" w:hAnsi="Arial" w:cs="Arial"/>
        </w:rPr>
      </w:pPr>
      <w:r w:rsidRPr="002C69F5">
        <w:rPr>
          <w:rFonts w:ascii="Arial" w:hAnsi="Arial" w:cs="Arial"/>
        </w:rPr>
        <w:t>No major GC spike or allocation burst.</w:t>
      </w:r>
    </w:p>
    <w:p w14:paraId="5E1E0A4A" w14:textId="77777777" w:rsidR="002C69F5" w:rsidRPr="002C69F5" w:rsidRDefault="002C69F5" w:rsidP="002C69F5">
      <w:pPr>
        <w:numPr>
          <w:ilvl w:val="0"/>
          <w:numId w:val="17"/>
        </w:numPr>
        <w:rPr>
          <w:rFonts w:ascii="Arial" w:hAnsi="Arial" w:cs="Arial"/>
        </w:rPr>
      </w:pPr>
      <w:r w:rsidRPr="002C69F5">
        <w:rPr>
          <w:rFonts w:ascii="Arial" w:hAnsi="Arial" w:cs="Arial"/>
        </w:rPr>
        <w:t>So the cause is not memory pressure.</w:t>
      </w:r>
    </w:p>
    <w:p w14:paraId="417DA8D3" w14:textId="77777777" w:rsidR="002C69F5" w:rsidRPr="002C69F5" w:rsidRDefault="002C69F5" w:rsidP="002C69F5">
      <w:pPr>
        <w:rPr>
          <w:rFonts w:ascii="Arial" w:hAnsi="Arial" w:cs="Arial"/>
        </w:rPr>
      </w:pPr>
      <w:r w:rsidRPr="002C69F5">
        <w:rPr>
          <w:rFonts w:ascii="Arial" w:hAnsi="Arial" w:cs="Arial"/>
        </w:rPr>
        <w:t>Here, we are finishing our cronjob. </w:t>
      </w:r>
    </w:p>
    <w:p w14:paraId="0CC28EBB" w14:textId="77777777" w:rsidR="002C69F5" w:rsidRPr="002C69F5" w:rsidRDefault="002C69F5" w:rsidP="002C69F5">
      <w:pPr>
        <w:rPr>
          <w:rFonts w:ascii="Arial" w:hAnsi="Arial" w:cs="Arial"/>
        </w:rPr>
      </w:pPr>
      <w:r w:rsidRPr="002C69F5">
        <w:rPr>
          <w:rFonts w:ascii="Arial" w:hAnsi="Arial" w:cs="Arial"/>
        </w:rPr>
        <w:t xml:space="preserve">From </w:t>
      </w:r>
      <w:proofErr w:type="spellStart"/>
      <w:r w:rsidRPr="002C69F5">
        <w:rPr>
          <w:rFonts w:ascii="Arial" w:hAnsi="Arial" w:cs="Arial"/>
        </w:rPr>
        <w:t>kubernetes</w:t>
      </w:r>
      <w:proofErr w:type="spellEnd"/>
      <w:r w:rsidRPr="002C69F5">
        <w:rPr>
          <w:rFonts w:ascii="Arial" w:hAnsi="Arial" w:cs="Arial"/>
        </w:rPr>
        <w:t xml:space="preserve"> events:</w:t>
      </w:r>
    </w:p>
    <w:p w14:paraId="1EEA5AE0" w14:textId="77777777" w:rsidR="002C69F5" w:rsidRPr="002C69F5" w:rsidRDefault="002C69F5" w:rsidP="002C69F5">
      <w:pPr>
        <w:numPr>
          <w:ilvl w:val="0"/>
          <w:numId w:val="18"/>
        </w:numPr>
        <w:rPr>
          <w:rFonts w:ascii="Arial" w:hAnsi="Arial" w:cs="Arial"/>
        </w:rPr>
      </w:pPr>
      <w:r w:rsidRPr="002C69F5">
        <w:rPr>
          <w:rFonts w:ascii="Arial" w:hAnsi="Arial" w:cs="Arial"/>
        </w:rPr>
        <w:t xml:space="preserve">Multiple </w:t>
      </w:r>
      <w:proofErr w:type="spellStart"/>
      <w:r w:rsidRPr="002C69F5">
        <w:rPr>
          <w:rFonts w:ascii="Arial" w:hAnsi="Arial" w:cs="Arial"/>
        </w:rPr>
        <w:t>CronJobs</w:t>
      </w:r>
      <w:proofErr w:type="spellEnd"/>
      <w:r w:rsidRPr="002C69F5">
        <w:rPr>
          <w:rFonts w:ascii="Arial" w:hAnsi="Arial" w:cs="Arial"/>
        </w:rPr>
        <w:t xml:space="preserve"> and Jobs executed.</w:t>
      </w:r>
    </w:p>
    <w:p w14:paraId="1FAD0D08" w14:textId="77777777" w:rsidR="002C69F5" w:rsidRPr="002C69F5" w:rsidRDefault="002C69F5" w:rsidP="002C69F5">
      <w:pPr>
        <w:numPr>
          <w:ilvl w:val="0"/>
          <w:numId w:val="18"/>
        </w:numPr>
        <w:rPr>
          <w:rFonts w:ascii="Arial" w:hAnsi="Arial" w:cs="Arial"/>
        </w:rPr>
      </w:pPr>
      <w:r w:rsidRPr="002C69F5">
        <w:rPr>
          <w:rFonts w:ascii="Arial" w:hAnsi="Arial" w:cs="Arial"/>
        </w:rPr>
        <w:t>Pods started, completed, and cleaned up.</w:t>
      </w:r>
    </w:p>
    <w:p w14:paraId="4CD9B496" w14:textId="77777777" w:rsidR="002C69F5" w:rsidRDefault="002C69F5" w:rsidP="002C69F5">
      <w:pPr>
        <w:rPr>
          <w:rFonts w:ascii="Arial" w:hAnsi="Arial" w:cs="Arial"/>
        </w:rPr>
      </w:pPr>
      <w:r w:rsidRPr="002C69F5">
        <w:rPr>
          <w:rFonts w:ascii="Arial" w:hAnsi="Arial" w:cs="Arial"/>
        </w:rPr>
        <w:t xml:space="preserve">So, one cronjob (service 2 </w:t>
      </w:r>
      <w:proofErr w:type="spellStart"/>
      <w:r w:rsidRPr="002C69F5">
        <w:rPr>
          <w:rFonts w:ascii="Arial" w:hAnsi="Arial" w:cs="Arial"/>
        </w:rPr>
        <w:t>cpu</w:t>
      </w:r>
      <w:proofErr w:type="spellEnd"/>
      <w:r w:rsidRPr="002C69F5">
        <w:rPr>
          <w:rFonts w:ascii="Arial" w:hAnsi="Arial" w:cs="Arial"/>
        </w:rPr>
        <w:t xml:space="preserve"> limit reduction) was terminated. That would reduce or eliminate incoming traffic -&gt; latency drops.</w:t>
      </w:r>
    </w:p>
    <w:p w14:paraId="421C3163" w14:textId="77777777" w:rsidR="009678F8" w:rsidRDefault="009678F8" w:rsidP="002C69F5">
      <w:pPr>
        <w:rPr>
          <w:rFonts w:ascii="Arial" w:hAnsi="Arial" w:cs="Arial"/>
        </w:rPr>
      </w:pPr>
    </w:p>
    <w:p w14:paraId="3479BB54" w14:textId="7609FF83" w:rsidR="009678F8" w:rsidRDefault="009678F8" w:rsidP="009678F8">
      <w:pPr>
        <w:pStyle w:val="Heading2"/>
        <w:rPr>
          <w:rFonts w:ascii="Arial" w:hAnsi="Arial" w:cs="Arial"/>
        </w:rPr>
      </w:pPr>
      <w:r w:rsidRPr="00D50793">
        <w:rPr>
          <w:rFonts w:ascii="Arial" w:hAnsi="Arial" w:cs="Arial"/>
        </w:rPr>
        <w:t>Service 2</w:t>
      </w:r>
      <w:r>
        <w:rPr>
          <w:rFonts w:ascii="Arial" w:hAnsi="Arial" w:cs="Arial"/>
        </w:rPr>
        <w:t xml:space="preserve"> Only Memory Limit Reduction</w:t>
      </w:r>
    </w:p>
    <w:p w14:paraId="1D94F6AB" w14:textId="78A2B9F3" w:rsidR="009678F8" w:rsidRDefault="009678F8" w:rsidP="009678F8">
      <w:r>
        <w:rPr>
          <w:rFonts w:ascii="Arial" w:hAnsi="Arial" w:cs="Arial"/>
          <w:noProof/>
          <w:color w:val="FF0000"/>
          <w:bdr w:val="none" w:sz="0" w:space="0" w:color="auto" w:frame="1"/>
        </w:rPr>
        <w:drawing>
          <wp:inline distT="0" distB="0" distL="0" distR="0" wp14:anchorId="26D283FF" wp14:editId="3CFAB29B">
            <wp:extent cx="5943600" cy="2933700"/>
            <wp:effectExtent l="0" t="0" r="0" b="0"/>
            <wp:docPr id="143715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33700"/>
                    </a:xfrm>
                    <a:prstGeom prst="rect">
                      <a:avLst/>
                    </a:prstGeom>
                    <a:noFill/>
                    <a:ln>
                      <a:noFill/>
                    </a:ln>
                  </pic:spPr>
                </pic:pic>
              </a:graphicData>
            </a:graphic>
          </wp:inline>
        </w:drawing>
      </w:r>
    </w:p>
    <w:p w14:paraId="68D08CD6" w14:textId="4AD3B24A" w:rsidR="009678F8" w:rsidRDefault="009678F8" w:rsidP="009678F8">
      <w:r>
        <w:rPr>
          <w:rFonts w:ascii="Arial" w:hAnsi="Arial" w:cs="Arial"/>
          <w:noProof/>
          <w:color w:val="000000"/>
          <w:bdr w:val="none" w:sz="0" w:space="0" w:color="auto" w:frame="1"/>
        </w:rPr>
        <w:drawing>
          <wp:inline distT="0" distB="0" distL="0" distR="0" wp14:anchorId="30302FCA" wp14:editId="2D1CF444">
            <wp:extent cx="5943600" cy="2933700"/>
            <wp:effectExtent l="0" t="0" r="0" b="0"/>
            <wp:docPr id="16428116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33700"/>
                    </a:xfrm>
                    <a:prstGeom prst="rect">
                      <a:avLst/>
                    </a:prstGeom>
                    <a:noFill/>
                    <a:ln>
                      <a:noFill/>
                    </a:ln>
                  </pic:spPr>
                </pic:pic>
              </a:graphicData>
            </a:graphic>
          </wp:inline>
        </w:drawing>
      </w:r>
    </w:p>
    <w:p w14:paraId="78B09BCB" w14:textId="77777777" w:rsidR="00740D28" w:rsidRPr="00740D28" w:rsidRDefault="00740D28" w:rsidP="00740D28">
      <w:pPr>
        <w:numPr>
          <w:ilvl w:val="0"/>
          <w:numId w:val="43"/>
        </w:numPr>
      </w:pPr>
      <w:r w:rsidRPr="00740D28">
        <w:t>No sudden spikes in the memory usage(blue line)</w:t>
      </w:r>
    </w:p>
    <w:p w14:paraId="2A55A226" w14:textId="77777777" w:rsidR="00740D28" w:rsidRPr="00740D28" w:rsidRDefault="00740D28" w:rsidP="00740D28">
      <w:pPr>
        <w:numPr>
          <w:ilvl w:val="0"/>
          <w:numId w:val="43"/>
        </w:numPr>
      </w:pPr>
      <w:r w:rsidRPr="00740D28">
        <w:t>Each step down in the Memory limit(green line) is conservative enough not to trigger any memory pressure or OOM conditions.</w:t>
      </w:r>
    </w:p>
    <w:p w14:paraId="323A58C2" w14:textId="77777777" w:rsidR="00740D28" w:rsidRPr="00740D28" w:rsidRDefault="00740D28" w:rsidP="00740D28">
      <w:pPr>
        <w:numPr>
          <w:ilvl w:val="0"/>
          <w:numId w:val="43"/>
        </w:numPr>
      </w:pPr>
      <w:r w:rsidRPr="00740D28">
        <w:t xml:space="preserve">Initially, latency(red line) has </w:t>
      </w:r>
      <w:proofErr w:type="spellStart"/>
      <w:r w:rsidRPr="00740D28">
        <w:t>mimor</w:t>
      </w:r>
      <w:proofErr w:type="spellEnd"/>
      <w:r w:rsidRPr="00740D28">
        <w:t xml:space="preserve"> spikes &amp; dips but generally trends downward over time.</w:t>
      </w:r>
    </w:p>
    <w:p w14:paraId="036BD2DC" w14:textId="77777777" w:rsidR="00740D28" w:rsidRPr="00740D28" w:rsidRDefault="00740D28" w:rsidP="00740D28">
      <w:pPr>
        <w:numPr>
          <w:ilvl w:val="0"/>
          <w:numId w:val="43"/>
        </w:numPr>
      </w:pPr>
      <w:r w:rsidRPr="00740D28">
        <w:t>There are a few temporary latency drops that correlate closely with memory limit reductions.</w:t>
      </w:r>
    </w:p>
    <w:p w14:paraId="5A85073B" w14:textId="77777777" w:rsidR="00740D28" w:rsidRPr="00740D28" w:rsidRDefault="00740D28" w:rsidP="00740D28">
      <w:pPr>
        <w:numPr>
          <w:ilvl w:val="0"/>
          <w:numId w:val="43"/>
        </w:numPr>
      </w:pPr>
      <w:r w:rsidRPr="00740D28">
        <w:t>First spike in latency occurs when limits are high, due to cold start effect.</w:t>
      </w:r>
    </w:p>
    <w:p w14:paraId="3C733CF3" w14:textId="77777777" w:rsidR="00740D28" w:rsidRPr="00740D28" w:rsidRDefault="00740D28" w:rsidP="00740D28">
      <w:pPr>
        <w:numPr>
          <w:ilvl w:val="0"/>
          <w:numId w:val="43"/>
        </w:numPr>
      </w:pPr>
      <w:r w:rsidRPr="00740D28">
        <w:t>Drops in latency happen after memory limit reduced.</w:t>
      </w:r>
    </w:p>
    <w:p w14:paraId="2BF5F9F0" w14:textId="77777777" w:rsidR="00740D28" w:rsidRPr="00740D28" w:rsidRDefault="00740D28" w:rsidP="00740D28">
      <w:pPr>
        <w:numPr>
          <w:ilvl w:val="0"/>
          <w:numId w:val="43"/>
        </w:numPr>
      </w:pPr>
      <w:r w:rsidRPr="00740D28">
        <w:t>The latency stabilizes &amp; gradually decreases.</w:t>
      </w:r>
    </w:p>
    <w:p w14:paraId="168246DB" w14:textId="77777777" w:rsidR="00740D28" w:rsidRPr="00740D28" w:rsidRDefault="00740D28" w:rsidP="00740D28">
      <w:pPr>
        <w:numPr>
          <w:ilvl w:val="0"/>
          <w:numId w:val="43"/>
        </w:numPr>
      </w:pPr>
      <w:r w:rsidRPr="00740D28">
        <w:t>Several micro-dips in latency correlate with minor dips in CPU usage.</w:t>
      </w:r>
    </w:p>
    <w:p w14:paraId="1EE4EACB" w14:textId="77777777" w:rsidR="00740D28" w:rsidRPr="00740D28" w:rsidRDefault="00740D28" w:rsidP="00740D28">
      <w:pPr>
        <w:numPr>
          <w:ilvl w:val="0"/>
          <w:numId w:val="43"/>
        </w:numPr>
      </w:pPr>
      <w:r w:rsidRPr="00740D28">
        <w:t>Garbage collection tuning, CPU cache warm-ups, or adaptive behavior in the runtime explain the latency improvements in the middle of the time.</w:t>
      </w:r>
    </w:p>
    <w:p w14:paraId="26B9DA4F" w14:textId="77777777" w:rsidR="00740D28" w:rsidRDefault="00740D28" w:rsidP="009678F8"/>
    <w:p w14:paraId="608DA003" w14:textId="77777777" w:rsidR="00740D28" w:rsidRDefault="00740D28" w:rsidP="009678F8"/>
    <w:p w14:paraId="27746E91" w14:textId="77777777" w:rsidR="00740D28" w:rsidRDefault="00740D28" w:rsidP="009678F8"/>
    <w:p w14:paraId="10E0806F" w14:textId="77777777" w:rsidR="005313E0" w:rsidRDefault="005313E0" w:rsidP="005313E0">
      <w:pPr>
        <w:numPr>
          <w:ilvl w:val="0"/>
          <w:numId w:val="19"/>
        </w:numPr>
      </w:pPr>
      <w:r w:rsidRPr="005313E0">
        <w:t>As memory limits are reduced (step-wise), latency remains nearly flat, indicating that the application is not memory-intensive.</w:t>
      </w:r>
    </w:p>
    <w:p w14:paraId="07B3E4BA" w14:textId="341E7E50" w:rsidR="005313E0" w:rsidRPr="005313E0" w:rsidRDefault="005313E0" w:rsidP="005313E0">
      <w:pPr>
        <w:numPr>
          <w:ilvl w:val="0"/>
          <w:numId w:val="19"/>
        </w:numPr>
      </w:pPr>
      <w:r w:rsidRPr="005313E0">
        <w:t>The service likely fits comfortably within even the lowest memory limits tested here as memory usage is very low.</w:t>
      </w:r>
    </w:p>
    <w:p w14:paraId="1B5A700A" w14:textId="77777777" w:rsidR="005313E0" w:rsidRPr="005313E0" w:rsidRDefault="005313E0" w:rsidP="005313E0">
      <w:pPr>
        <w:numPr>
          <w:ilvl w:val="0"/>
          <w:numId w:val="19"/>
        </w:numPr>
      </w:pPr>
      <w:r w:rsidRPr="005313E0">
        <w:t>So, no risk of memory pressure</w:t>
      </w:r>
    </w:p>
    <w:p w14:paraId="7788F982" w14:textId="77777777" w:rsidR="005313E0" w:rsidRPr="005313E0" w:rsidRDefault="005313E0" w:rsidP="005313E0">
      <w:pPr>
        <w:numPr>
          <w:ilvl w:val="0"/>
          <w:numId w:val="19"/>
        </w:numPr>
      </w:pPr>
      <w:r w:rsidRPr="005313E0">
        <w:t>Since CPU limits were not reduced, CPU usage remains stable and fully satisfies the service’s compute needs.</w:t>
      </w:r>
    </w:p>
    <w:p w14:paraId="5CD8F42D" w14:textId="77777777" w:rsidR="005313E0" w:rsidRPr="005313E0" w:rsidRDefault="005313E0" w:rsidP="005313E0">
      <w:pPr>
        <w:numPr>
          <w:ilvl w:val="0"/>
          <w:numId w:val="19"/>
        </w:numPr>
      </w:pPr>
      <w:r w:rsidRPr="005313E0">
        <w:t>This is why we don’t observe any CPU-induced latency.</w:t>
      </w:r>
    </w:p>
    <w:p w14:paraId="0A1C373F" w14:textId="77777777" w:rsidR="005313E0" w:rsidRPr="005313E0" w:rsidRDefault="005313E0" w:rsidP="005313E0">
      <w:pPr>
        <w:numPr>
          <w:ilvl w:val="0"/>
          <w:numId w:val="19"/>
        </w:numPr>
      </w:pPr>
      <w:r w:rsidRPr="005313E0">
        <w:t>Unlike some Java or Python services that show latency spikes with memory reduction (due to GC &amp; memory fragmentation), the Go Echo service maintains consistent latency—this suggests:</w:t>
      </w:r>
    </w:p>
    <w:p w14:paraId="778017A4" w14:textId="77777777" w:rsidR="005313E0" w:rsidRPr="005313E0" w:rsidRDefault="005313E0" w:rsidP="005313E0">
      <w:pPr>
        <w:numPr>
          <w:ilvl w:val="1"/>
          <w:numId w:val="19"/>
        </w:numPr>
      </w:pPr>
      <w:r w:rsidRPr="005313E0">
        <w:t>Efficient memory access patterns</w:t>
      </w:r>
    </w:p>
    <w:p w14:paraId="0817F1C8" w14:textId="77777777" w:rsidR="005313E0" w:rsidRPr="005313E0" w:rsidRDefault="005313E0" w:rsidP="005313E0">
      <w:pPr>
        <w:numPr>
          <w:ilvl w:val="1"/>
          <w:numId w:val="19"/>
        </w:numPr>
      </w:pPr>
      <w:r w:rsidRPr="005313E0">
        <w:t>Minimal reliance on memory buffers or caching</w:t>
      </w:r>
    </w:p>
    <w:p w14:paraId="19A33B3C" w14:textId="77777777" w:rsidR="005313E0" w:rsidRDefault="005313E0" w:rsidP="005313E0">
      <w:pPr>
        <w:numPr>
          <w:ilvl w:val="1"/>
          <w:numId w:val="19"/>
        </w:numPr>
      </w:pPr>
      <w:r w:rsidRPr="005313E0">
        <w:t>Little or no garbage collection pressure</w:t>
      </w:r>
    </w:p>
    <w:p w14:paraId="07572D8E" w14:textId="77777777" w:rsidR="00066B18" w:rsidRDefault="00066B18" w:rsidP="00066B18"/>
    <w:p w14:paraId="0083BB38" w14:textId="77777777" w:rsidR="00066B18" w:rsidRPr="00066B18" w:rsidRDefault="00066B18" w:rsidP="00066B18">
      <w:pPr>
        <w:pStyle w:val="Subtitle"/>
        <w:rPr>
          <w:rStyle w:val="SubtleEmphasis"/>
        </w:rPr>
      </w:pPr>
      <w:r w:rsidRPr="00066B18">
        <w:rPr>
          <w:rStyle w:val="SubtleEmphasis"/>
        </w:rPr>
        <w:t>Why latency is reduced after 05-12 18?</w:t>
      </w:r>
    </w:p>
    <w:p w14:paraId="58B1FDAD" w14:textId="77777777" w:rsidR="00066B18" w:rsidRPr="00066B18" w:rsidRDefault="00066B18" w:rsidP="00066B18">
      <w:pPr>
        <w:numPr>
          <w:ilvl w:val="0"/>
          <w:numId w:val="20"/>
        </w:numPr>
      </w:pPr>
      <w:r w:rsidRPr="00066B18">
        <w:t>Post-Warmup Optimization</w:t>
      </w:r>
    </w:p>
    <w:p w14:paraId="3F5DC7BD" w14:textId="77777777" w:rsidR="00066B18" w:rsidRPr="00066B18" w:rsidRDefault="00066B18" w:rsidP="00066B18">
      <w:pPr>
        <w:numPr>
          <w:ilvl w:val="0"/>
          <w:numId w:val="21"/>
        </w:numPr>
      </w:pPr>
      <w:r w:rsidRPr="00066B18">
        <w:t>The Go Echo service may have undergone:</w:t>
      </w:r>
    </w:p>
    <w:p w14:paraId="0BC48690" w14:textId="77777777" w:rsidR="00066B18" w:rsidRPr="00066B18" w:rsidRDefault="00066B18" w:rsidP="00066B18">
      <w:pPr>
        <w:numPr>
          <w:ilvl w:val="1"/>
          <w:numId w:val="21"/>
        </w:numPr>
      </w:pPr>
      <w:r w:rsidRPr="00066B18">
        <w:t>Just-in-time optimization (if compiled with runtime tuning or warm-up behavior).</w:t>
      </w:r>
    </w:p>
    <w:p w14:paraId="0D6B012E" w14:textId="77777777" w:rsidR="00066B18" w:rsidRPr="00066B18" w:rsidRDefault="00066B18" w:rsidP="00066B18">
      <w:pPr>
        <w:numPr>
          <w:ilvl w:val="1"/>
          <w:numId w:val="21"/>
        </w:numPr>
      </w:pPr>
      <w:r w:rsidRPr="00066B18">
        <w:t>Route caching</w:t>
      </w:r>
      <w:r w:rsidRPr="00066B18">
        <w:rPr>
          <w:b/>
          <w:bCs/>
        </w:rPr>
        <w:t xml:space="preserve">, </w:t>
      </w:r>
      <w:r w:rsidRPr="00066B18">
        <w:t>template compilation, or connection pooling warm-ups.</w:t>
      </w:r>
    </w:p>
    <w:p w14:paraId="5D190465" w14:textId="77777777" w:rsidR="00066B18" w:rsidRPr="00066B18" w:rsidRDefault="00066B18" w:rsidP="00066B18">
      <w:pPr>
        <w:numPr>
          <w:ilvl w:val="0"/>
          <w:numId w:val="21"/>
        </w:numPr>
      </w:pPr>
      <w:r w:rsidRPr="00066B18">
        <w:t>These can make the service more efficient after initial traffic.</w:t>
      </w:r>
    </w:p>
    <w:p w14:paraId="2C17775E" w14:textId="36F77D81" w:rsidR="00066B18" w:rsidRPr="00066B18" w:rsidRDefault="00066B18" w:rsidP="00066B18">
      <w:pPr>
        <w:numPr>
          <w:ilvl w:val="0"/>
          <w:numId w:val="21"/>
        </w:numPr>
      </w:pPr>
      <w:r w:rsidRPr="00066B18">
        <w:t>Even though Go is compiled, some frameworks (e.g., echo, fiber) do internal boot-time caching.</w:t>
      </w:r>
    </w:p>
    <w:p w14:paraId="1B4B1EB4" w14:textId="77777777" w:rsidR="00066B18" w:rsidRPr="00066B18" w:rsidRDefault="00066B18" w:rsidP="00066B18">
      <w:pPr>
        <w:numPr>
          <w:ilvl w:val="0"/>
          <w:numId w:val="22"/>
        </w:numPr>
      </w:pPr>
      <w:r w:rsidRPr="00066B18">
        <w:t>Garbage Collection Settling</w:t>
      </w:r>
    </w:p>
    <w:p w14:paraId="2BE592CB" w14:textId="77777777" w:rsidR="00066B18" w:rsidRPr="00066B18" w:rsidRDefault="00066B18" w:rsidP="00066B18">
      <w:pPr>
        <w:numPr>
          <w:ilvl w:val="0"/>
          <w:numId w:val="23"/>
        </w:numPr>
      </w:pPr>
      <w:r w:rsidRPr="00066B18">
        <w:t>Go uses a garbage collector (GC). Early in execution, memory allocations and GC activity may be higher, causing:</w:t>
      </w:r>
    </w:p>
    <w:p w14:paraId="213D4074" w14:textId="77777777" w:rsidR="00066B18" w:rsidRPr="00066B18" w:rsidRDefault="00066B18" w:rsidP="00066B18">
      <w:pPr>
        <w:numPr>
          <w:ilvl w:val="1"/>
          <w:numId w:val="23"/>
        </w:numPr>
      </w:pPr>
      <w:r w:rsidRPr="00066B18">
        <w:t>Small latency increases due to GC pauses.</w:t>
      </w:r>
    </w:p>
    <w:p w14:paraId="45DE594A" w14:textId="77777777" w:rsidR="00066B18" w:rsidRPr="00066B18" w:rsidRDefault="00066B18" w:rsidP="00066B18">
      <w:pPr>
        <w:numPr>
          <w:ilvl w:val="1"/>
          <w:numId w:val="23"/>
        </w:numPr>
      </w:pPr>
      <w:r w:rsidRPr="00066B18">
        <w:t>Eventually, as heap usage stabilizes and the service stops creating many short-lived objects, GC pressure drops.</w:t>
      </w:r>
    </w:p>
    <w:p w14:paraId="68F7B092" w14:textId="06AE2123" w:rsidR="00066B18" w:rsidRPr="00066B18" w:rsidRDefault="00066B18" w:rsidP="00066B18">
      <w:pPr>
        <w:numPr>
          <w:ilvl w:val="0"/>
          <w:numId w:val="23"/>
        </w:numPr>
      </w:pPr>
      <w:r w:rsidRPr="00066B18">
        <w:t>After that point, latency smooths out.</w:t>
      </w:r>
    </w:p>
    <w:p w14:paraId="013DB1C7" w14:textId="77777777" w:rsidR="00066B18" w:rsidRPr="00066B18" w:rsidRDefault="00066B18" w:rsidP="00066B18">
      <w:pPr>
        <w:numPr>
          <w:ilvl w:val="0"/>
          <w:numId w:val="24"/>
        </w:numPr>
      </w:pPr>
      <w:r w:rsidRPr="00066B18">
        <w:t>No Resource Pressure</w:t>
      </w:r>
    </w:p>
    <w:p w14:paraId="36D9BF83" w14:textId="77777777" w:rsidR="00066B18" w:rsidRPr="00066B18" w:rsidRDefault="00066B18" w:rsidP="00066B18">
      <w:pPr>
        <w:numPr>
          <w:ilvl w:val="0"/>
          <w:numId w:val="25"/>
        </w:numPr>
      </w:pPr>
      <w:r w:rsidRPr="00066B18">
        <w:t>At that stage:</w:t>
      </w:r>
    </w:p>
    <w:p w14:paraId="5A94E27A" w14:textId="77777777" w:rsidR="00066B18" w:rsidRPr="00066B18" w:rsidRDefault="00066B18" w:rsidP="00066B18">
      <w:pPr>
        <w:numPr>
          <w:ilvl w:val="1"/>
          <w:numId w:val="25"/>
        </w:numPr>
      </w:pPr>
      <w:r w:rsidRPr="00066B18">
        <w:t>CPU limits are high and unchanged.</w:t>
      </w:r>
    </w:p>
    <w:p w14:paraId="1CC1381E" w14:textId="77777777" w:rsidR="00066B18" w:rsidRPr="00066B18" w:rsidRDefault="00066B18" w:rsidP="00066B18">
      <w:pPr>
        <w:numPr>
          <w:ilvl w:val="1"/>
          <w:numId w:val="25"/>
        </w:numPr>
      </w:pPr>
      <w:r w:rsidRPr="00066B18">
        <w:t>Memory limit is still generous.</w:t>
      </w:r>
    </w:p>
    <w:p w14:paraId="3B92898D" w14:textId="77777777" w:rsidR="00066B18" w:rsidRDefault="00066B18" w:rsidP="00066B18">
      <w:pPr>
        <w:numPr>
          <w:ilvl w:val="0"/>
          <w:numId w:val="25"/>
        </w:numPr>
      </w:pPr>
      <w:r w:rsidRPr="00066B18">
        <w:t>The service isn’t being throttled, so it can operate at peak efficiency.</w:t>
      </w:r>
    </w:p>
    <w:p w14:paraId="69300D4F" w14:textId="77777777" w:rsidR="00A67EEB" w:rsidRDefault="00A67EEB" w:rsidP="00A67EEB"/>
    <w:p w14:paraId="1792FF49" w14:textId="77777777" w:rsidR="00A67EEB" w:rsidRPr="00A67EEB" w:rsidRDefault="00A67EEB" w:rsidP="00A67EEB">
      <w:pPr>
        <w:pStyle w:val="Subtitle"/>
        <w:rPr>
          <w:b/>
          <w:bCs/>
        </w:rPr>
      </w:pPr>
      <w:r w:rsidRPr="00A67EEB">
        <w:t>Why reducing memory limit leads to spikes in CPU usage and latency?</w:t>
      </w:r>
    </w:p>
    <w:p w14:paraId="7D585D2C" w14:textId="41CBC489" w:rsidR="00A67EEB" w:rsidRPr="00A67EEB" w:rsidRDefault="00A67EEB" w:rsidP="00A67EEB">
      <w:r>
        <w:t xml:space="preserve">1. </w:t>
      </w:r>
      <w:r w:rsidRPr="00A67EEB">
        <w:t>Go Runtime Adjusts to Lower Heap Space</w:t>
      </w:r>
    </w:p>
    <w:p w14:paraId="41FB5007" w14:textId="77777777" w:rsidR="00A67EEB" w:rsidRPr="00A67EEB" w:rsidRDefault="00A67EEB" w:rsidP="00A67EEB">
      <w:r w:rsidRPr="00A67EEB">
        <w:t>When we reduce the memory limit, even if the application isn’t using much memory, Go's garbage collector (GC) detects less available headroom.</w:t>
      </w:r>
    </w:p>
    <w:p w14:paraId="6139FDE0" w14:textId="77777777" w:rsidR="00A67EEB" w:rsidRPr="00A67EEB" w:rsidRDefault="00A67EEB" w:rsidP="00A67EEB"/>
    <w:p w14:paraId="08CD5258" w14:textId="77777777" w:rsidR="00A67EEB" w:rsidRPr="00A67EEB" w:rsidRDefault="00A67EEB" w:rsidP="00A67EEB">
      <w:r w:rsidRPr="00A67EEB">
        <w:t>This leads to:</w:t>
      </w:r>
    </w:p>
    <w:p w14:paraId="47DCB6E3" w14:textId="77777777" w:rsidR="00A67EEB" w:rsidRPr="00A67EEB" w:rsidRDefault="00A67EEB" w:rsidP="00A67EEB">
      <w:pPr>
        <w:numPr>
          <w:ilvl w:val="0"/>
          <w:numId w:val="27"/>
        </w:numPr>
      </w:pPr>
      <w:r w:rsidRPr="00A67EEB">
        <w:t>More frequent GC runs to stay under the tighter memory cap.</w:t>
      </w:r>
    </w:p>
    <w:p w14:paraId="7960EFCA" w14:textId="77777777" w:rsidR="00A67EEB" w:rsidRPr="00A67EEB" w:rsidRDefault="00A67EEB" w:rsidP="00A67EEB">
      <w:pPr>
        <w:numPr>
          <w:ilvl w:val="0"/>
          <w:numId w:val="27"/>
        </w:numPr>
      </w:pPr>
      <w:r w:rsidRPr="00A67EEB">
        <w:t>Short-lived pause-the-world GC phases -&gt; increased latency.</w:t>
      </w:r>
    </w:p>
    <w:p w14:paraId="16DC039C" w14:textId="77777777" w:rsidR="00A67EEB" w:rsidRPr="00A67EEB" w:rsidRDefault="00A67EEB" w:rsidP="00A67EEB">
      <w:pPr>
        <w:numPr>
          <w:ilvl w:val="0"/>
          <w:numId w:val="27"/>
        </w:numPr>
      </w:pPr>
      <w:r w:rsidRPr="00A67EEB">
        <w:t>Higher CPU usage to do those GC cycles more often.</w:t>
      </w:r>
    </w:p>
    <w:p w14:paraId="11832874" w14:textId="77777777" w:rsidR="00A67EEB" w:rsidRPr="00A67EEB" w:rsidRDefault="00A67EEB" w:rsidP="00A67EEB">
      <w:r w:rsidRPr="00A67EEB">
        <w:tab/>
      </w:r>
    </w:p>
    <w:p w14:paraId="5A1F97A5" w14:textId="1882337B" w:rsidR="00A67EEB" w:rsidRDefault="00A67EEB" w:rsidP="00A67EEB">
      <w:r w:rsidRPr="00A67EEB">
        <w:tab/>
        <w:t>Go's GC is concurrent but still does short "stop-the-world" pauses.</w:t>
      </w:r>
    </w:p>
    <w:p w14:paraId="03712BFA" w14:textId="77777777" w:rsidR="00A67EEB" w:rsidRPr="00A67EEB" w:rsidRDefault="00A67EEB" w:rsidP="00A67EEB"/>
    <w:p w14:paraId="09097C1F" w14:textId="7348C2F6" w:rsidR="00A67EEB" w:rsidRPr="00A67EEB" w:rsidRDefault="00A67EEB" w:rsidP="00A67EEB">
      <w:r>
        <w:t>2</w:t>
      </w:r>
      <w:r w:rsidRPr="00A67EEB">
        <w:t>Container Memory Pressure Triggers GC Sooner</w:t>
      </w:r>
    </w:p>
    <w:p w14:paraId="4BEB694F" w14:textId="77777777" w:rsidR="00A67EEB" w:rsidRPr="00A67EEB" w:rsidRDefault="00A67EEB" w:rsidP="00A67EEB">
      <w:r w:rsidRPr="00A67EEB">
        <w:t xml:space="preserve">Kubernetes doesn’t kill the pod until memory usage hits the limit, but the Go runtime reads the </w:t>
      </w:r>
      <w:proofErr w:type="spellStart"/>
      <w:r w:rsidRPr="00A67EEB">
        <w:t>cgroup</w:t>
      </w:r>
      <w:proofErr w:type="spellEnd"/>
      <w:r w:rsidRPr="00A67EEB">
        <w:t xml:space="preserve"> memory limits and adjusts its GC behavior proactively.</w:t>
      </w:r>
    </w:p>
    <w:p w14:paraId="2133D072" w14:textId="77777777" w:rsidR="00A67EEB" w:rsidRPr="00A67EEB" w:rsidRDefault="00A67EEB" w:rsidP="00A67EEB">
      <w:pPr>
        <w:numPr>
          <w:ilvl w:val="0"/>
          <w:numId w:val="29"/>
        </w:numPr>
      </w:pPr>
      <w:r w:rsidRPr="00A67EEB">
        <w:t>If the container has less headroom, GC becomes more aggressive.</w:t>
      </w:r>
    </w:p>
    <w:p w14:paraId="5BD06999" w14:textId="77777777" w:rsidR="00A67EEB" w:rsidRPr="00A67EEB" w:rsidRDefault="00A67EEB" w:rsidP="00A67EEB">
      <w:pPr>
        <w:numPr>
          <w:ilvl w:val="0"/>
          <w:numId w:val="29"/>
        </w:numPr>
      </w:pPr>
      <w:r w:rsidRPr="00A67EEB">
        <w:t>Even with low actual memory usage, the runtime will react defensively.</w:t>
      </w:r>
    </w:p>
    <w:p w14:paraId="656FF7A9" w14:textId="77777777" w:rsidR="00A67EEB" w:rsidRPr="00A67EEB" w:rsidRDefault="00A67EEB" w:rsidP="00A67EEB">
      <w:r w:rsidRPr="00A67EEB">
        <w:tab/>
        <w:t>Go runtime uses the memory limit as a soft signal, not the actual memory used.</w:t>
      </w:r>
    </w:p>
    <w:p w14:paraId="137CE983" w14:textId="496C5F70" w:rsidR="00A67EEB" w:rsidRPr="00A67EEB" w:rsidRDefault="00A67EEB" w:rsidP="00A67EEB"/>
    <w:p w14:paraId="3A16F545" w14:textId="4957E6BE" w:rsidR="00A67EEB" w:rsidRPr="00A67EEB" w:rsidRDefault="00A67EEB" w:rsidP="00A67EEB">
      <w:r>
        <w:t>3</w:t>
      </w:r>
      <w:r w:rsidRPr="00A67EEB">
        <w:t>CPU Spikes Are GC + Cache/Allocator Work</w:t>
      </w:r>
    </w:p>
    <w:p w14:paraId="1DCC3820" w14:textId="77777777" w:rsidR="00A67EEB" w:rsidRPr="00A67EEB" w:rsidRDefault="00A67EEB" w:rsidP="00A67EEB">
      <w:pPr>
        <w:numPr>
          <w:ilvl w:val="0"/>
          <w:numId w:val="31"/>
        </w:numPr>
      </w:pPr>
      <w:r w:rsidRPr="00A67EEB">
        <w:t>Lowering memory limits cause memory allocators and caches to:</w:t>
      </w:r>
    </w:p>
    <w:p w14:paraId="3E91F838" w14:textId="77777777" w:rsidR="00A67EEB" w:rsidRPr="00A67EEB" w:rsidRDefault="00A67EEB" w:rsidP="00A67EEB">
      <w:pPr>
        <w:numPr>
          <w:ilvl w:val="1"/>
          <w:numId w:val="31"/>
        </w:numPr>
      </w:pPr>
      <w:r w:rsidRPr="00A67EEB">
        <w:t>Shrink pools.</w:t>
      </w:r>
    </w:p>
    <w:p w14:paraId="00EC58F6" w14:textId="77777777" w:rsidR="00A67EEB" w:rsidRPr="00A67EEB" w:rsidRDefault="00A67EEB" w:rsidP="00A67EEB">
      <w:pPr>
        <w:numPr>
          <w:ilvl w:val="1"/>
          <w:numId w:val="31"/>
        </w:numPr>
      </w:pPr>
      <w:r w:rsidRPr="00A67EEB">
        <w:t>Clear or reallocate buffer caches.</w:t>
      </w:r>
    </w:p>
    <w:p w14:paraId="061D75F7" w14:textId="77777777" w:rsidR="00A67EEB" w:rsidRPr="00A67EEB" w:rsidRDefault="00A67EEB" w:rsidP="00A67EEB">
      <w:pPr>
        <w:numPr>
          <w:ilvl w:val="0"/>
          <w:numId w:val="31"/>
        </w:numPr>
      </w:pPr>
      <w:r w:rsidRPr="00A67EEB">
        <w:t>This can cause short CPU bursts.</w:t>
      </w:r>
    </w:p>
    <w:p w14:paraId="334338BC" w14:textId="77777777" w:rsidR="00A67EEB" w:rsidRPr="00A67EEB" w:rsidRDefault="00A67EEB" w:rsidP="00A67EEB">
      <w:r w:rsidRPr="00A67EEB">
        <w:br/>
      </w:r>
    </w:p>
    <w:p w14:paraId="34E44585" w14:textId="60B4B55A" w:rsidR="00A67EEB" w:rsidRPr="00A67EEB" w:rsidRDefault="00A67EEB" w:rsidP="00A67EEB">
      <w:r>
        <w:t>4</w:t>
      </w:r>
      <w:r w:rsidRPr="00A67EEB">
        <w:t>Latency Spikes from GC or Allocator Throttling</w:t>
      </w:r>
    </w:p>
    <w:p w14:paraId="344BC2DE" w14:textId="77777777" w:rsidR="00A67EEB" w:rsidRPr="00A67EEB" w:rsidRDefault="00A67EEB" w:rsidP="00A67EEB">
      <w:r w:rsidRPr="00A67EEB">
        <w:t>The latency increase is typically not due to the app doing more logic - it’s because:</w:t>
      </w:r>
    </w:p>
    <w:p w14:paraId="597F7BAD" w14:textId="77777777" w:rsidR="00A67EEB" w:rsidRPr="00A67EEB" w:rsidRDefault="00A67EEB" w:rsidP="00A67EEB">
      <w:pPr>
        <w:numPr>
          <w:ilvl w:val="0"/>
          <w:numId w:val="33"/>
        </w:numPr>
      </w:pPr>
      <w:r w:rsidRPr="00A67EEB">
        <w:t>GC interrupts request handling briefly.</w:t>
      </w:r>
    </w:p>
    <w:p w14:paraId="0AB886D0" w14:textId="77777777" w:rsidR="00A67EEB" w:rsidRDefault="00A67EEB" w:rsidP="00A67EEB">
      <w:pPr>
        <w:numPr>
          <w:ilvl w:val="0"/>
          <w:numId w:val="33"/>
        </w:numPr>
      </w:pPr>
      <w:r w:rsidRPr="00A67EEB">
        <w:t>Threads get scheduled out or paused during memory adjustments.</w:t>
      </w:r>
    </w:p>
    <w:p w14:paraId="048290D9" w14:textId="77777777" w:rsidR="000953CA" w:rsidRDefault="000953CA" w:rsidP="000953CA"/>
    <w:p w14:paraId="4C396963" w14:textId="6EEF103B" w:rsidR="000953CA" w:rsidRDefault="000953CA" w:rsidP="000953CA">
      <w:pPr>
        <w:pStyle w:val="Heading2"/>
        <w:rPr>
          <w:rFonts w:ascii="Arial" w:hAnsi="Arial" w:cs="Arial"/>
        </w:rPr>
      </w:pPr>
      <w:r w:rsidRPr="00D50793">
        <w:rPr>
          <w:rFonts w:ascii="Arial" w:hAnsi="Arial" w:cs="Arial"/>
        </w:rPr>
        <w:t>Service 2</w:t>
      </w:r>
      <w:r>
        <w:rPr>
          <w:rFonts w:ascii="Arial" w:hAnsi="Arial" w:cs="Arial"/>
        </w:rPr>
        <w:t xml:space="preserve"> Both Resource Limits Reduction</w:t>
      </w:r>
    </w:p>
    <w:p w14:paraId="38B5A7A2" w14:textId="4A90AC18" w:rsidR="000953CA" w:rsidRDefault="000953CA" w:rsidP="000953CA">
      <w:r>
        <w:rPr>
          <w:rFonts w:ascii="Arial" w:hAnsi="Arial" w:cs="Arial"/>
          <w:noProof/>
          <w:color w:val="FF0000"/>
          <w:bdr w:val="none" w:sz="0" w:space="0" w:color="auto" w:frame="1"/>
        </w:rPr>
        <w:drawing>
          <wp:inline distT="0" distB="0" distL="0" distR="0" wp14:anchorId="67368F38" wp14:editId="20FDFAF1">
            <wp:extent cx="5943600" cy="2933700"/>
            <wp:effectExtent l="0" t="0" r="0" b="0"/>
            <wp:docPr id="2068151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33700"/>
                    </a:xfrm>
                    <a:prstGeom prst="rect">
                      <a:avLst/>
                    </a:prstGeom>
                    <a:noFill/>
                    <a:ln>
                      <a:noFill/>
                    </a:ln>
                  </pic:spPr>
                </pic:pic>
              </a:graphicData>
            </a:graphic>
          </wp:inline>
        </w:drawing>
      </w:r>
    </w:p>
    <w:p w14:paraId="0E41C525" w14:textId="59E40CA9" w:rsidR="000953CA" w:rsidRDefault="000953CA" w:rsidP="000953CA">
      <w:r>
        <w:rPr>
          <w:rFonts w:ascii="Arial" w:hAnsi="Arial" w:cs="Arial"/>
          <w:noProof/>
          <w:color w:val="FF0000"/>
          <w:bdr w:val="none" w:sz="0" w:space="0" w:color="auto" w:frame="1"/>
        </w:rPr>
        <w:drawing>
          <wp:inline distT="0" distB="0" distL="0" distR="0" wp14:anchorId="0601E9C0" wp14:editId="52427089">
            <wp:extent cx="5943600" cy="2933700"/>
            <wp:effectExtent l="0" t="0" r="0" b="0"/>
            <wp:docPr id="7841242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33700"/>
                    </a:xfrm>
                    <a:prstGeom prst="rect">
                      <a:avLst/>
                    </a:prstGeom>
                    <a:noFill/>
                    <a:ln>
                      <a:noFill/>
                    </a:ln>
                  </pic:spPr>
                </pic:pic>
              </a:graphicData>
            </a:graphic>
          </wp:inline>
        </w:drawing>
      </w:r>
    </w:p>
    <w:p w14:paraId="3271D32B" w14:textId="77777777" w:rsidR="00984552" w:rsidRPr="00984552" w:rsidRDefault="00984552" w:rsidP="00984552">
      <w:pPr>
        <w:numPr>
          <w:ilvl w:val="0"/>
          <w:numId w:val="42"/>
        </w:numPr>
      </w:pPr>
      <w:r w:rsidRPr="00984552">
        <w:t>CPU usage shows a clear downward trend with occasional stabilization between reductions.</w:t>
      </w:r>
    </w:p>
    <w:p w14:paraId="53BEDFBA" w14:textId="77777777" w:rsidR="00984552" w:rsidRPr="00984552" w:rsidRDefault="00984552" w:rsidP="00984552">
      <w:pPr>
        <w:numPr>
          <w:ilvl w:val="0"/>
          <w:numId w:val="42"/>
        </w:numPr>
      </w:pPr>
      <w:r w:rsidRPr="00984552">
        <w:t>CPU usage drops occur in a stepped manner, aligning with changes in the CPU limit.</w:t>
      </w:r>
    </w:p>
    <w:p w14:paraId="5C99CADE" w14:textId="77777777" w:rsidR="00984552" w:rsidRPr="00984552" w:rsidRDefault="00984552" w:rsidP="00984552">
      <w:pPr>
        <w:numPr>
          <w:ilvl w:val="0"/>
          <w:numId w:val="42"/>
        </w:numPr>
      </w:pPr>
      <w:r w:rsidRPr="00984552">
        <w:t>The application reduces its CPU Usage in response to gradually decreased CPU limits. It adjusts efficiently under tighter constraints.</w:t>
      </w:r>
    </w:p>
    <w:p w14:paraId="1308A0DC" w14:textId="77777777" w:rsidR="00984552" w:rsidRPr="00984552" w:rsidRDefault="00984552" w:rsidP="00984552">
      <w:pPr>
        <w:numPr>
          <w:ilvl w:val="0"/>
          <w:numId w:val="42"/>
        </w:numPr>
      </w:pPr>
      <w:r w:rsidRPr="00984552">
        <w:t>Latency doesn’t spike dramatically at the CPU limit reduction steps.</w:t>
      </w:r>
    </w:p>
    <w:p w14:paraId="4D0FD536" w14:textId="77777777" w:rsidR="00984552" w:rsidRPr="00984552" w:rsidRDefault="00984552" w:rsidP="00984552">
      <w:pPr>
        <w:numPr>
          <w:ilvl w:val="0"/>
          <w:numId w:val="42"/>
        </w:numPr>
      </w:pPr>
      <w:r w:rsidRPr="00984552">
        <w:t>Latency increases as CPU limits decrease.</w:t>
      </w:r>
    </w:p>
    <w:p w14:paraId="737368C8" w14:textId="77777777" w:rsidR="00984552" w:rsidRPr="00984552" w:rsidRDefault="00984552" w:rsidP="00984552">
      <w:pPr>
        <w:numPr>
          <w:ilvl w:val="0"/>
          <w:numId w:val="42"/>
        </w:numPr>
      </w:pPr>
      <w:r w:rsidRPr="00984552">
        <w:t>The rise is gradual but noticeable.</w:t>
      </w:r>
    </w:p>
    <w:p w14:paraId="2D87BDA3" w14:textId="77777777" w:rsidR="00984552" w:rsidRPr="00984552" w:rsidRDefault="00984552" w:rsidP="00984552">
      <w:pPr>
        <w:numPr>
          <w:ilvl w:val="0"/>
          <w:numId w:val="42"/>
        </w:numPr>
      </w:pPr>
      <w:r w:rsidRPr="00984552">
        <w:t>There are latency spikes correlating with significant drops in CPU limit &amp; usage</w:t>
      </w:r>
    </w:p>
    <w:p w14:paraId="4B82EF28" w14:textId="77777777" w:rsidR="00984552" w:rsidRPr="00984552" w:rsidRDefault="00984552" w:rsidP="00984552">
      <w:pPr>
        <w:numPr>
          <w:ilvl w:val="0"/>
          <w:numId w:val="42"/>
        </w:numPr>
      </w:pPr>
      <w:r w:rsidRPr="00984552">
        <w:t>As CPU resources are constrained, latency increases, indicating that tighter CPU limits are starting to affect response time</w:t>
      </w:r>
    </w:p>
    <w:p w14:paraId="791D9C4E" w14:textId="77777777" w:rsidR="00984552" w:rsidRPr="00984552" w:rsidRDefault="00984552" w:rsidP="00984552">
      <w:pPr>
        <w:numPr>
          <w:ilvl w:val="0"/>
          <w:numId w:val="42"/>
        </w:numPr>
      </w:pPr>
      <w:r w:rsidRPr="00984552">
        <w:t>Each drop in latency seems to follow memory limit reductions by a small margin, suggesting a possible cause-effect relationship.</w:t>
      </w:r>
    </w:p>
    <w:p w14:paraId="0B6FE93D" w14:textId="0CCA2F22" w:rsidR="00984552" w:rsidRDefault="00984552" w:rsidP="000953CA">
      <w:pPr>
        <w:numPr>
          <w:ilvl w:val="0"/>
          <w:numId w:val="42"/>
        </w:numPr>
      </w:pPr>
      <w:r w:rsidRPr="00984552">
        <w:t xml:space="preserve">The application is in a </w:t>
      </w:r>
      <w:proofErr w:type="spellStart"/>
      <w:r w:rsidRPr="00984552">
        <w:t>gabage</w:t>
      </w:r>
      <w:proofErr w:type="spellEnd"/>
      <w:r w:rsidRPr="00984552">
        <w:t xml:space="preserve"> collection managed Go language. Smaller heap sizes from tighter memory limits could trigger more frequent but shorter garbage collection cycles, increasing the latency.</w:t>
      </w:r>
    </w:p>
    <w:p w14:paraId="2A8C13EA" w14:textId="77777777" w:rsidR="00F1629A" w:rsidRPr="00F1629A" w:rsidRDefault="00F1629A" w:rsidP="00F1629A">
      <w:pPr>
        <w:numPr>
          <w:ilvl w:val="0"/>
          <w:numId w:val="34"/>
        </w:numPr>
      </w:pPr>
      <w:r w:rsidRPr="00F1629A">
        <w:t>CPU Usage closely tracks the limit - clearly saturating the available CPU after each reduction.</w:t>
      </w:r>
    </w:p>
    <w:p w14:paraId="5AE4CAE1" w14:textId="77777777" w:rsidR="00F1629A" w:rsidRPr="00F1629A" w:rsidRDefault="00F1629A" w:rsidP="00F1629A">
      <w:pPr>
        <w:numPr>
          <w:ilvl w:val="0"/>
          <w:numId w:val="34"/>
        </w:numPr>
      </w:pPr>
      <w:r w:rsidRPr="00F1629A">
        <w:t>Latency rises correlatively with CPU saturation and each limit drop.</w:t>
      </w:r>
    </w:p>
    <w:p w14:paraId="1647EF89" w14:textId="77777777" w:rsidR="00F1629A" w:rsidRPr="00F1629A" w:rsidRDefault="00F1629A" w:rsidP="00F1629A">
      <w:pPr>
        <w:numPr>
          <w:ilvl w:val="0"/>
          <w:numId w:val="34"/>
        </w:numPr>
      </w:pPr>
      <w:r w:rsidRPr="00F1629A">
        <w:t>Memory Usage is very stable and consistently below memory limits.</w:t>
      </w:r>
    </w:p>
    <w:p w14:paraId="60BD0D6B" w14:textId="77777777" w:rsidR="00F1629A" w:rsidRPr="00F1629A" w:rsidRDefault="00F1629A" w:rsidP="00F1629A">
      <w:pPr>
        <w:numPr>
          <w:ilvl w:val="0"/>
          <w:numId w:val="34"/>
        </w:numPr>
      </w:pPr>
      <w:r w:rsidRPr="00F1629A">
        <w:t>Latency mirrors the CPU plot—no new behavior is seen here related to memory.</w:t>
      </w:r>
    </w:p>
    <w:p w14:paraId="0C233F94" w14:textId="77777777" w:rsidR="000953CA" w:rsidRDefault="000953CA" w:rsidP="000953CA"/>
    <w:p w14:paraId="3DAEB5DC" w14:textId="77777777" w:rsidR="00F652E9" w:rsidRPr="00F652E9" w:rsidRDefault="00F652E9" w:rsidP="00F652E9">
      <w:pPr>
        <w:pStyle w:val="Subtitle"/>
        <w:rPr>
          <w:b/>
          <w:bCs/>
        </w:rPr>
      </w:pPr>
      <w:r w:rsidRPr="00F652E9">
        <w:t>Latency Spikes Strongly Correlate with CPU Limit Drops</w:t>
      </w:r>
    </w:p>
    <w:p w14:paraId="72837C21" w14:textId="77777777" w:rsidR="00F652E9" w:rsidRPr="00F652E9" w:rsidRDefault="00F652E9" w:rsidP="00F652E9">
      <w:r w:rsidRPr="00F652E9">
        <w:t>Each CPU limit reduction is followed by:</w:t>
      </w:r>
    </w:p>
    <w:p w14:paraId="393DFB92" w14:textId="77777777" w:rsidR="00F652E9" w:rsidRPr="00F652E9" w:rsidRDefault="00F652E9" w:rsidP="00F652E9">
      <w:pPr>
        <w:numPr>
          <w:ilvl w:val="0"/>
          <w:numId w:val="35"/>
        </w:numPr>
      </w:pPr>
      <w:r w:rsidRPr="00F652E9">
        <w:t>Immediate CPU usage saturation.</w:t>
      </w:r>
    </w:p>
    <w:p w14:paraId="19E8D400" w14:textId="77777777" w:rsidR="00F652E9" w:rsidRPr="00F652E9" w:rsidRDefault="00F652E9" w:rsidP="00F652E9">
      <w:pPr>
        <w:numPr>
          <w:ilvl w:val="0"/>
          <w:numId w:val="35"/>
        </w:numPr>
      </w:pPr>
      <w:r w:rsidRPr="00F652E9">
        <w:t>A clear, stepwise increase in latency.</w:t>
      </w:r>
    </w:p>
    <w:p w14:paraId="1419D42D" w14:textId="77777777" w:rsidR="00F652E9" w:rsidRPr="00F652E9" w:rsidRDefault="00F652E9" w:rsidP="00F652E9"/>
    <w:p w14:paraId="3DED8376" w14:textId="77777777" w:rsidR="00F652E9" w:rsidRPr="00F652E9" w:rsidRDefault="00F652E9" w:rsidP="00F652E9">
      <w:r w:rsidRPr="00F652E9">
        <w:t>This repeating pattern is CPU throttling - the application needs more CPU than it’s allowed, so it queues work, resulting in:</w:t>
      </w:r>
    </w:p>
    <w:p w14:paraId="5BD919C9" w14:textId="77777777" w:rsidR="00F652E9" w:rsidRPr="00F652E9" w:rsidRDefault="00F652E9" w:rsidP="00F652E9">
      <w:pPr>
        <w:numPr>
          <w:ilvl w:val="0"/>
          <w:numId w:val="36"/>
        </w:numPr>
      </w:pPr>
      <w:r w:rsidRPr="00F652E9">
        <w:t>Slower request handling.</w:t>
      </w:r>
    </w:p>
    <w:p w14:paraId="32BF1EA5" w14:textId="77777777" w:rsidR="00F652E9" w:rsidRDefault="00F652E9" w:rsidP="00F652E9">
      <w:pPr>
        <w:numPr>
          <w:ilvl w:val="0"/>
          <w:numId w:val="36"/>
        </w:numPr>
      </w:pPr>
      <w:r w:rsidRPr="00F652E9">
        <w:t>Increased end-to-end latency.</w:t>
      </w:r>
    </w:p>
    <w:p w14:paraId="46D0A137" w14:textId="77777777" w:rsidR="00232F56" w:rsidRDefault="00232F56" w:rsidP="00232F56"/>
    <w:p w14:paraId="4C1DAE78" w14:textId="37DB801E" w:rsidR="00232F56" w:rsidRPr="00232F56" w:rsidRDefault="00232F56" w:rsidP="00232F56">
      <w:pPr>
        <w:pStyle w:val="Subtitle"/>
        <w:rPr>
          <w:b/>
          <w:bCs/>
        </w:rPr>
      </w:pPr>
      <w:r w:rsidRPr="00232F56">
        <w:t>Memory Usage Is Flat and Never Hits Limits</w:t>
      </w:r>
    </w:p>
    <w:p w14:paraId="29BB00B8" w14:textId="77777777" w:rsidR="00232F56" w:rsidRPr="00232F56" w:rsidRDefault="00232F56" w:rsidP="00232F56">
      <w:r w:rsidRPr="00232F56">
        <w:t>Memory usage is:</w:t>
      </w:r>
    </w:p>
    <w:p w14:paraId="0617657E" w14:textId="77777777" w:rsidR="00232F56" w:rsidRPr="00232F56" w:rsidRDefault="00232F56" w:rsidP="00232F56">
      <w:pPr>
        <w:numPr>
          <w:ilvl w:val="0"/>
          <w:numId w:val="37"/>
        </w:numPr>
      </w:pPr>
      <w:r w:rsidRPr="00232F56">
        <w:t>Smooth and stable.</w:t>
      </w:r>
    </w:p>
    <w:p w14:paraId="4A9D53A9" w14:textId="77777777" w:rsidR="00232F56" w:rsidRPr="00232F56" w:rsidRDefault="00232F56" w:rsidP="00232F56">
      <w:pPr>
        <w:numPr>
          <w:ilvl w:val="0"/>
          <w:numId w:val="37"/>
        </w:numPr>
      </w:pPr>
      <w:r w:rsidRPr="00232F56">
        <w:t>Not close to the limit at any time.</w:t>
      </w:r>
    </w:p>
    <w:p w14:paraId="109F5FC7" w14:textId="77777777" w:rsidR="00232F56" w:rsidRPr="00232F56" w:rsidRDefault="00232F56" w:rsidP="00232F56">
      <w:pPr>
        <w:numPr>
          <w:ilvl w:val="0"/>
          <w:numId w:val="37"/>
        </w:numPr>
      </w:pPr>
      <w:r w:rsidRPr="00232F56">
        <w:t>Not followed by latency jumps.</w:t>
      </w:r>
    </w:p>
    <w:p w14:paraId="4D29FF8D" w14:textId="77777777" w:rsidR="00232F56" w:rsidRDefault="00232F56" w:rsidP="00232F56">
      <w:r w:rsidRPr="00232F56">
        <w:t>Memory is not a constraining factor. Reductions in memory limits have no observed negative impact.</w:t>
      </w:r>
    </w:p>
    <w:p w14:paraId="6CD65542" w14:textId="77777777" w:rsidR="006A0F05" w:rsidRDefault="006A0F05" w:rsidP="00232F56"/>
    <w:p w14:paraId="1661EFF5" w14:textId="77777777" w:rsidR="006A0F05" w:rsidRPr="006A0F05" w:rsidRDefault="006A0F05" w:rsidP="006A0F05">
      <w:pPr>
        <w:pStyle w:val="Subtitle"/>
        <w:rPr>
          <w:b/>
          <w:bCs/>
        </w:rPr>
      </w:pPr>
      <w:r w:rsidRPr="006A0F05">
        <w:t>Latency Floor Increases Over Time</w:t>
      </w:r>
    </w:p>
    <w:p w14:paraId="463F49C5" w14:textId="77777777" w:rsidR="006A0F05" w:rsidRPr="006A0F05" w:rsidRDefault="006A0F05" w:rsidP="006A0F05">
      <w:pPr>
        <w:numPr>
          <w:ilvl w:val="0"/>
          <w:numId w:val="38"/>
        </w:numPr>
      </w:pPr>
      <w:r w:rsidRPr="006A0F05">
        <w:t>Even between CPU limit drops, latency gradually trends upward.</w:t>
      </w:r>
    </w:p>
    <w:p w14:paraId="04FDD426" w14:textId="77777777" w:rsidR="006A0F05" w:rsidRPr="006A0F05" w:rsidRDefault="006A0F05" w:rsidP="006A0F05">
      <w:pPr>
        <w:numPr>
          <w:ilvl w:val="0"/>
          <w:numId w:val="38"/>
        </w:numPr>
      </w:pPr>
      <w:r w:rsidRPr="006A0F05">
        <w:t>Suggests cumulative CPU stress over time:</w:t>
      </w:r>
    </w:p>
    <w:p w14:paraId="18C07785" w14:textId="77777777" w:rsidR="006A0F05" w:rsidRPr="006A0F05" w:rsidRDefault="006A0F05" w:rsidP="006A0F05">
      <w:pPr>
        <w:numPr>
          <w:ilvl w:val="1"/>
          <w:numId w:val="38"/>
        </w:numPr>
      </w:pPr>
      <w:r w:rsidRPr="006A0F05">
        <w:t>Increased garbage collection time due to CPU constraints.</w:t>
      </w:r>
    </w:p>
    <w:p w14:paraId="2AB5E842" w14:textId="77777777" w:rsidR="006A0F05" w:rsidRPr="006A0F05" w:rsidRDefault="006A0F05" w:rsidP="006A0F05">
      <w:pPr>
        <w:numPr>
          <w:ilvl w:val="1"/>
          <w:numId w:val="38"/>
        </w:numPr>
      </w:pPr>
      <w:r w:rsidRPr="006A0F05">
        <w:t>Java threads not getting enough CPU time.</w:t>
      </w:r>
    </w:p>
    <w:p w14:paraId="1F9BF5A2" w14:textId="77777777" w:rsidR="006A0F05" w:rsidRDefault="006A0F05" w:rsidP="006A0F05">
      <w:pPr>
        <w:numPr>
          <w:ilvl w:val="1"/>
          <w:numId w:val="38"/>
        </w:numPr>
      </w:pPr>
      <w:r w:rsidRPr="006A0F05">
        <w:t>Minor queuing effects compounding over minutes.</w:t>
      </w:r>
    </w:p>
    <w:p w14:paraId="2542E878" w14:textId="77777777" w:rsidR="004D61DD" w:rsidRDefault="004D61DD" w:rsidP="004D61DD"/>
    <w:p w14:paraId="6961B1FB" w14:textId="77777777" w:rsidR="004D61DD" w:rsidRPr="004D61DD" w:rsidRDefault="004D61DD" w:rsidP="004D61DD">
      <w:pPr>
        <w:pStyle w:val="Subtitle"/>
        <w:rPr>
          <w:b/>
          <w:bCs/>
        </w:rPr>
      </w:pPr>
      <w:r w:rsidRPr="004D61DD">
        <w:t>Latency Dips Between Spikes</w:t>
      </w:r>
    </w:p>
    <w:p w14:paraId="63F5DDF2" w14:textId="77777777" w:rsidR="004D61DD" w:rsidRPr="004D61DD" w:rsidRDefault="004D61DD" w:rsidP="004D61DD">
      <w:pPr>
        <w:numPr>
          <w:ilvl w:val="0"/>
          <w:numId w:val="39"/>
        </w:numPr>
      </w:pPr>
      <w:r w:rsidRPr="004D61DD">
        <w:t>A few small dips after spikes.</w:t>
      </w:r>
    </w:p>
    <w:p w14:paraId="6A507F1A" w14:textId="77777777" w:rsidR="004D61DD" w:rsidRPr="004D61DD" w:rsidRDefault="004D61DD" w:rsidP="004D61DD">
      <w:pPr>
        <w:numPr>
          <w:ilvl w:val="0"/>
          <w:numId w:val="39"/>
        </w:numPr>
      </w:pPr>
      <w:r w:rsidRPr="004D61DD">
        <w:t>Possible explanations:</w:t>
      </w:r>
    </w:p>
    <w:p w14:paraId="2D2901C1" w14:textId="77777777" w:rsidR="004D61DD" w:rsidRPr="004D61DD" w:rsidRDefault="004D61DD" w:rsidP="004D61DD">
      <w:pPr>
        <w:numPr>
          <w:ilvl w:val="1"/>
          <w:numId w:val="39"/>
        </w:numPr>
      </w:pPr>
      <w:r w:rsidRPr="004D61DD">
        <w:t>JVM adaptive optimizations kicking in.</w:t>
      </w:r>
    </w:p>
    <w:p w14:paraId="193525E1" w14:textId="77777777" w:rsidR="004D61DD" w:rsidRPr="004D61DD" w:rsidRDefault="004D61DD" w:rsidP="004D61DD">
      <w:pPr>
        <w:numPr>
          <w:ilvl w:val="1"/>
          <w:numId w:val="39"/>
        </w:numPr>
      </w:pPr>
      <w:r w:rsidRPr="004D61DD">
        <w:t>GC or JIT effects temporarily improving throughput.</w:t>
      </w:r>
    </w:p>
    <w:p w14:paraId="26FAD745" w14:textId="77777777" w:rsidR="004D61DD" w:rsidRDefault="004D61DD" w:rsidP="004D61DD">
      <w:pPr>
        <w:numPr>
          <w:ilvl w:val="1"/>
          <w:numId w:val="39"/>
        </w:numPr>
      </w:pPr>
      <w:r w:rsidRPr="004D61DD">
        <w:t>Small natural dips in request bursts (despite mostly constant load).</w:t>
      </w:r>
    </w:p>
    <w:p w14:paraId="5F2D7261" w14:textId="77777777" w:rsidR="00B21A5B" w:rsidRDefault="00B21A5B" w:rsidP="00B21A5B"/>
    <w:p w14:paraId="77142D47" w14:textId="77777777" w:rsidR="00B21A5B" w:rsidRPr="00B21A5B" w:rsidRDefault="00B21A5B" w:rsidP="00B21A5B">
      <w:pPr>
        <w:pStyle w:val="Subtitle"/>
        <w:rPr>
          <w:b/>
          <w:bCs/>
        </w:rPr>
      </w:pPr>
      <w:r w:rsidRPr="00B21A5B">
        <w:t>Latency is directly driven by CPU throttling</w:t>
      </w:r>
    </w:p>
    <w:p w14:paraId="5C19EE75" w14:textId="77777777" w:rsidR="00B21A5B" w:rsidRPr="00B21A5B" w:rsidRDefault="00B21A5B" w:rsidP="00B21A5B">
      <w:pPr>
        <w:numPr>
          <w:ilvl w:val="0"/>
          <w:numId w:val="40"/>
        </w:numPr>
      </w:pPr>
      <w:r w:rsidRPr="00B21A5B">
        <w:t>We reduce CPU limits -&gt; CPU usage hits the cap -&gt; latency spikes.</w:t>
      </w:r>
    </w:p>
    <w:p w14:paraId="69DDED78" w14:textId="77777777" w:rsidR="00B21A5B" w:rsidRDefault="00B21A5B" w:rsidP="00B21A5B">
      <w:pPr>
        <w:numPr>
          <w:ilvl w:val="0"/>
          <w:numId w:val="40"/>
        </w:numPr>
      </w:pPr>
      <w:r w:rsidRPr="00B21A5B">
        <w:t>Memory plays no role here - usage is too low to matter.</w:t>
      </w:r>
    </w:p>
    <w:p w14:paraId="58A88963" w14:textId="77777777" w:rsidR="00B21A5B" w:rsidRDefault="00B21A5B" w:rsidP="00B21A5B"/>
    <w:p w14:paraId="6887D52A" w14:textId="1AF6A118" w:rsidR="00961DC1" w:rsidRPr="00961DC1" w:rsidRDefault="00961DC1" w:rsidP="00961DC1">
      <w:pPr>
        <w:pStyle w:val="Subtitle"/>
        <w:rPr>
          <w:b/>
          <w:bCs/>
        </w:rPr>
      </w:pPr>
      <w:r w:rsidRPr="00961DC1">
        <w:t>Implication for Optimization</w:t>
      </w:r>
    </w:p>
    <w:p w14:paraId="3E098C17" w14:textId="77777777" w:rsidR="00961DC1" w:rsidRPr="00961DC1" w:rsidRDefault="00961DC1" w:rsidP="00961DC1">
      <w:pPr>
        <w:numPr>
          <w:ilvl w:val="0"/>
          <w:numId w:val="41"/>
        </w:numPr>
      </w:pPr>
      <w:r w:rsidRPr="00961DC1">
        <w:t>For this echo service, we can safely aggressively reduce memory limits without performance risk.</w:t>
      </w:r>
    </w:p>
    <w:p w14:paraId="0F503469" w14:textId="77777777" w:rsidR="00961DC1" w:rsidRPr="00961DC1" w:rsidRDefault="00961DC1" w:rsidP="00961DC1">
      <w:pPr>
        <w:numPr>
          <w:ilvl w:val="0"/>
          <w:numId w:val="41"/>
        </w:numPr>
      </w:pPr>
      <w:r w:rsidRPr="00961DC1">
        <w:t>But we must be very cautious with CPU limits - even small reductions quickly hurt performance.</w:t>
      </w:r>
    </w:p>
    <w:p w14:paraId="3BE3FD81" w14:textId="77777777" w:rsidR="00961DC1" w:rsidRPr="00B21A5B" w:rsidRDefault="00961DC1" w:rsidP="00B21A5B"/>
    <w:p w14:paraId="5A5C6C22" w14:textId="77777777" w:rsidR="00B21A5B" w:rsidRDefault="00B21A5B" w:rsidP="00B21A5B"/>
    <w:p w14:paraId="779320AE" w14:textId="77777777" w:rsidR="004D61DD" w:rsidRDefault="004D61DD" w:rsidP="004D61DD"/>
    <w:p w14:paraId="269537A3" w14:textId="77777777" w:rsidR="004D61DD" w:rsidRPr="004D61DD" w:rsidRDefault="004D61DD" w:rsidP="004D61DD"/>
    <w:p w14:paraId="46604CC6" w14:textId="77777777" w:rsidR="004D61DD" w:rsidRPr="006A0F05" w:rsidRDefault="004D61DD" w:rsidP="004D61DD"/>
    <w:p w14:paraId="705274FA" w14:textId="77777777" w:rsidR="006A0F05" w:rsidRPr="00232F56" w:rsidRDefault="006A0F05" w:rsidP="00232F56"/>
    <w:p w14:paraId="55357394" w14:textId="77777777" w:rsidR="00232F56" w:rsidRPr="00F652E9" w:rsidRDefault="00232F56" w:rsidP="00232F56"/>
    <w:p w14:paraId="58C776A9" w14:textId="77777777" w:rsidR="00F652E9" w:rsidRPr="000953CA" w:rsidRDefault="00F652E9" w:rsidP="000953CA"/>
    <w:p w14:paraId="0FEB2D66" w14:textId="77777777" w:rsidR="000953CA" w:rsidRPr="00A67EEB" w:rsidRDefault="000953CA" w:rsidP="000953CA"/>
    <w:p w14:paraId="6283AE2C" w14:textId="77777777" w:rsidR="00A67EEB" w:rsidRPr="00066B18" w:rsidRDefault="00A67EEB" w:rsidP="00A67EEB"/>
    <w:p w14:paraId="36294668" w14:textId="77777777" w:rsidR="00066B18" w:rsidRPr="005313E0" w:rsidRDefault="00066B18" w:rsidP="00066B18"/>
    <w:p w14:paraId="599E8477" w14:textId="77777777" w:rsidR="005313E0" w:rsidRDefault="005313E0" w:rsidP="009678F8"/>
    <w:p w14:paraId="30F0BCFC" w14:textId="77777777" w:rsidR="009678F8" w:rsidRPr="009678F8" w:rsidRDefault="009678F8" w:rsidP="009678F8"/>
    <w:p w14:paraId="59E800F6" w14:textId="77777777" w:rsidR="009678F8" w:rsidRPr="002C69F5" w:rsidRDefault="009678F8" w:rsidP="002C69F5">
      <w:pPr>
        <w:rPr>
          <w:rFonts w:ascii="Arial" w:hAnsi="Arial" w:cs="Arial"/>
        </w:rPr>
      </w:pPr>
    </w:p>
    <w:p w14:paraId="4A46DE2E" w14:textId="77777777" w:rsidR="002C69F5" w:rsidRPr="00F24F6F" w:rsidRDefault="002C69F5" w:rsidP="00F45D22">
      <w:pPr>
        <w:rPr>
          <w:rFonts w:ascii="Arial" w:hAnsi="Arial" w:cs="Arial"/>
        </w:rPr>
      </w:pPr>
    </w:p>
    <w:p w14:paraId="57B2B8F4" w14:textId="77777777" w:rsidR="00F24F6F" w:rsidRPr="00BE04C3" w:rsidRDefault="00F24F6F" w:rsidP="00F24F6F">
      <w:pPr>
        <w:rPr>
          <w:rFonts w:ascii="Arial" w:hAnsi="Arial" w:cs="Arial"/>
        </w:rPr>
      </w:pPr>
    </w:p>
    <w:p w14:paraId="68319D1C" w14:textId="77777777" w:rsidR="00BE04C3" w:rsidRPr="00D50793" w:rsidRDefault="00BE04C3" w:rsidP="00D50793">
      <w:pPr>
        <w:rPr>
          <w:rFonts w:ascii="Arial" w:hAnsi="Arial" w:cs="Arial"/>
        </w:rPr>
      </w:pPr>
    </w:p>
    <w:p w14:paraId="4493C2BB" w14:textId="77777777" w:rsidR="00D50793" w:rsidRPr="00D50793" w:rsidRDefault="00D50793" w:rsidP="00D50793"/>
    <w:sectPr w:rsidR="00D50793" w:rsidRPr="00D50793" w:rsidSect="009630A8">
      <w:pgSz w:w="11907" w:h="16840" w:code="9"/>
      <w:pgMar w:top="851" w:right="851" w:bottom="85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B0159"/>
    <w:multiLevelType w:val="multilevel"/>
    <w:tmpl w:val="B6682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925CA"/>
    <w:multiLevelType w:val="multilevel"/>
    <w:tmpl w:val="F95C0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DD54DD"/>
    <w:multiLevelType w:val="multilevel"/>
    <w:tmpl w:val="D0D89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2D3720"/>
    <w:multiLevelType w:val="multilevel"/>
    <w:tmpl w:val="14240F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A95C7D"/>
    <w:multiLevelType w:val="multilevel"/>
    <w:tmpl w:val="EA207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B77A7E"/>
    <w:multiLevelType w:val="multilevel"/>
    <w:tmpl w:val="1444E5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BE096B"/>
    <w:multiLevelType w:val="multilevel"/>
    <w:tmpl w:val="0298C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AE2562"/>
    <w:multiLevelType w:val="multilevel"/>
    <w:tmpl w:val="C32AB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5866EF"/>
    <w:multiLevelType w:val="multilevel"/>
    <w:tmpl w:val="67189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0F06C5"/>
    <w:multiLevelType w:val="multilevel"/>
    <w:tmpl w:val="E8FA4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A76CAB"/>
    <w:multiLevelType w:val="multilevel"/>
    <w:tmpl w:val="44F49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996D4A"/>
    <w:multiLevelType w:val="multilevel"/>
    <w:tmpl w:val="ECBEC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EE4C60"/>
    <w:multiLevelType w:val="multilevel"/>
    <w:tmpl w:val="A90A6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F2690B"/>
    <w:multiLevelType w:val="multilevel"/>
    <w:tmpl w:val="0E9E4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1621BB"/>
    <w:multiLevelType w:val="multilevel"/>
    <w:tmpl w:val="653069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872925"/>
    <w:multiLevelType w:val="multilevel"/>
    <w:tmpl w:val="63343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F37BB0"/>
    <w:multiLevelType w:val="multilevel"/>
    <w:tmpl w:val="BB5A08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E71A4D"/>
    <w:multiLevelType w:val="multilevel"/>
    <w:tmpl w:val="7616B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4F0672"/>
    <w:multiLevelType w:val="multilevel"/>
    <w:tmpl w:val="0BBC7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2B699C"/>
    <w:multiLevelType w:val="multilevel"/>
    <w:tmpl w:val="AC000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1E2B29"/>
    <w:multiLevelType w:val="multilevel"/>
    <w:tmpl w:val="E17AC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677464"/>
    <w:multiLevelType w:val="multilevel"/>
    <w:tmpl w:val="D40A2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BC5184"/>
    <w:multiLevelType w:val="multilevel"/>
    <w:tmpl w:val="D2D4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4E145C"/>
    <w:multiLevelType w:val="multilevel"/>
    <w:tmpl w:val="66E01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DF06B5D"/>
    <w:multiLevelType w:val="multilevel"/>
    <w:tmpl w:val="A9967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4"/>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DF5452"/>
    <w:multiLevelType w:val="multilevel"/>
    <w:tmpl w:val="3E14E4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341785"/>
    <w:multiLevelType w:val="multilevel"/>
    <w:tmpl w:val="1A3CF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B04EF4"/>
    <w:multiLevelType w:val="multilevel"/>
    <w:tmpl w:val="69C4F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56457D"/>
    <w:multiLevelType w:val="multilevel"/>
    <w:tmpl w:val="2B46A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5D34C0"/>
    <w:multiLevelType w:val="multilevel"/>
    <w:tmpl w:val="D9842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F6680C"/>
    <w:multiLevelType w:val="multilevel"/>
    <w:tmpl w:val="AC5263F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617683A"/>
    <w:multiLevelType w:val="multilevel"/>
    <w:tmpl w:val="74706F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F8D628B"/>
    <w:multiLevelType w:val="multilevel"/>
    <w:tmpl w:val="6E505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FB313B4"/>
    <w:multiLevelType w:val="multilevel"/>
    <w:tmpl w:val="4872A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283B38"/>
    <w:multiLevelType w:val="multilevel"/>
    <w:tmpl w:val="8542BB02"/>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B659A6"/>
    <w:multiLevelType w:val="multilevel"/>
    <w:tmpl w:val="0F440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8323D7"/>
    <w:multiLevelType w:val="multilevel"/>
    <w:tmpl w:val="43044D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AB1837"/>
    <w:multiLevelType w:val="multilevel"/>
    <w:tmpl w:val="4DAE74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A7D1BDB"/>
    <w:multiLevelType w:val="multilevel"/>
    <w:tmpl w:val="AE462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082546"/>
    <w:multiLevelType w:val="multilevel"/>
    <w:tmpl w:val="368E45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7820FFF"/>
    <w:multiLevelType w:val="multilevel"/>
    <w:tmpl w:val="AD448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236612"/>
    <w:multiLevelType w:val="multilevel"/>
    <w:tmpl w:val="FDDC8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B23A2A"/>
    <w:multiLevelType w:val="multilevel"/>
    <w:tmpl w:val="47644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1249314">
    <w:abstractNumId w:val="19"/>
  </w:num>
  <w:num w:numId="2" w16cid:durableId="1729066614">
    <w:abstractNumId w:val="5"/>
    <w:lvlOverride w:ilvl="0">
      <w:lvl w:ilvl="0">
        <w:numFmt w:val="decimal"/>
        <w:lvlText w:val="%1."/>
        <w:lvlJc w:val="left"/>
      </w:lvl>
    </w:lvlOverride>
  </w:num>
  <w:num w:numId="3" w16cid:durableId="402219657">
    <w:abstractNumId w:val="18"/>
  </w:num>
  <w:num w:numId="4" w16cid:durableId="1753115665">
    <w:abstractNumId w:val="11"/>
  </w:num>
  <w:num w:numId="5" w16cid:durableId="826166776">
    <w:abstractNumId w:val="1"/>
  </w:num>
  <w:num w:numId="6" w16cid:durableId="1339037913">
    <w:abstractNumId w:val="32"/>
  </w:num>
  <w:num w:numId="7" w16cid:durableId="1363894349">
    <w:abstractNumId w:val="2"/>
  </w:num>
  <w:num w:numId="8" w16cid:durableId="881476291">
    <w:abstractNumId w:val="25"/>
    <w:lvlOverride w:ilvl="0">
      <w:lvl w:ilvl="0">
        <w:numFmt w:val="decimal"/>
        <w:lvlText w:val="%1."/>
        <w:lvlJc w:val="left"/>
      </w:lvl>
    </w:lvlOverride>
  </w:num>
  <w:num w:numId="9" w16cid:durableId="1405878741">
    <w:abstractNumId w:val="6"/>
  </w:num>
  <w:num w:numId="10" w16cid:durableId="549849360">
    <w:abstractNumId w:val="23"/>
  </w:num>
  <w:num w:numId="11" w16cid:durableId="1805343675">
    <w:abstractNumId w:val="35"/>
  </w:num>
  <w:num w:numId="12" w16cid:durableId="242449794">
    <w:abstractNumId w:val="37"/>
    <w:lvlOverride w:ilvl="0">
      <w:lvl w:ilvl="0">
        <w:numFmt w:val="decimal"/>
        <w:lvlText w:val="%1."/>
        <w:lvlJc w:val="left"/>
      </w:lvl>
    </w:lvlOverride>
  </w:num>
  <w:num w:numId="13" w16cid:durableId="329526221">
    <w:abstractNumId w:val="26"/>
  </w:num>
  <w:num w:numId="14" w16cid:durableId="165901398">
    <w:abstractNumId w:val="8"/>
  </w:num>
  <w:num w:numId="15" w16cid:durableId="1483042116">
    <w:abstractNumId w:val="31"/>
    <w:lvlOverride w:ilvl="0">
      <w:lvl w:ilvl="0">
        <w:numFmt w:val="decimal"/>
        <w:lvlText w:val="%1."/>
        <w:lvlJc w:val="left"/>
      </w:lvl>
    </w:lvlOverride>
  </w:num>
  <w:num w:numId="16" w16cid:durableId="1020663045">
    <w:abstractNumId w:val="41"/>
  </w:num>
  <w:num w:numId="17" w16cid:durableId="711878859">
    <w:abstractNumId w:val="17"/>
  </w:num>
  <w:num w:numId="18" w16cid:durableId="859509579">
    <w:abstractNumId w:val="40"/>
  </w:num>
  <w:num w:numId="19" w16cid:durableId="878786768">
    <w:abstractNumId w:val="7"/>
  </w:num>
  <w:num w:numId="20" w16cid:durableId="1553346426">
    <w:abstractNumId w:val="12"/>
  </w:num>
  <w:num w:numId="21" w16cid:durableId="839269390">
    <w:abstractNumId w:val="13"/>
  </w:num>
  <w:num w:numId="22" w16cid:durableId="1659529484">
    <w:abstractNumId w:val="14"/>
    <w:lvlOverride w:ilvl="0">
      <w:lvl w:ilvl="0">
        <w:numFmt w:val="decimal"/>
        <w:lvlText w:val="%1."/>
        <w:lvlJc w:val="left"/>
      </w:lvl>
    </w:lvlOverride>
  </w:num>
  <w:num w:numId="23" w16cid:durableId="987897635">
    <w:abstractNumId w:val="38"/>
  </w:num>
  <w:num w:numId="24" w16cid:durableId="2005206953">
    <w:abstractNumId w:val="16"/>
    <w:lvlOverride w:ilvl="0">
      <w:lvl w:ilvl="0">
        <w:numFmt w:val="decimal"/>
        <w:lvlText w:val="%1."/>
        <w:lvlJc w:val="left"/>
      </w:lvl>
    </w:lvlOverride>
  </w:num>
  <w:num w:numId="25" w16cid:durableId="1030031544">
    <w:abstractNumId w:val="36"/>
  </w:num>
  <w:num w:numId="26" w16cid:durableId="198128612">
    <w:abstractNumId w:val="15"/>
  </w:num>
  <w:num w:numId="27" w16cid:durableId="1696149683">
    <w:abstractNumId w:val="34"/>
  </w:num>
  <w:num w:numId="28" w16cid:durableId="673460051">
    <w:abstractNumId w:val="3"/>
    <w:lvlOverride w:ilvl="0">
      <w:lvl w:ilvl="0">
        <w:numFmt w:val="decimal"/>
        <w:lvlText w:val="%1."/>
        <w:lvlJc w:val="left"/>
      </w:lvl>
    </w:lvlOverride>
  </w:num>
  <w:num w:numId="29" w16cid:durableId="884026733">
    <w:abstractNumId w:val="22"/>
  </w:num>
  <w:num w:numId="30" w16cid:durableId="50421353">
    <w:abstractNumId w:val="39"/>
    <w:lvlOverride w:ilvl="0">
      <w:lvl w:ilvl="0">
        <w:numFmt w:val="decimal"/>
        <w:lvlText w:val="%1."/>
        <w:lvlJc w:val="left"/>
      </w:lvl>
    </w:lvlOverride>
  </w:num>
  <w:num w:numId="31" w16cid:durableId="1228612541">
    <w:abstractNumId w:val="24"/>
  </w:num>
  <w:num w:numId="32" w16cid:durableId="1086658379">
    <w:abstractNumId w:val="30"/>
    <w:lvlOverride w:ilvl="0">
      <w:lvl w:ilvl="0">
        <w:numFmt w:val="decimal"/>
        <w:lvlText w:val="%1."/>
        <w:lvlJc w:val="left"/>
      </w:lvl>
    </w:lvlOverride>
  </w:num>
  <w:num w:numId="33" w16cid:durableId="1311982360">
    <w:abstractNumId w:val="28"/>
  </w:num>
  <w:num w:numId="34" w16cid:durableId="1741439039">
    <w:abstractNumId w:val="21"/>
  </w:num>
  <w:num w:numId="35" w16cid:durableId="1787040020">
    <w:abstractNumId w:val="42"/>
  </w:num>
  <w:num w:numId="36" w16cid:durableId="106849505">
    <w:abstractNumId w:val="29"/>
  </w:num>
  <w:num w:numId="37" w16cid:durableId="1657101761">
    <w:abstractNumId w:val="20"/>
  </w:num>
  <w:num w:numId="38" w16cid:durableId="2026246097">
    <w:abstractNumId w:val="27"/>
  </w:num>
  <w:num w:numId="39" w16cid:durableId="1807503972">
    <w:abstractNumId w:val="33"/>
  </w:num>
  <w:num w:numId="40" w16cid:durableId="810244835">
    <w:abstractNumId w:val="10"/>
  </w:num>
  <w:num w:numId="41" w16cid:durableId="1955474256">
    <w:abstractNumId w:val="9"/>
  </w:num>
  <w:num w:numId="42" w16cid:durableId="1025012484">
    <w:abstractNumId w:val="4"/>
  </w:num>
  <w:num w:numId="43" w16cid:durableId="517739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26B"/>
    <w:rsid w:val="00066B18"/>
    <w:rsid w:val="000953CA"/>
    <w:rsid w:val="00171059"/>
    <w:rsid w:val="001E1BCB"/>
    <w:rsid w:val="00232F56"/>
    <w:rsid w:val="002C5EA1"/>
    <w:rsid w:val="002C69F5"/>
    <w:rsid w:val="002D772E"/>
    <w:rsid w:val="004A2A01"/>
    <w:rsid w:val="004D61DD"/>
    <w:rsid w:val="00514C70"/>
    <w:rsid w:val="005313E0"/>
    <w:rsid w:val="00553B3F"/>
    <w:rsid w:val="006A0F05"/>
    <w:rsid w:val="006F326B"/>
    <w:rsid w:val="006F77B7"/>
    <w:rsid w:val="00707C77"/>
    <w:rsid w:val="00740D28"/>
    <w:rsid w:val="007A33F5"/>
    <w:rsid w:val="00961DC1"/>
    <w:rsid w:val="009630A8"/>
    <w:rsid w:val="009678F8"/>
    <w:rsid w:val="00984552"/>
    <w:rsid w:val="00A67EEB"/>
    <w:rsid w:val="00A91980"/>
    <w:rsid w:val="00AA41A0"/>
    <w:rsid w:val="00B21A5B"/>
    <w:rsid w:val="00B8148D"/>
    <w:rsid w:val="00BE04C3"/>
    <w:rsid w:val="00D50793"/>
    <w:rsid w:val="00ED1FE7"/>
    <w:rsid w:val="00ED2D19"/>
    <w:rsid w:val="00EE18B6"/>
    <w:rsid w:val="00F1629A"/>
    <w:rsid w:val="00F24F6F"/>
    <w:rsid w:val="00F45D22"/>
    <w:rsid w:val="00F652E9"/>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0ABB5"/>
  <w15:chartTrackingRefBased/>
  <w15:docId w15:val="{E96D71DC-E144-4861-906F-596F3BFE6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paragraph" w:styleId="Heading1">
    <w:name w:val="heading 1"/>
    <w:basedOn w:val="Normal"/>
    <w:next w:val="Normal"/>
    <w:link w:val="Heading1Char"/>
    <w:uiPriority w:val="9"/>
    <w:qFormat/>
    <w:rsid w:val="006F326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F326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F326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F326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F326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F32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32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32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32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326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F32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F326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F326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F326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F32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32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32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326B"/>
    <w:rPr>
      <w:rFonts w:eastAsiaTheme="majorEastAsia" w:cstheme="majorBidi"/>
      <w:color w:val="272727" w:themeColor="text1" w:themeTint="D8"/>
    </w:rPr>
  </w:style>
  <w:style w:type="paragraph" w:styleId="Title">
    <w:name w:val="Title"/>
    <w:basedOn w:val="Normal"/>
    <w:next w:val="Normal"/>
    <w:link w:val="TitleChar"/>
    <w:uiPriority w:val="10"/>
    <w:qFormat/>
    <w:rsid w:val="006F32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32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32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32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326B"/>
    <w:pPr>
      <w:spacing w:before="160"/>
      <w:jc w:val="center"/>
    </w:pPr>
    <w:rPr>
      <w:i/>
      <w:iCs/>
      <w:color w:val="404040" w:themeColor="text1" w:themeTint="BF"/>
    </w:rPr>
  </w:style>
  <w:style w:type="character" w:customStyle="1" w:styleId="QuoteChar">
    <w:name w:val="Quote Char"/>
    <w:basedOn w:val="DefaultParagraphFont"/>
    <w:link w:val="Quote"/>
    <w:uiPriority w:val="29"/>
    <w:rsid w:val="006F326B"/>
    <w:rPr>
      <w:rFonts w:cs="Arial Unicode MS"/>
      <w:i/>
      <w:iCs/>
      <w:color w:val="404040" w:themeColor="text1" w:themeTint="BF"/>
    </w:rPr>
  </w:style>
  <w:style w:type="paragraph" w:styleId="ListParagraph">
    <w:name w:val="List Paragraph"/>
    <w:basedOn w:val="Normal"/>
    <w:uiPriority w:val="34"/>
    <w:qFormat/>
    <w:rsid w:val="006F326B"/>
    <w:pPr>
      <w:ind w:left="720"/>
      <w:contextualSpacing/>
    </w:pPr>
  </w:style>
  <w:style w:type="character" w:styleId="IntenseEmphasis">
    <w:name w:val="Intense Emphasis"/>
    <w:basedOn w:val="DefaultParagraphFont"/>
    <w:uiPriority w:val="21"/>
    <w:qFormat/>
    <w:rsid w:val="006F326B"/>
    <w:rPr>
      <w:i/>
      <w:iCs/>
      <w:color w:val="2F5496" w:themeColor="accent1" w:themeShade="BF"/>
    </w:rPr>
  </w:style>
  <w:style w:type="paragraph" w:styleId="IntenseQuote">
    <w:name w:val="Intense Quote"/>
    <w:basedOn w:val="Normal"/>
    <w:next w:val="Normal"/>
    <w:link w:val="IntenseQuoteChar"/>
    <w:uiPriority w:val="30"/>
    <w:qFormat/>
    <w:rsid w:val="006F326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F326B"/>
    <w:rPr>
      <w:rFonts w:cs="Arial Unicode MS"/>
      <w:i/>
      <w:iCs/>
      <w:color w:val="2F5496" w:themeColor="accent1" w:themeShade="BF"/>
    </w:rPr>
  </w:style>
  <w:style w:type="character" w:styleId="IntenseReference">
    <w:name w:val="Intense Reference"/>
    <w:basedOn w:val="DefaultParagraphFont"/>
    <w:uiPriority w:val="32"/>
    <w:qFormat/>
    <w:rsid w:val="006F326B"/>
    <w:rPr>
      <w:b/>
      <w:bCs/>
      <w:smallCaps/>
      <w:color w:val="2F5496" w:themeColor="accent1" w:themeShade="BF"/>
      <w:spacing w:val="5"/>
    </w:rPr>
  </w:style>
  <w:style w:type="character" w:styleId="SubtleEmphasis">
    <w:name w:val="Subtle Emphasis"/>
    <w:basedOn w:val="DefaultParagraphFont"/>
    <w:uiPriority w:val="19"/>
    <w:qFormat/>
    <w:rsid w:val="00066B18"/>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64683">
      <w:bodyDiv w:val="1"/>
      <w:marLeft w:val="0"/>
      <w:marRight w:val="0"/>
      <w:marTop w:val="0"/>
      <w:marBottom w:val="0"/>
      <w:divBdr>
        <w:top w:val="none" w:sz="0" w:space="0" w:color="auto"/>
        <w:left w:val="none" w:sz="0" w:space="0" w:color="auto"/>
        <w:bottom w:val="none" w:sz="0" w:space="0" w:color="auto"/>
        <w:right w:val="none" w:sz="0" w:space="0" w:color="auto"/>
      </w:divBdr>
    </w:div>
    <w:div w:id="137380231">
      <w:bodyDiv w:val="1"/>
      <w:marLeft w:val="0"/>
      <w:marRight w:val="0"/>
      <w:marTop w:val="0"/>
      <w:marBottom w:val="0"/>
      <w:divBdr>
        <w:top w:val="none" w:sz="0" w:space="0" w:color="auto"/>
        <w:left w:val="none" w:sz="0" w:space="0" w:color="auto"/>
        <w:bottom w:val="none" w:sz="0" w:space="0" w:color="auto"/>
        <w:right w:val="none" w:sz="0" w:space="0" w:color="auto"/>
      </w:divBdr>
    </w:div>
    <w:div w:id="160781212">
      <w:bodyDiv w:val="1"/>
      <w:marLeft w:val="0"/>
      <w:marRight w:val="0"/>
      <w:marTop w:val="0"/>
      <w:marBottom w:val="0"/>
      <w:divBdr>
        <w:top w:val="none" w:sz="0" w:space="0" w:color="auto"/>
        <w:left w:val="none" w:sz="0" w:space="0" w:color="auto"/>
        <w:bottom w:val="none" w:sz="0" w:space="0" w:color="auto"/>
        <w:right w:val="none" w:sz="0" w:space="0" w:color="auto"/>
      </w:divBdr>
    </w:div>
    <w:div w:id="202596825">
      <w:bodyDiv w:val="1"/>
      <w:marLeft w:val="0"/>
      <w:marRight w:val="0"/>
      <w:marTop w:val="0"/>
      <w:marBottom w:val="0"/>
      <w:divBdr>
        <w:top w:val="none" w:sz="0" w:space="0" w:color="auto"/>
        <w:left w:val="none" w:sz="0" w:space="0" w:color="auto"/>
        <w:bottom w:val="none" w:sz="0" w:space="0" w:color="auto"/>
        <w:right w:val="none" w:sz="0" w:space="0" w:color="auto"/>
      </w:divBdr>
    </w:div>
    <w:div w:id="243686691">
      <w:bodyDiv w:val="1"/>
      <w:marLeft w:val="0"/>
      <w:marRight w:val="0"/>
      <w:marTop w:val="0"/>
      <w:marBottom w:val="0"/>
      <w:divBdr>
        <w:top w:val="none" w:sz="0" w:space="0" w:color="auto"/>
        <w:left w:val="none" w:sz="0" w:space="0" w:color="auto"/>
        <w:bottom w:val="none" w:sz="0" w:space="0" w:color="auto"/>
        <w:right w:val="none" w:sz="0" w:space="0" w:color="auto"/>
      </w:divBdr>
    </w:div>
    <w:div w:id="307780633">
      <w:bodyDiv w:val="1"/>
      <w:marLeft w:val="0"/>
      <w:marRight w:val="0"/>
      <w:marTop w:val="0"/>
      <w:marBottom w:val="0"/>
      <w:divBdr>
        <w:top w:val="none" w:sz="0" w:space="0" w:color="auto"/>
        <w:left w:val="none" w:sz="0" w:space="0" w:color="auto"/>
        <w:bottom w:val="none" w:sz="0" w:space="0" w:color="auto"/>
        <w:right w:val="none" w:sz="0" w:space="0" w:color="auto"/>
      </w:divBdr>
    </w:div>
    <w:div w:id="383604356">
      <w:bodyDiv w:val="1"/>
      <w:marLeft w:val="0"/>
      <w:marRight w:val="0"/>
      <w:marTop w:val="0"/>
      <w:marBottom w:val="0"/>
      <w:divBdr>
        <w:top w:val="none" w:sz="0" w:space="0" w:color="auto"/>
        <w:left w:val="none" w:sz="0" w:space="0" w:color="auto"/>
        <w:bottom w:val="none" w:sz="0" w:space="0" w:color="auto"/>
        <w:right w:val="none" w:sz="0" w:space="0" w:color="auto"/>
      </w:divBdr>
    </w:div>
    <w:div w:id="495877538">
      <w:bodyDiv w:val="1"/>
      <w:marLeft w:val="0"/>
      <w:marRight w:val="0"/>
      <w:marTop w:val="0"/>
      <w:marBottom w:val="0"/>
      <w:divBdr>
        <w:top w:val="none" w:sz="0" w:space="0" w:color="auto"/>
        <w:left w:val="none" w:sz="0" w:space="0" w:color="auto"/>
        <w:bottom w:val="none" w:sz="0" w:space="0" w:color="auto"/>
        <w:right w:val="none" w:sz="0" w:space="0" w:color="auto"/>
      </w:divBdr>
    </w:div>
    <w:div w:id="623464784">
      <w:bodyDiv w:val="1"/>
      <w:marLeft w:val="0"/>
      <w:marRight w:val="0"/>
      <w:marTop w:val="0"/>
      <w:marBottom w:val="0"/>
      <w:divBdr>
        <w:top w:val="none" w:sz="0" w:space="0" w:color="auto"/>
        <w:left w:val="none" w:sz="0" w:space="0" w:color="auto"/>
        <w:bottom w:val="none" w:sz="0" w:space="0" w:color="auto"/>
        <w:right w:val="none" w:sz="0" w:space="0" w:color="auto"/>
      </w:divBdr>
    </w:div>
    <w:div w:id="631667417">
      <w:bodyDiv w:val="1"/>
      <w:marLeft w:val="0"/>
      <w:marRight w:val="0"/>
      <w:marTop w:val="0"/>
      <w:marBottom w:val="0"/>
      <w:divBdr>
        <w:top w:val="none" w:sz="0" w:space="0" w:color="auto"/>
        <w:left w:val="none" w:sz="0" w:space="0" w:color="auto"/>
        <w:bottom w:val="none" w:sz="0" w:space="0" w:color="auto"/>
        <w:right w:val="none" w:sz="0" w:space="0" w:color="auto"/>
      </w:divBdr>
    </w:div>
    <w:div w:id="693532635">
      <w:bodyDiv w:val="1"/>
      <w:marLeft w:val="0"/>
      <w:marRight w:val="0"/>
      <w:marTop w:val="0"/>
      <w:marBottom w:val="0"/>
      <w:divBdr>
        <w:top w:val="none" w:sz="0" w:space="0" w:color="auto"/>
        <w:left w:val="none" w:sz="0" w:space="0" w:color="auto"/>
        <w:bottom w:val="none" w:sz="0" w:space="0" w:color="auto"/>
        <w:right w:val="none" w:sz="0" w:space="0" w:color="auto"/>
      </w:divBdr>
    </w:div>
    <w:div w:id="717360877">
      <w:bodyDiv w:val="1"/>
      <w:marLeft w:val="0"/>
      <w:marRight w:val="0"/>
      <w:marTop w:val="0"/>
      <w:marBottom w:val="0"/>
      <w:divBdr>
        <w:top w:val="none" w:sz="0" w:space="0" w:color="auto"/>
        <w:left w:val="none" w:sz="0" w:space="0" w:color="auto"/>
        <w:bottom w:val="none" w:sz="0" w:space="0" w:color="auto"/>
        <w:right w:val="none" w:sz="0" w:space="0" w:color="auto"/>
      </w:divBdr>
    </w:div>
    <w:div w:id="785466039">
      <w:bodyDiv w:val="1"/>
      <w:marLeft w:val="0"/>
      <w:marRight w:val="0"/>
      <w:marTop w:val="0"/>
      <w:marBottom w:val="0"/>
      <w:divBdr>
        <w:top w:val="none" w:sz="0" w:space="0" w:color="auto"/>
        <w:left w:val="none" w:sz="0" w:space="0" w:color="auto"/>
        <w:bottom w:val="none" w:sz="0" w:space="0" w:color="auto"/>
        <w:right w:val="none" w:sz="0" w:space="0" w:color="auto"/>
      </w:divBdr>
    </w:div>
    <w:div w:id="892811259">
      <w:bodyDiv w:val="1"/>
      <w:marLeft w:val="0"/>
      <w:marRight w:val="0"/>
      <w:marTop w:val="0"/>
      <w:marBottom w:val="0"/>
      <w:divBdr>
        <w:top w:val="none" w:sz="0" w:space="0" w:color="auto"/>
        <w:left w:val="none" w:sz="0" w:space="0" w:color="auto"/>
        <w:bottom w:val="none" w:sz="0" w:space="0" w:color="auto"/>
        <w:right w:val="none" w:sz="0" w:space="0" w:color="auto"/>
      </w:divBdr>
    </w:div>
    <w:div w:id="898783266">
      <w:bodyDiv w:val="1"/>
      <w:marLeft w:val="0"/>
      <w:marRight w:val="0"/>
      <w:marTop w:val="0"/>
      <w:marBottom w:val="0"/>
      <w:divBdr>
        <w:top w:val="none" w:sz="0" w:space="0" w:color="auto"/>
        <w:left w:val="none" w:sz="0" w:space="0" w:color="auto"/>
        <w:bottom w:val="none" w:sz="0" w:space="0" w:color="auto"/>
        <w:right w:val="none" w:sz="0" w:space="0" w:color="auto"/>
      </w:divBdr>
    </w:div>
    <w:div w:id="923690487">
      <w:bodyDiv w:val="1"/>
      <w:marLeft w:val="0"/>
      <w:marRight w:val="0"/>
      <w:marTop w:val="0"/>
      <w:marBottom w:val="0"/>
      <w:divBdr>
        <w:top w:val="none" w:sz="0" w:space="0" w:color="auto"/>
        <w:left w:val="none" w:sz="0" w:space="0" w:color="auto"/>
        <w:bottom w:val="none" w:sz="0" w:space="0" w:color="auto"/>
        <w:right w:val="none" w:sz="0" w:space="0" w:color="auto"/>
      </w:divBdr>
    </w:div>
    <w:div w:id="995186260">
      <w:bodyDiv w:val="1"/>
      <w:marLeft w:val="0"/>
      <w:marRight w:val="0"/>
      <w:marTop w:val="0"/>
      <w:marBottom w:val="0"/>
      <w:divBdr>
        <w:top w:val="none" w:sz="0" w:space="0" w:color="auto"/>
        <w:left w:val="none" w:sz="0" w:space="0" w:color="auto"/>
        <w:bottom w:val="none" w:sz="0" w:space="0" w:color="auto"/>
        <w:right w:val="none" w:sz="0" w:space="0" w:color="auto"/>
      </w:divBdr>
    </w:div>
    <w:div w:id="1121801963">
      <w:bodyDiv w:val="1"/>
      <w:marLeft w:val="0"/>
      <w:marRight w:val="0"/>
      <w:marTop w:val="0"/>
      <w:marBottom w:val="0"/>
      <w:divBdr>
        <w:top w:val="none" w:sz="0" w:space="0" w:color="auto"/>
        <w:left w:val="none" w:sz="0" w:space="0" w:color="auto"/>
        <w:bottom w:val="none" w:sz="0" w:space="0" w:color="auto"/>
        <w:right w:val="none" w:sz="0" w:space="0" w:color="auto"/>
      </w:divBdr>
    </w:div>
    <w:div w:id="1150484559">
      <w:bodyDiv w:val="1"/>
      <w:marLeft w:val="0"/>
      <w:marRight w:val="0"/>
      <w:marTop w:val="0"/>
      <w:marBottom w:val="0"/>
      <w:divBdr>
        <w:top w:val="none" w:sz="0" w:space="0" w:color="auto"/>
        <w:left w:val="none" w:sz="0" w:space="0" w:color="auto"/>
        <w:bottom w:val="none" w:sz="0" w:space="0" w:color="auto"/>
        <w:right w:val="none" w:sz="0" w:space="0" w:color="auto"/>
      </w:divBdr>
    </w:div>
    <w:div w:id="1221868674">
      <w:bodyDiv w:val="1"/>
      <w:marLeft w:val="0"/>
      <w:marRight w:val="0"/>
      <w:marTop w:val="0"/>
      <w:marBottom w:val="0"/>
      <w:divBdr>
        <w:top w:val="none" w:sz="0" w:space="0" w:color="auto"/>
        <w:left w:val="none" w:sz="0" w:space="0" w:color="auto"/>
        <w:bottom w:val="none" w:sz="0" w:space="0" w:color="auto"/>
        <w:right w:val="none" w:sz="0" w:space="0" w:color="auto"/>
      </w:divBdr>
    </w:div>
    <w:div w:id="1222641362">
      <w:bodyDiv w:val="1"/>
      <w:marLeft w:val="0"/>
      <w:marRight w:val="0"/>
      <w:marTop w:val="0"/>
      <w:marBottom w:val="0"/>
      <w:divBdr>
        <w:top w:val="none" w:sz="0" w:space="0" w:color="auto"/>
        <w:left w:val="none" w:sz="0" w:space="0" w:color="auto"/>
        <w:bottom w:val="none" w:sz="0" w:space="0" w:color="auto"/>
        <w:right w:val="none" w:sz="0" w:space="0" w:color="auto"/>
      </w:divBdr>
    </w:div>
    <w:div w:id="1263877045">
      <w:bodyDiv w:val="1"/>
      <w:marLeft w:val="0"/>
      <w:marRight w:val="0"/>
      <w:marTop w:val="0"/>
      <w:marBottom w:val="0"/>
      <w:divBdr>
        <w:top w:val="none" w:sz="0" w:space="0" w:color="auto"/>
        <w:left w:val="none" w:sz="0" w:space="0" w:color="auto"/>
        <w:bottom w:val="none" w:sz="0" w:space="0" w:color="auto"/>
        <w:right w:val="none" w:sz="0" w:space="0" w:color="auto"/>
      </w:divBdr>
    </w:div>
    <w:div w:id="1488783355">
      <w:bodyDiv w:val="1"/>
      <w:marLeft w:val="0"/>
      <w:marRight w:val="0"/>
      <w:marTop w:val="0"/>
      <w:marBottom w:val="0"/>
      <w:divBdr>
        <w:top w:val="none" w:sz="0" w:space="0" w:color="auto"/>
        <w:left w:val="none" w:sz="0" w:space="0" w:color="auto"/>
        <w:bottom w:val="none" w:sz="0" w:space="0" w:color="auto"/>
        <w:right w:val="none" w:sz="0" w:space="0" w:color="auto"/>
      </w:divBdr>
    </w:div>
    <w:div w:id="1605528009">
      <w:bodyDiv w:val="1"/>
      <w:marLeft w:val="0"/>
      <w:marRight w:val="0"/>
      <w:marTop w:val="0"/>
      <w:marBottom w:val="0"/>
      <w:divBdr>
        <w:top w:val="none" w:sz="0" w:space="0" w:color="auto"/>
        <w:left w:val="none" w:sz="0" w:space="0" w:color="auto"/>
        <w:bottom w:val="none" w:sz="0" w:space="0" w:color="auto"/>
        <w:right w:val="none" w:sz="0" w:space="0" w:color="auto"/>
      </w:divBdr>
    </w:div>
    <w:div w:id="1617709902">
      <w:bodyDiv w:val="1"/>
      <w:marLeft w:val="0"/>
      <w:marRight w:val="0"/>
      <w:marTop w:val="0"/>
      <w:marBottom w:val="0"/>
      <w:divBdr>
        <w:top w:val="none" w:sz="0" w:space="0" w:color="auto"/>
        <w:left w:val="none" w:sz="0" w:space="0" w:color="auto"/>
        <w:bottom w:val="none" w:sz="0" w:space="0" w:color="auto"/>
        <w:right w:val="none" w:sz="0" w:space="0" w:color="auto"/>
      </w:divBdr>
    </w:div>
    <w:div w:id="1629362348">
      <w:bodyDiv w:val="1"/>
      <w:marLeft w:val="0"/>
      <w:marRight w:val="0"/>
      <w:marTop w:val="0"/>
      <w:marBottom w:val="0"/>
      <w:divBdr>
        <w:top w:val="none" w:sz="0" w:space="0" w:color="auto"/>
        <w:left w:val="none" w:sz="0" w:space="0" w:color="auto"/>
        <w:bottom w:val="none" w:sz="0" w:space="0" w:color="auto"/>
        <w:right w:val="none" w:sz="0" w:space="0" w:color="auto"/>
      </w:divBdr>
    </w:div>
    <w:div w:id="1652098846">
      <w:bodyDiv w:val="1"/>
      <w:marLeft w:val="0"/>
      <w:marRight w:val="0"/>
      <w:marTop w:val="0"/>
      <w:marBottom w:val="0"/>
      <w:divBdr>
        <w:top w:val="none" w:sz="0" w:space="0" w:color="auto"/>
        <w:left w:val="none" w:sz="0" w:space="0" w:color="auto"/>
        <w:bottom w:val="none" w:sz="0" w:space="0" w:color="auto"/>
        <w:right w:val="none" w:sz="0" w:space="0" w:color="auto"/>
      </w:divBdr>
    </w:div>
    <w:div w:id="1664697326">
      <w:bodyDiv w:val="1"/>
      <w:marLeft w:val="0"/>
      <w:marRight w:val="0"/>
      <w:marTop w:val="0"/>
      <w:marBottom w:val="0"/>
      <w:divBdr>
        <w:top w:val="none" w:sz="0" w:space="0" w:color="auto"/>
        <w:left w:val="none" w:sz="0" w:space="0" w:color="auto"/>
        <w:bottom w:val="none" w:sz="0" w:space="0" w:color="auto"/>
        <w:right w:val="none" w:sz="0" w:space="0" w:color="auto"/>
      </w:divBdr>
    </w:div>
    <w:div w:id="1697342942">
      <w:bodyDiv w:val="1"/>
      <w:marLeft w:val="0"/>
      <w:marRight w:val="0"/>
      <w:marTop w:val="0"/>
      <w:marBottom w:val="0"/>
      <w:divBdr>
        <w:top w:val="none" w:sz="0" w:space="0" w:color="auto"/>
        <w:left w:val="none" w:sz="0" w:space="0" w:color="auto"/>
        <w:bottom w:val="none" w:sz="0" w:space="0" w:color="auto"/>
        <w:right w:val="none" w:sz="0" w:space="0" w:color="auto"/>
      </w:divBdr>
    </w:div>
    <w:div w:id="1812668189">
      <w:bodyDiv w:val="1"/>
      <w:marLeft w:val="0"/>
      <w:marRight w:val="0"/>
      <w:marTop w:val="0"/>
      <w:marBottom w:val="0"/>
      <w:divBdr>
        <w:top w:val="none" w:sz="0" w:space="0" w:color="auto"/>
        <w:left w:val="none" w:sz="0" w:space="0" w:color="auto"/>
        <w:bottom w:val="none" w:sz="0" w:space="0" w:color="auto"/>
        <w:right w:val="none" w:sz="0" w:space="0" w:color="auto"/>
      </w:divBdr>
    </w:div>
    <w:div w:id="1859923445">
      <w:bodyDiv w:val="1"/>
      <w:marLeft w:val="0"/>
      <w:marRight w:val="0"/>
      <w:marTop w:val="0"/>
      <w:marBottom w:val="0"/>
      <w:divBdr>
        <w:top w:val="none" w:sz="0" w:space="0" w:color="auto"/>
        <w:left w:val="none" w:sz="0" w:space="0" w:color="auto"/>
        <w:bottom w:val="none" w:sz="0" w:space="0" w:color="auto"/>
        <w:right w:val="none" w:sz="0" w:space="0" w:color="auto"/>
      </w:divBdr>
    </w:div>
    <w:div w:id="1878397748">
      <w:bodyDiv w:val="1"/>
      <w:marLeft w:val="0"/>
      <w:marRight w:val="0"/>
      <w:marTop w:val="0"/>
      <w:marBottom w:val="0"/>
      <w:divBdr>
        <w:top w:val="none" w:sz="0" w:space="0" w:color="auto"/>
        <w:left w:val="none" w:sz="0" w:space="0" w:color="auto"/>
        <w:bottom w:val="none" w:sz="0" w:space="0" w:color="auto"/>
        <w:right w:val="none" w:sz="0" w:space="0" w:color="auto"/>
      </w:divBdr>
    </w:div>
    <w:div w:id="1934586508">
      <w:bodyDiv w:val="1"/>
      <w:marLeft w:val="0"/>
      <w:marRight w:val="0"/>
      <w:marTop w:val="0"/>
      <w:marBottom w:val="0"/>
      <w:divBdr>
        <w:top w:val="none" w:sz="0" w:space="0" w:color="auto"/>
        <w:left w:val="none" w:sz="0" w:space="0" w:color="auto"/>
        <w:bottom w:val="none" w:sz="0" w:space="0" w:color="auto"/>
        <w:right w:val="none" w:sz="0" w:space="0" w:color="auto"/>
      </w:divBdr>
    </w:div>
    <w:div w:id="2021151768">
      <w:bodyDiv w:val="1"/>
      <w:marLeft w:val="0"/>
      <w:marRight w:val="0"/>
      <w:marTop w:val="0"/>
      <w:marBottom w:val="0"/>
      <w:divBdr>
        <w:top w:val="none" w:sz="0" w:space="0" w:color="auto"/>
        <w:left w:val="none" w:sz="0" w:space="0" w:color="auto"/>
        <w:bottom w:val="none" w:sz="0" w:space="0" w:color="auto"/>
        <w:right w:val="none" w:sz="0" w:space="0" w:color="auto"/>
      </w:divBdr>
    </w:div>
    <w:div w:id="2096393729">
      <w:bodyDiv w:val="1"/>
      <w:marLeft w:val="0"/>
      <w:marRight w:val="0"/>
      <w:marTop w:val="0"/>
      <w:marBottom w:val="0"/>
      <w:divBdr>
        <w:top w:val="none" w:sz="0" w:space="0" w:color="auto"/>
        <w:left w:val="none" w:sz="0" w:space="0" w:color="auto"/>
        <w:bottom w:val="none" w:sz="0" w:space="0" w:color="auto"/>
        <w:right w:val="none" w:sz="0" w:space="0" w:color="auto"/>
      </w:divBdr>
    </w:div>
    <w:div w:id="2139371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10</Pages>
  <Words>1668</Words>
  <Characters>9511</Characters>
  <Application>Microsoft Office Word</Application>
  <DocSecurity>0</DocSecurity>
  <Lines>79</Lines>
  <Paragraphs>22</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Service 2</vt:lpstr>
      <vt:lpstr>        Spike at 05-11 22</vt:lpstr>
      <vt:lpstr>        Latency Drops near 05-12 00:00 and 05-12 04:00</vt:lpstr>
      <vt:lpstr>        </vt:lpstr>
      <vt:lpstr>        Then, why there is a very small value for the Latency?</vt:lpstr>
    </vt:vector>
  </TitlesOfParts>
  <Company/>
  <LinksUpToDate>false</LinksUpToDate>
  <CharactersWithSpaces>11157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W.W.K. JAYATHUNGA</dc:creator>
  <cp:keywords/>
  <dc:description/>
  <cp:lastModifiedBy>W.W.K. JAYATHUNGA</cp:lastModifiedBy>
  <cp:revision>23</cp:revision>
  <dcterms:created xsi:type="dcterms:W3CDTF">2025-05-21T01:40:00Z</dcterms:created>
  <dcterms:modified xsi:type="dcterms:W3CDTF">2025-05-24T06:55:00Z</dcterms:modified>
</cp:coreProperties>
</file>