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33FA" w14:textId="3CB9C55F" w:rsidR="00AA41A0" w:rsidRDefault="00D50793" w:rsidP="00D50793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 w:rsidR="009678F8">
        <w:rPr>
          <w:rFonts w:ascii="Arial" w:hAnsi="Arial" w:cs="Arial"/>
        </w:rPr>
        <w:t xml:space="preserve"> Only CPU Limit Reduction</w:t>
      </w:r>
    </w:p>
    <w:p w14:paraId="7F38662B" w14:textId="5528BF69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CC5B956" wp14:editId="0D8F7FDB">
            <wp:extent cx="5943600" cy="2895600"/>
            <wp:effectExtent l="0" t="0" r="0" b="0"/>
            <wp:docPr id="180032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2ED4" w14:textId="2327A863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68BBDF7" wp14:editId="24E93F21">
            <wp:extent cx="5943600" cy="2895600"/>
            <wp:effectExtent l="0" t="0" r="0" b="0"/>
            <wp:docPr id="1378465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4831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I tried the following kubernetes command to find what exactly happens at particular timestamps:</w:t>
      </w:r>
    </w:p>
    <w:p w14:paraId="3F3A378D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“kubectl get events --sort-by='.lastTimestamp'”</w:t>
      </w:r>
    </w:p>
    <w:p w14:paraId="296F9BB2" w14:textId="6A1DDA0F" w:rsid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Then, the output is like below</w:t>
      </w:r>
      <w:r>
        <w:rPr>
          <w:rFonts w:ascii="Arial" w:hAnsi="Arial" w:cs="Arial"/>
        </w:rPr>
        <w:t>:</w:t>
      </w:r>
    </w:p>
    <w:p w14:paraId="33D66C11" w14:textId="637464D2" w:rsidR="00D50793" w:rsidRDefault="00D50793" w:rsidP="00D50793">
      <w:pPr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F8D58D6" wp14:editId="6E162AC9">
            <wp:extent cx="5943600" cy="3017520"/>
            <wp:effectExtent l="0" t="0" r="0" b="0"/>
            <wp:docPr id="20758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7371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This describes:</w:t>
      </w:r>
    </w:p>
    <w:p w14:paraId="0FD981E2" w14:textId="77777777" w:rsidR="00BE04C3" w:rsidRPr="00BE04C3" w:rsidRDefault="00BE04C3" w:rsidP="00BE04C3">
      <w:pPr>
        <w:numPr>
          <w:ilvl w:val="0"/>
          <w:numId w:val="1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No Warnings or Failures</w:t>
      </w:r>
    </w:p>
    <w:p w14:paraId="288E8156" w14:textId="2AF23388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There are no</w:t>
      </w:r>
      <w:r w:rsidRPr="00BE04C3">
        <w:rPr>
          <w:rFonts w:ascii="Arial" w:hAnsi="Arial" w:cs="Arial"/>
          <w:b/>
          <w:bCs/>
        </w:rPr>
        <w:t xml:space="preserve"> Warning </w:t>
      </w:r>
      <w:r w:rsidRPr="00BE04C3">
        <w:rPr>
          <w:rFonts w:ascii="Arial" w:hAnsi="Arial" w:cs="Arial"/>
        </w:rPr>
        <w:t>or</w:t>
      </w:r>
      <w:r w:rsidRPr="00BE04C3">
        <w:rPr>
          <w:rFonts w:ascii="Arial" w:hAnsi="Arial" w:cs="Arial"/>
          <w:b/>
          <w:bCs/>
        </w:rPr>
        <w:t xml:space="preserve"> Failed e</w:t>
      </w:r>
      <w:r w:rsidRPr="00BE04C3">
        <w:rPr>
          <w:rFonts w:ascii="Arial" w:hAnsi="Arial" w:cs="Arial"/>
        </w:rPr>
        <w:t>vent types (e.g., CrashLoopBackOff, OOMKilled, Unhealthy) in this output. That rules out a crash or eviction directly causing the latency drops.</w:t>
      </w:r>
    </w:p>
    <w:p w14:paraId="7E049522" w14:textId="77777777" w:rsidR="00BE04C3" w:rsidRPr="00BE04C3" w:rsidRDefault="00BE04C3" w:rsidP="00BE04C3">
      <w:pPr>
        <w:numPr>
          <w:ilvl w:val="0"/>
          <w:numId w:val="2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All Events are Normal</w:t>
      </w:r>
    </w:p>
    <w:p w14:paraId="10DA31D7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Most are related to CronJob execution:</w:t>
      </w:r>
    </w:p>
    <w:p w14:paraId="1DB6BB95" w14:textId="77777777" w:rsidR="00BE04C3" w:rsidRP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  <w:i/>
          <w:iCs/>
        </w:rPr>
        <w:t>reduce-cpu-request-</w:t>
      </w:r>
      <w:r w:rsidRPr="00BE04C3">
        <w:rPr>
          <w:rFonts w:ascii="Arial" w:hAnsi="Arial" w:cs="Arial"/>
        </w:rPr>
        <w:t>, reduce-mem-* jobs being scheduled, pulling images, starting containers, and completing successfully.</w:t>
      </w:r>
    </w:p>
    <w:p w14:paraId="0646F8A2" w14:textId="77777777" w:rsid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Other events show Deployments scaling up and down and some pods being killed normally (expected behavior during deployment updates).</w:t>
      </w:r>
    </w:p>
    <w:p w14:paraId="344913C1" w14:textId="77777777" w:rsidR="00F24F6F" w:rsidRDefault="00F24F6F" w:rsidP="00F24F6F">
      <w:pPr>
        <w:rPr>
          <w:rFonts w:ascii="Arial" w:hAnsi="Arial" w:cs="Arial"/>
        </w:rPr>
      </w:pPr>
    </w:p>
    <w:p w14:paraId="5BA2BCBC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Spike at 05-11 22</w:t>
      </w:r>
    </w:p>
    <w:p w14:paraId="0D2F6146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Confirmed as the point where CPU limit is reduced, and:</w:t>
      </w:r>
    </w:p>
    <w:p w14:paraId="6DB38043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We are seeing a momentary latency spike due to throttling kicking in abruptly.</w:t>
      </w:r>
    </w:p>
    <w:p w14:paraId="1A4C6F45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Event log shows reduce-cpu-request-s1-cronjob executing here - that aligns with the spike timing.</w:t>
      </w:r>
    </w:p>
    <w:p w14:paraId="01557752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Spike is expected and aligns with CPU throttling. No pod crash or GC pause—just the CPU limit drop and system adjusting.</w:t>
      </w:r>
    </w:p>
    <w:p w14:paraId="46CF42AE" w14:textId="77777777" w:rsidR="00F24F6F" w:rsidRPr="00F24F6F" w:rsidRDefault="00F24F6F" w:rsidP="00F24F6F">
      <w:pPr>
        <w:rPr>
          <w:rFonts w:ascii="Arial" w:hAnsi="Arial" w:cs="Arial"/>
        </w:rPr>
      </w:pPr>
    </w:p>
    <w:p w14:paraId="183DE867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Latency Drops near 05-12 00:00 and 05-12 04:00</w:t>
      </w:r>
    </w:p>
    <w:p w14:paraId="7861CD53" w14:textId="69AD017B" w:rsidR="00F24F6F" w:rsidRPr="00F24F6F" w:rsidRDefault="00F24F6F" w:rsidP="00F24F6F">
      <w:pPr>
        <w:numPr>
          <w:ilvl w:val="0"/>
          <w:numId w:val="5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 Kubernetes events around those exact times. That suggests it wasn't caused by a pod restart, image pull, or crash.</w:t>
      </w:r>
    </w:p>
    <w:p w14:paraId="5B0ED3C6" w14:textId="77777777" w:rsidR="00F24F6F" w:rsidRPr="00F24F6F" w:rsidRDefault="00F24F6F" w:rsidP="00F24F6F">
      <w:pPr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Synthetic Load Generator Reset (External Cause)</w:t>
      </w:r>
    </w:p>
    <w:p w14:paraId="62DF3F0D" w14:textId="77777777" w:rsidR="00F24F6F" w:rsidRPr="00F24F6F" w:rsidRDefault="00F24F6F" w:rsidP="00F24F6F">
      <w:pPr>
        <w:ind w:firstLine="360"/>
        <w:rPr>
          <w:rFonts w:ascii="Arial" w:hAnsi="Arial" w:cs="Arial"/>
        </w:rPr>
      </w:pPr>
      <w:r w:rsidRPr="00F24F6F">
        <w:rPr>
          <w:rFonts w:ascii="Arial" w:hAnsi="Arial" w:cs="Arial"/>
        </w:rPr>
        <w:t>During this time, Locust Restarted with the reduction of CPU limit.</w:t>
      </w:r>
    </w:p>
    <w:p w14:paraId="2982B3AF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It is restarted, paused &amp; finished a round.</w:t>
      </w:r>
    </w:p>
    <w:p w14:paraId="163411E0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During this time:</w:t>
      </w:r>
    </w:p>
    <w:p w14:paraId="669E74EC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No/very few requests are received → measured latency approaches 0.</w:t>
      </w:r>
    </w:p>
    <w:p w14:paraId="67F86490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After the tool resumes, latency returns to the throttled baseline.</w:t>
      </w:r>
    </w:p>
    <w:p w14:paraId="3F36D88E" w14:textId="204F25B4" w:rsidR="00F24F6F" w:rsidRPr="00F24F6F" w:rsidRDefault="00F24F6F" w:rsidP="00F24F6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Latency Recording Artifact</w:t>
      </w:r>
    </w:p>
    <w:p w14:paraId="361E9D2C" w14:textId="77777777" w:rsidR="00F24F6F" w:rsidRPr="00F24F6F" w:rsidRDefault="00F24F6F" w:rsidP="00F24F6F">
      <w:pPr>
        <w:rPr>
          <w:rFonts w:ascii="Arial" w:hAnsi="Arial" w:cs="Arial"/>
        </w:rPr>
      </w:pPr>
      <w:r w:rsidRPr="00F24F6F">
        <w:rPr>
          <w:rFonts w:ascii="Arial" w:hAnsi="Arial" w:cs="Arial"/>
        </w:rPr>
        <w:tab/>
        <w:t>The latency is being measured externally using Prometheus scrape interval, then:</w:t>
      </w:r>
    </w:p>
    <w:p w14:paraId="4F8075CD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 momentary gap in recording or lack of requests can register as 0 latency.</w:t>
      </w:r>
    </w:p>
    <w:p w14:paraId="0E342AFE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This happens due to:</w:t>
      </w:r>
    </w:p>
    <w:p w14:paraId="02620CDF" w14:textId="77777777" w:rsidR="00F24F6F" w:rsidRDefault="00F24F6F" w:rsidP="00F24F6F">
      <w:pPr>
        <w:numPr>
          <w:ilvl w:val="1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Data point interpolation when request count is very low</w:t>
      </w:r>
    </w:p>
    <w:p w14:paraId="46B56D04" w14:textId="77777777" w:rsidR="002D772E" w:rsidRDefault="002D772E" w:rsidP="002D772E">
      <w:pPr>
        <w:pStyle w:val="Heading3"/>
      </w:pPr>
    </w:p>
    <w:p w14:paraId="7421CF07" w14:textId="77777777" w:rsidR="002D772E" w:rsidRPr="002D772E" w:rsidRDefault="002D772E" w:rsidP="002D772E">
      <w:pPr>
        <w:pStyle w:val="Heading3"/>
        <w:rPr>
          <w:b/>
          <w:bCs/>
        </w:rPr>
      </w:pPr>
      <w:r w:rsidRPr="002D772E">
        <w:t>Then, why there is a very small value for the Latency?</w:t>
      </w:r>
    </w:p>
    <w:p w14:paraId="501040A5" w14:textId="77777777" w:rsidR="002D772E" w:rsidRPr="002D772E" w:rsidRDefault="002D772E" w:rsidP="002D772E">
      <w:pPr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is measured only when a request is received</w:t>
      </w:r>
    </w:p>
    <w:p w14:paraId="1A8CD296" w14:textId="77777777" w:rsidR="002D772E" w:rsidRPr="002D772E" w:rsidRDefault="002D772E" w:rsidP="002D772E">
      <w:pPr>
        <w:ind w:left="360"/>
        <w:rPr>
          <w:rFonts w:ascii="Arial" w:hAnsi="Arial" w:cs="Arial"/>
        </w:rPr>
      </w:pPr>
      <w:r w:rsidRPr="002D772E">
        <w:rPr>
          <w:rFonts w:ascii="Arial" w:hAnsi="Arial" w:cs="Arial"/>
        </w:rPr>
        <w:t>Even if requests are extremely rare (e.g. 1 every 10 seconds), any non-zero request will still generate a latency data point.</w:t>
      </w:r>
    </w:p>
    <w:p w14:paraId="27777366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So:</w:t>
      </w:r>
    </w:p>
    <w:p w14:paraId="2C92DEA8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1 request arrives in a time window (15s Prometheus scrape interval),</w:t>
      </w:r>
    </w:p>
    <w:p w14:paraId="19749B4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And that request was handled instantly (e.g., 80 µs),</w:t>
      </w:r>
    </w:p>
    <w:p w14:paraId="2975371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Then average latency for that window is ~80 µs - not zero.</w:t>
      </w:r>
    </w:p>
    <w:p w14:paraId="6542344E" w14:textId="22242090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 xml:space="preserve">So the graph shows a very small but non-zero latency due to a </w:t>
      </w:r>
      <w:r w:rsidRPr="002D772E">
        <w:rPr>
          <w:rFonts w:ascii="Arial" w:hAnsi="Arial" w:cs="Arial"/>
          <w:i/>
          <w:iCs/>
        </w:rPr>
        <w:t>tiny number</w:t>
      </w:r>
      <w:r w:rsidRPr="002D772E">
        <w:rPr>
          <w:rFonts w:ascii="Arial" w:hAnsi="Arial" w:cs="Arial"/>
        </w:rPr>
        <w:t xml:space="preserve"> of super-fast requests.</w:t>
      </w:r>
    </w:p>
    <w:p w14:paraId="37DD760B" w14:textId="7D058F4C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Go Echo service is highly responsive at idle</w:t>
      </w:r>
    </w:p>
    <w:p w14:paraId="46065871" w14:textId="6FA9CFD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The Go Echo server (being a minimal HTTP handler) has:</w:t>
      </w:r>
    </w:p>
    <w:p w14:paraId="7C7BB5B9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business logic or blocking IO</w:t>
      </w:r>
    </w:p>
    <w:p w14:paraId="30F76FC5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load at that moment</w:t>
      </w:r>
    </w:p>
    <w:p w14:paraId="1F87B242" w14:textId="60976D41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So under idle or near-idle conditions:</w:t>
      </w:r>
    </w:p>
    <w:p w14:paraId="33CE51B6" w14:textId="77777777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It responds extremely fast (microsecond-scale).</w:t>
      </w:r>
    </w:p>
    <w:p w14:paraId="5C545739" w14:textId="21694E18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This fast response is what you see as "very small latency" - not zero, but almost negligible.</w:t>
      </w:r>
    </w:p>
    <w:p w14:paraId="2AA31EDE" w14:textId="1121E2FE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Prometheus-style interpolation</w:t>
      </w:r>
    </w:p>
    <w:p w14:paraId="4EE3F979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We are scraping metrics every 15s:</w:t>
      </w:r>
    </w:p>
    <w:p w14:paraId="1AE67418" w14:textId="5FE5A4AA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metrics</w:t>
      </w:r>
      <w:r>
        <w:rPr>
          <w:rFonts w:ascii="Arial" w:hAnsi="Arial" w:cs="Arial"/>
        </w:rPr>
        <w:t xml:space="preserve"> </w:t>
      </w:r>
      <w:r w:rsidRPr="002D772E">
        <w:rPr>
          <w:rFonts w:ascii="Arial" w:hAnsi="Arial" w:cs="Arial"/>
        </w:rPr>
        <w:t>are interpolated between timestamps.</w:t>
      </w:r>
    </w:p>
    <w:p w14:paraId="16008E18" w14:textId="77777777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few or no new requests happen, the rate of change in latency becomes almost flat or dips close to zero.</w:t>
      </w:r>
    </w:p>
    <w:p w14:paraId="36AACE69" w14:textId="175167CE" w:rsidR="002D772E" w:rsidRDefault="00F45D22" w:rsidP="00F45D22">
      <w:pPr>
        <w:rPr>
          <w:rFonts w:ascii="Arial" w:hAnsi="Arial" w:cs="Arial"/>
        </w:rPr>
      </w:pPr>
      <w:r w:rsidRPr="00F45D22">
        <w:rPr>
          <w:rFonts w:ascii="Arial" w:hAnsi="Arial" w:cs="Arial"/>
        </w:rPr>
        <w:t>Latency goes near-zero (but not exactly zero) because one or two fast requests per interval are still being processed by the Go Echo service with minimal delay — and latency is only recorded for those requests.</w:t>
      </w:r>
    </w:p>
    <w:p w14:paraId="62AFCB04" w14:textId="77777777" w:rsidR="002C69F5" w:rsidRPr="002C69F5" w:rsidRDefault="002C69F5" w:rsidP="002C69F5">
      <w:pPr>
        <w:pStyle w:val="Heading3"/>
        <w:rPr>
          <w:b/>
          <w:bCs/>
        </w:rPr>
      </w:pPr>
      <w:r w:rsidRPr="002C69F5">
        <w:t>Latency Drop Near 05-12 06</w:t>
      </w:r>
    </w:p>
    <w:p w14:paraId="0D0C4E18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CPU Usage stays low, and CPU Request/Limit remain at reduced levels (from earlier throttle steps).</w:t>
      </w:r>
    </w:p>
    <w:p w14:paraId="2C1CA8F1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No significant jump or change in CPU usage.</w:t>
      </w:r>
    </w:p>
    <w:p w14:paraId="6289DE32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No major GC spike or allocation burst.</w:t>
      </w:r>
    </w:p>
    <w:p w14:paraId="5E1E0A4A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So the cause is not memory pressure.</w:t>
      </w:r>
    </w:p>
    <w:p w14:paraId="417DA8D3" w14:textId="77777777" w:rsidR="002C69F5" w:rsidRP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>Here, we are finishing our cronjob. </w:t>
      </w:r>
    </w:p>
    <w:p w14:paraId="0CC28EBB" w14:textId="77777777" w:rsidR="002C69F5" w:rsidRP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>From kubernetes events:</w:t>
      </w:r>
    </w:p>
    <w:p w14:paraId="1EEA5AE0" w14:textId="77777777" w:rsidR="002C69F5" w:rsidRPr="002C69F5" w:rsidRDefault="002C69F5" w:rsidP="002C69F5">
      <w:pPr>
        <w:numPr>
          <w:ilvl w:val="0"/>
          <w:numId w:val="18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Multiple CronJobs and Jobs executed.</w:t>
      </w:r>
    </w:p>
    <w:p w14:paraId="1FAD0D08" w14:textId="77777777" w:rsidR="002C69F5" w:rsidRPr="002C69F5" w:rsidRDefault="002C69F5" w:rsidP="002C69F5">
      <w:pPr>
        <w:numPr>
          <w:ilvl w:val="0"/>
          <w:numId w:val="18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Pods started, completed, and cleaned up.</w:t>
      </w:r>
    </w:p>
    <w:p w14:paraId="4CD9B496" w14:textId="77777777" w:rsid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>So, one cronjob (service 2 cpu limit reduction) was terminated. That would reduce or eliminate incoming traffic -&gt; latency drops.</w:t>
      </w:r>
    </w:p>
    <w:p w14:paraId="421C3163" w14:textId="77777777" w:rsidR="009678F8" w:rsidRDefault="009678F8" w:rsidP="002C69F5">
      <w:pPr>
        <w:rPr>
          <w:rFonts w:ascii="Arial" w:hAnsi="Arial" w:cs="Arial"/>
        </w:rPr>
      </w:pPr>
    </w:p>
    <w:p w14:paraId="3479BB54" w14:textId="7609FF83" w:rsidR="009678F8" w:rsidRDefault="009678F8" w:rsidP="009678F8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>
        <w:rPr>
          <w:rFonts w:ascii="Arial" w:hAnsi="Arial" w:cs="Arial"/>
        </w:rPr>
        <w:t xml:space="preserve"> Only </w:t>
      </w:r>
      <w:r>
        <w:rPr>
          <w:rFonts w:ascii="Arial" w:hAnsi="Arial" w:cs="Arial"/>
        </w:rPr>
        <w:t>Memory</w:t>
      </w:r>
      <w:r>
        <w:rPr>
          <w:rFonts w:ascii="Arial" w:hAnsi="Arial" w:cs="Arial"/>
        </w:rPr>
        <w:t xml:space="preserve"> Limit Reduction</w:t>
      </w:r>
    </w:p>
    <w:p w14:paraId="1D94F6AB" w14:textId="78A2B9F3" w:rsidR="009678F8" w:rsidRDefault="009678F8" w:rsidP="009678F8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26D283FF" wp14:editId="3CFAB29B">
            <wp:extent cx="5943600" cy="2933700"/>
            <wp:effectExtent l="0" t="0" r="0" b="0"/>
            <wp:docPr id="14371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8CD6" w14:textId="4AD3B24A" w:rsidR="009678F8" w:rsidRDefault="009678F8" w:rsidP="009678F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0302FCA" wp14:editId="2D1CF444">
            <wp:extent cx="5943600" cy="2933700"/>
            <wp:effectExtent l="0" t="0" r="0" b="0"/>
            <wp:docPr id="1642811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0806F" w14:textId="77777777" w:rsidR="005313E0" w:rsidRDefault="005313E0" w:rsidP="005313E0">
      <w:pPr>
        <w:numPr>
          <w:ilvl w:val="0"/>
          <w:numId w:val="19"/>
        </w:numPr>
      </w:pPr>
      <w:r w:rsidRPr="005313E0">
        <w:t>As memory limits are reduced (step-wise), latency remains nearly flat, indicating that the application is not memory-intensive.</w:t>
      </w:r>
    </w:p>
    <w:p w14:paraId="07B3E4BA" w14:textId="341E7E50" w:rsidR="005313E0" w:rsidRPr="005313E0" w:rsidRDefault="005313E0" w:rsidP="005313E0">
      <w:pPr>
        <w:numPr>
          <w:ilvl w:val="0"/>
          <w:numId w:val="19"/>
        </w:numPr>
      </w:pPr>
      <w:r w:rsidRPr="005313E0">
        <w:t>The service likely fits comfortably within even the lowest memory limits tested here as memory usage is very low.</w:t>
      </w:r>
    </w:p>
    <w:p w14:paraId="1B5A700A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So, no risk of memory pressure</w:t>
      </w:r>
    </w:p>
    <w:p w14:paraId="7788F982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Since CPU limits were not reduced, CPU usage remains stable and fully satisfies the service’s compute needs.</w:t>
      </w:r>
    </w:p>
    <w:p w14:paraId="5CD8F42D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This is why we don’t observe any CPU-induced latency.</w:t>
      </w:r>
    </w:p>
    <w:p w14:paraId="0A1C373F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Unlike some Java or Python services that show latency spikes with memory reduction (due to GC &amp; memory fragmentation), the Go Echo service maintains consistent latency—this suggests:</w:t>
      </w:r>
    </w:p>
    <w:p w14:paraId="778017A4" w14:textId="77777777" w:rsidR="005313E0" w:rsidRPr="005313E0" w:rsidRDefault="005313E0" w:rsidP="005313E0">
      <w:pPr>
        <w:numPr>
          <w:ilvl w:val="1"/>
          <w:numId w:val="19"/>
        </w:numPr>
      </w:pPr>
      <w:r w:rsidRPr="005313E0">
        <w:t>Efficient memory access patterns</w:t>
      </w:r>
    </w:p>
    <w:p w14:paraId="0817F1C8" w14:textId="77777777" w:rsidR="005313E0" w:rsidRPr="005313E0" w:rsidRDefault="005313E0" w:rsidP="005313E0">
      <w:pPr>
        <w:numPr>
          <w:ilvl w:val="1"/>
          <w:numId w:val="19"/>
        </w:numPr>
      </w:pPr>
      <w:r w:rsidRPr="005313E0">
        <w:t>Minimal reliance on memory buffers or caching</w:t>
      </w:r>
    </w:p>
    <w:p w14:paraId="19A33B3C" w14:textId="77777777" w:rsidR="005313E0" w:rsidRPr="005313E0" w:rsidRDefault="005313E0" w:rsidP="005313E0">
      <w:pPr>
        <w:numPr>
          <w:ilvl w:val="1"/>
          <w:numId w:val="19"/>
        </w:numPr>
      </w:pPr>
      <w:r w:rsidRPr="005313E0">
        <w:t>Little or no garbage collection pressure</w:t>
      </w:r>
    </w:p>
    <w:p w14:paraId="599E8477" w14:textId="77777777" w:rsidR="005313E0" w:rsidRDefault="005313E0" w:rsidP="009678F8"/>
    <w:p w14:paraId="30F0BCFC" w14:textId="77777777" w:rsidR="009678F8" w:rsidRPr="009678F8" w:rsidRDefault="009678F8" w:rsidP="009678F8"/>
    <w:p w14:paraId="59E800F6" w14:textId="77777777" w:rsidR="009678F8" w:rsidRPr="002C69F5" w:rsidRDefault="009678F8" w:rsidP="002C69F5">
      <w:pPr>
        <w:rPr>
          <w:rFonts w:ascii="Arial" w:hAnsi="Arial" w:cs="Arial"/>
        </w:rPr>
      </w:pPr>
    </w:p>
    <w:p w14:paraId="4A46DE2E" w14:textId="77777777" w:rsidR="002C69F5" w:rsidRPr="00F24F6F" w:rsidRDefault="002C69F5" w:rsidP="00F45D22">
      <w:pPr>
        <w:rPr>
          <w:rFonts w:ascii="Arial" w:hAnsi="Arial" w:cs="Arial"/>
        </w:rPr>
      </w:pPr>
    </w:p>
    <w:p w14:paraId="57B2B8F4" w14:textId="77777777" w:rsidR="00F24F6F" w:rsidRPr="00BE04C3" w:rsidRDefault="00F24F6F" w:rsidP="00F24F6F">
      <w:pPr>
        <w:rPr>
          <w:rFonts w:ascii="Arial" w:hAnsi="Arial" w:cs="Arial"/>
        </w:rPr>
      </w:pPr>
    </w:p>
    <w:p w14:paraId="68319D1C" w14:textId="77777777" w:rsidR="00BE04C3" w:rsidRPr="00D50793" w:rsidRDefault="00BE04C3" w:rsidP="00D50793">
      <w:pPr>
        <w:rPr>
          <w:rFonts w:ascii="Arial" w:hAnsi="Arial" w:cs="Arial"/>
        </w:rPr>
      </w:pPr>
    </w:p>
    <w:p w14:paraId="4493C2BB" w14:textId="77777777" w:rsidR="00D50793" w:rsidRPr="00D50793" w:rsidRDefault="00D50793" w:rsidP="00D50793"/>
    <w:sectPr w:rsidR="00D50793" w:rsidRPr="00D50793" w:rsidSect="009630A8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25CA"/>
    <w:multiLevelType w:val="multilevel"/>
    <w:tmpl w:val="F95C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54DD"/>
    <w:multiLevelType w:val="multilevel"/>
    <w:tmpl w:val="D0D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77A7E"/>
    <w:multiLevelType w:val="multilevel"/>
    <w:tmpl w:val="1444E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E096B"/>
    <w:multiLevelType w:val="multilevel"/>
    <w:tmpl w:val="0298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E2562"/>
    <w:multiLevelType w:val="multilevel"/>
    <w:tmpl w:val="C32A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866EF"/>
    <w:multiLevelType w:val="multilevel"/>
    <w:tmpl w:val="6718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96D4A"/>
    <w:multiLevelType w:val="multilevel"/>
    <w:tmpl w:val="ECBE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71A4D"/>
    <w:multiLevelType w:val="multilevel"/>
    <w:tmpl w:val="7616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F0672"/>
    <w:multiLevelType w:val="multilevel"/>
    <w:tmpl w:val="0BBC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B699C"/>
    <w:multiLevelType w:val="multilevel"/>
    <w:tmpl w:val="AC000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4E145C"/>
    <w:multiLevelType w:val="multilevel"/>
    <w:tmpl w:val="66E0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DF5452"/>
    <w:multiLevelType w:val="multilevel"/>
    <w:tmpl w:val="3E14E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341785"/>
    <w:multiLevelType w:val="multilevel"/>
    <w:tmpl w:val="1A3C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17683A"/>
    <w:multiLevelType w:val="multilevel"/>
    <w:tmpl w:val="74706F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8D628B"/>
    <w:multiLevelType w:val="multilevel"/>
    <w:tmpl w:val="6E50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B659A6"/>
    <w:multiLevelType w:val="multilevel"/>
    <w:tmpl w:val="0F44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B1837"/>
    <w:multiLevelType w:val="multilevel"/>
    <w:tmpl w:val="4DAE7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820FFF"/>
    <w:multiLevelType w:val="multilevel"/>
    <w:tmpl w:val="AD44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236612"/>
    <w:multiLevelType w:val="multilevel"/>
    <w:tmpl w:val="FDDC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249314">
    <w:abstractNumId w:val="9"/>
  </w:num>
  <w:num w:numId="2" w16cid:durableId="1729066614">
    <w:abstractNumId w:val="2"/>
    <w:lvlOverride w:ilvl="0">
      <w:lvl w:ilvl="0">
        <w:numFmt w:val="decimal"/>
        <w:lvlText w:val="%1."/>
        <w:lvlJc w:val="left"/>
      </w:lvl>
    </w:lvlOverride>
  </w:num>
  <w:num w:numId="3" w16cid:durableId="402219657">
    <w:abstractNumId w:val="8"/>
  </w:num>
  <w:num w:numId="4" w16cid:durableId="1753115665">
    <w:abstractNumId w:val="6"/>
  </w:num>
  <w:num w:numId="5" w16cid:durableId="826166776">
    <w:abstractNumId w:val="0"/>
  </w:num>
  <w:num w:numId="6" w16cid:durableId="1339037913">
    <w:abstractNumId w:val="14"/>
  </w:num>
  <w:num w:numId="7" w16cid:durableId="1363894349">
    <w:abstractNumId w:val="1"/>
  </w:num>
  <w:num w:numId="8" w16cid:durableId="881476291">
    <w:abstractNumId w:val="11"/>
    <w:lvlOverride w:ilvl="0">
      <w:lvl w:ilvl="0">
        <w:numFmt w:val="decimal"/>
        <w:lvlText w:val="%1."/>
        <w:lvlJc w:val="left"/>
      </w:lvl>
    </w:lvlOverride>
  </w:num>
  <w:num w:numId="9" w16cid:durableId="1405878741">
    <w:abstractNumId w:val="3"/>
  </w:num>
  <w:num w:numId="10" w16cid:durableId="549849360">
    <w:abstractNumId w:val="10"/>
  </w:num>
  <w:num w:numId="11" w16cid:durableId="1805343675">
    <w:abstractNumId w:val="15"/>
  </w:num>
  <w:num w:numId="12" w16cid:durableId="242449794">
    <w:abstractNumId w:val="16"/>
    <w:lvlOverride w:ilvl="0">
      <w:lvl w:ilvl="0">
        <w:numFmt w:val="decimal"/>
        <w:lvlText w:val="%1."/>
        <w:lvlJc w:val="left"/>
      </w:lvl>
    </w:lvlOverride>
  </w:num>
  <w:num w:numId="13" w16cid:durableId="329526221">
    <w:abstractNumId w:val="12"/>
  </w:num>
  <w:num w:numId="14" w16cid:durableId="165901398">
    <w:abstractNumId w:val="5"/>
  </w:num>
  <w:num w:numId="15" w16cid:durableId="1483042116">
    <w:abstractNumId w:val="13"/>
    <w:lvlOverride w:ilvl="0">
      <w:lvl w:ilvl="0">
        <w:numFmt w:val="decimal"/>
        <w:lvlText w:val="%1."/>
        <w:lvlJc w:val="left"/>
      </w:lvl>
    </w:lvlOverride>
  </w:num>
  <w:num w:numId="16" w16cid:durableId="1020663045">
    <w:abstractNumId w:val="18"/>
  </w:num>
  <w:num w:numId="17" w16cid:durableId="711878859">
    <w:abstractNumId w:val="7"/>
  </w:num>
  <w:num w:numId="18" w16cid:durableId="859509579">
    <w:abstractNumId w:val="17"/>
  </w:num>
  <w:num w:numId="19" w16cid:durableId="878786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6B"/>
    <w:rsid w:val="00171059"/>
    <w:rsid w:val="002C5EA1"/>
    <w:rsid w:val="002C69F5"/>
    <w:rsid w:val="002D772E"/>
    <w:rsid w:val="004A2A01"/>
    <w:rsid w:val="00514C70"/>
    <w:rsid w:val="005313E0"/>
    <w:rsid w:val="006F326B"/>
    <w:rsid w:val="006F77B7"/>
    <w:rsid w:val="00707C77"/>
    <w:rsid w:val="007A33F5"/>
    <w:rsid w:val="009630A8"/>
    <w:rsid w:val="009678F8"/>
    <w:rsid w:val="00A91980"/>
    <w:rsid w:val="00AA41A0"/>
    <w:rsid w:val="00B8148D"/>
    <w:rsid w:val="00BE04C3"/>
    <w:rsid w:val="00D50793"/>
    <w:rsid w:val="00ED1FE7"/>
    <w:rsid w:val="00EE18B6"/>
    <w:rsid w:val="00F24F6F"/>
    <w:rsid w:val="00F4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ABB5"/>
  <w15:chartTrackingRefBased/>
  <w15:docId w15:val="{E96D71DC-E144-4861-906F-596F3BF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3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26B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26B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2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665</Words>
  <Characters>3797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Service 2</vt:lpstr>
      <vt:lpstr>        Spike at 05-11 22</vt:lpstr>
      <vt:lpstr>        Latency Drops near 05-12 00:00 and 05-12 04:00</vt:lpstr>
      <vt:lpstr>        </vt:lpstr>
      <vt:lpstr>        Then, why there is a very small value for the Latency?</vt:lpstr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W.W.K. JAYATHUNGA</dc:creator>
  <cp:keywords/>
  <dc:description/>
  <cp:lastModifiedBy>W.W.K. JAYATHUNGA</cp:lastModifiedBy>
  <cp:revision>9</cp:revision>
  <dcterms:created xsi:type="dcterms:W3CDTF">2025-05-21T01:40:00Z</dcterms:created>
  <dcterms:modified xsi:type="dcterms:W3CDTF">2025-05-22T06:10:00Z</dcterms:modified>
</cp:coreProperties>
</file>