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Latency-aware adjustments must be consider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The RL agent can be implemented using frameworks like Stable-Baselines3 (PPO/DDPG agents) or Ray RLlib,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CPU usage: in millicores (mCPU)</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r w:rsidRPr="009702FB">
        <w:rPr>
          <w:lang w:val="en-US"/>
        </w:rPr>
        <w:t>cAdvisor (via kubelet) collects container-level usage metrics.</w:t>
      </w:r>
    </w:p>
    <w:p w14:paraId="6ED59852" w14:textId="77777777" w:rsidR="009702FB" w:rsidRPr="009702FB" w:rsidRDefault="009702FB" w:rsidP="009702FB">
      <w:pPr>
        <w:numPr>
          <w:ilvl w:val="1"/>
          <w:numId w:val="23"/>
        </w:numPr>
        <w:rPr>
          <w:lang w:val="en-US"/>
        </w:rPr>
      </w:pPr>
      <w:r w:rsidRPr="009702FB">
        <w:rPr>
          <w:lang w:val="en-US"/>
        </w:rPr>
        <w:t>Prometheus scrapes from kubelet, kube-state-metrics,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r w:rsidRPr="009702FB">
        <w:rPr>
          <w:lang w:val="en-US"/>
        </w:rPr>
        <w:t>Container_cpu_usage_seconds_total</w:t>
      </w:r>
    </w:p>
    <w:p w14:paraId="6FAC6B44" w14:textId="77777777" w:rsidR="009702FB" w:rsidRPr="009702FB" w:rsidRDefault="009702FB" w:rsidP="009702FB">
      <w:pPr>
        <w:numPr>
          <w:ilvl w:val="0"/>
          <w:numId w:val="24"/>
        </w:numPr>
        <w:rPr>
          <w:lang w:val="en-US"/>
        </w:rPr>
      </w:pPr>
      <w:r w:rsidRPr="009702FB">
        <w:rPr>
          <w:lang w:val="en-US"/>
        </w:rPr>
        <w:t>Container_memory_working_set_bytes</w:t>
      </w:r>
    </w:p>
    <w:p w14:paraId="449BF9E0" w14:textId="77777777" w:rsidR="009702FB" w:rsidRPr="009702FB" w:rsidRDefault="009702FB" w:rsidP="009702FB">
      <w:pPr>
        <w:numPr>
          <w:ilvl w:val="0"/>
          <w:numId w:val="24"/>
        </w:numPr>
        <w:rPr>
          <w:lang w:val="en-US"/>
        </w:rPr>
      </w:pPr>
      <w:r w:rsidRPr="009702FB">
        <w:rPr>
          <w:lang w:val="en-US"/>
        </w:rPr>
        <w:t>Kube_pod_container_resource_limits_cpu_cores</w:t>
      </w:r>
    </w:p>
    <w:p w14:paraId="2ECDEF0D" w14:textId="77777777" w:rsidR="009702FB" w:rsidRPr="009702FB" w:rsidRDefault="009702FB" w:rsidP="009702FB">
      <w:pPr>
        <w:numPr>
          <w:ilvl w:val="0"/>
          <w:numId w:val="24"/>
        </w:numPr>
        <w:rPr>
          <w:lang w:val="en-US"/>
        </w:rPr>
      </w:pPr>
      <w:r w:rsidRPr="009702FB">
        <w:rPr>
          <w:lang w:val="en-US"/>
        </w:rPr>
        <w:t>Kube_pod_container_resource_limits_memory_bytes</w:t>
      </w:r>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r w:rsidRPr="002E1E4E">
        <w:rPr>
          <w:lang w:val="en-US"/>
        </w:rPr>
        <w:t>envoy_cluster_upstream_rq_time_bucket</w:t>
      </w:r>
    </w:p>
    <w:p w14:paraId="6C051BBA" w14:textId="77777777" w:rsidR="002E1E4E" w:rsidRDefault="002E1E4E" w:rsidP="002E1E4E">
      <w:pPr>
        <w:rPr>
          <w:lang w:val="en-US"/>
        </w:rPr>
      </w:pPr>
      <w:r w:rsidRPr="002E1E4E">
        <w:rPr>
          <w:i/>
          <w:iCs/>
          <w:lang w:val="en-US"/>
        </w:rPr>
        <w:t xml:space="preserve">Then compute latency percentiles using PromQL: </w:t>
      </w:r>
      <w:r w:rsidRPr="002E1E4E">
        <w:rPr>
          <w:lang w:val="en-US"/>
        </w:rPr>
        <w:t>histogram_quantile(0.95, rate(envoy_cluster_upstream_rq_time_bucket[5m]))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Option B: Ingress Controller (NGINX, Traefik)</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Option C: OpenTelemetry Collector Sidecar</w:t>
      </w:r>
    </w:p>
    <w:p w14:paraId="4F6B8290" w14:textId="77777777" w:rsidR="002E1E4E" w:rsidRPr="002E1E4E" w:rsidRDefault="002E1E4E" w:rsidP="002E1E4E">
      <w:pPr>
        <w:numPr>
          <w:ilvl w:val="0"/>
          <w:numId w:val="29"/>
        </w:numPr>
        <w:rPr>
          <w:lang w:val="en-US"/>
        </w:rPr>
      </w:pPr>
      <w:r w:rsidRPr="002E1E4E">
        <w:rPr>
          <w:lang w:val="en-US"/>
        </w:rPr>
        <w:t>Deploy an OpenTelemetry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rate(envoy_cluster_upstream_rq_total[1m])</w:t>
      </w:r>
    </w:p>
    <w:p w14:paraId="2D07864D" w14:textId="77777777" w:rsidR="00FF23AC" w:rsidRPr="00FF23AC" w:rsidRDefault="00FF23AC" w:rsidP="00FF23AC">
      <w:pPr>
        <w:numPr>
          <w:ilvl w:val="0"/>
          <w:numId w:val="37"/>
        </w:numPr>
        <w:rPr>
          <w:lang w:val="en-US"/>
        </w:rPr>
      </w:pPr>
      <w:r w:rsidRPr="00FF23AC">
        <w:rPr>
          <w:lang w:val="en-US"/>
        </w:rPr>
        <w:t>envoy_http_downstream_rq_active</w:t>
      </w:r>
    </w:p>
    <w:p w14:paraId="14B7F2A5" w14:textId="77777777" w:rsidR="00FF23AC" w:rsidRPr="00FF23AC" w:rsidRDefault="00FF23AC" w:rsidP="00FF23AC">
      <w:pPr>
        <w:rPr>
          <w:lang w:val="en-US"/>
        </w:rPr>
      </w:pPr>
      <w:r w:rsidRPr="00FF23AC">
        <w:rPr>
          <w:lang w:val="en-US"/>
        </w:rPr>
        <w:t>Ii. Ingress metrics:</w:t>
      </w:r>
    </w:p>
    <w:p w14:paraId="6FE46008" w14:textId="77777777" w:rsidR="00FF23AC" w:rsidRPr="00FF23AC" w:rsidRDefault="00FF23AC" w:rsidP="00FF23AC">
      <w:pPr>
        <w:numPr>
          <w:ilvl w:val="0"/>
          <w:numId w:val="38"/>
        </w:numPr>
        <w:rPr>
          <w:lang w:val="en-US"/>
        </w:rPr>
      </w:pPr>
      <w:r w:rsidRPr="00FF23AC">
        <w:rPr>
          <w:lang w:val="en-US"/>
        </w:rPr>
        <w:t>If requests go through a single entrypoint (e.g., NGINX):</w:t>
      </w:r>
    </w:p>
    <w:p w14:paraId="274506AC" w14:textId="77777777" w:rsidR="00FF23AC" w:rsidRPr="00FF23AC" w:rsidRDefault="00FF23AC" w:rsidP="00FF23AC">
      <w:pPr>
        <w:numPr>
          <w:ilvl w:val="1"/>
          <w:numId w:val="38"/>
        </w:numPr>
        <w:rPr>
          <w:lang w:val="en-US"/>
        </w:rPr>
      </w:pPr>
      <w:r w:rsidRPr="00FF23AC">
        <w:rPr>
          <w:lang w:val="en-US"/>
        </w:rPr>
        <w:t>nginx_ingress_controller_requests</w:t>
      </w:r>
    </w:p>
    <w:p w14:paraId="1E1DC064" w14:textId="77777777" w:rsidR="00FF23AC" w:rsidRPr="00FF23AC" w:rsidRDefault="00FF23AC" w:rsidP="00FF23AC">
      <w:pPr>
        <w:numPr>
          <w:ilvl w:val="1"/>
          <w:numId w:val="38"/>
        </w:numPr>
        <w:rPr>
          <w:lang w:val="en-US"/>
        </w:rPr>
      </w:pPr>
      <w:r w:rsidRPr="00FF23AC">
        <w:rPr>
          <w:lang w:val="en-US"/>
        </w:rPr>
        <w:t>nginx_ingress_controller_request_duration_seconds_bucket</w:t>
      </w:r>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Scrapes kubelet, cAdvisor,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r w:rsidRPr="00730FD6">
              <w:rPr>
                <w:lang w:val="en-US"/>
              </w:rPr>
              <w:t>OpenTelemetry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r w:rsidRPr="00730FD6">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Node Exporter /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r w:rsidRPr="009125AE">
              <w:rPr>
                <w:lang w:val="en-US"/>
              </w:rPr>
              <w:t>cAdvisor, kubelet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r w:rsidRPr="009125AE">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Envoy / NGINX / Traefik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Envoy / 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r w:rsidRPr="008602E7">
              <w:rPr>
                <w:lang w:val="en-US"/>
              </w:rPr>
              <w:t>container_cpu_usage_seconds_total</w:t>
            </w:r>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r w:rsidRPr="008602E7">
              <w:rPr>
                <w:lang w:val="en-US"/>
              </w:rPr>
              <w:t>kubelet + cAdvisor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r w:rsidRPr="008602E7">
              <w:rPr>
                <w:lang w:val="en-US"/>
              </w:rPr>
              <w:t>container_memory_working_set_bytes</w:t>
            </w:r>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r w:rsidRPr="008602E7">
              <w:rPr>
                <w:lang w:val="en-US"/>
              </w:rPr>
              <w:t>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r w:rsidRPr="008602E7">
              <w:rPr>
                <w:lang w:val="en-US"/>
              </w:rPr>
              <w:t>Kube_pod_container_resource_limits_cpu_cores</w:t>
            </w:r>
          </w:p>
          <w:p w14:paraId="67E3469C" w14:textId="77777777" w:rsidR="008602E7" w:rsidRPr="008602E7" w:rsidRDefault="008602E7" w:rsidP="008602E7">
            <w:pPr>
              <w:rPr>
                <w:lang w:val="en-US"/>
              </w:rPr>
            </w:pPr>
            <w:r w:rsidRPr="008602E7">
              <w:rPr>
                <w:lang w:val="en-US"/>
              </w:rPr>
              <w:t>kube_pod_container_resource_limits_memory_bytes</w:t>
            </w:r>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r w:rsidRPr="008602E7">
        <w:rPr>
          <w:lang w:val="en-US"/>
        </w:rPr>
        <w:t>kubelet on each node (exposes cAdvisor metrics)</w:t>
      </w:r>
    </w:p>
    <w:p w14:paraId="4CCAF8DC" w14:textId="77777777" w:rsidR="008602E7" w:rsidRPr="008602E7" w:rsidRDefault="008602E7" w:rsidP="008602E7">
      <w:pPr>
        <w:numPr>
          <w:ilvl w:val="1"/>
          <w:numId w:val="80"/>
        </w:numPr>
        <w:rPr>
          <w:lang w:val="en-US"/>
        </w:rPr>
      </w:pPr>
      <w:r w:rsidRPr="008602E7">
        <w:rPr>
          <w:lang w:val="en-US"/>
        </w:rPr>
        <w:t>kube-state-metrics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r w:rsidRPr="00A16CB7">
              <w:rPr>
                <w:lang w:val="en-US"/>
              </w:rPr>
              <w:t>OpenTelemetry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r w:rsidRPr="00A16CB7">
        <w:rPr>
          <w:lang w:val="en-US"/>
        </w:rPr>
        <w:t>envoy_cluster_upstream_rq_time_bucket</w:t>
      </w:r>
    </w:p>
    <w:p w14:paraId="6389C8D7" w14:textId="77777777" w:rsidR="00A16CB7" w:rsidRPr="00A16CB7" w:rsidRDefault="00A16CB7" w:rsidP="00A16CB7">
      <w:pPr>
        <w:numPr>
          <w:ilvl w:val="0"/>
          <w:numId w:val="83"/>
        </w:numPr>
        <w:rPr>
          <w:lang w:val="en-US"/>
        </w:rPr>
      </w:pPr>
      <w:r w:rsidRPr="00A16CB7">
        <w:rPr>
          <w:lang w:val="en-US"/>
        </w:rPr>
        <w:t>Use PromQL for percentiles:</w:t>
      </w:r>
    </w:p>
    <w:p w14:paraId="37EAC928" w14:textId="77777777" w:rsidR="00A16CB7" w:rsidRPr="00A16CB7" w:rsidRDefault="00A16CB7" w:rsidP="00A16CB7">
      <w:pPr>
        <w:rPr>
          <w:lang w:val="en-US"/>
        </w:rPr>
      </w:pPr>
      <w:r w:rsidRPr="00A16CB7">
        <w:rPr>
          <w:lang w:val="en-US"/>
        </w:rPr>
        <w:t>histogram_quantile(0.95, rate(envoy_cluster_upstream_rq_time_bucket[5m]))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rate(envoy_cluster_upstream_rq_total[1m])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r w:rsidRPr="00EA63BB">
              <w:rPr>
                <w:lang w:val="en-US"/>
              </w:rPr>
              <w:t>envoy_http_downstream_rq_active</w:t>
            </w:r>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Use nginx_ingress_controller_requests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Prometheus + kubelet + kube-state-metrics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Prometheus + PromQL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Here’s a detailed explanation of why other metric collection methods are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OpenTelemetry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r w:rsidRPr="000C3F0A">
        <w:rPr>
          <w:b/>
          <w:bCs/>
          <w:lang w:val="en-US"/>
        </w:rPr>
        <w:t>OpenTelemetry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If we want full observability with traces + logs + metrics, OpenTelemetry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Logs-Based Metrics Extraction (e.g., from Fluentd/ELK)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Cloud Vendor-Specific Monitoring (e.g., AWS CloudWatch, GCP Stackdriver)</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r w:rsidRPr="00263C39">
              <w:rPr>
                <w:b/>
                <w:bCs/>
                <w:lang w:val="en-US"/>
              </w:rPr>
              <w:t>OpenTelemetry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Avoid alternatives unless we have strong use cases (e.g., OpenTelemetry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Istio (with Envoy): If we want a full service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(mTLS)</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Critical if we’re dealing with services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Online ML Predictor Using DARE(Dynamic Adaptive Resource Estimater)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Whether the current limits are higher or lower than needed (overprovisioning vs underprovisioning).</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r w:rsidRPr="00F47655">
        <w:rPr>
          <w:lang w:val="en-US"/>
        </w:rPr>
        <w:t>CPU_usage(t) ≈ a</w:t>
      </w:r>
      <w:r w:rsidRPr="00F47655">
        <w:rPr>
          <w:rFonts w:ascii="Cambria Math" w:hAnsi="Cambria Math" w:cs="Cambria Math"/>
          <w:lang w:val="en-US"/>
        </w:rPr>
        <w:t>₁</w:t>
      </w:r>
      <w:r w:rsidRPr="00F47655">
        <w:rPr>
          <w:lang w:val="en-US"/>
        </w:rPr>
        <w:t xml:space="preserve"> * RequestRate(t) + b</w:t>
      </w:r>
      <w:r w:rsidRPr="00F47655">
        <w:rPr>
          <w:rFonts w:ascii="Cambria Math" w:hAnsi="Cambria Math" w:cs="Cambria Math"/>
          <w:lang w:val="en-US"/>
        </w:rPr>
        <w:t>₁</w:t>
      </w:r>
    </w:p>
    <w:p w14:paraId="4A66E97E" w14:textId="7A75EFCB" w:rsidR="00F47655" w:rsidRPr="00F47655" w:rsidRDefault="00F47655" w:rsidP="00F47655">
      <w:pPr>
        <w:rPr>
          <w:lang w:val="en-US"/>
        </w:rPr>
      </w:pPr>
      <w:r w:rsidRPr="00F47655">
        <w:rPr>
          <w:lang w:val="en-US"/>
        </w:rPr>
        <w:t>Memory_usage(t) ≈ a</w:t>
      </w:r>
      <w:r w:rsidRPr="00F47655">
        <w:rPr>
          <w:rFonts w:ascii="Cambria Math" w:hAnsi="Cambria Math" w:cs="Cambria Math"/>
          <w:lang w:val="en-US"/>
        </w:rPr>
        <w:t>₂</w:t>
      </w:r>
      <w:r w:rsidRPr="00F47655">
        <w:rPr>
          <w:lang w:val="en-US"/>
        </w:rPr>
        <w:t xml:space="preserve"> * RequestRate(t)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EMA_CPU(t) = α * CPU_usage(t)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Online regressors (like SGDRegressor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rps).</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2. Random Forests / Gradient Boosted Trees (e.g., XGBoost, LightGBM)</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Random Forest / XGBoost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r w:rsidRPr="003B4037">
        <w:rPr>
          <w:lang w:val="en-US"/>
        </w:rPr>
        <w:t>CPU_usage(t): Actual CPU usage in millicores</w:t>
      </w:r>
    </w:p>
    <w:p w14:paraId="0B8B4B13" w14:textId="77777777" w:rsidR="003B4037" w:rsidRPr="003B4037" w:rsidRDefault="003B4037" w:rsidP="003B4037">
      <w:pPr>
        <w:numPr>
          <w:ilvl w:val="0"/>
          <w:numId w:val="57"/>
        </w:numPr>
        <w:rPr>
          <w:lang w:val="en-US"/>
        </w:rPr>
      </w:pPr>
      <w:r w:rsidRPr="003B4037">
        <w:rPr>
          <w:lang w:val="en-US"/>
        </w:rPr>
        <w:t>Memory_usage(t): Actual memory usage in MiB</w:t>
      </w:r>
    </w:p>
    <w:p w14:paraId="79CBDD48" w14:textId="77777777" w:rsidR="003B4037" w:rsidRPr="003B4037" w:rsidRDefault="003B4037" w:rsidP="003B4037">
      <w:pPr>
        <w:numPr>
          <w:ilvl w:val="0"/>
          <w:numId w:val="57"/>
        </w:numPr>
        <w:rPr>
          <w:lang w:val="en-US"/>
        </w:rPr>
      </w:pPr>
      <w:r w:rsidRPr="003B4037">
        <w:rPr>
          <w:lang w:val="en-US"/>
        </w:rPr>
        <w:t>RequestRate(t): Number of incoming requests per second or minute</w:t>
      </w:r>
    </w:p>
    <w:p w14:paraId="1CF51B01" w14:textId="77777777" w:rsidR="003B4037" w:rsidRPr="003B4037" w:rsidRDefault="003B4037" w:rsidP="003B4037">
      <w:pPr>
        <w:numPr>
          <w:ilvl w:val="0"/>
          <w:numId w:val="57"/>
        </w:numPr>
        <w:rPr>
          <w:lang w:val="en-US"/>
        </w:rPr>
      </w:pPr>
      <w:r w:rsidRPr="003B4037">
        <w:rPr>
          <w:lang w:val="en-US"/>
        </w:rPr>
        <w:t>CPU_limit(t) and Memory_limit(t):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300 rps</w:t>
            </w:r>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ΔCPU and ΔMemory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Latency afterBaseline Latency\frac{\text{Latency after}}{\text{Baseline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1. History Bucketization</w:t>
      </w:r>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Load range (e.g., 200–300 rps)</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"Reducing 600m → 500m at 300 rps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When a new action is proposed (e.g., reducing CPU by 100m under 320 rps):</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Risk Score=Total Number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V(A,L)=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N(A,L)=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Risk(A,L)=V(A,L) / N(A,L)</w:t>
      </w:r>
    </w:p>
    <w:p w14:paraId="27DFF611" w14:textId="77777777" w:rsidR="00D80053" w:rsidRPr="00D80053" w:rsidRDefault="00D80053" w:rsidP="00D80053">
      <w:pPr>
        <w:rPr>
          <w:lang w:val="en-US"/>
        </w:rPr>
      </w:pPr>
      <w:r w:rsidRPr="00D80053">
        <w:rPr>
          <w:lang w:val="en-US"/>
        </w:rPr>
        <w:t xml:space="preserve">This gives a probabilistic risk score </w:t>
      </w:r>
      <w:r w:rsidRPr="00D80053">
        <w:rPr>
          <w:rFonts w:ascii="Cambria Math" w:hAnsi="Cambria Math" w:cs="Cambria Math"/>
          <w:lang w:val="en-US"/>
        </w:rPr>
        <w:t>∈</w:t>
      </w:r>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Risk(A,L)=(V(A,L)+α) / (N(A,L)+β)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320 rps</w:t>
            </w:r>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r w:rsidRPr="00857B6B">
        <w:rPr>
          <w:rFonts w:ascii="Cambria Math" w:hAnsi="Cambria Math" w:cs="Cambria Math"/>
          <w:lang w:val="en-US"/>
        </w:rPr>
        <w:t>∈</w:t>
      </w:r>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Safe resource range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"cpu_min": 200,</w:t>
            </w:r>
            <w:r w:rsidRPr="000E291B">
              <w:rPr>
                <w:lang w:val="en-US"/>
              </w:rPr>
              <w:br/>
              <w:t>  "cpu_max": 500,</w:t>
            </w:r>
            <w:r w:rsidRPr="000E291B">
              <w:rPr>
                <w:lang w:val="en-US"/>
              </w:rPr>
              <w:br/>
              <w:t>  "mem_min": 256,</w:t>
            </w:r>
            <w:r w:rsidRPr="000E291B">
              <w:rPr>
                <w:lang w:val="en-US"/>
              </w:rPr>
              <w:br/>
              <w:t>  "mem_max":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r w:rsidRPr="00FF3CD8">
        <w:rPr>
          <w:lang w:val="en-US"/>
        </w:rPr>
        <w:t>Scpu​=</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         Smem​=</w:t>
      </w:r>
      <w:r w:rsidRPr="00FF3CD8">
        <w:rPr>
          <w:rFonts w:ascii="Cambria Math" w:hAnsi="Cambria Math" w:cs="Cambria Math"/>
          <w:lang w:val="en-US"/>
        </w:rPr>
        <w:t>∣</w:t>
      </w:r>
      <w:r w:rsidRPr="00FF3CD8">
        <w:rPr>
          <w:lang w:val="en-US"/>
        </w:rPr>
        <w:t>ΔMemory</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r w:rsidRPr="00FF3CD8">
        <w:rPr>
          <w:lang w:val="en-US"/>
        </w:rPr>
        <w:t>Δlatency</w:t>
      </w:r>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A high sensitivity score (high Scpu​ or Smem​)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r w:rsidRPr="0093699F">
              <w:rPr>
                <w:lang w:val="en-US"/>
              </w:rPr>
              <w:t>base_step_cpu = 50  # baseline</w:t>
            </w:r>
            <w:r w:rsidRPr="0093699F">
              <w:rPr>
                <w:lang w:val="en-US"/>
              </w:rPr>
              <w:br/>
              <w:t>base_step_mem = 64  # baseline</w:t>
            </w:r>
            <w:r w:rsidRPr="0093699F">
              <w:rPr>
                <w:lang w:val="en-US"/>
              </w:rPr>
              <w:br/>
            </w:r>
            <w:r w:rsidRPr="0093699F">
              <w:rPr>
                <w:lang w:val="en-US"/>
              </w:rPr>
              <w:br/>
              <w:t># Inverse-sensitivity scaling</w:t>
            </w:r>
            <w:r w:rsidRPr="0093699F">
              <w:rPr>
                <w:lang w:val="en-US"/>
              </w:rPr>
              <w:br/>
              <w:t>step_cpu = base_step_cpu / (1 + S_cpu)</w:t>
            </w:r>
            <w:r w:rsidRPr="0093699F">
              <w:rPr>
                <w:lang w:val="en-US"/>
              </w:rPr>
              <w:br/>
              <w:t>step_mem = base_step_mem / (1 + S_mem)</w:t>
            </w:r>
            <w:r w:rsidRPr="0093699F">
              <w:rPr>
                <w:lang w:val="en-US"/>
              </w:rPr>
              <w:br/>
            </w:r>
            <w:r w:rsidRPr="0093699F">
              <w:rPr>
                <w:lang w:val="en-US"/>
              </w:rPr>
              <w:br/>
              <w:t># Confidence scaling (0.0 to 1.0)</w:t>
            </w:r>
            <w:r w:rsidRPr="0093699F">
              <w:rPr>
                <w:lang w:val="en-US"/>
              </w:rPr>
              <w:br/>
              <w:t>step_cpu *= (0.5 + TL_confidence)  # e.g., high confidence allows larger steps</w:t>
            </w:r>
            <w:r w:rsidRPr="0093699F">
              <w:rPr>
                <w:lang w:val="en-US"/>
              </w:rPr>
              <w:br/>
              <w:t>step_mem *= (0.5 + TL_confidence)</w:t>
            </w:r>
            <w:r w:rsidRPr="0093699F">
              <w:rPr>
                <w:lang w:val="en-US"/>
              </w:rPr>
              <w:br/>
            </w:r>
            <w:r w:rsidRPr="0093699F">
              <w:rPr>
                <w:lang w:val="en-US"/>
              </w:rPr>
              <w:br/>
              <w:t># Risk penalty (penalize recent risky actions)</w:t>
            </w:r>
            <w:r w:rsidRPr="0093699F">
              <w:rPr>
                <w:lang w:val="en-US"/>
              </w:rPr>
              <w:br/>
              <w:t>step_cpu *= (1 - recent_risk_penalty)</w:t>
            </w:r>
            <w:r w:rsidRPr="0093699F">
              <w:rPr>
                <w:lang w:val="en-US"/>
              </w:rPr>
              <w:br/>
              <w:t>step_mem *= (1 - recent_risk_penalty)</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t>cpu_range = np.arange(cpu_max, cpu_min - step_cpu, -step_cpu)</w:t>
                  </w:r>
                  <w:r w:rsidRPr="00330449">
                    <w:rPr>
                      <w:lang w:val="en-US"/>
                    </w:rPr>
                    <w:br/>
                    <w:t>mem_range = np.arange(mem_max, mem_min - step_mem, -step_mem)</w:t>
                  </w:r>
                  <w:r w:rsidRPr="00330449">
                    <w:rPr>
                      <w:lang w:val="en-US"/>
                    </w:rPr>
                    <w:br/>
                  </w:r>
                  <w:r w:rsidRPr="00330449">
                    <w:rPr>
                      <w:lang w:val="en-US"/>
                    </w:rPr>
                    <w:br/>
                    <w:t>for cpu in cpu_range:</w:t>
                  </w:r>
                  <w:r w:rsidRPr="00330449">
                    <w:rPr>
                      <w:lang w:val="en-US"/>
                    </w:rPr>
                    <w:br/>
                    <w:t>    for mem in mem_range:</w:t>
                  </w:r>
                  <w:r w:rsidRPr="00330449">
                    <w:rPr>
                      <w:lang w:val="en-US"/>
                    </w:rPr>
                    <w:br/>
                    <w:t>        candidates.append((cpu, mem))</w:t>
                  </w:r>
                </w:p>
              </w:tc>
            </w:tr>
          </w:tbl>
          <w:p w14:paraId="0624E5DA" w14:textId="77777777" w:rsidR="00330449" w:rsidRPr="00330449" w:rsidRDefault="00330449" w:rsidP="00330449">
            <w:pPr>
              <w:rPr>
                <w:lang w:val="en-US"/>
              </w:rPr>
            </w:pPr>
            <w:r w:rsidRPr="00330449">
              <w:rPr>
                <w:lang w:val="en-US"/>
              </w:rPr>
              <w:t>Optionally, prioritize configurations near:</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"cpu": 500, "mem": 768 },</w:t>
                  </w:r>
                  <w:r w:rsidRPr="00252826">
                    <w:rPr>
                      <w:lang w:val="en-US"/>
                    </w:rPr>
                    <w:br/>
                    <w:t>  { "cpu": 450, "mem": 768 },</w:t>
                  </w:r>
                  <w:r w:rsidRPr="00252826">
                    <w:rPr>
                      <w:lang w:val="en-US"/>
                    </w:rPr>
                    <w:br/>
                    <w:t>  { "cpu": 450, "mem": 704 },</w:t>
                  </w:r>
                  <w:r w:rsidRPr="00252826">
                    <w:rPr>
                      <w:lang w:val="en-US"/>
                    </w:rPr>
                    <w:br/>
                    <w:t>  { "cpu": 400, "mem": 704 },</w:t>
                  </w:r>
                  <w:r w:rsidRPr="00252826">
                    <w:rPr>
                      <w:lang w:val="en-US"/>
                    </w:rPr>
                    <w:br/>
                    <w:t>  { "cpu": 400, "mem": 640 }</w:t>
                  </w:r>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Risk(ci​,Loadt​)&lt;τ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After a recent SLA breach or limit change, the DE may before making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"new_cpu_limit": "350m",</w:t>
            </w:r>
            <w:r w:rsidRPr="0015038A">
              <w:rPr>
                <w:color w:val="000000"/>
              </w:rPr>
              <w:br/>
              <w:t>  "new_memory_limit": "512Mi",</w:t>
            </w:r>
            <w:r w:rsidRPr="0015038A">
              <w:rPr>
                <w:color w:val="000000"/>
              </w:rPr>
              <w:br/>
              <w:t>  "risk_score":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The selected resource configuration (e.g., cpu: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Updates the target Deployment or StatefulSet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cpu: "300m"</w:t>
            </w:r>
            <w:r w:rsidRPr="00627D1B">
              <w:rPr>
                <w:color w:val="000000"/>
              </w:rPr>
              <w:br/>
              <w:t>    memory: "512Mi"</w:t>
            </w:r>
            <w:r w:rsidRPr="00627D1B">
              <w:rPr>
                <w:color w:val="000000"/>
              </w:rPr>
              <w:br/>
              <w:t>  limits:</w:t>
            </w:r>
            <w:r w:rsidRPr="00627D1B">
              <w:rPr>
                <w:color w:val="000000"/>
              </w:rPr>
              <w:br/>
              <w:t>    cpu: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"prev_cpu": "500m",</w:t>
                  </w:r>
                  <w:r w:rsidRPr="00A550DC">
                    <w:rPr>
                      <w:color w:val="000000"/>
                    </w:rPr>
                    <w:br/>
                    <w:t>  "new_cpu": "400m",</w:t>
                  </w:r>
                  <w:r w:rsidRPr="00A550DC">
                    <w:rPr>
                      <w:color w:val="000000"/>
                    </w:rPr>
                    <w:br/>
                    <w:t>  "latency": "112ms",</w:t>
                  </w:r>
                  <w:r w:rsidRPr="00A550DC">
                    <w:rPr>
                      <w:color w:val="000000"/>
                    </w:rPr>
                    <w:br/>
                    <w:t>  "request_rate": 250,</w:t>
                  </w:r>
                  <w:r w:rsidRPr="00A550DC">
                    <w:rPr>
                      <w:color w:val="000000"/>
                    </w:rPr>
                    <w:br/>
                    <w:t>  "sla_violated": false,</w:t>
                  </w:r>
                  <w:r w:rsidRPr="00A550DC">
                    <w:rPr>
                      <w:color w:val="000000"/>
                    </w:rPr>
                    <w:br/>
                    <w:t>  "risk_score":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r>
              <w:rPr>
                <w:rFonts w:ascii="Arial" w:hAnsi="Arial" w:cs="Arial"/>
                <w:color w:val="000000"/>
                <w:sz w:val="22"/>
                <w:szCs w:val="22"/>
              </w:rPr>
              <w:t>Ltarget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optimizer.step.cpu: "50m"</w:t>
            </w:r>
            <w:r w:rsidRPr="00AD6995">
              <w:rPr>
                <w:color w:val="000000"/>
              </w:rPr>
              <w:br/>
              <w:t>  optimizer.step.memory: "128Mi"</w:t>
            </w:r>
            <w:r w:rsidRPr="00AD6995">
              <w:rPr>
                <w:color w:val="000000"/>
              </w:rPr>
              <w:br/>
              <w:t>  optimizer.latency.threshold.multiplier: "1.2"</w:t>
            </w:r>
            <w:r w:rsidRPr="00AD6995">
              <w:rPr>
                <w:color w:val="000000"/>
              </w:rPr>
              <w:br/>
              <w:t>  optimizer.risk.tolerance: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A ConfigMap or values.yaml (Helm)</w:t>
      </w:r>
    </w:p>
    <w:p w14:paraId="29A8B268" w14:textId="77777777" w:rsidR="00AD6995" w:rsidRPr="00AD6995" w:rsidRDefault="00AD6995" w:rsidP="00AD6995">
      <w:pPr>
        <w:pStyle w:val="NormalWeb"/>
        <w:numPr>
          <w:ilvl w:val="0"/>
          <w:numId w:val="133"/>
        </w:numPr>
        <w:rPr>
          <w:color w:val="000000"/>
        </w:rPr>
      </w:pPr>
      <w:r w:rsidRPr="00AD6995">
        <w:rPr>
          <w:color w:val="000000"/>
        </w:rPr>
        <w:t>A custom Kubernetes CRD (e.g., ResourceOptimizationProfile)</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if recent_adjustments_were_safe():</w:t>
            </w:r>
            <w:r w:rsidRPr="002B285F">
              <w:rPr>
                <w:color w:val="000000"/>
              </w:rPr>
              <w:br/>
              <w:t>    step_size_cpu *= 1.2  # increase step</w:t>
            </w:r>
            <w:r w:rsidRPr="002B285F">
              <w:rPr>
                <w:color w:val="000000"/>
              </w:rPr>
              <w:br/>
              <w:t>else:</w:t>
            </w:r>
            <w:r w:rsidRPr="002B285F">
              <w:rPr>
                <w:color w:val="000000"/>
              </w:rPr>
              <w:br/>
              <w:t>    step_size_cpu *= 0.8  #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if recent_violations == 0:</w:t>
            </w:r>
            <w:r w:rsidRPr="00E21DCE">
              <w:rPr>
                <w:color w:val="000000"/>
              </w:rPr>
              <w:br/>
              <w:t>    risk_tolerance += 0.05</w:t>
            </w:r>
            <w:r w:rsidRPr="00E21DCE">
              <w:rPr>
                <w:color w:val="000000"/>
              </w:rPr>
              <w:br/>
              <w:t>elif recent_violations &gt; expected:</w:t>
            </w:r>
            <w:r w:rsidRPr="00E21DCE">
              <w:rPr>
                <w:color w:val="000000"/>
              </w:rPr>
              <w:br/>
              <w:t>    risk_tolerance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r w:rsidRPr="00316223">
        <w:rPr>
          <w:color w:val="000000"/>
        </w:rPr>
        <w:t>ConfigMap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r w:rsidRPr="00C24CFB">
        <w:rPr>
          <w:color w:val="000000"/>
        </w:rPr>
        <w:t>CPU_usage, Memory_usage, Request_rate, Latency_P95, Current_limits</w:t>
      </w:r>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450 rps</w:t>
            </w:r>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A lightweight operator written using Kubebuilder or the Python kopf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kubelet, cAdvisor, kube-state-metrics)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r w:rsidRPr="00E174FA">
        <w:rPr>
          <w:lang w:val="en-US"/>
        </w:rPr>
        <w:t>container_cpu_usage_seconds_total</w:t>
      </w:r>
    </w:p>
    <w:p w14:paraId="67D17362" w14:textId="77777777" w:rsidR="00525B57" w:rsidRPr="00E174FA" w:rsidRDefault="00525B57" w:rsidP="00525B57">
      <w:pPr>
        <w:numPr>
          <w:ilvl w:val="0"/>
          <w:numId w:val="144"/>
        </w:numPr>
        <w:rPr>
          <w:lang w:val="en-US"/>
        </w:rPr>
      </w:pPr>
      <w:r w:rsidRPr="00E174FA">
        <w:rPr>
          <w:lang w:val="en-US"/>
        </w:rPr>
        <w:t>container_memory_working_set_bytes</w:t>
      </w:r>
    </w:p>
    <w:p w14:paraId="69446558" w14:textId="77777777" w:rsidR="00525B57" w:rsidRPr="00E174FA" w:rsidRDefault="00525B57" w:rsidP="00525B57">
      <w:pPr>
        <w:numPr>
          <w:ilvl w:val="0"/>
          <w:numId w:val="144"/>
        </w:numPr>
        <w:rPr>
          <w:lang w:val="en-US"/>
        </w:rPr>
      </w:pPr>
      <w:r w:rsidRPr="00E174FA">
        <w:rPr>
          <w:lang w:val="en-US"/>
        </w:rPr>
        <w:t>kube_pod_container_resource_limits_cpu_cores</w:t>
      </w:r>
    </w:p>
    <w:p w14:paraId="7FF0D81A" w14:textId="77777777" w:rsidR="00525B57" w:rsidRPr="00E174FA" w:rsidRDefault="00525B57" w:rsidP="00525B57">
      <w:pPr>
        <w:numPr>
          <w:ilvl w:val="0"/>
          <w:numId w:val="144"/>
        </w:numPr>
        <w:rPr>
          <w:lang w:val="en-US"/>
        </w:rPr>
      </w:pPr>
      <w:r w:rsidRPr="00E174FA">
        <w:rPr>
          <w:lang w:val="en-US"/>
        </w:rPr>
        <w:t>envoy_cluster_upstream_rq_time_bucket → used for latency percentiles via histogram_quantile(...)</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Safe range: e.g., cpu_min=300m, cpu_max=500m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Risk(A,L)=Violations(A,L) / Attempts(A,L)​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Built with Kubebuilder, kopf,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5F80AAF8" w14:textId="543BE162" w:rsidR="00AD6995" w:rsidRPr="004E5573" w:rsidRDefault="00F52531" w:rsidP="00800866">
      <w:pPr>
        <w:pStyle w:val="NormalWeb"/>
        <w:rPr>
          <w:color w:val="000000"/>
        </w:rPr>
      </w:pPr>
      <w:r w:rsidRPr="00F52531">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6"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5040">
    <w:abstractNumId w:val="152"/>
  </w:num>
  <w:num w:numId="2" w16cid:durableId="1450926641">
    <w:abstractNumId w:val="53"/>
  </w:num>
  <w:num w:numId="3" w16cid:durableId="1988432412">
    <w:abstractNumId w:val="98"/>
  </w:num>
  <w:num w:numId="4" w16cid:durableId="1087264787">
    <w:abstractNumId w:val="130"/>
    <w:lvlOverride w:ilvl="0">
      <w:lvl w:ilvl="0">
        <w:numFmt w:val="decimal"/>
        <w:lvlText w:val="%1."/>
        <w:lvlJc w:val="left"/>
      </w:lvl>
    </w:lvlOverride>
  </w:num>
  <w:num w:numId="5" w16cid:durableId="748431124">
    <w:abstractNumId w:val="123"/>
  </w:num>
  <w:num w:numId="6" w16cid:durableId="1536456503">
    <w:abstractNumId w:val="136"/>
    <w:lvlOverride w:ilvl="0">
      <w:lvl w:ilvl="0">
        <w:numFmt w:val="decimal"/>
        <w:lvlText w:val="%1."/>
        <w:lvlJc w:val="left"/>
      </w:lvl>
    </w:lvlOverride>
  </w:num>
  <w:num w:numId="7" w16cid:durableId="255604169">
    <w:abstractNumId w:val="150"/>
  </w:num>
  <w:num w:numId="8" w16cid:durableId="1524249707">
    <w:abstractNumId w:val="59"/>
    <w:lvlOverride w:ilvl="0">
      <w:lvl w:ilvl="0">
        <w:numFmt w:val="decimal"/>
        <w:lvlText w:val="%1."/>
        <w:lvlJc w:val="left"/>
      </w:lvl>
    </w:lvlOverride>
  </w:num>
  <w:num w:numId="9" w16cid:durableId="692533918">
    <w:abstractNumId w:val="55"/>
  </w:num>
  <w:num w:numId="10" w16cid:durableId="985472665">
    <w:abstractNumId w:val="141"/>
  </w:num>
  <w:num w:numId="11" w16cid:durableId="1783332703">
    <w:abstractNumId w:val="90"/>
  </w:num>
  <w:num w:numId="12" w16cid:durableId="313796474">
    <w:abstractNumId w:val="126"/>
  </w:num>
  <w:num w:numId="13" w16cid:durableId="1185250422">
    <w:abstractNumId w:val="58"/>
  </w:num>
  <w:num w:numId="14" w16cid:durableId="920677950">
    <w:abstractNumId w:val="96"/>
  </w:num>
  <w:num w:numId="15" w16cid:durableId="980839953">
    <w:abstractNumId w:val="22"/>
  </w:num>
  <w:num w:numId="16" w16cid:durableId="1261179069">
    <w:abstractNumId w:val="121"/>
  </w:num>
  <w:num w:numId="17" w16cid:durableId="1972442974">
    <w:abstractNumId w:val="57"/>
  </w:num>
  <w:num w:numId="18" w16cid:durableId="1515878939">
    <w:abstractNumId w:val="139"/>
  </w:num>
  <w:num w:numId="19" w16cid:durableId="33701099">
    <w:abstractNumId w:val="67"/>
  </w:num>
  <w:num w:numId="20" w16cid:durableId="1483691536">
    <w:abstractNumId w:val="95"/>
  </w:num>
  <w:num w:numId="21" w16cid:durableId="1958097199">
    <w:abstractNumId w:val="50"/>
  </w:num>
  <w:num w:numId="22" w16cid:durableId="2141334422">
    <w:abstractNumId w:val="30"/>
  </w:num>
  <w:num w:numId="23" w16cid:durableId="712314648">
    <w:abstractNumId w:val="129"/>
  </w:num>
  <w:num w:numId="24" w16cid:durableId="877007963">
    <w:abstractNumId w:val="85"/>
  </w:num>
  <w:num w:numId="25" w16cid:durableId="456141266">
    <w:abstractNumId w:val="12"/>
  </w:num>
  <w:num w:numId="26" w16cid:durableId="659115637">
    <w:abstractNumId w:val="75"/>
  </w:num>
  <w:num w:numId="27" w16cid:durableId="1971013152">
    <w:abstractNumId w:val="44"/>
  </w:num>
  <w:num w:numId="28" w16cid:durableId="617882297">
    <w:abstractNumId w:val="20"/>
  </w:num>
  <w:num w:numId="29" w16cid:durableId="1494564341">
    <w:abstractNumId w:val="93"/>
  </w:num>
  <w:num w:numId="30" w16cid:durableId="294680013">
    <w:abstractNumId w:val="7"/>
  </w:num>
  <w:num w:numId="31" w16cid:durableId="426728619">
    <w:abstractNumId w:val="1"/>
  </w:num>
  <w:num w:numId="32" w16cid:durableId="1251626374">
    <w:abstractNumId w:val="132"/>
  </w:num>
  <w:num w:numId="33" w16cid:durableId="486213697">
    <w:abstractNumId w:val="120"/>
  </w:num>
  <w:num w:numId="34" w16cid:durableId="897205560">
    <w:abstractNumId w:val="133"/>
    <w:lvlOverride w:ilvl="0">
      <w:lvl w:ilvl="0">
        <w:numFmt w:val="decimal"/>
        <w:lvlText w:val="%1."/>
        <w:lvlJc w:val="left"/>
      </w:lvl>
    </w:lvlOverride>
  </w:num>
  <w:num w:numId="35" w16cid:durableId="2041318333">
    <w:abstractNumId w:val="107"/>
  </w:num>
  <w:num w:numId="36" w16cid:durableId="2092848536">
    <w:abstractNumId w:val="29"/>
  </w:num>
  <w:num w:numId="37" w16cid:durableId="796030722">
    <w:abstractNumId w:val="154"/>
  </w:num>
  <w:num w:numId="38" w16cid:durableId="1584870896">
    <w:abstractNumId w:val="137"/>
  </w:num>
  <w:num w:numId="39" w16cid:durableId="798305728">
    <w:abstractNumId w:val="124"/>
  </w:num>
  <w:num w:numId="40" w16cid:durableId="753816852">
    <w:abstractNumId w:val="131"/>
  </w:num>
  <w:num w:numId="41" w16cid:durableId="823425625">
    <w:abstractNumId w:val="66"/>
    <w:lvlOverride w:ilvl="0">
      <w:lvl w:ilvl="0">
        <w:numFmt w:val="decimal"/>
        <w:lvlText w:val="%1."/>
        <w:lvlJc w:val="left"/>
      </w:lvl>
    </w:lvlOverride>
  </w:num>
  <w:num w:numId="42" w16cid:durableId="851409413">
    <w:abstractNumId w:val="78"/>
  </w:num>
  <w:num w:numId="43" w16cid:durableId="2009016626">
    <w:abstractNumId w:val="97"/>
  </w:num>
  <w:num w:numId="44" w16cid:durableId="90861938">
    <w:abstractNumId w:val="24"/>
  </w:num>
  <w:num w:numId="45" w16cid:durableId="818962596">
    <w:abstractNumId w:val="158"/>
    <w:lvlOverride w:ilvl="0">
      <w:lvl w:ilvl="0">
        <w:numFmt w:val="decimal"/>
        <w:lvlText w:val="%1."/>
        <w:lvlJc w:val="left"/>
      </w:lvl>
    </w:lvlOverride>
  </w:num>
  <w:num w:numId="46" w16cid:durableId="560333979">
    <w:abstractNumId w:val="119"/>
  </w:num>
  <w:num w:numId="47" w16cid:durableId="878779911">
    <w:abstractNumId w:val="99"/>
    <w:lvlOverride w:ilvl="0">
      <w:lvl w:ilvl="0">
        <w:numFmt w:val="decimal"/>
        <w:lvlText w:val="%1."/>
        <w:lvlJc w:val="left"/>
      </w:lvl>
    </w:lvlOverride>
  </w:num>
  <w:num w:numId="48" w16cid:durableId="1964462942">
    <w:abstractNumId w:val="103"/>
  </w:num>
  <w:num w:numId="49" w16cid:durableId="1837189843">
    <w:abstractNumId w:val="109"/>
  </w:num>
  <w:num w:numId="50" w16cid:durableId="1729524993">
    <w:abstractNumId w:val="34"/>
  </w:num>
  <w:num w:numId="51" w16cid:durableId="378743519">
    <w:abstractNumId w:val="148"/>
  </w:num>
  <w:num w:numId="52" w16cid:durableId="2142338636">
    <w:abstractNumId w:val="111"/>
  </w:num>
  <w:num w:numId="53" w16cid:durableId="501362553">
    <w:abstractNumId w:val="156"/>
  </w:num>
  <w:num w:numId="54" w16cid:durableId="213665539">
    <w:abstractNumId w:val="71"/>
  </w:num>
  <w:num w:numId="55" w16cid:durableId="1334793400">
    <w:abstractNumId w:val="23"/>
  </w:num>
  <w:num w:numId="56" w16cid:durableId="2036543157">
    <w:abstractNumId w:val="142"/>
  </w:num>
  <w:num w:numId="57" w16cid:durableId="1444229400">
    <w:abstractNumId w:val="88"/>
  </w:num>
  <w:num w:numId="58" w16cid:durableId="370542385">
    <w:abstractNumId w:val="35"/>
  </w:num>
  <w:num w:numId="59" w16cid:durableId="895513338">
    <w:abstractNumId w:val="56"/>
  </w:num>
  <w:num w:numId="60" w16cid:durableId="926771763">
    <w:abstractNumId w:val="49"/>
  </w:num>
  <w:num w:numId="61" w16cid:durableId="1962149986">
    <w:abstractNumId w:val="61"/>
  </w:num>
  <w:num w:numId="62" w16cid:durableId="1145775269">
    <w:abstractNumId w:val="92"/>
  </w:num>
  <w:num w:numId="63" w16cid:durableId="811949408">
    <w:abstractNumId w:val="31"/>
  </w:num>
  <w:num w:numId="64" w16cid:durableId="773329815">
    <w:abstractNumId w:val="11"/>
  </w:num>
  <w:num w:numId="65" w16cid:durableId="1338532258">
    <w:abstractNumId w:val="102"/>
  </w:num>
  <w:num w:numId="66" w16cid:durableId="811797795">
    <w:abstractNumId w:val="116"/>
  </w:num>
  <w:num w:numId="67" w16cid:durableId="2110854431">
    <w:abstractNumId w:val="37"/>
  </w:num>
  <w:num w:numId="68" w16cid:durableId="1110316592">
    <w:abstractNumId w:val="15"/>
  </w:num>
  <w:num w:numId="69" w16cid:durableId="818694562">
    <w:abstractNumId w:val="138"/>
  </w:num>
  <w:num w:numId="70" w16cid:durableId="962030958">
    <w:abstractNumId w:val="91"/>
  </w:num>
  <w:num w:numId="71" w16cid:durableId="681010134">
    <w:abstractNumId w:val="106"/>
  </w:num>
  <w:num w:numId="72" w16cid:durableId="657347662">
    <w:abstractNumId w:val="40"/>
  </w:num>
  <w:num w:numId="73" w16cid:durableId="1652755800">
    <w:abstractNumId w:val="4"/>
  </w:num>
  <w:num w:numId="74" w16cid:durableId="1728138521">
    <w:abstractNumId w:val="18"/>
  </w:num>
  <w:num w:numId="75" w16cid:durableId="2095587177">
    <w:abstractNumId w:val="108"/>
  </w:num>
  <w:num w:numId="76" w16cid:durableId="1085690311">
    <w:abstractNumId w:val="94"/>
  </w:num>
  <w:num w:numId="77" w16cid:durableId="313603152">
    <w:abstractNumId w:val="117"/>
  </w:num>
  <w:num w:numId="78" w16cid:durableId="1737125903">
    <w:abstractNumId w:val="114"/>
  </w:num>
  <w:num w:numId="79" w16cid:durableId="615869073">
    <w:abstractNumId w:val="160"/>
  </w:num>
  <w:num w:numId="80" w16cid:durableId="3938681">
    <w:abstractNumId w:val="72"/>
  </w:num>
  <w:num w:numId="81" w16cid:durableId="397676865">
    <w:abstractNumId w:val="157"/>
  </w:num>
  <w:num w:numId="82" w16cid:durableId="2101179248">
    <w:abstractNumId w:val="146"/>
  </w:num>
  <w:num w:numId="83" w16cid:durableId="2015447804">
    <w:abstractNumId w:val="81"/>
  </w:num>
  <w:num w:numId="84" w16cid:durableId="978995770">
    <w:abstractNumId w:val="145"/>
  </w:num>
  <w:num w:numId="85" w16cid:durableId="308438172">
    <w:abstractNumId w:val="80"/>
  </w:num>
  <w:num w:numId="86" w16cid:durableId="2093433698">
    <w:abstractNumId w:val="2"/>
  </w:num>
  <w:num w:numId="87" w16cid:durableId="788940761">
    <w:abstractNumId w:val="77"/>
  </w:num>
  <w:num w:numId="88" w16cid:durableId="95104959">
    <w:abstractNumId w:val="39"/>
  </w:num>
  <w:num w:numId="89" w16cid:durableId="1006784112">
    <w:abstractNumId w:val="122"/>
  </w:num>
  <w:num w:numId="90" w16cid:durableId="1459570979">
    <w:abstractNumId w:val="134"/>
  </w:num>
  <w:num w:numId="91" w16cid:durableId="1799910685">
    <w:abstractNumId w:val="159"/>
  </w:num>
  <w:num w:numId="92" w16cid:durableId="1622108820">
    <w:abstractNumId w:val="43"/>
  </w:num>
  <w:num w:numId="93" w16cid:durableId="390077794">
    <w:abstractNumId w:val="140"/>
  </w:num>
  <w:num w:numId="94" w16cid:durableId="550850113">
    <w:abstractNumId w:val="38"/>
  </w:num>
  <w:num w:numId="95" w16cid:durableId="1431580108">
    <w:abstractNumId w:val="118"/>
  </w:num>
  <w:num w:numId="96" w16cid:durableId="1499880877">
    <w:abstractNumId w:val="63"/>
  </w:num>
  <w:num w:numId="97" w16cid:durableId="78596881">
    <w:abstractNumId w:val="51"/>
  </w:num>
  <w:num w:numId="98" w16cid:durableId="2090542189">
    <w:abstractNumId w:val="68"/>
  </w:num>
  <w:num w:numId="99" w16cid:durableId="1331106359">
    <w:abstractNumId w:val="65"/>
  </w:num>
  <w:num w:numId="100" w16cid:durableId="898517232">
    <w:abstractNumId w:val="144"/>
  </w:num>
  <w:num w:numId="101" w16cid:durableId="413089884">
    <w:abstractNumId w:val="105"/>
    <w:lvlOverride w:ilvl="0">
      <w:lvl w:ilvl="0">
        <w:numFmt w:val="decimal"/>
        <w:lvlText w:val="%1."/>
        <w:lvlJc w:val="left"/>
      </w:lvl>
    </w:lvlOverride>
  </w:num>
  <w:num w:numId="102" w16cid:durableId="1232038251">
    <w:abstractNumId w:val="69"/>
  </w:num>
  <w:num w:numId="103" w16cid:durableId="1114055210">
    <w:abstractNumId w:val="147"/>
  </w:num>
  <w:num w:numId="104" w16cid:durableId="50035225">
    <w:abstractNumId w:val="110"/>
  </w:num>
  <w:num w:numId="105" w16cid:durableId="622544486">
    <w:abstractNumId w:val="128"/>
  </w:num>
  <w:num w:numId="106" w16cid:durableId="1583906339">
    <w:abstractNumId w:val="153"/>
  </w:num>
  <w:num w:numId="107" w16cid:durableId="454908311">
    <w:abstractNumId w:val="135"/>
  </w:num>
  <w:num w:numId="108" w16cid:durableId="356588997">
    <w:abstractNumId w:val="155"/>
  </w:num>
  <w:num w:numId="109" w16cid:durableId="481434906">
    <w:abstractNumId w:val="9"/>
  </w:num>
  <w:num w:numId="110" w16cid:durableId="1560634106">
    <w:abstractNumId w:val="45"/>
  </w:num>
  <w:num w:numId="111" w16cid:durableId="1828130227">
    <w:abstractNumId w:val="64"/>
  </w:num>
  <w:num w:numId="112" w16cid:durableId="65034473">
    <w:abstractNumId w:val="86"/>
  </w:num>
  <w:num w:numId="113" w16cid:durableId="1540822811">
    <w:abstractNumId w:val="82"/>
  </w:num>
  <w:num w:numId="114" w16cid:durableId="34743193">
    <w:abstractNumId w:val="19"/>
  </w:num>
  <w:num w:numId="115" w16cid:durableId="1984696549">
    <w:abstractNumId w:val="28"/>
  </w:num>
  <w:num w:numId="116" w16cid:durableId="2098473660">
    <w:abstractNumId w:val="143"/>
  </w:num>
  <w:num w:numId="117" w16cid:durableId="1458722194">
    <w:abstractNumId w:val="104"/>
  </w:num>
  <w:num w:numId="118" w16cid:durableId="181404814">
    <w:abstractNumId w:val="42"/>
  </w:num>
  <w:num w:numId="119" w16cid:durableId="1827668807">
    <w:abstractNumId w:val="16"/>
  </w:num>
  <w:num w:numId="120" w16cid:durableId="2059354274">
    <w:abstractNumId w:val="115"/>
  </w:num>
  <w:num w:numId="121" w16cid:durableId="1713118985">
    <w:abstractNumId w:val="62"/>
  </w:num>
  <w:num w:numId="122" w16cid:durableId="1801338596">
    <w:abstractNumId w:val="100"/>
  </w:num>
  <w:num w:numId="123" w16cid:durableId="937178093">
    <w:abstractNumId w:val="101"/>
  </w:num>
  <w:num w:numId="124" w16cid:durableId="856456632">
    <w:abstractNumId w:val="87"/>
  </w:num>
  <w:num w:numId="125" w16cid:durableId="1010448682">
    <w:abstractNumId w:val="26"/>
  </w:num>
  <w:num w:numId="126" w16cid:durableId="870920201">
    <w:abstractNumId w:val="113"/>
  </w:num>
  <w:num w:numId="127" w16cid:durableId="1831093618">
    <w:abstractNumId w:val="5"/>
  </w:num>
  <w:num w:numId="128" w16cid:durableId="2051496691">
    <w:abstractNumId w:val="25"/>
  </w:num>
  <w:num w:numId="129" w16cid:durableId="1028145032">
    <w:abstractNumId w:val="112"/>
  </w:num>
  <w:num w:numId="130" w16cid:durableId="1646661487">
    <w:abstractNumId w:val="14"/>
  </w:num>
  <w:num w:numId="131" w16cid:durableId="1347976000">
    <w:abstractNumId w:val="3"/>
  </w:num>
  <w:num w:numId="132" w16cid:durableId="1621376830">
    <w:abstractNumId w:val="70"/>
  </w:num>
  <w:num w:numId="133" w16cid:durableId="463735028">
    <w:abstractNumId w:val="0"/>
  </w:num>
  <w:num w:numId="134" w16cid:durableId="248999986">
    <w:abstractNumId w:val="46"/>
  </w:num>
  <w:num w:numId="135" w16cid:durableId="314842607">
    <w:abstractNumId w:val="151"/>
  </w:num>
  <w:num w:numId="136" w16cid:durableId="1824733138">
    <w:abstractNumId w:val="36"/>
  </w:num>
  <w:num w:numId="137" w16cid:durableId="340084136">
    <w:abstractNumId w:val="127"/>
  </w:num>
  <w:num w:numId="138" w16cid:durableId="313412424">
    <w:abstractNumId w:val="84"/>
  </w:num>
  <w:num w:numId="139" w16cid:durableId="185099960">
    <w:abstractNumId w:val="21"/>
  </w:num>
  <w:num w:numId="140" w16cid:durableId="1482431626">
    <w:abstractNumId w:val="47"/>
  </w:num>
  <w:num w:numId="141" w16cid:durableId="1973289086">
    <w:abstractNumId w:val="17"/>
  </w:num>
  <w:num w:numId="142" w16cid:durableId="119692783">
    <w:abstractNumId w:val="10"/>
  </w:num>
  <w:num w:numId="143" w16cid:durableId="2143888583">
    <w:abstractNumId w:val="13"/>
  </w:num>
  <w:num w:numId="144" w16cid:durableId="1531726156">
    <w:abstractNumId w:val="74"/>
  </w:num>
  <w:num w:numId="145" w16cid:durableId="572546054">
    <w:abstractNumId w:val="73"/>
  </w:num>
  <w:num w:numId="146" w16cid:durableId="184292796">
    <w:abstractNumId w:val="48"/>
  </w:num>
  <w:num w:numId="147" w16cid:durableId="397485936">
    <w:abstractNumId w:val="149"/>
  </w:num>
  <w:num w:numId="148" w16cid:durableId="1707674410">
    <w:abstractNumId w:val="54"/>
  </w:num>
  <w:num w:numId="149" w16cid:durableId="1968462748">
    <w:abstractNumId w:val="6"/>
  </w:num>
  <w:num w:numId="150" w16cid:durableId="1068573946">
    <w:abstractNumId w:val="79"/>
  </w:num>
  <w:num w:numId="151" w16cid:durableId="1042096959">
    <w:abstractNumId w:val="83"/>
  </w:num>
  <w:num w:numId="152" w16cid:durableId="676346827">
    <w:abstractNumId w:val="41"/>
  </w:num>
  <w:num w:numId="153" w16cid:durableId="614873101">
    <w:abstractNumId w:val="32"/>
  </w:num>
  <w:num w:numId="154" w16cid:durableId="1172337984">
    <w:abstractNumId w:val="33"/>
  </w:num>
  <w:num w:numId="155" w16cid:durableId="1574462720">
    <w:abstractNumId w:val="125"/>
  </w:num>
  <w:num w:numId="156" w16cid:durableId="2119913117">
    <w:abstractNumId w:val="60"/>
  </w:num>
  <w:num w:numId="157" w16cid:durableId="1858811945">
    <w:abstractNumId w:val="27"/>
  </w:num>
  <w:num w:numId="158" w16cid:durableId="131021815">
    <w:abstractNumId w:val="89"/>
  </w:num>
  <w:num w:numId="159" w16cid:durableId="586689661">
    <w:abstractNumId w:val="76"/>
  </w:num>
  <w:num w:numId="160" w16cid:durableId="1517501744">
    <w:abstractNumId w:val="8"/>
  </w:num>
  <w:num w:numId="161" w16cid:durableId="1494494171">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B51E9"/>
    <w:rsid w:val="000C3F0A"/>
    <w:rsid w:val="000C53D9"/>
    <w:rsid w:val="000E291B"/>
    <w:rsid w:val="00102338"/>
    <w:rsid w:val="0015038A"/>
    <w:rsid w:val="00186887"/>
    <w:rsid w:val="001D28AC"/>
    <w:rsid w:val="001D33C4"/>
    <w:rsid w:val="00201564"/>
    <w:rsid w:val="00212533"/>
    <w:rsid w:val="002146BA"/>
    <w:rsid w:val="00252826"/>
    <w:rsid w:val="00263C39"/>
    <w:rsid w:val="002B285F"/>
    <w:rsid w:val="002E1E4E"/>
    <w:rsid w:val="00316223"/>
    <w:rsid w:val="00330449"/>
    <w:rsid w:val="00343106"/>
    <w:rsid w:val="003628D4"/>
    <w:rsid w:val="003B4037"/>
    <w:rsid w:val="003B5DB9"/>
    <w:rsid w:val="003F5B46"/>
    <w:rsid w:val="004055ED"/>
    <w:rsid w:val="004307E2"/>
    <w:rsid w:val="00496BA1"/>
    <w:rsid w:val="004E5573"/>
    <w:rsid w:val="00525B57"/>
    <w:rsid w:val="005316A5"/>
    <w:rsid w:val="00542859"/>
    <w:rsid w:val="00555C8D"/>
    <w:rsid w:val="00561F65"/>
    <w:rsid w:val="00585C77"/>
    <w:rsid w:val="005F7E54"/>
    <w:rsid w:val="006267D6"/>
    <w:rsid w:val="00627D1B"/>
    <w:rsid w:val="00693C71"/>
    <w:rsid w:val="006A6577"/>
    <w:rsid w:val="00730FD6"/>
    <w:rsid w:val="00731F25"/>
    <w:rsid w:val="00741444"/>
    <w:rsid w:val="00766AF6"/>
    <w:rsid w:val="007A0241"/>
    <w:rsid w:val="00800866"/>
    <w:rsid w:val="00803517"/>
    <w:rsid w:val="00857B6B"/>
    <w:rsid w:val="008602E7"/>
    <w:rsid w:val="00877336"/>
    <w:rsid w:val="00881C6C"/>
    <w:rsid w:val="008D5390"/>
    <w:rsid w:val="009125AE"/>
    <w:rsid w:val="00923F4F"/>
    <w:rsid w:val="0093699F"/>
    <w:rsid w:val="00963B17"/>
    <w:rsid w:val="009702FB"/>
    <w:rsid w:val="00991FE4"/>
    <w:rsid w:val="009B6A0E"/>
    <w:rsid w:val="009C2A17"/>
    <w:rsid w:val="009F3163"/>
    <w:rsid w:val="00A16CB7"/>
    <w:rsid w:val="00A24C8B"/>
    <w:rsid w:val="00A550DC"/>
    <w:rsid w:val="00A61ED2"/>
    <w:rsid w:val="00A81B29"/>
    <w:rsid w:val="00AD6995"/>
    <w:rsid w:val="00AE3E38"/>
    <w:rsid w:val="00B1552F"/>
    <w:rsid w:val="00B51468"/>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5EA6"/>
    <w:rsid w:val="00F363D5"/>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semiHidden/>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iverml.xy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1388</TotalTime>
  <Pages>39</Pages>
  <Words>7791</Words>
  <Characters>44414</Characters>
  <Application>Microsoft Office Word</Application>
  <DocSecurity>0</DocSecurity>
  <Lines>370</Lines>
  <Paragraphs>104</Paragraphs>
  <ScaleCrop>false</ScaleCrop>
  <Company/>
  <LinksUpToDate>false</LinksUpToDate>
  <CharactersWithSpaces>52101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92</cp:revision>
  <dcterms:created xsi:type="dcterms:W3CDTF">2025-05-28T11:41:00Z</dcterms:created>
  <dcterms:modified xsi:type="dcterms:W3CDTF">2025-05-31T05:18:00Z</dcterms:modified>
</cp:coreProperties>
</file>