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3D44" w14:textId="77777777" w:rsidR="008F3C81" w:rsidRDefault="00000000">
      <w:pPr>
        <w:pStyle w:val="Heading1"/>
        <w:jc w:val="center"/>
      </w:pPr>
      <w:bookmarkStart w:id="0" w:name="_y13loxk11dfd" w:colFirst="0" w:colLast="0"/>
      <w:bookmarkEnd w:id="0"/>
      <w:r>
        <w:t>Service 1</w:t>
      </w:r>
    </w:p>
    <w:p w14:paraId="49E22D66" w14:textId="77777777" w:rsidR="008F3C81" w:rsidRDefault="00000000">
      <w:r>
        <w:rPr>
          <w:noProof/>
        </w:rPr>
        <w:drawing>
          <wp:inline distT="114300" distB="114300" distL="114300" distR="114300" wp14:anchorId="4B5F5406" wp14:editId="23275302">
            <wp:extent cx="5943600" cy="252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477C7" w14:textId="77777777" w:rsidR="008F3C81" w:rsidRDefault="00000000">
      <w:pPr>
        <w:pStyle w:val="Heading2"/>
      </w:pPr>
      <w:bookmarkStart w:id="1" w:name="_hrx93yjc4fca" w:colFirst="0" w:colLast="0"/>
      <w:bookmarkEnd w:id="1"/>
      <w:r>
        <w:t>1. Observation</w:t>
      </w:r>
    </w:p>
    <w:p w14:paraId="31A3B8FA" w14:textId="77777777" w:rsidR="008F3C81" w:rsidRPr="005950C2" w:rsidRDefault="00000000">
      <w:r w:rsidRPr="005950C2">
        <w:t>Latency:</w:t>
      </w:r>
    </w:p>
    <w:p w14:paraId="70FC24AF" w14:textId="77777777" w:rsidR="008F3C81" w:rsidRPr="005950C2" w:rsidRDefault="00000000">
      <w:pPr>
        <w:numPr>
          <w:ilvl w:val="0"/>
          <w:numId w:val="1"/>
        </w:numPr>
      </w:pPr>
      <w:r w:rsidRPr="005950C2">
        <w:t>June 25: High volatility and sharp latency spikes.</w:t>
      </w:r>
    </w:p>
    <w:p w14:paraId="141853EC" w14:textId="77777777" w:rsidR="008F3C81" w:rsidRDefault="00000000">
      <w:pPr>
        <w:numPr>
          <w:ilvl w:val="0"/>
          <w:numId w:val="1"/>
        </w:numPr>
      </w:pPr>
      <w:r w:rsidRPr="005950C2">
        <w:t>June 26–29: Lat</w:t>
      </w:r>
      <w:r>
        <w:t xml:space="preserve">ency sharply drops and remains close to zero. </w:t>
      </w:r>
    </w:p>
    <w:p w14:paraId="20C1FBB7" w14:textId="77777777" w:rsidR="005950C2" w:rsidRPr="005950C2" w:rsidRDefault="005950C2" w:rsidP="005950C2">
      <w:pPr>
        <w:pStyle w:val="Heading2"/>
        <w:rPr>
          <w:b/>
          <w:bCs/>
          <w:lang w:val="en-US"/>
        </w:rPr>
      </w:pPr>
      <w:r w:rsidRPr="005950C2">
        <w:rPr>
          <w:lang w:val="en-US"/>
        </w:rPr>
        <w:t>2. Interpretation – In-Depth Breakdown</w:t>
      </w:r>
    </w:p>
    <w:p w14:paraId="4CE25D91" w14:textId="77777777" w:rsidR="005950C2" w:rsidRPr="005950C2" w:rsidRDefault="005950C2" w:rsidP="005950C2">
      <w:pPr>
        <w:pStyle w:val="Heading3"/>
        <w:rPr>
          <w:b/>
          <w:bCs/>
          <w:lang w:val="en-US"/>
        </w:rPr>
      </w:pPr>
      <w:r w:rsidRPr="005950C2">
        <w:rPr>
          <w:lang w:val="en-US"/>
        </w:rPr>
        <w:t>A. Sharp Latency Spikes on June 25</w:t>
      </w:r>
    </w:p>
    <w:p w14:paraId="232C6576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These spikes indicate high response times for the application.</w:t>
      </w:r>
    </w:p>
    <w:p w14:paraId="793D14EA" w14:textId="77777777" w:rsidR="005950C2" w:rsidRPr="005950C2" w:rsidRDefault="005950C2" w:rsidP="005950C2">
      <w:pPr>
        <w:numPr>
          <w:ilvl w:val="0"/>
          <w:numId w:val="2"/>
        </w:numPr>
        <w:rPr>
          <w:lang w:val="en-US"/>
        </w:rPr>
      </w:pPr>
      <w:r w:rsidRPr="005950C2">
        <w:rPr>
          <w:lang w:val="en-US"/>
        </w:rPr>
        <w:t>Latency values may be breaching the SLO (Service Level Objective) thresholds intermittently.</w:t>
      </w:r>
      <w:r w:rsidRPr="005950C2">
        <w:rPr>
          <w:lang w:val="en-US"/>
        </w:rPr>
        <w:br/>
      </w:r>
      <w:r w:rsidRPr="005950C2">
        <w:rPr>
          <w:lang w:val="en-US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005"/>
      </w:tblGrid>
      <w:tr w:rsidR="005950C2" w:rsidRPr="005950C2" w14:paraId="4248D0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45E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Root 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F64BF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Explanation</w:t>
            </w:r>
          </w:p>
        </w:tc>
      </w:tr>
      <w:tr w:rsidR="005950C2" w:rsidRPr="005950C2" w14:paraId="6E8E0673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1962D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Resource Reduction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4AB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 xml:space="preserve">CPU/memory request have been reduced, causing queuing or throttling. Check </w:t>
            </w:r>
            <w:proofErr w:type="spellStart"/>
            <w:r w:rsidRPr="005950C2">
              <w:rPr>
                <w:lang w:val="en-US"/>
              </w:rPr>
              <w:t>cpu_throttled_seconds_total</w:t>
            </w:r>
            <w:proofErr w:type="spellEnd"/>
            <w:r w:rsidRPr="005950C2">
              <w:rPr>
                <w:lang w:val="en-US"/>
              </w:rPr>
              <w:t xml:space="preserve"> and memory OOM metrics.</w:t>
            </w:r>
          </w:p>
        </w:tc>
      </w:tr>
      <w:tr w:rsidR="005950C2" w:rsidRPr="005950C2" w14:paraId="4F52394B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5DEA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Cold Starts or Pod Initialization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1C8D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New pods were created on demand (e.g., in HPA or VPA scenarios), latency spikes reflect startup delay.</w:t>
            </w:r>
          </w:p>
        </w:tc>
      </w:tr>
      <w:tr w:rsidR="005950C2" w:rsidRPr="005950C2" w14:paraId="7FB0012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C8A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lastRenderedPageBreak/>
              <w:t>Garbage Collection or Go GC Delays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9FF9E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The service is CPU-intensive, latency spikes arise from GC pauses.</w:t>
            </w:r>
          </w:p>
        </w:tc>
      </w:tr>
      <w:tr w:rsidR="005950C2" w:rsidRPr="005950C2" w14:paraId="128EC76C" w14:textId="77777777" w:rsidTr="005950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9FEB4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Reactivity Delay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D13D6" w14:textId="77777777" w:rsidR="005950C2" w:rsidRPr="005950C2" w:rsidRDefault="005950C2" w:rsidP="005950C2">
            <w:pPr>
              <w:rPr>
                <w:lang w:val="en-US"/>
              </w:rPr>
            </w:pPr>
            <w:r w:rsidRPr="005950C2">
              <w:rPr>
                <w:lang w:val="en-US"/>
              </w:rPr>
              <w:t>Scaling process have not reacted quickly enough to load, creating a temporary resource–demand mismatch.</w:t>
            </w:r>
          </w:p>
        </w:tc>
      </w:tr>
    </w:tbl>
    <w:p w14:paraId="04585270" w14:textId="77777777" w:rsidR="008F3C81" w:rsidRDefault="008F3C81"/>
    <w:p w14:paraId="1F7FFE68" w14:textId="77777777" w:rsidR="003642C2" w:rsidRPr="003642C2" w:rsidRDefault="003642C2" w:rsidP="003642C2">
      <w:pPr>
        <w:pStyle w:val="Heading3"/>
        <w:rPr>
          <w:b/>
          <w:bCs/>
          <w:lang w:val="en-US"/>
        </w:rPr>
      </w:pPr>
      <w:r w:rsidRPr="003642C2">
        <w:rPr>
          <w:lang w:val="en-US"/>
        </w:rPr>
        <w:t>B. Latency Drops to ~0 from June 26 to June 29</w:t>
      </w:r>
    </w:p>
    <w:p w14:paraId="0C4F981A" w14:textId="77777777" w:rsidR="003642C2" w:rsidRPr="003642C2" w:rsidRDefault="003642C2" w:rsidP="003642C2">
      <w:pPr>
        <w:rPr>
          <w:lang w:val="en-US"/>
        </w:rPr>
      </w:pPr>
      <w:r w:rsidRPr="003642C2">
        <w:rPr>
          <w:b/>
          <w:bCs/>
          <w:lang w:val="en-US"/>
        </w:rPr>
        <w:t>Possibilities:</w:t>
      </w:r>
    </w:p>
    <w:p w14:paraId="648AD963" w14:textId="77777777" w:rsidR="003642C2" w:rsidRPr="003642C2" w:rsidRDefault="003642C2" w:rsidP="003642C2">
      <w:pPr>
        <w:numPr>
          <w:ilvl w:val="0"/>
          <w:numId w:val="3"/>
        </w:numPr>
        <w:rPr>
          <w:lang w:val="en-US"/>
        </w:rPr>
      </w:pPr>
      <w:r w:rsidRPr="003642C2">
        <w:rPr>
          <w:lang w:val="en-US"/>
        </w:rPr>
        <w:t>System was Idle</w:t>
      </w:r>
    </w:p>
    <w:p w14:paraId="3DC290CB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If</w:t>
      </w:r>
      <w:r w:rsidRPr="003642C2">
        <w:rPr>
          <w:b/>
          <w:bCs/>
          <w:lang w:val="en-US"/>
        </w:rPr>
        <w:t xml:space="preserve"> </w:t>
      </w:r>
      <w:proofErr w:type="spellStart"/>
      <w:r w:rsidRPr="003642C2">
        <w:rPr>
          <w:lang w:val="en-US"/>
        </w:rPr>
        <w:t>request_rate</w:t>
      </w:r>
      <w:proofErr w:type="spellEnd"/>
      <w:r w:rsidRPr="003642C2">
        <w:rPr>
          <w:lang w:val="en-US"/>
        </w:rPr>
        <w:t xml:space="preserve"> ≈ 0, the service was not receiving external load.</w:t>
      </w:r>
    </w:p>
    <w:p w14:paraId="6C398FD0" w14:textId="77777777" w:rsidR="003642C2" w:rsidRPr="003642C2" w:rsidRDefault="003642C2" w:rsidP="003642C2">
      <w:pPr>
        <w:numPr>
          <w:ilvl w:val="0"/>
          <w:numId w:val="4"/>
        </w:numPr>
        <w:rPr>
          <w:lang w:val="en-US"/>
        </w:rPr>
      </w:pPr>
      <w:r w:rsidRPr="003642C2">
        <w:rPr>
          <w:lang w:val="en-US"/>
        </w:rPr>
        <w:t>In such cases, latency measurements fall near-zero since:</w:t>
      </w:r>
    </w:p>
    <w:p w14:paraId="774F171E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No requests are being processed.</w:t>
      </w:r>
    </w:p>
    <w:p w14:paraId="3036E424" w14:textId="77777777" w:rsidR="003642C2" w:rsidRPr="003642C2" w:rsidRDefault="003642C2" w:rsidP="003642C2">
      <w:pPr>
        <w:numPr>
          <w:ilvl w:val="0"/>
          <w:numId w:val="5"/>
        </w:numPr>
        <w:rPr>
          <w:lang w:val="en-US"/>
        </w:rPr>
      </w:pPr>
      <w:r w:rsidRPr="003642C2">
        <w:rPr>
          <w:lang w:val="en-US"/>
        </w:rPr>
        <w:t>Some systems report default low values or do not record at all.</w:t>
      </w:r>
    </w:p>
    <w:p w14:paraId="44DB17DD" w14:textId="77777777" w:rsidR="003642C2" w:rsidRPr="003642C2" w:rsidRDefault="003642C2" w:rsidP="003642C2">
      <w:pPr>
        <w:numPr>
          <w:ilvl w:val="0"/>
          <w:numId w:val="6"/>
        </w:numPr>
        <w:rPr>
          <w:lang w:val="en-US"/>
        </w:rPr>
      </w:pPr>
      <w:r w:rsidRPr="003642C2">
        <w:rPr>
          <w:lang w:val="en-US"/>
        </w:rPr>
        <w:t>Service Failure or Unavailability</w:t>
      </w:r>
    </w:p>
    <w:p w14:paraId="242F4A82" w14:textId="77777777" w:rsidR="003642C2" w:rsidRPr="003642C2" w:rsidRDefault="003642C2" w:rsidP="003642C2">
      <w:pPr>
        <w:numPr>
          <w:ilvl w:val="0"/>
          <w:numId w:val="7"/>
        </w:numPr>
        <w:rPr>
          <w:lang w:val="en-US"/>
        </w:rPr>
      </w:pPr>
      <w:r w:rsidRPr="003642C2">
        <w:rPr>
          <w:lang w:val="en-US"/>
        </w:rPr>
        <w:t>Latency being near-zero can falsely appear healthy when in fact:</w:t>
      </w:r>
    </w:p>
    <w:p w14:paraId="454A332B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The service may have crashed.</w:t>
      </w:r>
    </w:p>
    <w:p w14:paraId="4A99DF92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No pods running, hence no metrics captured.</w:t>
      </w:r>
    </w:p>
    <w:p w14:paraId="0C22D3E9" w14:textId="77777777" w:rsidR="003642C2" w:rsidRPr="003642C2" w:rsidRDefault="003642C2" w:rsidP="003642C2">
      <w:pPr>
        <w:numPr>
          <w:ilvl w:val="1"/>
          <w:numId w:val="7"/>
        </w:numPr>
        <w:rPr>
          <w:lang w:val="en-US"/>
        </w:rPr>
      </w:pPr>
      <w:r w:rsidRPr="003642C2">
        <w:rPr>
          <w:lang w:val="en-US"/>
        </w:rPr>
        <w:t>Prometheus scrapes default to zero if no target is available.</w:t>
      </w:r>
    </w:p>
    <w:p w14:paraId="2F284C64" w14:textId="77777777" w:rsidR="003642C2" w:rsidRPr="003642C2" w:rsidRDefault="003642C2" w:rsidP="003642C2">
      <w:pPr>
        <w:numPr>
          <w:ilvl w:val="0"/>
          <w:numId w:val="8"/>
        </w:numPr>
        <w:rPr>
          <w:lang w:val="en-US"/>
        </w:rPr>
      </w:pPr>
      <w:r w:rsidRPr="003642C2">
        <w:rPr>
          <w:lang w:val="en-US"/>
        </w:rPr>
        <w:t>Aggressive Resource Overprovisioning</w:t>
      </w:r>
    </w:p>
    <w:p w14:paraId="38075B64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 xml:space="preserve">CPU/memory limits may have been increased excessively by an </w:t>
      </w:r>
      <w:proofErr w:type="spellStart"/>
      <w:r w:rsidRPr="003642C2">
        <w:rPr>
          <w:lang w:val="en-US"/>
        </w:rPr>
        <w:t>autoscaler</w:t>
      </w:r>
      <w:proofErr w:type="spellEnd"/>
      <w:r w:rsidRPr="003642C2">
        <w:rPr>
          <w:lang w:val="en-US"/>
        </w:rPr>
        <w:t xml:space="preserve"> or manually.</w:t>
      </w:r>
    </w:p>
    <w:p w14:paraId="0D49D49D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This can lead to underutilization and very fast request processing.</w:t>
      </w:r>
    </w:p>
    <w:p w14:paraId="646E30DF" w14:textId="77777777" w:rsidR="003642C2" w:rsidRPr="003642C2" w:rsidRDefault="003642C2" w:rsidP="003642C2">
      <w:pPr>
        <w:numPr>
          <w:ilvl w:val="0"/>
          <w:numId w:val="9"/>
        </w:numPr>
        <w:rPr>
          <w:lang w:val="en-US"/>
        </w:rPr>
      </w:pPr>
      <w:r w:rsidRPr="003642C2">
        <w:rPr>
          <w:lang w:val="en-US"/>
        </w:rPr>
        <w:t>If latency is near-zero with a stable non-zero request rate, this is plausible.</w:t>
      </w:r>
    </w:p>
    <w:p w14:paraId="7255D0CC" w14:textId="77777777" w:rsidR="003642C2" w:rsidRPr="003642C2" w:rsidRDefault="003642C2" w:rsidP="003642C2">
      <w:pPr>
        <w:numPr>
          <w:ilvl w:val="0"/>
          <w:numId w:val="10"/>
        </w:numPr>
        <w:rPr>
          <w:lang w:val="en-US"/>
        </w:rPr>
      </w:pPr>
      <w:r w:rsidRPr="003642C2">
        <w:rPr>
          <w:lang w:val="en-US"/>
        </w:rPr>
        <w:t>Caching or Optimization Mechanism Kicked In</w:t>
      </w:r>
    </w:p>
    <w:p w14:paraId="613810A0" w14:textId="77777777" w:rsidR="003642C2" w:rsidRPr="003642C2" w:rsidRDefault="003642C2" w:rsidP="003642C2">
      <w:pPr>
        <w:numPr>
          <w:ilvl w:val="0"/>
          <w:numId w:val="11"/>
        </w:numPr>
        <w:rPr>
          <w:lang w:val="en-US"/>
        </w:rPr>
      </w:pPr>
      <w:r w:rsidRPr="003642C2">
        <w:rPr>
          <w:lang w:val="en-US"/>
        </w:rPr>
        <w:t>Caching layers (e.g., Redis, in-memory caches) may have reduced workload drastically.</w:t>
      </w:r>
    </w:p>
    <w:p w14:paraId="3EE2C755" w14:textId="77777777" w:rsidR="003642C2" w:rsidRPr="003642C2" w:rsidRDefault="003642C2" w:rsidP="003642C2">
      <w:pPr>
        <w:numPr>
          <w:ilvl w:val="0"/>
          <w:numId w:val="12"/>
        </w:numPr>
        <w:rPr>
          <w:lang w:val="en-US"/>
        </w:rPr>
      </w:pPr>
      <w:r w:rsidRPr="003642C2">
        <w:rPr>
          <w:lang w:val="en-US"/>
        </w:rPr>
        <w:t>Service is lightweight</w:t>
      </w:r>
    </w:p>
    <w:p w14:paraId="1D05CF5D" w14:textId="77777777" w:rsidR="003642C2" w:rsidRPr="003642C2" w:rsidRDefault="003642C2" w:rsidP="003642C2">
      <w:pPr>
        <w:numPr>
          <w:ilvl w:val="0"/>
          <w:numId w:val="13"/>
        </w:numPr>
        <w:rPr>
          <w:lang w:val="en-US"/>
        </w:rPr>
      </w:pPr>
      <w:r w:rsidRPr="003642C2">
        <w:rPr>
          <w:lang w:val="en-US"/>
        </w:rPr>
        <w:t>The service can be very lightweight &amp; so the latency will be almost near zero.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584"/>
        <w:gridCol w:w="4222"/>
      </w:tblGrid>
      <w:tr w:rsidR="003642C2" w:rsidRPr="003642C2" w14:paraId="2B04978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0E134" w14:textId="77777777" w:rsidR="003642C2" w:rsidRPr="003642C2" w:rsidRDefault="003642C2" w:rsidP="003642C2">
            <w:pPr>
              <w:rPr>
                <w:lang w:val="en-US"/>
              </w:rPr>
            </w:pPr>
            <w:proofErr w:type="spellStart"/>
            <w:r w:rsidRPr="003642C2">
              <w:rPr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C472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Most Likely Explanation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1A286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Additional Notes</w:t>
            </w:r>
          </w:p>
        </w:tc>
      </w:tr>
      <w:tr w:rsidR="003642C2" w:rsidRPr="003642C2" w14:paraId="46944F64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7C91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Spikes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8C0D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Resource contention, delayed autoscaling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9A1E4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 xml:space="preserve">Indicates stress; tune </w:t>
            </w:r>
            <w:proofErr w:type="spellStart"/>
            <w:r w:rsidRPr="003642C2">
              <w:rPr>
                <w:lang w:val="en-US"/>
              </w:rPr>
              <w:t>autoscaler</w:t>
            </w:r>
            <w:proofErr w:type="spellEnd"/>
            <w:r w:rsidRPr="003642C2">
              <w:rPr>
                <w:lang w:val="en-US"/>
              </w:rPr>
              <w:t xml:space="preserve"> or initial allocation</w:t>
            </w:r>
          </w:p>
        </w:tc>
      </w:tr>
      <w:tr w:rsidR="003642C2" w:rsidRPr="003642C2" w14:paraId="717A7423" w14:textId="77777777" w:rsidTr="003642C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68593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Drop near 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2580" w14:textId="77777777" w:rsidR="003642C2" w:rsidRPr="003642C2" w:rsidRDefault="003642C2" w:rsidP="003642C2">
            <w:pPr>
              <w:rPr>
                <w:lang w:val="en-US"/>
              </w:rPr>
            </w:pPr>
            <w:r w:rsidRPr="003642C2">
              <w:rPr>
                <w:lang w:val="en-US"/>
              </w:rPr>
              <w:t>Lightweight service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E9C2D" w14:textId="77777777" w:rsidR="003642C2" w:rsidRPr="003642C2" w:rsidRDefault="003642C2" w:rsidP="003642C2">
            <w:pPr>
              <w:rPr>
                <w:lang w:val="en-US"/>
              </w:rPr>
            </w:pPr>
          </w:p>
        </w:tc>
      </w:tr>
    </w:tbl>
    <w:p w14:paraId="10AC2BC2" w14:textId="13E3DE4A" w:rsidR="00300732" w:rsidRPr="00300732" w:rsidRDefault="00300732" w:rsidP="00300732">
      <w:pPr>
        <w:pStyle w:val="Heading3"/>
        <w:rPr>
          <w:b/>
          <w:bCs/>
          <w:lang w:val="en-US"/>
        </w:rPr>
      </w:pPr>
      <w:r w:rsidRPr="00300732">
        <w:rPr>
          <w:lang w:val="en-US"/>
        </w:rPr>
        <w:t>Insights</w:t>
      </w:r>
    </w:p>
    <w:p w14:paraId="38176016" w14:textId="77777777" w:rsidR="00300732" w:rsidRPr="00300732" w:rsidRDefault="00300732" w:rsidP="00300732">
      <w:pPr>
        <w:rPr>
          <w:lang w:val="en-US"/>
        </w:rPr>
      </w:pPr>
      <w:r w:rsidRPr="00300732">
        <w:rPr>
          <w:lang w:val="en-US"/>
        </w:rPr>
        <w:t xml:space="preserve">If we're building a latency-aware </w:t>
      </w:r>
      <w:proofErr w:type="spellStart"/>
      <w:r w:rsidRPr="00300732">
        <w:rPr>
          <w:lang w:val="en-US"/>
        </w:rPr>
        <w:t>autoscaler</w:t>
      </w:r>
      <w:proofErr w:type="spellEnd"/>
      <w:r w:rsidRPr="00300732">
        <w:rPr>
          <w:lang w:val="en-US"/>
        </w:rPr>
        <w:t>:</w:t>
      </w:r>
    </w:p>
    <w:p w14:paraId="73CDF5B8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We must not react to low latency alone — always combine it with:</w:t>
      </w:r>
    </w:p>
    <w:p w14:paraId="3F5889DB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request_rate</w:t>
      </w:r>
      <w:proofErr w:type="spellEnd"/>
    </w:p>
    <w:p w14:paraId="42AD73B2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proofErr w:type="spellStart"/>
      <w:r w:rsidRPr="00300732">
        <w:rPr>
          <w:lang w:val="en-US"/>
        </w:rPr>
        <w:t>cpu_usage_pct</w:t>
      </w:r>
      <w:proofErr w:type="spellEnd"/>
      <w:r w:rsidRPr="00300732">
        <w:rPr>
          <w:lang w:val="en-US"/>
        </w:rPr>
        <w:t xml:space="preserve"> and </w:t>
      </w:r>
      <w:proofErr w:type="spellStart"/>
      <w:r w:rsidRPr="00300732">
        <w:rPr>
          <w:lang w:val="en-US"/>
        </w:rPr>
        <w:t>memory_usage_pct</w:t>
      </w:r>
      <w:proofErr w:type="spellEnd"/>
    </w:p>
    <w:p w14:paraId="133C450A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Service health metrics (up, restarts)</w:t>
      </w:r>
    </w:p>
    <w:p w14:paraId="0A314E27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Introduce latency bounds:</w:t>
      </w:r>
    </w:p>
    <w:p w14:paraId="208FE684" w14:textId="77777777" w:rsidR="00300732" w:rsidRPr="00300732" w:rsidRDefault="00300732" w:rsidP="00300732">
      <w:pPr>
        <w:numPr>
          <w:ilvl w:val="1"/>
          <w:numId w:val="14"/>
        </w:numPr>
        <w:rPr>
          <w:lang w:val="en-US"/>
        </w:rPr>
      </w:pPr>
      <w:r w:rsidRPr="00300732">
        <w:rPr>
          <w:lang w:val="en-US"/>
        </w:rPr>
        <w:t>A latency close to zero with zero usage should trigger scale-down or no-op, not mislead the system into thinking resources are sufficient for future high loads.</w:t>
      </w:r>
    </w:p>
    <w:p w14:paraId="4B8B2035" w14:textId="77777777" w:rsidR="00300732" w:rsidRPr="00300732" w:rsidRDefault="00300732" w:rsidP="00300732">
      <w:pPr>
        <w:numPr>
          <w:ilvl w:val="0"/>
          <w:numId w:val="14"/>
        </w:numPr>
        <w:rPr>
          <w:lang w:val="en-US"/>
        </w:rPr>
      </w:pPr>
      <w:r w:rsidRPr="00300732">
        <w:rPr>
          <w:lang w:val="en-US"/>
        </w:rPr>
        <w:t>Modeling tip:</w:t>
      </w:r>
      <w:r w:rsidRPr="00300732">
        <w:rPr>
          <w:lang w:val="en-US"/>
        </w:rPr>
        <w:br/>
        <w:t xml:space="preserve"> If we're using this dataset for ML, filter out near-zero request periods or label them as low activity windows so they don’t bias our model.</w:t>
      </w:r>
    </w:p>
    <w:p w14:paraId="01C6646B" w14:textId="335F6B52" w:rsidR="003642C2" w:rsidRPr="003642C2" w:rsidRDefault="003642C2" w:rsidP="003642C2">
      <w:pPr>
        <w:rPr>
          <w:lang w:val="en-US"/>
        </w:rPr>
      </w:pPr>
    </w:p>
    <w:p w14:paraId="5CDABBAD" w14:textId="77777777" w:rsidR="00954617" w:rsidRPr="00954617" w:rsidRDefault="00954617" w:rsidP="00954617">
      <w:pPr>
        <w:pStyle w:val="Heading2"/>
        <w:rPr>
          <w:b/>
          <w:bCs/>
          <w:lang w:val="en-US"/>
        </w:rPr>
      </w:pPr>
      <w:r w:rsidRPr="00954617">
        <w:rPr>
          <w:lang w:val="en-US"/>
        </w:rPr>
        <w:t>Request Rate</w:t>
      </w:r>
    </w:p>
    <w:p w14:paraId="4E5EBD7B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Significant initial spike — a surge in incoming requests.</w:t>
      </w:r>
    </w:p>
    <w:p w14:paraId="2397E529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Indicates active use or a sudden test/load event.</w:t>
      </w:r>
    </w:p>
    <w:p w14:paraId="153F28B1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Near-zero request rate throughout most of the day.</w:t>
      </w:r>
    </w:p>
    <w:p w14:paraId="3308DD20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Implies the system was light weight, idle, possibly turned off, or not receiving any external/internal requests.</w:t>
      </w:r>
    </w:p>
    <w:p w14:paraId="7617F1C2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Frequent, fluctuating activity resumes.</w:t>
      </w:r>
    </w:p>
    <w:p w14:paraId="0FA29737" w14:textId="77777777" w:rsidR="00954617" w:rsidRPr="00954617" w:rsidRDefault="00954617" w:rsidP="00954617">
      <w:pPr>
        <w:numPr>
          <w:ilvl w:val="0"/>
          <w:numId w:val="15"/>
        </w:numPr>
        <w:rPr>
          <w:lang w:val="en-US"/>
        </w:rPr>
      </w:pPr>
      <w:r w:rsidRPr="00954617">
        <w:rPr>
          <w:lang w:val="en-US"/>
        </w:rPr>
        <w:t>Pattern resembles non-continuous, possibly batch, or time-triggered request bursts.</w:t>
      </w:r>
    </w:p>
    <w:p w14:paraId="2B950741" w14:textId="77777777" w:rsidR="00331086" w:rsidRDefault="00331086" w:rsidP="00331086">
      <w:pPr>
        <w:pStyle w:val="Heading3"/>
      </w:pPr>
      <w:r>
        <w:rPr>
          <w:b/>
          <w:bCs/>
        </w:rPr>
        <w:t>Layer-by-Layer Technical Breakdown</w:t>
      </w:r>
    </w:p>
    <w:p w14:paraId="0F4417AA" w14:textId="77777777" w:rsidR="00331086" w:rsidRDefault="00331086" w:rsidP="0033108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High Initial Request Rate</w:t>
      </w:r>
    </w:p>
    <w:p w14:paraId="424CA070" w14:textId="77777777" w:rsidR="00331086" w:rsidRDefault="00331086" w:rsidP="00331086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5"/>
        <w:gridCol w:w="6465"/>
      </w:tblGrid>
      <w:tr w:rsidR="00331086" w14:paraId="2ED7F644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3ADB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AAB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</w:tr>
      <w:tr w:rsidR="00331086" w14:paraId="365787FF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F67D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Load Testing Initiated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8F56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We or a process (e.g., curl, JMeter, Python client) started a high-throughput workload for performance testing.</w:t>
            </w:r>
          </w:p>
        </w:tc>
      </w:tr>
      <w:tr w:rsidR="00331086" w14:paraId="20477788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0C7D" w14:textId="77777777" w:rsidR="00331086" w:rsidRDefault="00331086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Executed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102DC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 Kubernetes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CronJob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or scheduled script have kicked off a burst of requests at a specific time.</w:t>
            </w:r>
          </w:p>
        </w:tc>
      </w:tr>
      <w:tr w:rsidR="00331086" w14:paraId="37FFB7BD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16C6D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Autoscaling Test or Experiment Triggered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99180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Controlled experiment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have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started on that day to test latency impact under load.</w:t>
            </w:r>
          </w:p>
        </w:tc>
      </w:tr>
      <w:tr w:rsidR="00331086" w14:paraId="2816C4CA" w14:textId="77777777" w:rsidTr="0033108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9823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Traffic or Synthetic Load Generator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65AF" w14:textId="77777777" w:rsidR="00331086" w:rsidRDefault="0033108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External clients or a synthetic generator like Locust, or a Python requests thread pool.</w:t>
            </w:r>
          </w:p>
        </w:tc>
      </w:tr>
    </w:tbl>
    <w:p w14:paraId="54C2384E" w14:textId="77777777" w:rsidR="003642C2" w:rsidRDefault="003642C2"/>
    <w:p w14:paraId="4D3319B2" w14:textId="6A604EE0" w:rsidR="00A93E53" w:rsidRPr="00A93E53" w:rsidRDefault="00A93E53" w:rsidP="00A93E53">
      <w:pPr>
        <w:pStyle w:val="Heading3"/>
        <w:rPr>
          <w:b/>
          <w:bCs/>
          <w:lang w:val="en-US"/>
        </w:rPr>
      </w:pPr>
      <w:r w:rsidRPr="00A93E53">
        <w:rPr>
          <w:lang w:val="en-US"/>
        </w:rPr>
        <w:t>Dormant State</w:t>
      </w:r>
    </w:p>
    <w:p w14:paraId="3C6D901D" w14:textId="77777777" w:rsidR="00A93E53" w:rsidRPr="00A93E53" w:rsidRDefault="00A93E53" w:rsidP="00A93E53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6748"/>
      </w:tblGrid>
      <w:tr w:rsidR="00A93E53" w:rsidRPr="00A93E53" w14:paraId="67D16E4C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E8931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202C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Description</w:t>
            </w:r>
          </w:p>
        </w:tc>
      </w:tr>
      <w:tr w:rsidR="00A93E53" w:rsidRPr="00A93E53" w14:paraId="2292F05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49ED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Scheduled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EDA7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 xml:space="preserve">System was intentionally </w:t>
            </w:r>
            <w:proofErr w:type="gramStart"/>
            <w:r w:rsidRPr="00A93E53">
              <w:rPr>
                <w:lang w:val="en-US"/>
              </w:rPr>
              <w:t>get</w:t>
            </w:r>
            <w:proofErr w:type="gramEnd"/>
            <w:r w:rsidRPr="00A93E53">
              <w:rPr>
                <w:lang w:val="en-US"/>
              </w:rPr>
              <w:t xml:space="preserve"> random traffic.</w:t>
            </w:r>
          </w:p>
        </w:tc>
      </w:tr>
      <w:tr w:rsidR="00A93E53" w:rsidRPr="00A93E53" w14:paraId="01C1727B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11AC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Cron-based Load Generator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F749" w14:textId="77777777" w:rsidR="00A93E53" w:rsidRPr="00A93E53" w:rsidRDefault="00A93E53" w:rsidP="00A93E53">
            <w:pPr>
              <w:rPr>
                <w:lang w:val="en-US"/>
              </w:rPr>
            </w:pPr>
            <w:proofErr w:type="spellStart"/>
            <w:r w:rsidRPr="00A93E53">
              <w:rPr>
                <w:lang w:val="en-US"/>
              </w:rPr>
              <w:t>CronJobs</w:t>
            </w:r>
            <w:proofErr w:type="spellEnd"/>
            <w:r w:rsidRPr="00A93E53">
              <w:rPr>
                <w:lang w:val="en-US"/>
              </w:rPr>
              <w:t xml:space="preserve"> scheduled only at specific intervals (e.g., every 10 mins).</w:t>
            </w:r>
          </w:p>
        </w:tc>
      </w:tr>
      <w:tr w:rsidR="00A93E53" w:rsidRPr="00A93E53" w14:paraId="0AD9DA4E" w14:textId="77777777" w:rsidTr="00A93E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8CAE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Service Crash or Unavailability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F1AA" w14:textId="77777777" w:rsidR="00A93E53" w:rsidRPr="00A93E53" w:rsidRDefault="00A93E53" w:rsidP="00A93E53">
            <w:pPr>
              <w:rPr>
                <w:lang w:val="en-US"/>
              </w:rPr>
            </w:pPr>
            <w:r w:rsidRPr="00A93E53">
              <w:rPr>
                <w:lang w:val="en-US"/>
              </w:rPr>
              <w:t>The service might have been down. In such cases, no requests could be processed or recorded.</w:t>
            </w:r>
          </w:p>
        </w:tc>
      </w:tr>
    </w:tbl>
    <w:p w14:paraId="6298AA1E" w14:textId="77777777" w:rsidR="00A93E53" w:rsidRPr="00A93E53" w:rsidRDefault="00A93E53" w:rsidP="00A93E53">
      <w:pPr>
        <w:rPr>
          <w:lang w:val="en-US"/>
        </w:rPr>
      </w:pPr>
    </w:p>
    <w:p w14:paraId="4C0B1476" w14:textId="10CA2F4B" w:rsidR="00A93E53" w:rsidRPr="006D7CF8" w:rsidRDefault="00A93E53" w:rsidP="006D7CF8">
      <w:pPr>
        <w:rPr>
          <w:lang w:val="en-US"/>
        </w:rPr>
      </w:pPr>
      <w:r w:rsidRPr="00A93E53">
        <w:rPr>
          <w:lang w:val="en-US"/>
        </w:rPr>
        <w:t xml:space="preserve">If latency dropped to near-zero during this idle time while our </w:t>
      </w:r>
      <w:proofErr w:type="spellStart"/>
      <w:r w:rsidRPr="00A93E53">
        <w:rPr>
          <w:lang w:val="en-US"/>
        </w:rPr>
        <w:t>autoscaler</w:t>
      </w:r>
      <w:proofErr w:type="spellEnd"/>
      <w:r w:rsidRPr="00A93E53">
        <w:rPr>
          <w:lang w:val="en-US"/>
        </w:rPr>
        <w:t xml:space="preserve"> keeps CPU/memory constant, we might misinterpret this as success. Models should account for low activity intervals.</w:t>
      </w:r>
    </w:p>
    <w:p w14:paraId="7DCFEFEC" w14:textId="77777777" w:rsidR="006D7CF8" w:rsidRPr="006D7CF8" w:rsidRDefault="006D7CF8" w:rsidP="006D7CF8">
      <w:pPr>
        <w:pStyle w:val="Heading3"/>
        <w:rPr>
          <w:b/>
          <w:bCs/>
          <w:lang w:val="en-US"/>
        </w:rPr>
      </w:pPr>
      <w:r w:rsidRPr="006D7CF8">
        <w:rPr>
          <w:lang w:val="en-US"/>
        </w:rPr>
        <w:t>Fluctuating Bursts of Activity</w:t>
      </w:r>
    </w:p>
    <w:p w14:paraId="2D342F5D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Non-linear, jagged increases and decreases in request rate.</w:t>
      </w:r>
    </w:p>
    <w:p w14:paraId="4609DBBA" w14:textId="77777777" w:rsidR="006D7CF8" w:rsidRPr="006D7CF8" w:rsidRDefault="006D7CF8" w:rsidP="006D7CF8">
      <w:pPr>
        <w:numPr>
          <w:ilvl w:val="0"/>
          <w:numId w:val="16"/>
        </w:numPr>
        <w:rPr>
          <w:lang w:val="en-US"/>
        </w:rPr>
      </w:pPr>
      <w:r w:rsidRPr="006D7CF8">
        <w:rPr>
          <w:lang w:val="en-US"/>
        </w:rPr>
        <w:t>Appears to be periodic or event-driven, rather than continuous.</w:t>
      </w:r>
    </w:p>
    <w:p w14:paraId="033F395A" w14:textId="77777777" w:rsidR="006D7CF8" w:rsidRPr="006D7CF8" w:rsidRDefault="006D7CF8" w:rsidP="006D7CF8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6334"/>
      </w:tblGrid>
      <w:tr w:rsidR="006D7CF8" w:rsidRPr="006D7CF8" w14:paraId="5A9BCBE6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EFD0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Cause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C84C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Description</w:t>
            </w:r>
          </w:p>
        </w:tc>
      </w:tr>
      <w:tr w:rsidR="006D7CF8" w:rsidRPr="006D7CF8" w14:paraId="039CB9B5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0A8D" w14:textId="77777777" w:rsidR="006D7CF8" w:rsidRPr="006D7CF8" w:rsidRDefault="006D7CF8" w:rsidP="006D7CF8">
            <w:pPr>
              <w:rPr>
                <w:lang w:val="en-US"/>
              </w:rPr>
            </w:pP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or Scheduled Tasks Every Few Minutes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8E74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Jobs */10 * * * * in a Kubernetes </w:t>
            </w:r>
            <w:proofErr w:type="spellStart"/>
            <w:r w:rsidRPr="006D7CF8">
              <w:rPr>
                <w:lang w:val="en-US"/>
              </w:rPr>
              <w:t>CronJob</w:t>
            </w:r>
            <w:proofErr w:type="spellEnd"/>
            <w:r w:rsidRPr="006D7CF8">
              <w:rPr>
                <w:lang w:val="en-US"/>
              </w:rPr>
              <w:t xml:space="preserve"> manifest cause this pattern.</w:t>
            </w:r>
          </w:p>
        </w:tc>
      </w:tr>
      <w:tr w:rsidR="006D7CF8" w:rsidRPr="006D7CF8" w14:paraId="1594EBCF" w14:textId="77777777" w:rsidTr="006D7CF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D05C2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>Dynamic Load Generator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B55F" w14:textId="77777777" w:rsidR="006D7CF8" w:rsidRPr="006D7CF8" w:rsidRDefault="006D7CF8" w:rsidP="006D7CF8">
            <w:pPr>
              <w:rPr>
                <w:lang w:val="en-US"/>
              </w:rPr>
            </w:pPr>
            <w:r w:rsidRPr="006D7CF8">
              <w:rPr>
                <w:lang w:val="en-US"/>
              </w:rPr>
              <w:t xml:space="preserve">The load test system (Locust or a custom script) </w:t>
            </w:r>
            <w:proofErr w:type="gramStart"/>
            <w:r w:rsidRPr="006D7CF8">
              <w:rPr>
                <w:lang w:val="en-US"/>
              </w:rPr>
              <w:t>have</w:t>
            </w:r>
            <w:proofErr w:type="gramEnd"/>
            <w:r w:rsidRPr="006D7CF8">
              <w:rPr>
                <w:lang w:val="en-US"/>
              </w:rPr>
              <w:t xml:space="preserve"> randomized pause/sleep times, producing natural-looking traffic.</w:t>
            </w:r>
          </w:p>
        </w:tc>
      </w:tr>
    </w:tbl>
    <w:p w14:paraId="772ECC0B" w14:textId="77777777" w:rsidR="006D7CF8" w:rsidRDefault="006D7CF8"/>
    <w:p w14:paraId="4CFED81B" w14:textId="77777777" w:rsidR="003D1DB1" w:rsidRPr="003D1DB1" w:rsidRDefault="003D1DB1" w:rsidP="003D1DB1">
      <w:pPr>
        <w:pStyle w:val="Heading2"/>
        <w:rPr>
          <w:b/>
          <w:bCs/>
          <w:lang w:val="en-US"/>
        </w:rPr>
      </w:pPr>
      <w:r w:rsidRPr="003D1DB1">
        <w:rPr>
          <w:lang w:val="en-US"/>
        </w:rPr>
        <w:t>Insights</w:t>
      </w:r>
    </w:p>
    <w:p w14:paraId="67B56763" w14:textId="77777777" w:rsidR="003D1DB1" w:rsidRPr="003D1DB1" w:rsidRDefault="003D1DB1" w:rsidP="003D1DB1">
      <w:pPr>
        <w:pStyle w:val="Heading3"/>
        <w:rPr>
          <w:b/>
          <w:bCs/>
          <w:lang w:val="en-US"/>
        </w:rPr>
      </w:pPr>
      <w:r w:rsidRPr="003D1DB1">
        <w:rPr>
          <w:lang w:val="en-US"/>
        </w:rPr>
        <w:t>Key Benefits of This Request Pattern:</w:t>
      </w:r>
    </w:p>
    <w:p w14:paraId="257BD7EC" w14:textId="176D577B" w:rsidR="003C0F87" w:rsidRDefault="003D1DB1" w:rsidP="003D1DB1">
      <w:pPr>
        <w:rPr>
          <w:lang w:val="en-US"/>
        </w:rPr>
      </w:pPr>
      <w:r w:rsidRPr="003D1DB1">
        <w:rPr>
          <w:lang w:val="en-US"/>
        </w:rPr>
        <w:t xml:space="preserve">Good for Robustness Testing: The fluctuating nature challenges our </w:t>
      </w:r>
      <w:proofErr w:type="spellStart"/>
      <w:r w:rsidRPr="003D1DB1">
        <w:rPr>
          <w:lang w:val="en-US"/>
        </w:rPr>
        <w:t>autoscaler’s</w:t>
      </w:r>
      <w:proofErr w:type="spellEnd"/>
      <w:r w:rsidRPr="003D1DB1">
        <w:rPr>
          <w:lang w:val="en-US"/>
        </w:rPr>
        <w:t xml:space="preserve"> adaptability.</w:t>
      </w:r>
      <w:r w:rsidRPr="003D1DB1">
        <w:rPr>
          <w:lang w:val="en-US"/>
        </w:rPr>
        <w:br/>
        <w:t>Latency–Load Sensitivity: Useful for training or evaluating ML models that learn to predict latency under varied load.</w:t>
      </w:r>
      <w:r w:rsidRPr="003D1DB1">
        <w:rPr>
          <w:lang w:val="en-US"/>
        </w:rPr>
        <w:br/>
        <w:t>Simulation of Real-world Load: Many production workloads behave like this — idle, then sudden bursts.</w:t>
      </w:r>
    </w:p>
    <w:p w14:paraId="70536A2D" w14:textId="77777777" w:rsidR="003C0F87" w:rsidRPr="003C0F87" w:rsidRDefault="003C0F87" w:rsidP="003C0F87">
      <w:pPr>
        <w:pStyle w:val="Heading3"/>
        <w:rPr>
          <w:b/>
          <w:bCs/>
          <w:lang w:val="en-US"/>
        </w:rPr>
      </w:pPr>
      <w:r w:rsidRPr="003C0F87">
        <w:rPr>
          <w:lang w:val="en-US"/>
        </w:rPr>
        <w:t>Cautions:</w:t>
      </w:r>
    </w:p>
    <w:p w14:paraId="4B1D41C0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Don’t confuse low latency during zero load as a success metric.</w:t>
      </w:r>
    </w:p>
    <w:p w14:paraId="3C7030E7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A dynamic request rate is excellent for online learning models, but we need to filter or tag the idle periods in our dataset to avoid biasing toward no-op actions.</w:t>
      </w:r>
    </w:p>
    <w:p w14:paraId="3710D2B4" w14:textId="77777777" w:rsidR="003C0F87" w:rsidRPr="003C0F87" w:rsidRDefault="003C0F87" w:rsidP="003C0F87">
      <w:pPr>
        <w:numPr>
          <w:ilvl w:val="0"/>
          <w:numId w:val="17"/>
        </w:numPr>
        <w:rPr>
          <w:lang w:val="en-US"/>
        </w:rPr>
      </w:pPr>
      <w:r w:rsidRPr="003C0F87">
        <w:rPr>
          <w:lang w:val="en-US"/>
        </w:rPr>
        <w:t>Ensure latency anomalies are correlated with request rate spikes (not just resource limits).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3755"/>
        <w:gridCol w:w="3427"/>
      </w:tblGrid>
      <w:tr w:rsidR="00F32B80" w:rsidRPr="00F32B80" w14:paraId="085A3EC4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1A64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Request Rate 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9922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Interpretation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6EB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Action</w:t>
            </w:r>
          </w:p>
        </w:tc>
      </w:tr>
      <w:tr w:rsidR="00F32B80" w:rsidRPr="00F32B80" w14:paraId="6D36A2F6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69D1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Spike in traffic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B54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Load test or scheduled batch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4B0A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Tune </w:t>
            </w:r>
            <w:proofErr w:type="spellStart"/>
            <w:r w:rsidRPr="00F32B80">
              <w:rPr>
                <w:lang w:val="en-US"/>
              </w:rPr>
              <w:t>autoscaler</w:t>
            </w:r>
            <w:proofErr w:type="spellEnd"/>
          </w:p>
        </w:tc>
      </w:tr>
      <w:tr w:rsidR="00F32B80" w:rsidRPr="00F32B80" w14:paraId="616213EC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9985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Zero or near-zero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C81B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 xml:space="preserve">Idle state / </w:t>
            </w:r>
            <w:proofErr w:type="spellStart"/>
            <w:r w:rsidRPr="00F32B80">
              <w:rPr>
                <w:lang w:val="en-US"/>
              </w:rPr>
              <w:t>cron</w:t>
            </w:r>
            <w:proofErr w:type="spellEnd"/>
            <w:r w:rsidRPr="00F32B80">
              <w:rPr>
                <w:lang w:val="en-US"/>
              </w:rPr>
              <w:t xml:space="preserve"> pause / failure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5A18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Filter in modeling</w:t>
            </w:r>
          </w:p>
        </w:tc>
      </w:tr>
      <w:tr w:rsidR="00F32B80" w:rsidRPr="00F32B80" w14:paraId="200EEC87" w14:textId="77777777" w:rsidTr="00F32B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33056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Bursty, dynamic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006D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Cron-based or synthetic dynamic workload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1D61" w14:textId="77777777" w:rsidR="00F32B80" w:rsidRPr="00F32B80" w:rsidRDefault="00F32B80" w:rsidP="00F32B80">
            <w:pPr>
              <w:rPr>
                <w:lang w:val="en-US"/>
              </w:rPr>
            </w:pPr>
            <w:r w:rsidRPr="00F32B80">
              <w:rPr>
                <w:lang w:val="en-US"/>
              </w:rPr>
              <w:t>Perfect for testing adaptive autoscaling</w:t>
            </w:r>
          </w:p>
        </w:tc>
      </w:tr>
    </w:tbl>
    <w:p w14:paraId="672F7570" w14:textId="77777777" w:rsidR="003C0F87" w:rsidRDefault="003C0F87" w:rsidP="003D1DB1"/>
    <w:p w14:paraId="34AA4E9E" w14:textId="77777777" w:rsidR="00E60E4D" w:rsidRPr="00E60E4D" w:rsidRDefault="00E60E4D" w:rsidP="00E60E4D">
      <w:pPr>
        <w:pStyle w:val="Heading2"/>
        <w:rPr>
          <w:b/>
          <w:bCs/>
          <w:lang w:val="en-US"/>
        </w:rPr>
      </w:pPr>
      <w:r w:rsidRPr="00E60E4D">
        <w:rPr>
          <w:lang w:val="en-US"/>
        </w:rPr>
        <w:t>CPU Request &amp; Memory Request – Stepped &amp; Static Behavior</w:t>
      </w:r>
    </w:p>
    <w:p w14:paraId="0496E209" w14:textId="77777777" w:rsidR="00E60E4D" w:rsidRPr="00E60E4D" w:rsidRDefault="00E60E4D" w:rsidP="00E60E4D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7552"/>
      </w:tblGrid>
      <w:tr w:rsidR="00E60E4D" w:rsidRPr="00E60E4D" w14:paraId="525242C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368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BC3C6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Behavior</w:t>
            </w:r>
          </w:p>
        </w:tc>
      </w:tr>
      <w:tr w:rsidR="00E60E4D" w:rsidRPr="00E60E4D" w14:paraId="04313D18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8501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CPU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4C7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Flat segments with a few discrete jumps (step-like)</w:t>
            </w:r>
          </w:p>
        </w:tc>
      </w:tr>
      <w:tr w:rsidR="00E60E4D" w:rsidRPr="00E60E4D" w14:paraId="7A76B1F5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1617C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Memory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5D2DA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Similarly stepped pattern</w:t>
            </w:r>
          </w:p>
        </w:tc>
      </w:tr>
      <w:tr w:rsidR="00E60E4D" w:rsidRPr="00E60E4D" w14:paraId="1F16680D" w14:textId="77777777" w:rsidTr="00E60E4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101F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Step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504D" w14:textId="77777777" w:rsidR="00E60E4D" w:rsidRPr="00E60E4D" w:rsidRDefault="00E60E4D" w:rsidP="00E60E4D">
            <w:pPr>
              <w:rPr>
                <w:lang w:val="en-US"/>
              </w:rPr>
            </w:pPr>
            <w:r w:rsidRPr="00E60E4D">
              <w:rPr>
                <w:lang w:val="en-US"/>
              </w:rPr>
              <w:t>Low — only a few changes observed, mostly remaining constant over long intervals</w:t>
            </w:r>
          </w:p>
        </w:tc>
      </w:tr>
    </w:tbl>
    <w:p w14:paraId="2C8E1773" w14:textId="77777777" w:rsidR="00E60E4D" w:rsidRDefault="00E60E4D" w:rsidP="003D1DB1"/>
    <w:p w14:paraId="12F852C2" w14:textId="77777777" w:rsidR="003525A1" w:rsidRPr="003525A1" w:rsidRDefault="003525A1" w:rsidP="003525A1">
      <w:pPr>
        <w:pStyle w:val="Heading2"/>
        <w:rPr>
          <w:b/>
          <w:bCs/>
          <w:lang w:val="en-US"/>
        </w:rPr>
      </w:pPr>
      <w:r w:rsidRPr="003525A1">
        <w:rPr>
          <w:lang w:val="en-US"/>
        </w:rPr>
        <w:t>Latency vs Request Rate Correlation</w:t>
      </w:r>
    </w:p>
    <w:p w14:paraId="5B8B93B3" w14:textId="77777777" w:rsidR="003525A1" w:rsidRPr="003525A1" w:rsidRDefault="003525A1" w:rsidP="003525A1">
      <w:pPr>
        <w:rPr>
          <w:lang w:val="en-US"/>
        </w:rPr>
      </w:pPr>
      <w:r w:rsidRPr="003525A1">
        <w:rPr>
          <w:b/>
          <w:bCs/>
          <w:lang w:val="en-US"/>
        </w:rPr>
        <w:t>Observed:</w:t>
      </w:r>
    </w:p>
    <w:p w14:paraId="14AE0ED9" w14:textId="1DE6C435" w:rsidR="003525A1" w:rsidRPr="003525A1" w:rsidRDefault="003525A1" w:rsidP="003525A1">
      <w:pPr>
        <w:numPr>
          <w:ilvl w:val="0"/>
          <w:numId w:val="18"/>
        </w:numPr>
        <w:rPr>
          <w:lang w:val="en-US"/>
        </w:rPr>
      </w:pPr>
      <w:r w:rsidRPr="003525A1">
        <w:rPr>
          <w:lang w:val="en-US"/>
        </w:rPr>
        <w:t>High request rate leads to high latency</w:t>
      </w:r>
      <w:r w:rsidRPr="003525A1">
        <w:rPr>
          <w:lang w:val="en-US"/>
        </w:rPr>
        <w:br/>
        <w:t xml:space="preserve"> (expected behavior under load)</w:t>
      </w:r>
    </w:p>
    <w:p w14:paraId="07CC6AFF" w14:textId="70DCE8A3" w:rsidR="003525A1" w:rsidRPr="0082272E" w:rsidRDefault="003525A1" w:rsidP="0082272E">
      <w:pPr>
        <w:pStyle w:val="ListParagraph"/>
        <w:numPr>
          <w:ilvl w:val="0"/>
          <w:numId w:val="18"/>
        </w:numPr>
      </w:pPr>
      <w:r w:rsidRPr="0082272E">
        <w:rPr>
          <w:lang w:val="en-US"/>
        </w:rPr>
        <w:t>Request rate spikes again, but latency remains low</w:t>
      </w:r>
      <w:r w:rsidRPr="0082272E">
        <w:rPr>
          <w:lang w:val="en-US"/>
        </w:rPr>
        <w:br/>
        <w:t xml:space="preserve"> (unexpected — suggests the system handled it better</w:t>
      </w:r>
    </w:p>
    <w:p w14:paraId="5FE5BB4F" w14:textId="77777777" w:rsidR="0082272E" w:rsidRPr="0082272E" w:rsidRDefault="0082272E" w:rsidP="0082272E">
      <w:pPr>
        <w:rPr>
          <w:lang w:val="en-US"/>
        </w:rPr>
      </w:pPr>
      <w:r w:rsidRPr="0082272E">
        <w:rPr>
          <w:b/>
          <w:bCs/>
          <w:lang w:val="en-US"/>
        </w:rPr>
        <w:t>Interpretation:</w:t>
      </w:r>
    </w:p>
    <w:p w14:paraId="0B4F9F51" w14:textId="77777777" w:rsidR="0082272E" w:rsidRPr="0082272E" w:rsidRDefault="0082272E" w:rsidP="0082272E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645"/>
      </w:tblGrid>
      <w:tr w:rsidR="0082272E" w:rsidRPr="0082272E" w14:paraId="303838B0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FA332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4748D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Explanation</w:t>
            </w:r>
          </w:p>
        </w:tc>
      </w:tr>
      <w:tr w:rsidR="0082272E" w:rsidRPr="0082272E" w14:paraId="4FF3E626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8E54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Positive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816E9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Indicates system under stress; higher request rate → more processing → longer queue time or resource contention.</w:t>
            </w:r>
          </w:p>
        </w:tc>
      </w:tr>
      <w:tr w:rsidR="0082272E" w:rsidRPr="0082272E" w14:paraId="060D69CA" w14:textId="77777777" w:rsidTr="008227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1233C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No correlation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9010" w14:textId="77777777" w:rsidR="0082272E" w:rsidRPr="0082272E" w:rsidRDefault="0082272E" w:rsidP="0082272E">
            <w:pPr>
              <w:rPr>
                <w:lang w:val="en-US"/>
              </w:rPr>
            </w:pPr>
            <w:r w:rsidRPr="0082272E">
              <w:rPr>
                <w:lang w:val="en-US"/>
              </w:rPr>
              <w:t>Either:</w:t>
            </w:r>
          </w:p>
          <w:p w14:paraId="0240726F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System scaled up (e.g., higher CPU/memory requests or limits)</w:t>
            </w:r>
          </w:p>
          <w:p w14:paraId="7D72BDC6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Service logic improved (e.g., better caching, batching)</w:t>
            </w:r>
          </w:p>
          <w:p w14:paraId="35E750A4" w14:textId="77777777" w:rsidR="0082272E" w:rsidRPr="0082272E" w:rsidRDefault="0082272E" w:rsidP="0082272E">
            <w:pPr>
              <w:numPr>
                <w:ilvl w:val="0"/>
                <w:numId w:val="19"/>
              </w:numPr>
              <w:rPr>
                <w:lang w:val="en-US"/>
              </w:rPr>
            </w:pPr>
            <w:r w:rsidRPr="0082272E">
              <w:rPr>
                <w:lang w:val="en-US"/>
              </w:rPr>
              <w:t>Resource bottlenecks removed (e.g., throttling reduced, garbage collection tuned)</w:t>
            </w:r>
          </w:p>
        </w:tc>
      </w:tr>
    </w:tbl>
    <w:p w14:paraId="176E4967" w14:textId="77777777" w:rsidR="0082272E" w:rsidRDefault="0082272E" w:rsidP="0082272E"/>
    <w:p w14:paraId="65A033A8" w14:textId="77777777" w:rsidR="00F6538D" w:rsidRPr="00F6538D" w:rsidRDefault="00F6538D" w:rsidP="00F6538D">
      <w:pPr>
        <w:pStyle w:val="Heading1"/>
        <w:rPr>
          <w:b/>
          <w:bCs/>
          <w:lang w:val="en-US"/>
        </w:rPr>
      </w:pPr>
      <w:r w:rsidRPr="00F6538D">
        <w:rPr>
          <w:lang w:val="en-US"/>
        </w:rPr>
        <w:t>Service 2</w:t>
      </w:r>
    </w:p>
    <w:p w14:paraId="4DEA9776" w14:textId="77DF8F50" w:rsidR="00F6538D" w:rsidRPr="00F6538D" w:rsidRDefault="00F6538D" w:rsidP="00F6538D">
      <w:pPr>
        <w:rPr>
          <w:lang w:val="en-US"/>
        </w:rPr>
      </w:pPr>
      <w:r w:rsidRPr="00F6538D">
        <w:rPr>
          <w:lang w:val="en-US"/>
        </w:rPr>
        <w:drawing>
          <wp:inline distT="0" distB="0" distL="0" distR="0" wp14:anchorId="55136F43" wp14:editId="47ED5B97">
            <wp:extent cx="5943600" cy="2522220"/>
            <wp:effectExtent l="0" t="0" r="0" b="0"/>
            <wp:docPr id="1924287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F28E" w14:textId="77777777" w:rsidR="00BE1F80" w:rsidRPr="00BE1F80" w:rsidRDefault="00BE1F80" w:rsidP="00BE1F80">
      <w:pPr>
        <w:pStyle w:val="Heading2"/>
        <w:rPr>
          <w:b/>
          <w:bCs/>
          <w:lang w:val="en-US"/>
        </w:rPr>
      </w:pPr>
      <w:r w:rsidRPr="00BE1F80">
        <w:rPr>
          <w:lang w:val="en-US"/>
        </w:rPr>
        <w:t>Request Rate — Intermittent but High Volume</w:t>
      </w:r>
    </w:p>
    <w:p w14:paraId="622711F1" w14:textId="77777777" w:rsidR="00BE1F80" w:rsidRPr="00BE1F80" w:rsidRDefault="00BE1F80" w:rsidP="00BE1F80">
      <w:pPr>
        <w:pStyle w:val="Heading3"/>
        <w:rPr>
          <w:b/>
          <w:bCs/>
          <w:lang w:val="en-US"/>
        </w:rPr>
      </w:pPr>
      <w:r w:rsidRPr="00BE1F80">
        <w:rPr>
          <w:lang w:val="en-US"/>
        </w:rPr>
        <w:t>Observed Behavior</w:t>
      </w:r>
    </w:p>
    <w:p w14:paraId="0FE83B05" w14:textId="77777777" w:rsidR="00BE1F80" w:rsidRPr="00BE1F80" w:rsidRDefault="00BE1F80" w:rsidP="00BE1F80">
      <w:pPr>
        <w:rPr>
          <w:lang w:val="en-U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8536"/>
      </w:tblGrid>
      <w:tr w:rsidR="00BE1F80" w:rsidRPr="00BE1F80" w14:paraId="1496AECB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FAF1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Phase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3DE5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Pattern Description</w:t>
            </w:r>
          </w:p>
        </w:tc>
      </w:tr>
      <w:tr w:rsidR="00BE1F80" w:rsidRPr="00BE1F80" w14:paraId="217E84A9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C51C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0355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A small, sharp burst in request rate — short duration, low magnitude.</w:t>
            </w:r>
          </w:p>
        </w:tc>
      </w:tr>
      <w:tr w:rsidR="00BE1F80" w:rsidRPr="00BE1F80" w14:paraId="34AAB114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0464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91E42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High-frequency, dense, noisy pattern — continuous, high-volume traffic for several hours.</w:t>
            </w:r>
          </w:p>
        </w:tc>
      </w:tr>
      <w:tr w:rsidR="00BE1F80" w:rsidRPr="00BE1F80" w14:paraId="46842A92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23B6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EAF9F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 xml:space="preserve">Complete and abrupt </w:t>
            </w:r>
            <w:proofErr w:type="gramStart"/>
            <w:r w:rsidRPr="00BE1F80">
              <w:rPr>
                <w:lang w:val="en-US"/>
              </w:rPr>
              <w:t>drop in</w:t>
            </w:r>
            <w:proofErr w:type="gramEnd"/>
            <w:r w:rsidRPr="00BE1F80">
              <w:rPr>
                <w:lang w:val="en-US"/>
              </w:rPr>
              <w:t xml:space="preserve"> request rate to zero.</w:t>
            </w:r>
          </w:p>
        </w:tc>
      </w:tr>
      <w:tr w:rsidR="00BE1F80" w:rsidRPr="00BE1F80" w14:paraId="3684B2FF" w14:textId="77777777" w:rsidTr="00BE1F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0BA3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5BEE" w14:textId="77777777" w:rsidR="00BE1F80" w:rsidRPr="00BE1F80" w:rsidRDefault="00BE1F80" w:rsidP="00BE1F80">
            <w:pPr>
              <w:rPr>
                <w:lang w:val="en-US"/>
              </w:rPr>
            </w:pPr>
            <w:r w:rsidRPr="00BE1F80">
              <w:rPr>
                <w:lang w:val="en-US"/>
              </w:rPr>
              <w:t>Traffic resumes, fluctuates with noise, then gradually tapers off.</w:t>
            </w:r>
          </w:p>
        </w:tc>
      </w:tr>
    </w:tbl>
    <w:p w14:paraId="1AB04DFE" w14:textId="77777777" w:rsidR="00F6538D" w:rsidRDefault="00F6538D" w:rsidP="0082272E"/>
    <w:sectPr w:rsidR="00F653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445AE"/>
    <w:multiLevelType w:val="multilevel"/>
    <w:tmpl w:val="F266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94AA8"/>
    <w:multiLevelType w:val="multilevel"/>
    <w:tmpl w:val="A474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92D02"/>
    <w:multiLevelType w:val="multilevel"/>
    <w:tmpl w:val="AEEA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37059"/>
    <w:multiLevelType w:val="multilevel"/>
    <w:tmpl w:val="B0C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E4528"/>
    <w:multiLevelType w:val="multilevel"/>
    <w:tmpl w:val="8BE6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A7E6A"/>
    <w:multiLevelType w:val="multilevel"/>
    <w:tmpl w:val="EDA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8245C"/>
    <w:multiLevelType w:val="multilevel"/>
    <w:tmpl w:val="4CE2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E6487"/>
    <w:multiLevelType w:val="multilevel"/>
    <w:tmpl w:val="D17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25811"/>
    <w:multiLevelType w:val="multilevel"/>
    <w:tmpl w:val="8910B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1E2CDB"/>
    <w:multiLevelType w:val="multilevel"/>
    <w:tmpl w:val="047E9D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83159"/>
    <w:multiLevelType w:val="multilevel"/>
    <w:tmpl w:val="9E301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07981"/>
    <w:multiLevelType w:val="multilevel"/>
    <w:tmpl w:val="1D8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E52397"/>
    <w:multiLevelType w:val="multilevel"/>
    <w:tmpl w:val="0E9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64412E"/>
    <w:multiLevelType w:val="multilevel"/>
    <w:tmpl w:val="6F2E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07643"/>
    <w:multiLevelType w:val="multilevel"/>
    <w:tmpl w:val="556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01C27"/>
    <w:multiLevelType w:val="multilevel"/>
    <w:tmpl w:val="6E3A1E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45029"/>
    <w:multiLevelType w:val="multilevel"/>
    <w:tmpl w:val="1472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30620"/>
    <w:multiLevelType w:val="multilevel"/>
    <w:tmpl w:val="2E5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8060A"/>
    <w:multiLevelType w:val="multilevel"/>
    <w:tmpl w:val="AF6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477009">
    <w:abstractNumId w:val="8"/>
  </w:num>
  <w:num w:numId="2" w16cid:durableId="127745679">
    <w:abstractNumId w:val="1"/>
  </w:num>
  <w:num w:numId="3" w16cid:durableId="1625967878">
    <w:abstractNumId w:val="12"/>
  </w:num>
  <w:num w:numId="4" w16cid:durableId="758647572">
    <w:abstractNumId w:val="7"/>
  </w:num>
  <w:num w:numId="5" w16cid:durableId="87889542">
    <w:abstractNumId w:val="5"/>
  </w:num>
  <w:num w:numId="6" w16cid:durableId="1041633502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287657921">
    <w:abstractNumId w:val="18"/>
  </w:num>
  <w:num w:numId="8" w16cid:durableId="1092580247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809128681">
    <w:abstractNumId w:val="6"/>
  </w:num>
  <w:num w:numId="10" w16cid:durableId="625236033">
    <w:abstractNumId w:val="15"/>
    <w:lvlOverride w:ilvl="0">
      <w:lvl w:ilvl="0">
        <w:numFmt w:val="decimal"/>
        <w:lvlText w:val="%1."/>
        <w:lvlJc w:val="left"/>
      </w:lvl>
    </w:lvlOverride>
  </w:num>
  <w:num w:numId="11" w16cid:durableId="1012606372">
    <w:abstractNumId w:val="4"/>
  </w:num>
  <w:num w:numId="12" w16cid:durableId="1876696264">
    <w:abstractNumId w:val="9"/>
    <w:lvlOverride w:ilvl="0">
      <w:lvl w:ilvl="0">
        <w:numFmt w:val="decimal"/>
        <w:lvlText w:val="%1."/>
        <w:lvlJc w:val="left"/>
      </w:lvl>
    </w:lvlOverride>
  </w:num>
  <w:num w:numId="13" w16cid:durableId="749158864">
    <w:abstractNumId w:val="14"/>
  </w:num>
  <w:num w:numId="14" w16cid:durableId="904686075">
    <w:abstractNumId w:val="0"/>
  </w:num>
  <w:num w:numId="15" w16cid:durableId="1990789611">
    <w:abstractNumId w:val="17"/>
  </w:num>
  <w:num w:numId="16" w16cid:durableId="2134403358">
    <w:abstractNumId w:val="2"/>
  </w:num>
  <w:num w:numId="17" w16cid:durableId="163862202">
    <w:abstractNumId w:val="13"/>
  </w:num>
  <w:num w:numId="18" w16cid:durableId="1411148907">
    <w:abstractNumId w:val="16"/>
  </w:num>
  <w:num w:numId="19" w16cid:durableId="1587617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C81"/>
    <w:rsid w:val="00300732"/>
    <w:rsid w:val="00331086"/>
    <w:rsid w:val="003525A1"/>
    <w:rsid w:val="003642C2"/>
    <w:rsid w:val="003C0F87"/>
    <w:rsid w:val="003D1DB1"/>
    <w:rsid w:val="005950C2"/>
    <w:rsid w:val="00680DA8"/>
    <w:rsid w:val="006D7CF8"/>
    <w:rsid w:val="0082272E"/>
    <w:rsid w:val="008F3C81"/>
    <w:rsid w:val="00954617"/>
    <w:rsid w:val="00A93E53"/>
    <w:rsid w:val="00BE1F80"/>
    <w:rsid w:val="00D560EF"/>
    <w:rsid w:val="00E60E4D"/>
    <w:rsid w:val="00F32B80"/>
    <w:rsid w:val="00F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1B94"/>
  <w15:docId w15:val="{BA0EC4A3-D8EA-43BE-9A3E-D84B7EA1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31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2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17</cp:revision>
  <dcterms:created xsi:type="dcterms:W3CDTF">2025-06-30T07:26:00Z</dcterms:created>
  <dcterms:modified xsi:type="dcterms:W3CDTF">2025-06-30T11:47:00Z</dcterms:modified>
</cp:coreProperties>
</file>