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378A7">
      <w:pPr>
        <w:pStyle w:val="4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4050" cy="1099185"/>
                <wp:effectExtent l="9525" t="6350" r="9525" b="8890"/>
                <wp:docPr id="3" name="doc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0991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 w14:paraId="36A4CC85">
                            <w:pPr>
                              <w:spacing w:line="719" w:lineRule="exact"/>
                              <w:ind w:left="666" w:right="662"/>
                              <w:jc w:val="center"/>
                              <w:rPr>
                                <w:rFonts w:ascii="Tahoma"/>
                                <w:sz w:val="72"/>
                              </w:rPr>
                            </w:pPr>
                            <w:r>
                              <w:rPr>
                                <w:rFonts w:ascii="Tahoma"/>
                                <w:color w:val="B80046"/>
                                <w:spacing w:val="-2"/>
                                <w:sz w:val="72"/>
                              </w:rPr>
                              <w:t>LEARN</w:t>
                            </w:r>
                          </w:p>
                          <w:p w14:paraId="6B46DCCF">
                            <w:pPr>
                              <w:spacing w:before="76"/>
                              <w:ind w:left="664" w:right="669"/>
                              <w:jc w:val="center"/>
                              <w:rPr>
                                <w:rFonts w:ascii="Arial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8"/>
                                <w:sz w:val="40"/>
                              </w:rPr>
                              <w:t>Lanka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40"/>
                              </w:rPr>
                              <w:t>Education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40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40"/>
                              </w:rPr>
                              <w:t>Network</w:t>
                            </w:r>
                          </w:p>
                          <w:p w14:paraId="1891F0E1">
                            <w:pPr>
                              <w:spacing w:before="2"/>
                              <w:ind w:left="666" w:right="669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Technology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Center,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Peradeniya,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Peradeniya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20400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Sri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sz w:val="20"/>
                              </w:rPr>
                              <w:t>Lanka</w:t>
                            </w:r>
                          </w:p>
                          <w:p w14:paraId="31D2AEFF">
                            <w:pPr>
                              <w:spacing w:before="1"/>
                              <w:ind w:left="666" w:right="663"/>
                              <w:jc w:val="center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</w:rPr>
                              <w:t>Phone:</w:t>
                            </w:r>
                            <w:r>
                              <w:rPr>
                                <w:rFonts w:ascii="Arial" w:hAnsi="Arial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+94</w:t>
                            </w:r>
                            <w:r>
                              <w:rPr>
                                <w:rFonts w:ascii="Arial" w:hAnsi="Arial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81</w:t>
                            </w:r>
                            <w:r>
                              <w:rPr>
                                <w:rFonts w:ascii="Arial" w:hAnsi="Arial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200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3030</w:t>
                            </w:r>
                            <w:r>
                              <w:rPr>
                                <w:rFonts w:ascii="Arial" w:hAnsi="Arial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Fax: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+94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81</w:t>
                            </w:r>
                            <w:r>
                              <w:rPr>
                                <w:rFonts w:ascii="Arial" w:hAnsi="Arial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238</w:t>
                            </w:r>
                            <w:r>
                              <w:rPr>
                                <w:rFonts w:ascii="Arial" w:hAnsi="Arial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5715</w:t>
                            </w:r>
                            <w:r>
                              <w:rPr>
                                <w:rFonts w:ascii="Arial" w:hAnsi="Arial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E-mail: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"mailto:learn@ac.lk"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0"/>
                              </w:rPr>
                              <w:t>learn@ac.lk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docshape2" o:spid="_x0000_s1026" o:spt="202" type="#_x0000_t202" style="height:86.55pt;width:451.5pt;" filled="f" stroked="t" coordsize="21600,21600" o:gfxdata="UEsDBAoAAAAAAIdO4kAAAAAAAAAAAAAAAAAEAAAAZHJzL1BLAwQUAAAACACHTuJATPeCCtYAAAAF&#10;AQAADwAAAGRycy9kb3ducmV2LnhtbE2PwU7DMBBE70j8g7VI3KgdUhUIcaoWtXDh0tIicXPiJYmI&#10;1yF22/D3LFzgstJoRrNv8vnoOnHEIbSeNCQTBQKp8ralWsPuZX11CyJEQ9Z0nlDDFwaYF+dnucms&#10;P9EGj9tYCy6hkBkNTYx9JmWoGnQmTHyPxN67H5yJLIda2sGcuNx18lqpmXSmJf7QmB4fGqw+tgen&#10;YVMu14u3av/49DldLWbT1fj6nC61vrxI1D2IiGP8C8MPPqNDwUylP5ANotPAQ+LvZe9OpSxLDt2k&#10;Ccgil//pi29QSwMEFAAAAAgAh07iQOePlHItAgAAZgQAAA4AAABkcnMvZTJvRG9jLnhtbK1UwW7b&#10;MAy9D9g/CLqvTtq1S406Rdegw4CuG9DtAxhZjoVJokYpsbuvHyUnbdddepgPBmWSj+Tjky8uR2fF&#10;TlM06Bs5P5pJob3C1vhNI398v3m3kCIm8C1Y9LqRDzrKy+XbNxdDqPUx9mhbTYJBfKyH0Mg+pVBX&#10;VVS9dhCPMGjPzg7JQeIjbaqWYGB0Z6vj2eysGpDaQKh0jPx1NTnlHpFeA4hdZ5Reodo67dOEStpC&#10;4pFib0KUy9Jt12mVvnZd1EnYRvKkqby5CNvr/K6WF1BvCEJv1L4FeE0LL2ZyYDwXfYRaQQKxJfMP&#10;lDOKMGKXjhS6ahqkMMJTzGcvuLnvIegyC1MdwyPp8f/BqrvdNxKmbeSJFB4cL7xFFXPh40zOEGLN&#10;MfeBo9L4EUeWTBk0hltUP6PweN2D3+grIhx6DS03N8+Z1bPUCSdmkPXwBVuuAtuEBWjsyGXmmAvB&#10;6LyYh8fF6DEJxR9PP5y8n52yS7FvPjs/ny9OSw2oD+mBYvqk0YlsNJJ48wUedrcx5XagPoTkah5v&#10;jLVl+9aLoZFnJ4yfPRGtabOzHGizvrYkdpD1U5593b/CMvIKYj/FFVcOg9qZxJfFGtfIxfNs6/cE&#10;ZU4mdtK4Hjkns7bG9oGpIpzkypeVjR7ptxQDS7WR8dcWSEthP3umO+v6YNDBWB8M8IpTG5mkmMzr&#10;NOl/G8hsekaeFurxilfSmULWUxf7Pll+hcP9Vcn6fn4uUU+/h+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PeCCtYAAAAFAQAADwAAAAAAAAABACAAAAAiAAAAZHJzL2Rvd25yZXYueG1sUEsBAhQA&#10;FAAAAAgAh07iQOePlHItAgAAZgQAAA4AAAAAAAAAAQAgAAAAJQEAAGRycy9lMm9Eb2MueG1sUEsF&#10;BgAAAAAGAAYAWQEAAMQFAAAAAA==&#10;">
                <v:fill on="f" focussize="0,0"/>
                <v:stroke weight="0.5pt" color="#000000" miterlimit="8" joinstyle="miter"/>
                <v:imagedata o:title=""/>
                <o:lock v:ext="edit" aspectratio="f"/>
                <v:textbox inset="0mm,0mm,0mm,0mm">
                  <w:txbxContent>
                    <w:p w14:paraId="36A4CC85">
                      <w:pPr>
                        <w:spacing w:line="719" w:lineRule="exact"/>
                        <w:ind w:left="666" w:right="662"/>
                        <w:jc w:val="center"/>
                        <w:rPr>
                          <w:rFonts w:ascii="Tahoma"/>
                          <w:sz w:val="72"/>
                        </w:rPr>
                      </w:pPr>
                      <w:r>
                        <w:rPr>
                          <w:rFonts w:ascii="Tahoma"/>
                          <w:color w:val="B80046"/>
                          <w:spacing w:val="-2"/>
                          <w:sz w:val="72"/>
                        </w:rPr>
                        <w:t>LEARN</w:t>
                      </w:r>
                    </w:p>
                    <w:p w14:paraId="6B46DCCF">
                      <w:pPr>
                        <w:spacing w:before="76"/>
                        <w:ind w:left="664" w:right="669"/>
                        <w:jc w:val="center"/>
                        <w:rPr>
                          <w:rFonts w:ascii="Arial"/>
                          <w:b/>
                          <w:sz w:val="40"/>
                        </w:rPr>
                      </w:pPr>
                      <w:r>
                        <w:rPr>
                          <w:rFonts w:ascii="Arial"/>
                          <w:b/>
                          <w:spacing w:val="-8"/>
                          <w:sz w:val="40"/>
                        </w:rPr>
                        <w:t>Lanka</w:t>
                      </w:r>
                      <w:r>
                        <w:rPr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8"/>
                          <w:sz w:val="40"/>
                        </w:rPr>
                        <w:t>Education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8"/>
                          <w:sz w:val="40"/>
                        </w:rPr>
                        <w:t>And</w:t>
                      </w:r>
                      <w:r>
                        <w:rPr>
                          <w:spacing w:val="-13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8"/>
                          <w:sz w:val="40"/>
                        </w:rPr>
                        <w:t>Research</w:t>
                      </w:r>
                      <w:r>
                        <w:rPr>
                          <w:spacing w:val="-13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8"/>
                          <w:sz w:val="40"/>
                        </w:rPr>
                        <w:t>Network</w:t>
                      </w:r>
                    </w:p>
                    <w:p w14:paraId="1891F0E1">
                      <w:pPr>
                        <w:spacing w:before="2"/>
                        <w:ind w:left="666" w:right="669"/>
                        <w:jc w:val="center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z w:val="20"/>
                        </w:rPr>
                        <w:t>Information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sz w:val="20"/>
                        </w:rPr>
                        <w:t>Technology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sz w:val="20"/>
                        </w:rPr>
                        <w:t>Center,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sz w:val="20"/>
                        </w:rPr>
                        <w:t>University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sz w:val="20"/>
                        </w:rPr>
                        <w:t>of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sz w:val="20"/>
                        </w:rPr>
                        <w:t>Peradeniya,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sz w:val="20"/>
                        </w:rPr>
                        <w:t>Peradeniya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sz w:val="20"/>
                        </w:rPr>
                        <w:t>20400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sz w:val="20"/>
                        </w:rPr>
                        <w:t>Sri</w:t>
                      </w:r>
                      <w:r>
                        <w:rPr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  <w:sz w:val="20"/>
                        </w:rPr>
                        <w:t>Lanka</w:t>
                      </w:r>
                    </w:p>
                    <w:p w14:paraId="31D2AEFF">
                      <w:pPr>
                        <w:spacing w:before="1"/>
                        <w:ind w:left="666" w:right="663"/>
                        <w:jc w:val="center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z w:val="20"/>
                        </w:rPr>
                        <w:t>Phone:</w:t>
                      </w:r>
                      <w:r>
                        <w:rPr>
                          <w:rFonts w:ascii="Arial" w:hAnsi="Arial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+94</w:t>
                      </w:r>
                      <w:r>
                        <w:rPr>
                          <w:rFonts w:ascii="Arial" w:hAnsi="Arial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81</w:t>
                      </w:r>
                      <w:r>
                        <w:rPr>
                          <w:rFonts w:ascii="Arial" w:hAnsi="Arial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200</w:t>
                      </w:r>
                      <w:r>
                        <w:rPr>
                          <w:rFonts w:ascii="Arial" w:hAnsi="Arial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3030</w:t>
                      </w:r>
                      <w:r>
                        <w:rPr>
                          <w:rFonts w:ascii="Arial" w:hAnsi="Arial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•</w:t>
                      </w:r>
                      <w:r>
                        <w:rPr>
                          <w:rFonts w:ascii="Arial" w:hAnsi="Arial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Fax:</w:t>
                      </w:r>
                      <w:r>
                        <w:rPr>
                          <w:rFonts w:ascii="Arial" w:hAnsi="Arial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+94</w:t>
                      </w:r>
                      <w:r>
                        <w:rPr>
                          <w:rFonts w:ascii="Arial" w:hAnsi="Arial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81</w:t>
                      </w:r>
                      <w:r>
                        <w:rPr>
                          <w:rFonts w:ascii="Arial" w:hAnsi="Arial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238</w:t>
                      </w:r>
                      <w:r>
                        <w:rPr>
                          <w:rFonts w:ascii="Arial" w:hAnsi="Arial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5715</w:t>
                      </w:r>
                      <w:r>
                        <w:rPr>
                          <w:rFonts w:ascii="Arial" w:hAnsi="Arial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•</w:t>
                      </w:r>
                      <w:r>
                        <w:rPr>
                          <w:rFonts w:ascii="Arial" w:hAnsi="Arial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</w:rPr>
                        <w:t>E-mail: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"mailto:learn@ac.lk" \h </w:instrText>
                      </w:r>
                      <w:r>
                        <w:fldChar w:fldCharType="separate"/>
                      </w:r>
                      <w:r>
                        <w:rPr>
                          <w:rFonts w:ascii="Arial" w:hAnsi="Arial"/>
                          <w:spacing w:val="-2"/>
                          <w:sz w:val="20"/>
                        </w:rPr>
                        <w:t>learn@ac.lk</w:t>
                      </w:r>
                      <w:r>
                        <w:rPr>
                          <w:rFonts w:ascii="Arial" w:hAnsi="Arial"/>
                          <w:spacing w:val="-2"/>
                          <w:sz w:val="20"/>
                        </w:rPr>
                        <w:fldChar w:fldCharType="end"/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5F86687">
      <w:pPr>
        <w:pStyle w:val="4"/>
        <w:spacing w:before="9"/>
        <w:rPr>
          <w:sz w:val="22"/>
        </w:rPr>
      </w:pPr>
    </w:p>
    <w:p w14:paraId="258203F0">
      <w:pPr>
        <w:spacing w:before="90"/>
        <w:ind w:left="100"/>
        <w:rPr>
          <w:sz w:val="24"/>
        </w:rPr>
      </w:pPr>
      <w:r>
        <w:rPr>
          <w:b/>
          <w:spacing w:val="-2"/>
          <w:sz w:val="24"/>
        </w:rPr>
        <w:t>[date</w:t>
      </w:r>
      <w:r>
        <w:rPr>
          <w:b/>
          <w:bCs/>
          <w:spacing w:val="-2"/>
          <w:sz w:val="24"/>
        </w:rPr>
        <w:t>]</w:t>
      </w:r>
    </w:p>
    <w:p w14:paraId="07DDDF30">
      <w:pPr>
        <w:pStyle w:val="4"/>
        <w:spacing w:before="2"/>
        <w:rPr>
          <w:sz w:val="36"/>
          <w:szCs w:val="22"/>
        </w:rPr>
      </w:pPr>
    </w:p>
    <w:p w14:paraId="5FED8CAC">
      <w:pPr>
        <w:spacing w:before="90"/>
        <w:ind w:left="100"/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[fullName], </w:t>
      </w:r>
      <w:r>
        <w:rPr>
          <w:rFonts w:hint="default"/>
          <w:b/>
          <w:spacing w:val="-2"/>
          <w:sz w:val="24"/>
          <w:lang w:val="en-GB"/>
        </w:rPr>
        <w:t xml:space="preserve">                                                             </w:t>
      </w:r>
    </w:p>
    <w:p w14:paraId="5887FA74">
      <w:pPr>
        <w:spacing w:before="90"/>
        <w:ind w:left="100"/>
        <w:rPr>
          <w:sz w:val="24"/>
        </w:rPr>
      </w:pPr>
      <w:r>
        <w:rPr>
          <w:b/>
          <w:spacing w:val="-2"/>
          <w:sz w:val="24"/>
        </w:rPr>
        <w:t>[address]</w:t>
      </w:r>
      <w:r>
        <w:rPr>
          <w:rFonts w:hint="default"/>
          <w:b/>
          <w:spacing w:val="-2"/>
          <w:sz w:val="24"/>
          <w:lang w:val="en-GB"/>
        </w:rPr>
        <w:t xml:space="preserve">   </w:t>
      </w:r>
    </w:p>
    <w:p w14:paraId="02A686E8">
      <w:pPr>
        <w:pStyle w:val="4"/>
        <w:spacing w:before="2"/>
        <w:rPr>
          <w:sz w:val="22"/>
          <w:szCs w:val="16"/>
        </w:rPr>
      </w:pPr>
    </w:p>
    <w:p w14:paraId="791FBB01">
      <w:pPr>
        <w:spacing w:before="162" w:line="499" w:lineRule="auto"/>
        <w:ind w:left="100" w:right="6370"/>
        <w:rPr>
          <w:b/>
          <w:sz w:val="24"/>
        </w:rPr>
      </w:pPr>
      <w:r>
        <w:rPr>
          <w:sz w:val="24"/>
        </w:rPr>
        <w:t>Dear [salutation] [fName],</w:t>
      </w:r>
    </w:p>
    <w:p w14:paraId="43211646">
      <w:pPr>
        <w:spacing w:before="162" w:line="499" w:lineRule="auto"/>
        <w:ind w:left="100" w:right="6370"/>
        <w:rPr>
          <w:b/>
          <w:sz w:val="24"/>
        </w:rPr>
      </w:pPr>
      <w:r>
        <w:rPr>
          <w:b/>
          <w:sz w:val="24"/>
          <w:u w:val="single"/>
        </w:rPr>
        <w:t>LETTER</w:t>
      </w:r>
      <w:r>
        <w:rPr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OFFER</w:t>
      </w:r>
    </w:p>
    <w:p w14:paraId="676043CF">
      <w:pPr>
        <w:pStyle w:val="4"/>
        <w:spacing w:before="142" w:line="357" w:lineRule="auto"/>
        <w:ind w:left="100" w:right="114"/>
        <w:jc w:val="both"/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pleased to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you</w:t>
      </w:r>
      <w:r>
        <w:rPr>
          <w:b/>
          <w:bCs/>
        </w:rPr>
        <w:t xml:space="preserve"> [designation]</w:t>
      </w:r>
      <w:r>
        <w:rPr>
          <w:b/>
          <w:bCs/>
          <w:spacing w:val="-1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at Lanka Education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Research Network (LEARN) on a fixed term contract for a period of One (01) year commencing on</w:t>
      </w:r>
      <w:r>
        <w:rPr>
          <w:b/>
          <w:bCs/>
        </w:rPr>
        <w:t xml:space="preserve"> [startDate] </w:t>
      </w:r>
      <w:r>
        <w:t xml:space="preserve">and ending on </w:t>
      </w:r>
      <w:r>
        <w:rPr>
          <w:b/>
          <w:bCs/>
        </w:rPr>
        <w:t>[</w:t>
      </w:r>
      <w:r>
        <w:rPr>
          <w:b/>
        </w:rPr>
        <w:t>endDate]</w:t>
      </w:r>
      <w:r>
        <w:t>.</w:t>
      </w:r>
    </w:p>
    <w:p w14:paraId="731647DE">
      <w:pPr>
        <w:pStyle w:val="4"/>
        <w:spacing w:before="167" w:line="360" w:lineRule="auto"/>
        <w:ind w:left="100" w:right="120"/>
        <w:jc w:val="both"/>
      </w:pP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paid</w:t>
      </w:r>
      <w:r>
        <w:rPr>
          <w:spacing w:val="-2"/>
        </w:rPr>
        <w:t xml:space="preserve"> </w:t>
      </w:r>
      <w:r>
        <w:t>a basic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 xml:space="preserve">of LKR </w:t>
      </w:r>
      <w:r>
        <w:rPr>
          <w:b/>
        </w:rPr>
        <w:t>[salary]</w:t>
      </w:r>
      <w:r>
        <w:t>/-</w:t>
      </w:r>
      <w:r>
        <w:rPr>
          <w:spacing w:val="-8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month plus</w:t>
      </w:r>
      <w:r>
        <w:rPr>
          <w:spacing w:val="-1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 xml:space="preserve">allowance of LKR </w:t>
      </w:r>
      <w:r>
        <w:rPr>
          <w:b/>
        </w:rPr>
        <w:t>[allowance]</w:t>
      </w:r>
      <w:r>
        <w:t>/-.</w:t>
      </w:r>
    </w:p>
    <w:p w14:paraId="38D01087">
      <w:pPr>
        <w:pStyle w:val="4"/>
        <w:spacing w:before="162" w:line="499" w:lineRule="auto"/>
        <w:ind w:left="100"/>
      </w:pPr>
      <w:r>
        <w:t>You</w:t>
      </w:r>
      <w:r>
        <w:rPr>
          <w:spacing w:val="-9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Lanka</w:t>
      </w:r>
      <w:r>
        <w:rPr>
          <w:spacing w:val="-10"/>
        </w:rPr>
        <w:t xml:space="preserve"> </w:t>
      </w:r>
      <w:r>
        <w:t>Education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[reportDate]</w:t>
      </w:r>
      <w:r>
        <w:t xml:space="preserve">. </w:t>
      </w:r>
      <w:r>
        <w:rPr>
          <w:spacing w:val="-2"/>
        </w:rPr>
        <w:t>Sincerely,</w:t>
      </w:r>
    </w:p>
    <w:p w14:paraId="2116CEB5">
      <w:pPr>
        <w:pStyle w:val="4"/>
        <w:rPr>
          <w:sz w:val="26"/>
        </w:rPr>
      </w:pPr>
    </w:p>
    <w:p w14:paraId="0304AA0F">
      <w:pPr>
        <w:pStyle w:val="4"/>
        <w:spacing w:before="7"/>
        <w:rPr>
          <w:sz w:val="34"/>
        </w:rPr>
      </w:pPr>
    </w:p>
    <w:p w14:paraId="2C2410CC">
      <w:pPr>
        <w:pStyle w:val="4"/>
        <w:spacing w:before="1" w:line="343" w:lineRule="auto"/>
        <w:ind w:left="100" w:right="7636"/>
        <w:rPr>
          <w:spacing w:val="-2"/>
        </w:rPr>
      </w:pPr>
      <w:r>
        <w:rPr>
          <w:spacing w:val="-2"/>
        </w:rPr>
        <w:t>Signatory LEARN</w:t>
      </w:r>
      <w:bookmarkStart w:id="0" w:name="_GoBack"/>
      <w:bookmarkEnd w:id="0"/>
    </w:p>
    <w:p w14:paraId="4C7987FF">
      <w:pPr>
        <w:pStyle w:val="4"/>
        <w:rPr>
          <w:sz w:val="26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15875</wp:posOffset>
                </wp:positionH>
                <wp:positionV relativeFrom="page">
                  <wp:posOffset>7820660</wp:posOffset>
                </wp:positionV>
                <wp:extent cx="7559675" cy="12700"/>
                <wp:effectExtent l="0" t="0" r="0" b="0"/>
                <wp:wrapNone/>
                <wp:docPr id="4" name="doc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docshape1" o:spid="_x0000_s1026" o:spt="1" style="position:absolute;left:0pt;margin-left:1.25pt;margin-top:615.8pt;height:1pt;width:595.25pt;mso-position-horizontal-relative:page;mso-position-vertical-relative:page;z-index:251660288;mso-width-relative:page;mso-height-relative:page;" fillcolor="#000000" filled="t" stroked="f" coordsize="21600,21600" o:gfxdata="UEsDBAoAAAAAAIdO4kAAAAAAAAAAAAAAAAAEAAAAZHJzL1BLAwQUAAAACACHTuJAVibFHNkAAAAL&#10;AQAADwAAAGRycy9kb3ducmV2LnhtbE2PzW7CMBCE75V4B2uReit2okAhxEGiUo+VCvRQbk68JBHx&#10;OrXNT/v0Nb3Q486MZr8pVlfTszM631mSkEwEMKTa6o4aCR+716c5MB8UadVbQgnf6GFVjh4KlWt7&#10;oQ2et6FhsYR8riS0IQw5575u0Sg/sQNS9A7WGRXi6RqunbrEctPzVIgZN6qj+KFVA760WB+3JyNh&#10;vZivv94zevvZVHvcf1bHaeqElI/jRCyBBbyGexhu+BEdyshU2RNpz3oJcUiIavIsMmA3P1mIKbDq&#10;T0sz4GXB/28ofwFQSwMEFAAAAAgAh07iQNlX/kUOAgAAJgQAAA4AAABkcnMvZTJvRG9jLnhtbK1T&#10;wW7bMAy9D9g/CLovjoOkWY04RZGgw4BuK9DuAxRZtoVJokYpcbqvHyWnWdZdepgPhiiSj3yP1Orm&#10;aA07KAwaXM3LyZQz5SQ02nU1//509+EjZyEK1wgDTtX8WQV+s37/bjX4Ss2gB9MoZATiQjX4mvcx&#10;+qooguyVFWECXjlytoBWRDKxKxoUA6FbU8ym06tiAGw8glQh0O12dPITIr4FENpWS7UFubfKxREV&#10;lRGRKIVe+8DXudu2VTJ+a9ugIjM1J6Yx/6kInXfpX6xXoupQ+F7LUwviLS284mSFdlT0DLUVUbA9&#10;6n+grJYIAdo4kWCLkUhWhFiU01faPPbCq8yFpA7+LHr4f7Dy6+EBmW5qPufMCUsDb0CGVLhM4gw+&#10;VBTz6B8w0Qv+HuSPwBxseuE6dYsIQ69EQy3l+OKvhGQESmW74Qs0hC32EbJOxxZtAiQF2DGP4/k8&#10;DnWMTNLlcrG4vlouOJPkK2fLaR5XIaqXZI8hflJgWTrUHGnaGVwc7kOk5in0JSQ3D0Y3d9qYbGC3&#10;2xhkB5E2I3+JL6WEyzDjUrCDlDa6001mmYiNAu2geSaSCON60eOiQw/4i7OBVqvm4edeoOLMfHYk&#10;1HU5n6ddzMZ8sZyRgZee3aVHOElQNY+cjcdNHPd371F3PVUqM2kHtyRuqzPxJPzY1alZWp9M7rTq&#10;aT8v7Rz153mv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WJsUc2QAAAAsBAAAPAAAAAAAAAAEA&#10;IAAAACIAAABkcnMvZG93bnJldi54bWxQSwECFAAUAAAACACHTuJA2Vf+RQ4CAAAmBAAADgAAAAAA&#10;AAABACAAAAAo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6D632AFC">
      <w:pPr>
        <w:pStyle w:val="4"/>
        <w:rPr>
          <w:sz w:val="26"/>
        </w:rPr>
      </w:pPr>
    </w:p>
    <w:p w14:paraId="1074EE3A">
      <w:pPr>
        <w:pStyle w:val="4"/>
        <w:rPr>
          <w:sz w:val="26"/>
        </w:rPr>
      </w:pPr>
    </w:p>
    <w:p w14:paraId="70E3D11A">
      <w:pPr>
        <w:pStyle w:val="4"/>
        <w:spacing w:before="159"/>
        <w:ind w:left="100"/>
      </w:pPr>
      <w:r>
        <w:t>I</w:t>
      </w:r>
      <w:r>
        <w:rPr>
          <w:spacing w:val="-4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stated</w:t>
      </w:r>
      <w:r>
        <w:rPr>
          <w:spacing w:val="-2"/>
        </w:rPr>
        <w:t xml:space="preserve"> herein.</w:t>
      </w:r>
    </w:p>
    <w:p w14:paraId="6ED9CED3">
      <w:pPr>
        <w:pStyle w:val="4"/>
        <w:rPr>
          <w:sz w:val="20"/>
        </w:rPr>
      </w:pPr>
    </w:p>
    <w:p w14:paraId="34E06293">
      <w:pPr>
        <w:pStyle w:val="4"/>
        <w:rPr>
          <w:sz w:val="20"/>
        </w:rPr>
      </w:pPr>
    </w:p>
    <w:p w14:paraId="1F3266DD">
      <w:pPr>
        <w:pStyle w:val="4"/>
        <w:rPr>
          <w:sz w:val="20"/>
        </w:rPr>
      </w:pPr>
    </w:p>
    <w:p w14:paraId="6BA0EE5F">
      <w:pPr>
        <w:pStyle w:val="4"/>
        <w:rPr>
          <w:sz w:val="20"/>
        </w:rPr>
      </w:pPr>
    </w:p>
    <w:p w14:paraId="17E5944C">
      <w:pPr>
        <w:pStyle w:val="4"/>
        <w:rPr>
          <w:sz w:val="20"/>
        </w:rPr>
      </w:pPr>
    </w:p>
    <w:p w14:paraId="5D76DCBB">
      <w:pPr>
        <w:pStyle w:val="4"/>
        <w:spacing w:before="2"/>
        <w:rPr>
          <w:sz w:val="15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126365</wp:posOffset>
                </wp:positionV>
                <wp:extent cx="2287270" cy="6350"/>
                <wp:effectExtent l="0" t="0" r="0" b="0"/>
                <wp:wrapTopAndBottom/>
                <wp:docPr id="2" name="doc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727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docshape3" o:spid="_x0000_s1026" o:spt="1" style="position:absolute;left:0pt;margin-left:72.05pt;margin-top:9.95pt;height:0.5pt;width:180.1pt;mso-position-horizontal-relative:page;mso-wrap-distance-bottom:0pt;mso-wrap-distance-top:0pt;z-index:-251655168;mso-width-relative:page;mso-height-relative:page;" fillcolor="#000000" filled="t" stroked="f" coordsize="21600,21600" o:gfxdata="UEsDBAoAAAAAAIdO4kAAAAAAAAAAAAAAAAAEAAAAZHJzL1BLAwQUAAAACACHTuJA+muH99gAAAAJ&#10;AQAADwAAAGRycy9kb3ducmV2LnhtbE2PTU/DMAyG70j8h8iTuLGkpUNr13TSkDgisY0Du6WNaas1&#10;TmmyD/j1mBPc/MqPXj8u11c3iDNOofekIZkrEEiNtz21Gt72z/dLECEasmbwhBq+MMC6ur0pTWH9&#10;hbZ43sVWcAmFwmjoYhwLKUPToTNh7kck3n34yZnIcWqlncyFy90gU6UepTM98YXOjPjUYXPcnZyG&#10;Tb7cfL5m9PK9rQ94eK+Pi3RSWt/NErUCEfEa/2D41Wd1qNip9ieyQQycsyxhlIc8B8HAQmUPIGoN&#10;qcpBVqX8/0H1A1BLAwQUAAAACACHTuJAChi0+Q4CAAAlBAAADgAAAGRycy9lMm9Eb2MueG1srVPL&#10;btswELwX6D8QvNeyFedRwXIQ2EhRIG0CpP0AmqQkohSXXdKW3a/vknJcN73kUB0ELnc5nJldLm73&#10;vWU7jcGAq/lsMuVMOwnKuLbm37/df7jhLEThlLDgdM0POvDb5ft3i8FXuoQOrNLICMSFavA172L0&#10;VVEE2elehAl47SjZAPYiUohtoVAMhN7bopxOr4oBUHkEqUOg3fWY5EdEfAsgNI2Reg1y22sXR1TU&#10;VkSSFDrjA19mtk2jZXxsmqAjszUnpTH/6RJab9K/WC5E1aLwnZFHCuItFF5p6oVxdOkJai2iYFs0&#10;/0D1RiIEaOJEQl+MQrIjpGI2feXNcye8zlrI6uBPpof/Byu/7p6QGVXzkjMnemq4AhnSxRfJnMGH&#10;imqe/RMmecE/gPwRmINVJ1yr7xBh6LRQRGmW6ou/DqQg0FG2Gb6AImyxjZB92jfYJ0BygO1zOw6n&#10;duh9ZJI2y/LmurymTknKXV1c5m4Vono56zHETxp6lhY1R2p2xha7hxATF1G9lGTuYI26N9bmANvN&#10;yiLbiTQY+cv0SeJ5mXWp2EE6NiKmnSwy6Rr92YA6kEaEcbrobdGiA/zF2UCTVfPwcytQc2Y/O/Lp&#10;42w+T6OYg/nldUkBnmc25xnhJEHVPHI2LldxHN+tR9N2dNMsi3ZwR942JgtPvo+sjmRperIfx0lP&#10;43ke56o/r3v5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prh/fYAAAACQEAAA8AAAAAAAAAAQAg&#10;AAAAIgAAAGRycy9kb3ducmV2LnhtbFBLAQIUABQAAAAIAIdO4kAKGLT5DgIAACUEAAAOAAAAAAAA&#10;AAEAIAAAACcBAABkcnMvZTJvRG9jLnhtbFBLBQYAAAAABgAGAFkBAACnBQAAAAA=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5031740</wp:posOffset>
                </wp:positionH>
                <wp:positionV relativeFrom="paragraph">
                  <wp:posOffset>126365</wp:posOffset>
                </wp:positionV>
                <wp:extent cx="1372235" cy="6350"/>
                <wp:effectExtent l="0" t="0" r="0" b="0"/>
                <wp:wrapTopAndBottom/>
                <wp:docPr id="1" name="doc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docshape4" o:spid="_x0000_s1026" o:spt="1" style="position:absolute;left:0pt;margin-left:396.2pt;margin-top:9.95pt;height:0.5pt;width:108.05pt;mso-position-horizontal-relative:page;mso-wrap-distance-bottom:0pt;mso-wrap-distance-top:0pt;z-index:-251654144;mso-width-relative:page;mso-height-relative:page;" fillcolor="#000000" filled="t" stroked="f" coordsize="21600,21600" o:gfxdata="UEsDBAoAAAAAAIdO4kAAAAAAAAAAAAAAAAAEAAAAZHJzL1BLAwQUAAAACACHTuJAf3IHztgAAAAK&#10;AQAADwAAAGRycy9kb3ducmV2LnhtbE2Py07DMBBF90j9B2sqsaN2oxbiEKdSkVhWooUF3TnxkESN&#10;x8F2X3w97gqWo3t075lydbEDO6EPvSMF85kAhtQ401Or4OP99SEHFqImowdHqOCKAVbV5K7UhXFn&#10;2uJpF1uWSigUWkEX41hwHpoOrQ4zNyKl7Mt5q2M6fcuN1+dUbgeeCfHIre4pLXR6xJcOm8PuaBWs&#10;Zb7+flvQ5mdb73H/WR+WmRdK3U/n4hlYxEv8g+Gmn9ShSk61O5IJbFDwJLNFQlMgJbAbIES+BFYr&#10;yIQEXpX8/wvVL1BLAwQUAAAACACHTuJAn9xcVg4CAAAlBAAADgAAAGRycy9lMm9Eb2MueG1srVPL&#10;btswELwX6D8QvNey/EhawXIQ2EhRIG0DpP0AmqQkohSXXdKW06/vknJcN73kUB0ELnc5nJldrm6O&#10;vWUHjcGAq3k5mXKmnQRlXFvz79/u3r3nLEThlLDgdM2fdOA367dvVoOv9Aw6sEojIxAXqsHXvIvR&#10;V0URZKd7ESbgtaNkA9iLSCG2hUIxEHpvi9l0elUMgMojSB0C7W7HJD8h4msAoWmM1FuQ+167OKKi&#10;tiKSpNAZH/g6s20aLePXpgk6MltzUhrzny6h9S79i/VKVC0K3xl5oiBeQ+GFpl4YR5eeobYiCrZH&#10;8w9UbyRCgCZOJPTFKCQ7QirK6QtvHjvhddZCVgd/Nj38P1j55fCAzCiaBM6c6KnhCmRIFy+SOYMP&#10;FdU8+gdM8oK/B/kjMAebTrhW3yLC0GmhiFKZ6ou/DqQg0FG2Gz6DImyxj5B9OjbYJ0BygB1zO57O&#10;7dDHyCRtlvPr2Wy+5ExS7mq+zN0qRPV81mOIHzX0LC1qjtTsjC0O9yEmLqJ6LsncwRp1Z6zNAba7&#10;jUV2EGkw8pfpk8TLMutSsYN0bERMO1lk0jX6swP1RBoRxumit0WLDvAXZwNNVs3Dz71AzZn95Min&#10;D+VikUYxB4vl9YwCvMzsLjPCSYKqeeRsXG7iOL57j6bt6KYyi3ZwS942JgtPvo+sTmRperIfp0lP&#10;43kZ56o/r3v9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9yB87YAAAACgEAAA8AAAAAAAAAAQAg&#10;AAAAIgAAAGRycy9kb3ducmV2LnhtbFBLAQIUABQAAAAIAIdO4kCf3FxWDgIAACUEAAAOAAAAAAAA&#10;AAEAIAAAACcBAABkcnMvZTJvRG9jLnhtbFBLBQYAAAAABgAGAFkBAACnBQAAAAA=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</w:p>
    <w:p w14:paraId="33FEE9D2">
      <w:pPr>
        <w:pStyle w:val="4"/>
        <w:tabs>
          <w:tab w:val="left" w:pos="5812"/>
        </w:tabs>
        <w:spacing w:before="41"/>
        <w:ind w:left="50"/>
        <w:jc w:val="center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>
      <w:type w:val="continuous"/>
      <w:pgSz w:w="11910" w:h="16840"/>
      <w:pgMar w:top="940" w:right="132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2F7"/>
    <w:rsid w:val="00215D39"/>
    <w:rsid w:val="004072F7"/>
    <w:rsid w:val="00515D92"/>
    <w:rsid w:val="005349C3"/>
    <w:rsid w:val="006062F2"/>
    <w:rsid w:val="0071721E"/>
    <w:rsid w:val="00956617"/>
    <w:rsid w:val="02112B24"/>
    <w:rsid w:val="06530D6C"/>
    <w:rsid w:val="07F86FD0"/>
    <w:rsid w:val="0EE96807"/>
    <w:rsid w:val="18CD4E3E"/>
    <w:rsid w:val="2A7C19A5"/>
    <w:rsid w:val="3BA810F0"/>
    <w:rsid w:val="45F445D0"/>
    <w:rsid w:val="467634D8"/>
    <w:rsid w:val="46C93E2B"/>
    <w:rsid w:val="5AFE0C12"/>
    <w:rsid w:val="5E784CD0"/>
    <w:rsid w:val="62FB7152"/>
    <w:rsid w:val="75F37C14"/>
    <w:rsid w:val="7DD7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Title"/>
    <w:basedOn w:val="1"/>
    <w:qFormat/>
    <w:uiPriority w:val="10"/>
    <w:pPr>
      <w:spacing w:line="719" w:lineRule="exact"/>
      <w:ind w:left="666" w:right="662"/>
      <w:jc w:val="center"/>
    </w:pPr>
    <w:rPr>
      <w:rFonts w:ascii="Tahoma" w:hAnsi="Tahoma" w:eastAsia="Tahoma" w:cs="Tahoma"/>
      <w:sz w:val="72"/>
      <w:szCs w:val="72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91</Words>
  <Characters>519</Characters>
  <Lines>4</Lines>
  <Paragraphs>1</Paragraphs>
  <TotalTime>1</TotalTime>
  <ScaleCrop>false</ScaleCrop>
  <LinksUpToDate>false</LinksUpToDate>
  <CharactersWithSpaces>609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2025-07-19T18:29:00Z</dcterms:created>
  <dc:creator>Wathsala Dayananda</dc:creator>
  <cp:lastModifiedBy>A.N.I. ATUGEDARA</cp:lastModifiedBy>
  <dcterms:modified xsi:type="dcterms:W3CDTF">2025-07-24T17:29:07Z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Microsoft Word</vt:lpwstr>
  </property>
  <property fmtid="{D5CDD505-2E9C-101B-9397-08002B2CF9AE}" pid="4" name="DocumentID">
    <vt:lpwstr>ED68-71CC-9D8E-0001</vt:lpwstr>
  </property>
  <property fmtid="{D5CDD505-2E9C-101B-9397-08002B2CF9AE}" pid="5" name="LastSaved">
    <vt:filetime>2025-07-19T00:00:00Z</vt:filetime>
  </property>
  <property fmtid="{D5CDD505-2E9C-101B-9397-08002B2CF9AE}" pid="6" name="Owner">
    <vt:lpwstr>e19090@eng.pdn.ac.lk</vt:lpwstr>
  </property>
  <property fmtid="{D5CDD505-2E9C-101B-9397-08002B2CF9AE}" pid="7" name="Producer">
    <vt:lpwstr>airSlate inc. Mellivora 3.3.8.1</vt:lpwstr>
  </property>
  <property fmtid="{D5CDD505-2E9C-101B-9397-08002B2CF9AE}" pid="8" name="reupload">
    <vt:lpwstr>0rnWGn0ABMhtmP+WI3hEDO937HoXkiHNqVf2o4tke6IFTHv2V7QdLHC+/ypvaVDSAha8xK924fXDBJ4kz34Hz/2k52K9vEz3m3VGNmfMR4REbgnaz+JZ/JhW2GaY8cAPsiyF07w11ru45JTxgYLLCtTS</vt:lpwstr>
  </property>
  <property fmtid="{D5CDD505-2E9C-101B-9397-08002B2CF9AE}" pid="9" name="KSOProductBuildVer">
    <vt:lpwstr>2057-12.2.0.21931</vt:lpwstr>
  </property>
  <property fmtid="{D5CDD505-2E9C-101B-9397-08002B2CF9AE}" pid="10" name="ICV">
    <vt:lpwstr>652869B1229A4FA0AC5CBD1F04FC735B_12</vt:lpwstr>
  </property>
</Properties>
</file>