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516A4" w14:textId="77777777" w:rsidR="00F23628" w:rsidRDefault="00F23628" w:rsidP="00902CA5">
      <w:pPr>
        <w:jc w:val="center"/>
      </w:pPr>
    </w:p>
    <w:p w14:paraId="1C301CEC" w14:textId="77777777" w:rsidR="00902CA5" w:rsidRDefault="00902CA5" w:rsidP="00902CA5">
      <w:pPr>
        <w:jc w:val="center"/>
      </w:pPr>
    </w:p>
    <w:p w14:paraId="2BB08DB1" w14:textId="77777777" w:rsidR="00902CA5" w:rsidRDefault="00902CA5" w:rsidP="00902CA5">
      <w:pPr>
        <w:jc w:val="center"/>
      </w:pPr>
    </w:p>
    <w:p w14:paraId="26FC26E9" w14:textId="77777777" w:rsidR="00902CA5" w:rsidRDefault="00902CA5" w:rsidP="00902CA5">
      <w:pPr>
        <w:jc w:val="center"/>
      </w:pPr>
    </w:p>
    <w:p w14:paraId="2DFE8EB9" w14:textId="77777777" w:rsidR="00902CA5" w:rsidRDefault="00902CA5" w:rsidP="00902CA5">
      <w:pPr>
        <w:jc w:val="center"/>
      </w:pPr>
    </w:p>
    <w:p w14:paraId="7BCD48FA" w14:textId="77777777" w:rsidR="00902CA5" w:rsidRDefault="00902CA5" w:rsidP="00902CA5">
      <w:pPr>
        <w:jc w:val="center"/>
      </w:pPr>
    </w:p>
    <w:p w14:paraId="73FAFF94" w14:textId="77777777" w:rsidR="00902CA5" w:rsidRDefault="00902CA5" w:rsidP="00902CA5">
      <w:pPr>
        <w:jc w:val="center"/>
      </w:pPr>
    </w:p>
    <w:p w14:paraId="4F332975" w14:textId="77777777" w:rsidR="00902CA5" w:rsidRDefault="00902CA5" w:rsidP="00902CA5">
      <w:pPr>
        <w:jc w:val="center"/>
      </w:pPr>
    </w:p>
    <w:p w14:paraId="04EBB7F4" w14:textId="77777777" w:rsidR="00902CA5" w:rsidRDefault="00902CA5" w:rsidP="00902CA5">
      <w:pPr>
        <w:jc w:val="center"/>
      </w:pPr>
    </w:p>
    <w:p w14:paraId="371D4081" w14:textId="77777777" w:rsidR="00902CA5" w:rsidRDefault="00902CA5" w:rsidP="00902CA5">
      <w:pPr>
        <w:jc w:val="center"/>
      </w:pPr>
    </w:p>
    <w:p w14:paraId="595712E9" w14:textId="77777777" w:rsidR="00902CA5" w:rsidRDefault="00902CA5" w:rsidP="00902CA5">
      <w:pPr>
        <w:jc w:val="center"/>
      </w:pPr>
    </w:p>
    <w:p w14:paraId="6D24C922" w14:textId="7B6FA9D8" w:rsidR="00902CA5" w:rsidRDefault="00902CA5" w:rsidP="00902CA5">
      <w:pPr>
        <w:jc w:val="center"/>
        <w:rPr>
          <w:sz w:val="52"/>
          <w:szCs w:val="52"/>
        </w:rPr>
      </w:pPr>
      <w:r w:rsidRPr="00902CA5">
        <w:rPr>
          <w:sz w:val="52"/>
          <w:szCs w:val="52"/>
        </w:rPr>
        <w:t>RV32IM PIPELINE PROCESSOR</w:t>
      </w:r>
    </w:p>
    <w:p w14:paraId="1EAC3685" w14:textId="300DFA9A" w:rsidR="00902CA5" w:rsidRDefault="00902CA5" w:rsidP="00902CA5">
      <w:pPr>
        <w:jc w:val="center"/>
        <w:rPr>
          <w:sz w:val="52"/>
          <w:szCs w:val="52"/>
        </w:rPr>
      </w:pPr>
      <w:r w:rsidRPr="00902CA5">
        <w:rPr>
          <w:sz w:val="32"/>
          <w:szCs w:val="32"/>
        </w:rPr>
        <w:t>CO502- Advanced computer architecture</w:t>
      </w:r>
    </w:p>
    <w:p w14:paraId="52E5EA90" w14:textId="77777777" w:rsidR="00902CA5" w:rsidRDefault="00902CA5" w:rsidP="00902CA5">
      <w:pPr>
        <w:jc w:val="center"/>
        <w:rPr>
          <w:sz w:val="52"/>
          <w:szCs w:val="52"/>
        </w:rPr>
      </w:pPr>
    </w:p>
    <w:p w14:paraId="7C3B04D4" w14:textId="77777777" w:rsidR="00902CA5" w:rsidRDefault="00902CA5" w:rsidP="00902CA5">
      <w:pPr>
        <w:jc w:val="center"/>
        <w:rPr>
          <w:sz w:val="52"/>
          <w:szCs w:val="52"/>
        </w:rPr>
      </w:pPr>
    </w:p>
    <w:p w14:paraId="38904321" w14:textId="77777777" w:rsidR="00902CA5" w:rsidRDefault="00902CA5" w:rsidP="00902CA5">
      <w:pPr>
        <w:jc w:val="right"/>
        <w:rPr>
          <w:sz w:val="52"/>
          <w:szCs w:val="52"/>
        </w:rPr>
      </w:pPr>
    </w:p>
    <w:p w14:paraId="794515EE" w14:textId="77777777" w:rsidR="00902CA5" w:rsidRDefault="00902CA5" w:rsidP="00902CA5">
      <w:pPr>
        <w:jc w:val="right"/>
        <w:rPr>
          <w:sz w:val="32"/>
          <w:szCs w:val="32"/>
        </w:rPr>
      </w:pPr>
    </w:p>
    <w:p w14:paraId="198CC250" w14:textId="77777777" w:rsidR="00902CA5" w:rsidRDefault="00902CA5" w:rsidP="00902CA5">
      <w:pPr>
        <w:jc w:val="right"/>
        <w:rPr>
          <w:sz w:val="32"/>
          <w:szCs w:val="32"/>
        </w:rPr>
      </w:pPr>
    </w:p>
    <w:p w14:paraId="5A83ED6D" w14:textId="77777777" w:rsidR="00902CA5" w:rsidRDefault="00902CA5" w:rsidP="00902CA5">
      <w:pPr>
        <w:jc w:val="right"/>
        <w:rPr>
          <w:sz w:val="32"/>
          <w:szCs w:val="32"/>
        </w:rPr>
      </w:pPr>
    </w:p>
    <w:p w14:paraId="0BBCEAF8" w14:textId="77777777" w:rsidR="00902CA5" w:rsidRDefault="00902CA5" w:rsidP="00902CA5">
      <w:pPr>
        <w:jc w:val="right"/>
        <w:rPr>
          <w:sz w:val="32"/>
          <w:szCs w:val="32"/>
        </w:rPr>
      </w:pPr>
    </w:p>
    <w:p w14:paraId="2A8545CE" w14:textId="77777777" w:rsidR="00902CA5" w:rsidRDefault="00902CA5" w:rsidP="00902CA5">
      <w:pPr>
        <w:jc w:val="right"/>
        <w:rPr>
          <w:sz w:val="32"/>
          <w:szCs w:val="32"/>
        </w:rPr>
      </w:pPr>
    </w:p>
    <w:p w14:paraId="532E4CA9" w14:textId="77777777" w:rsidR="00902CA5" w:rsidRDefault="00902CA5" w:rsidP="00902CA5">
      <w:pPr>
        <w:jc w:val="right"/>
        <w:rPr>
          <w:sz w:val="32"/>
          <w:szCs w:val="32"/>
        </w:rPr>
      </w:pPr>
    </w:p>
    <w:p w14:paraId="794E8EE2" w14:textId="77777777" w:rsidR="00902CA5" w:rsidRPr="00902CA5" w:rsidRDefault="00902CA5" w:rsidP="00902CA5">
      <w:pPr>
        <w:ind w:left="5760"/>
        <w:jc w:val="both"/>
        <w:rPr>
          <w:sz w:val="28"/>
          <w:szCs w:val="28"/>
        </w:rPr>
      </w:pPr>
      <w:r w:rsidRPr="00902CA5">
        <w:rPr>
          <w:sz w:val="28"/>
          <w:szCs w:val="28"/>
        </w:rPr>
        <w:t xml:space="preserve">E/20/024 – Ariyarathna D.B.S. </w:t>
      </w:r>
    </w:p>
    <w:p w14:paraId="1DF2F8F7" w14:textId="77777777" w:rsidR="00902CA5" w:rsidRPr="00902CA5" w:rsidRDefault="00902CA5" w:rsidP="00902CA5">
      <w:pPr>
        <w:ind w:left="5760"/>
        <w:jc w:val="both"/>
        <w:rPr>
          <w:sz w:val="28"/>
          <w:szCs w:val="28"/>
        </w:rPr>
      </w:pPr>
      <w:r w:rsidRPr="00902CA5">
        <w:rPr>
          <w:sz w:val="28"/>
          <w:szCs w:val="28"/>
        </w:rPr>
        <w:t xml:space="preserve">E/20/366 – Seneviratne A.P.B.P. </w:t>
      </w:r>
    </w:p>
    <w:p w14:paraId="1705C26B" w14:textId="55CC695D" w:rsidR="00902CA5" w:rsidRPr="00902CA5" w:rsidRDefault="00902CA5" w:rsidP="00902CA5">
      <w:pPr>
        <w:ind w:left="5760"/>
        <w:jc w:val="both"/>
        <w:rPr>
          <w:sz w:val="28"/>
          <w:szCs w:val="28"/>
        </w:rPr>
      </w:pPr>
      <w:r w:rsidRPr="00902CA5">
        <w:rPr>
          <w:sz w:val="28"/>
          <w:szCs w:val="28"/>
        </w:rPr>
        <w:t>E/20/242- Malinga G.A.I.</w:t>
      </w:r>
    </w:p>
    <w:p w14:paraId="4CCF87DF" w14:textId="3E690032" w:rsidR="00902CA5" w:rsidRDefault="00902CA5" w:rsidP="00902CA5">
      <w:pPr>
        <w:ind w:left="5760"/>
        <w:jc w:val="both"/>
        <w:rPr>
          <w:sz w:val="28"/>
          <w:szCs w:val="28"/>
        </w:rPr>
      </w:pPr>
      <w:r w:rsidRPr="00902CA5">
        <w:rPr>
          <w:sz w:val="28"/>
          <w:szCs w:val="28"/>
        </w:rPr>
        <w:t>GROUP 05</w:t>
      </w:r>
    </w:p>
    <w:p w14:paraId="085F983F" w14:textId="23357D39" w:rsidR="00902CA5" w:rsidRDefault="00902CA5" w:rsidP="00902CA5">
      <w:pPr>
        <w:rPr>
          <w:sz w:val="28"/>
          <w:szCs w:val="28"/>
        </w:rPr>
      </w:pPr>
      <w:r>
        <w:rPr>
          <w:sz w:val="28"/>
          <w:szCs w:val="28"/>
        </w:rPr>
        <w:lastRenderedPageBreak/>
        <w:t>PIPELINE DATAPATH</w:t>
      </w:r>
    </w:p>
    <w:p w14:paraId="6AA6613D" w14:textId="03A7DD32" w:rsidR="00902CA5" w:rsidRDefault="00902CA5" w:rsidP="00902CA5">
      <w:pPr>
        <w:rPr>
          <w:noProof/>
        </w:rPr>
      </w:pPr>
      <w:r>
        <w:rPr>
          <w:noProof/>
        </w:rPr>
        <w:drawing>
          <wp:inline distT="0" distB="0" distL="0" distR="0" wp14:anchorId="1BD31103" wp14:editId="34551B9D">
            <wp:extent cx="5959453" cy="3018155"/>
            <wp:effectExtent l="0" t="0" r="3810" b="0"/>
            <wp:docPr id="154355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51403" name=""/>
                    <pic:cNvPicPr/>
                  </pic:nvPicPr>
                  <pic:blipFill rotWithShape="1">
                    <a:blip r:embed="rId5"/>
                    <a:srcRect l="5649" t="13600" r="5949" b="6812"/>
                    <a:stretch/>
                  </pic:blipFill>
                  <pic:spPr bwMode="auto">
                    <a:xfrm>
                      <a:off x="0" y="0"/>
                      <a:ext cx="5961483" cy="3019183"/>
                    </a:xfrm>
                    <a:prstGeom prst="rect">
                      <a:avLst/>
                    </a:prstGeom>
                    <a:ln>
                      <a:noFill/>
                    </a:ln>
                    <a:extLst>
                      <a:ext uri="{53640926-AAD7-44D8-BBD7-CCE9431645EC}">
                        <a14:shadowObscured xmlns:a14="http://schemas.microsoft.com/office/drawing/2010/main"/>
                      </a:ext>
                    </a:extLst>
                  </pic:spPr>
                </pic:pic>
              </a:graphicData>
            </a:graphic>
          </wp:inline>
        </w:drawing>
      </w:r>
    </w:p>
    <w:p w14:paraId="2BF98741" w14:textId="44AFE567" w:rsidR="00902CA5" w:rsidRDefault="001359E9" w:rsidP="001359E9">
      <w:pPr>
        <w:tabs>
          <w:tab w:val="left" w:pos="4209"/>
        </w:tabs>
        <w:jc w:val="center"/>
        <w:rPr>
          <w:u w:val="single"/>
        </w:rPr>
      </w:pPr>
      <w:r w:rsidRPr="001359E9">
        <w:rPr>
          <w:u w:val="single"/>
        </w:rPr>
        <w:t>Figure 01: Pipeline Datapath of RV32Im processor</w:t>
      </w:r>
    </w:p>
    <w:p w14:paraId="1E5552AB" w14:textId="77777777" w:rsidR="001359E9" w:rsidRPr="005752D5" w:rsidRDefault="001359E9" w:rsidP="001359E9">
      <w:pPr>
        <w:tabs>
          <w:tab w:val="left" w:pos="4209"/>
        </w:tabs>
        <w:jc w:val="center"/>
      </w:pPr>
    </w:p>
    <w:p w14:paraId="05BD291B" w14:textId="23451DD5" w:rsidR="005752D5" w:rsidRPr="005752D5" w:rsidRDefault="005752D5" w:rsidP="005752D5">
      <w:pPr>
        <w:tabs>
          <w:tab w:val="left" w:pos="4209"/>
        </w:tabs>
        <w:spacing w:after="0"/>
      </w:pPr>
      <w:r>
        <w:t>Our</w:t>
      </w:r>
      <w:r w:rsidRPr="005752D5">
        <w:t xml:space="preserve"> pipeline data path consists of 5 stages, and each stage requires 1 clock cycle.</w:t>
      </w:r>
    </w:p>
    <w:p w14:paraId="44DE97EC" w14:textId="15A73D56" w:rsidR="005752D5" w:rsidRPr="005752D5" w:rsidRDefault="005752D5" w:rsidP="005752D5">
      <w:pPr>
        <w:pStyle w:val="ListParagraph"/>
        <w:numPr>
          <w:ilvl w:val="0"/>
          <w:numId w:val="2"/>
        </w:numPr>
        <w:tabs>
          <w:tab w:val="left" w:pos="4209"/>
        </w:tabs>
        <w:spacing w:after="0"/>
      </w:pPr>
      <w:r w:rsidRPr="005752D5">
        <w:t xml:space="preserve">latency (time to process one instruction) </w:t>
      </w:r>
      <w:r>
        <w:t>=</w:t>
      </w:r>
      <w:r w:rsidRPr="005752D5">
        <w:t xml:space="preserve"> 5 clock</w:t>
      </w:r>
      <w:r>
        <w:t xml:space="preserve"> cycles</w:t>
      </w:r>
    </w:p>
    <w:p w14:paraId="2A771707" w14:textId="04BEB57D" w:rsidR="005752D5" w:rsidRPr="005752D5" w:rsidRDefault="005752D5" w:rsidP="005752D5">
      <w:pPr>
        <w:pStyle w:val="ListParagraph"/>
        <w:numPr>
          <w:ilvl w:val="0"/>
          <w:numId w:val="2"/>
        </w:numPr>
        <w:tabs>
          <w:tab w:val="left" w:pos="4209"/>
        </w:tabs>
        <w:spacing w:after="0"/>
      </w:pPr>
      <w:r>
        <w:t>T</w:t>
      </w:r>
      <w:r w:rsidRPr="005752D5">
        <w:t xml:space="preserve">hroughput (rate at which instructions are completed) </w:t>
      </w:r>
      <w:r>
        <w:t xml:space="preserve">= </w:t>
      </w:r>
      <w:r w:rsidRPr="005752D5">
        <w:t>1 instruction per clock cycle</w:t>
      </w:r>
    </w:p>
    <w:p w14:paraId="294A55D2" w14:textId="35BB3D69" w:rsidR="001359E9" w:rsidRPr="005752D5" w:rsidRDefault="005752D5" w:rsidP="005752D5">
      <w:pPr>
        <w:tabs>
          <w:tab w:val="left" w:pos="4209"/>
        </w:tabs>
        <w:spacing w:after="0"/>
      </w:pPr>
      <w:r w:rsidRPr="005752D5">
        <w:t>If you start with an empty pipeline, the first instruction will take 5 cycles to complete, but after that, a new instruction will complete every clock cycle.</w:t>
      </w:r>
    </w:p>
    <w:p w14:paraId="2A3EFD2C" w14:textId="77777777" w:rsidR="007121A7" w:rsidRDefault="007121A7" w:rsidP="0012788B">
      <w:pPr>
        <w:tabs>
          <w:tab w:val="left" w:pos="4209"/>
        </w:tabs>
        <w:rPr>
          <w:u w:val="single"/>
        </w:rPr>
      </w:pPr>
    </w:p>
    <w:p w14:paraId="6B1D7335" w14:textId="77777777" w:rsidR="007D3A5C" w:rsidRDefault="00E8029E" w:rsidP="00E8029E">
      <w:pPr>
        <w:spacing w:after="0" w:line="276" w:lineRule="auto"/>
        <w:rPr>
          <w:rFonts w:eastAsia="Arial" w:cstheme="minorHAnsi"/>
        </w:rPr>
      </w:pPr>
      <w:r w:rsidRPr="00E8029E">
        <w:rPr>
          <w:rFonts w:eastAsia="Arial" w:cstheme="minorHAnsi"/>
        </w:rPr>
        <w:t>First Stage (Instruction fetch):</w:t>
      </w:r>
    </w:p>
    <w:p w14:paraId="322A3664" w14:textId="77777777" w:rsidR="007D3A5C" w:rsidRDefault="00E8029E" w:rsidP="00E8029E">
      <w:pPr>
        <w:spacing w:after="0" w:line="276" w:lineRule="auto"/>
        <w:rPr>
          <w:rFonts w:eastAsia="Arial" w:cstheme="minorHAnsi"/>
        </w:rPr>
      </w:pPr>
      <w:r w:rsidRPr="00E8029E">
        <w:rPr>
          <w:rFonts w:eastAsia="Arial" w:cstheme="minorHAnsi"/>
        </w:rPr>
        <w:br/>
        <w:t xml:space="preserve">Here, first program counter should choose the next instruction between pc+4 and branch address. If branch enable signal is 1, pc is </w:t>
      </w:r>
      <w:proofErr w:type="gramStart"/>
      <w:r w:rsidRPr="00E8029E">
        <w:rPr>
          <w:rFonts w:eastAsia="Arial" w:cstheme="minorHAnsi"/>
        </w:rPr>
        <w:t>branch</w:t>
      </w:r>
      <w:proofErr w:type="gramEnd"/>
      <w:r w:rsidRPr="00E8029E">
        <w:rPr>
          <w:rFonts w:eastAsia="Arial" w:cstheme="minorHAnsi"/>
        </w:rPr>
        <w:t xml:space="preserve"> address and else pc equals to pc+4. Then pc fetches the instruction from instruction memory according to the instruction address. After each clock cycle 4 is added to the pc unless there is a branch.</w:t>
      </w:r>
    </w:p>
    <w:p w14:paraId="1E0CD279" w14:textId="77777777" w:rsidR="007D3A5C" w:rsidRDefault="007D3A5C" w:rsidP="00E8029E">
      <w:pPr>
        <w:spacing w:after="0" w:line="276" w:lineRule="auto"/>
        <w:rPr>
          <w:rFonts w:eastAsia="Arial" w:cstheme="minorHAnsi"/>
        </w:rPr>
      </w:pPr>
    </w:p>
    <w:p w14:paraId="026494C1" w14:textId="77777777" w:rsidR="007D3A5C" w:rsidRPr="00CB1455" w:rsidRDefault="007D3A5C" w:rsidP="00E8029E">
      <w:pPr>
        <w:spacing w:after="0" w:line="276" w:lineRule="auto"/>
        <w:rPr>
          <w:rFonts w:eastAsia="Arial" w:cstheme="minorHAnsi"/>
          <w:u w:val="single"/>
        </w:rPr>
      </w:pPr>
      <w:r w:rsidRPr="00CB1455">
        <w:rPr>
          <w:rFonts w:eastAsia="Arial" w:cstheme="minorHAnsi"/>
          <w:u w:val="single"/>
        </w:rPr>
        <w:t>Program counter</w:t>
      </w:r>
    </w:p>
    <w:p w14:paraId="219A47E4" w14:textId="77777777" w:rsidR="007D3A5C" w:rsidRDefault="007D3A5C" w:rsidP="00CB1455">
      <w:pPr>
        <w:tabs>
          <w:tab w:val="left" w:pos="1488"/>
        </w:tabs>
        <w:spacing w:after="0"/>
      </w:pPr>
      <w:r>
        <w:t xml:space="preserve">32-bit address </w:t>
      </w:r>
      <w:r>
        <w:rPr>
          <w:noProof/>
        </w:rPr>
        <w:drawing>
          <wp:anchor distT="0" distB="0" distL="114300" distR="114300" simplePos="0" relativeHeight="251660288" behindDoc="0" locked="0" layoutInCell="1" hidden="0" allowOverlap="1" wp14:anchorId="40207644" wp14:editId="3865E253">
            <wp:simplePos x="0" y="0"/>
            <wp:positionH relativeFrom="column">
              <wp:posOffset>1</wp:posOffset>
            </wp:positionH>
            <wp:positionV relativeFrom="paragraph">
              <wp:posOffset>0</wp:posOffset>
            </wp:positionV>
            <wp:extent cx="2484382" cy="2324100"/>
            <wp:effectExtent l="0" t="0" r="0" b="0"/>
            <wp:wrapSquare wrapText="bothSides" distT="0" distB="0" distL="114300" distR="114300"/>
            <wp:docPr id="20445280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484382" cy="2324100"/>
                    </a:xfrm>
                    <a:prstGeom prst="rect">
                      <a:avLst/>
                    </a:prstGeom>
                    <a:ln/>
                  </pic:spPr>
                </pic:pic>
              </a:graphicData>
            </a:graphic>
          </wp:anchor>
        </w:drawing>
      </w:r>
    </w:p>
    <w:p w14:paraId="36C4AFD3" w14:textId="25D1FDC7" w:rsidR="007D3A5C" w:rsidRDefault="007D3A5C" w:rsidP="00CB1455">
      <w:pPr>
        <w:tabs>
          <w:tab w:val="left" w:pos="1488"/>
        </w:tabs>
        <w:spacing w:after="0"/>
      </w:pPr>
      <w:r>
        <w:t>PC+4 or Branch address</w:t>
      </w:r>
    </w:p>
    <w:p w14:paraId="3299FBC2" w14:textId="040183E7" w:rsidR="007D3A5C" w:rsidRDefault="007D3A5C" w:rsidP="00CB1455">
      <w:pPr>
        <w:tabs>
          <w:tab w:val="left" w:pos="1488"/>
        </w:tabs>
        <w:spacing w:after="0"/>
      </w:pPr>
      <w:r>
        <w:t>Reset -&gt; set pc to 0</w:t>
      </w:r>
    </w:p>
    <w:p w14:paraId="45CEB3BC" w14:textId="77777777" w:rsidR="00CB1455" w:rsidRDefault="00CB1455" w:rsidP="00CB1455">
      <w:pPr>
        <w:tabs>
          <w:tab w:val="left" w:pos="1488"/>
        </w:tabs>
        <w:spacing w:after="0"/>
      </w:pPr>
    </w:p>
    <w:p w14:paraId="349862F5" w14:textId="33E488ED" w:rsidR="00CB1455" w:rsidRDefault="00CB1455" w:rsidP="00CB1455">
      <w:pPr>
        <w:tabs>
          <w:tab w:val="left" w:pos="1488"/>
        </w:tabs>
        <w:spacing w:after="0"/>
      </w:pPr>
      <w:r>
        <w:t>Functional blocks</w:t>
      </w:r>
    </w:p>
    <w:p w14:paraId="585C0D9A" w14:textId="77777777" w:rsidR="007D3A5C" w:rsidRDefault="007D3A5C" w:rsidP="00CB1455">
      <w:pPr>
        <w:numPr>
          <w:ilvl w:val="2"/>
          <w:numId w:val="4"/>
        </w:numPr>
        <w:pBdr>
          <w:top w:val="nil"/>
          <w:left w:val="nil"/>
          <w:bottom w:val="nil"/>
          <w:right w:val="nil"/>
          <w:between w:val="nil"/>
        </w:pBdr>
        <w:tabs>
          <w:tab w:val="left" w:pos="1488"/>
        </w:tabs>
        <w:spacing w:after="0"/>
      </w:pPr>
      <w:r>
        <w:rPr>
          <w:rFonts w:ascii="Calibri" w:eastAsia="Calibri" w:hAnsi="Calibri" w:cs="Calibri"/>
          <w:color w:val="000000"/>
        </w:rPr>
        <w:t>mux_2x1_32bit</w:t>
      </w:r>
    </w:p>
    <w:p w14:paraId="5E82BBC3" w14:textId="77777777" w:rsidR="007D3A5C" w:rsidRDefault="007D3A5C" w:rsidP="00CB1455">
      <w:pPr>
        <w:numPr>
          <w:ilvl w:val="2"/>
          <w:numId w:val="4"/>
        </w:numPr>
        <w:pBdr>
          <w:top w:val="nil"/>
          <w:left w:val="nil"/>
          <w:bottom w:val="nil"/>
          <w:right w:val="nil"/>
          <w:between w:val="nil"/>
        </w:pBdr>
        <w:tabs>
          <w:tab w:val="left" w:pos="1488"/>
        </w:tabs>
        <w:spacing w:after="0"/>
      </w:pPr>
      <w:r>
        <w:rPr>
          <w:rFonts w:ascii="Calibri" w:eastAsia="Calibri" w:hAnsi="Calibri" w:cs="Calibri"/>
          <w:color w:val="000000"/>
        </w:rPr>
        <w:t>adder_32bit</w:t>
      </w:r>
    </w:p>
    <w:p w14:paraId="586A1A7B" w14:textId="77777777" w:rsidR="007D3A5C" w:rsidRDefault="007D3A5C" w:rsidP="00CB1455">
      <w:pPr>
        <w:numPr>
          <w:ilvl w:val="2"/>
          <w:numId w:val="4"/>
        </w:numPr>
        <w:pBdr>
          <w:top w:val="nil"/>
          <w:left w:val="nil"/>
          <w:bottom w:val="nil"/>
          <w:right w:val="nil"/>
          <w:between w:val="nil"/>
        </w:pBdr>
        <w:tabs>
          <w:tab w:val="left" w:pos="1488"/>
        </w:tabs>
        <w:spacing w:after="0"/>
      </w:pPr>
      <w:r>
        <w:rPr>
          <w:rFonts w:ascii="Calibri" w:eastAsia="Calibri" w:hAnsi="Calibri" w:cs="Calibri"/>
          <w:color w:val="000000"/>
        </w:rPr>
        <w:t>pc</w:t>
      </w:r>
    </w:p>
    <w:p w14:paraId="7986B713" w14:textId="77777777" w:rsidR="007D3A5C" w:rsidRDefault="007D3A5C" w:rsidP="007D3A5C">
      <w:pPr>
        <w:tabs>
          <w:tab w:val="left" w:pos="1488"/>
        </w:tabs>
      </w:pPr>
    </w:p>
    <w:p w14:paraId="402A3E4D" w14:textId="77777777" w:rsidR="007D3A5C" w:rsidRDefault="007D3A5C" w:rsidP="007D3A5C">
      <w:pPr>
        <w:tabs>
          <w:tab w:val="left" w:pos="1488"/>
        </w:tabs>
      </w:pPr>
    </w:p>
    <w:p w14:paraId="2FA4E71E" w14:textId="77777777" w:rsidR="007D3A5C" w:rsidRDefault="007D3A5C" w:rsidP="007D3A5C">
      <w:pPr>
        <w:tabs>
          <w:tab w:val="left" w:pos="1488"/>
        </w:tabs>
      </w:pPr>
    </w:p>
    <w:p w14:paraId="01479BB9" w14:textId="77777777" w:rsidR="00CB1455" w:rsidRDefault="00CB1455" w:rsidP="007D3A5C">
      <w:pPr>
        <w:tabs>
          <w:tab w:val="left" w:pos="1488"/>
        </w:tabs>
      </w:pPr>
    </w:p>
    <w:p w14:paraId="644326E3" w14:textId="492DE8C5" w:rsidR="007D3A5C" w:rsidRDefault="007D3A5C" w:rsidP="007D3A5C">
      <w:pPr>
        <w:tabs>
          <w:tab w:val="left" w:pos="1488"/>
        </w:tabs>
      </w:pPr>
      <w:r>
        <w:lastRenderedPageBreak/>
        <w:t>Why increment by 4?</w:t>
      </w:r>
    </w:p>
    <w:p w14:paraId="7F37CD1E" w14:textId="77777777" w:rsidR="007D3A5C" w:rsidRDefault="007D3A5C" w:rsidP="007D3A5C">
      <w:pPr>
        <w:tabs>
          <w:tab w:val="left" w:pos="1488"/>
        </w:tabs>
      </w:pPr>
      <w:r>
        <w:t xml:space="preserve">reason is related to </w:t>
      </w:r>
      <w:r>
        <w:rPr>
          <w:b/>
        </w:rPr>
        <w:t xml:space="preserve">instruction word size </w:t>
      </w:r>
      <w:r>
        <w:t>and</w:t>
      </w:r>
      <w:r>
        <w:rPr>
          <w:b/>
        </w:rPr>
        <w:t xml:space="preserve"> memory alignment</w:t>
      </w:r>
      <w:r>
        <w:t>.</w:t>
      </w:r>
    </w:p>
    <w:p w14:paraId="1AC5055E" w14:textId="77777777" w:rsidR="007D3A5C" w:rsidRDefault="007D3A5C" w:rsidP="007D3A5C">
      <w:pPr>
        <w:tabs>
          <w:tab w:val="left" w:pos="1488"/>
        </w:tabs>
      </w:pPr>
      <w:r>
        <w:t>RISC-V Uses 32-bit Instructions</w:t>
      </w:r>
    </w:p>
    <w:p w14:paraId="136B983B" w14:textId="77777777" w:rsidR="007D3A5C" w:rsidRDefault="007D3A5C" w:rsidP="007D3A5C">
      <w:pPr>
        <w:numPr>
          <w:ilvl w:val="0"/>
          <w:numId w:val="3"/>
        </w:numPr>
        <w:pBdr>
          <w:top w:val="nil"/>
          <w:left w:val="nil"/>
          <w:bottom w:val="nil"/>
          <w:right w:val="nil"/>
          <w:between w:val="nil"/>
        </w:pBdr>
        <w:tabs>
          <w:tab w:val="left" w:pos="1488"/>
        </w:tabs>
      </w:pPr>
      <w:r>
        <w:rPr>
          <w:rFonts w:ascii="Calibri" w:eastAsia="Calibri" w:hAnsi="Calibri" w:cs="Calibri"/>
          <w:color w:val="000000"/>
        </w:rPr>
        <w:t>Each standard RISC-V instruction is 32 bits (4 bytes) long. The memory in RISC-V is byte-addressable (each address refers to 1 byte). To move to the next instruction, the PC must skip 4 bytes.</w:t>
      </w:r>
    </w:p>
    <w:p w14:paraId="21BBC1F0" w14:textId="77777777" w:rsidR="007D3A5C" w:rsidRDefault="007D3A5C" w:rsidP="007D3A5C">
      <w:pPr>
        <w:tabs>
          <w:tab w:val="left" w:pos="1488"/>
        </w:tabs>
      </w:pPr>
      <w:r>
        <w:t>Memory Alignment in RISC-V</w:t>
      </w:r>
    </w:p>
    <w:p w14:paraId="3B0BD800" w14:textId="77777777" w:rsidR="007D3A5C" w:rsidRDefault="007D3A5C" w:rsidP="007D3A5C">
      <w:pPr>
        <w:numPr>
          <w:ilvl w:val="0"/>
          <w:numId w:val="3"/>
        </w:numPr>
        <w:pBdr>
          <w:top w:val="nil"/>
          <w:left w:val="nil"/>
          <w:bottom w:val="nil"/>
          <w:right w:val="nil"/>
          <w:between w:val="nil"/>
        </w:pBdr>
        <w:tabs>
          <w:tab w:val="left" w:pos="1488"/>
        </w:tabs>
      </w:pPr>
      <w:r>
        <w:rPr>
          <w:rFonts w:ascii="Calibri" w:eastAsia="Calibri" w:hAnsi="Calibri" w:cs="Calibri"/>
          <w:color w:val="000000"/>
        </w:rPr>
        <w:t>RISC-V enforces word-aligned instructions, meaning instructions must start at addresses that are multiples of 4</w:t>
      </w:r>
    </w:p>
    <w:p w14:paraId="506A3A3C" w14:textId="77777777" w:rsidR="007D3A5C" w:rsidRDefault="007D3A5C" w:rsidP="007D3A5C">
      <w:r>
        <w:t xml:space="preserve">32-bit PC connects to a memory that is </w:t>
      </w:r>
      <w:r>
        <w:rPr>
          <w:b/>
        </w:rPr>
        <w:t>byte-addressable</w:t>
      </w:r>
      <w:r>
        <w:t xml:space="preserve"> (8-bit memory units), not a 32-bit-wide memory. This is because RISC-V use a byte-addressable memory model.</w:t>
      </w:r>
    </w:p>
    <w:p w14:paraId="1648FF85" w14:textId="77777777" w:rsidR="007D3A5C" w:rsidRDefault="007D3A5C" w:rsidP="007D3A5C">
      <w:pPr>
        <w:numPr>
          <w:ilvl w:val="0"/>
          <w:numId w:val="3"/>
        </w:numPr>
        <w:pBdr>
          <w:top w:val="nil"/>
          <w:left w:val="nil"/>
          <w:bottom w:val="nil"/>
          <w:right w:val="nil"/>
          <w:between w:val="nil"/>
        </w:pBdr>
        <w:tabs>
          <w:tab w:val="left" w:pos="1488"/>
        </w:tabs>
        <w:spacing w:after="0"/>
      </w:pPr>
      <w:r>
        <w:rPr>
          <w:rFonts w:ascii="Calibri" w:eastAsia="Calibri" w:hAnsi="Calibri" w:cs="Calibri"/>
          <w:color w:val="000000"/>
        </w:rPr>
        <w:t>PC uses byte addresses (each address refers to 8-bit memory).</w:t>
      </w:r>
    </w:p>
    <w:p w14:paraId="097F3E21" w14:textId="77777777" w:rsidR="007D3A5C" w:rsidRDefault="007D3A5C" w:rsidP="007D3A5C">
      <w:pPr>
        <w:numPr>
          <w:ilvl w:val="0"/>
          <w:numId w:val="3"/>
        </w:numPr>
        <w:pBdr>
          <w:top w:val="nil"/>
          <w:left w:val="nil"/>
          <w:bottom w:val="nil"/>
          <w:right w:val="nil"/>
          <w:between w:val="nil"/>
        </w:pBdr>
        <w:tabs>
          <w:tab w:val="left" w:pos="1488"/>
        </w:tabs>
        <w:spacing w:after="0"/>
      </w:pPr>
      <w:r>
        <w:rPr>
          <w:rFonts w:ascii="Calibri" w:eastAsia="Calibri" w:hAnsi="Calibri" w:cs="Calibri"/>
          <w:color w:val="000000"/>
        </w:rPr>
        <w:t>Instructions are 32-bit (4 bytes), so PC increments by 4.</w:t>
      </w:r>
    </w:p>
    <w:p w14:paraId="717F1CED" w14:textId="77777777" w:rsidR="007D3A5C" w:rsidRDefault="007D3A5C" w:rsidP="007D3A5C">
      <w:pPr>
        <w:numPr>
          <w:ilvl w:val="0"/>
          <w:numId w:val="3"/>
        </w:numPr>
        <w:pBdr>
          <w:top w:val="nil"/>
          <w:left w:val="nil"/>
          <w:bottom w:val="nil"/>
          <w:right w:val="nil"/>
          <w:between w:val="nil"/>
        </w:pBdr>
        <w:tabs>
          <w:tab w:val="left" w:pos="1488"/>
        </w:tabs>
        <w:spacing w:after="0"/>
      </w:pPr>
      <w:r>
        <w:rPr>
          <w:rFonts w:ascii="Calibri" w:eastAsia="Calibri" w:hAnsi="Calibri" w:cs="Calibri"/>
          <w:color w:val="000000"/>
        </w:rPr>
        <w:t>Memory can be either 8-bit-wide (multiple fetches) or 32-bit-wide (single fetch per instruction).</w:t>
      </w:r>
    </w:p>
    <w:p w14:paraId="34859EFE" w14:textId="77777777" w:rsidR="007D3A5C" w:rsidRDefault="007D3A5C" w:rsidP="007D3A5C">
      <w:pPr>
        <w:numPr>
          <w:ilvl w:val="0"/>
          <w:numId w:val="3"/>
        </w:numPr>
        <w:pBdr>
          <w:top w:val="nil"/>
          <w:left w:val="nil"/>
          <w:bottom w:val="nil"/>
          <w:right w:val="nil"/>
          <w:between w:val="nil"/>
        </w:pBdr>
        <w:tabs>
          <w:tab w:val="left" w:pos="1488"/>
        </w:tabs>
      </w:pPr>
      <w:r>
        <w:rPr>
          <w:rFonts w:ascii="Calibri" w:eastAsia="Calibri" w:hAnsi="Calibri" w:cs="Calibri"/>
          <w:color w:val="000000"/>
        </w:rPr>
        <w:t>PC still operates in terms of byte addresses, even if the memory bus fetches full words.</w:t>
      </w:r>
    </w:p>
    <w:p w14:paraId="2143CD35" w14:textId="77777777" w:rsidR="007D3A5C" w:rsidRDefault="007D3A5C" w:rsidP="00E8029E">
      <w:pPr>
        <w:spacing w:after="0" w:line="276" w:lineRule="auto"/>
      </w:pPr>
    </w:p>
    <w:p w14:paraId="460C3DA0" w14:textId="77777777" w:rsidR="007D3A5C" w:rsidRPr="00CB1455" w:rsidRDefault="007D3A5C" w:rsidP="00E8029E">
      <w:pPr>
        <w:spacing w:after="0" w:line="276" w:lineRule="auto"/>
        <w:rPr>
          <w:u w:val="single"/>
        </w:rPr>
      </w:pPr>
      <w:r w:rsidRPr="00CB1455">
        <w:rPr>
          <w:u w:val="single"/>
        </w:rPr>
        <w:t>Instruction memory</w:t>
      </w:r>
    </w:p>
    <w:p w14:paraId="42524EC4" w14:textId="77777777" w:rsidR="007D3A5C" w:rsidRDefault="007D3A5C" w:rsidP="007D3A5C">
      <w:pPr>
        <w:tabs>
          <w:tab w:val="left" w:pos="972"/>
        </w:tabs>
      </w:pPr>
      <w:r>
        <w:tab/>
        <w:t>Input pc 32 bit</w:t>
      </w:r>
      <w:r>
        <w:rPr>
          <w:noProof/>
        </w:rPr>
        <w:drawing>
          <wp:anchor distT="0" distB="0" distL="114300" distR="114300" simplePos="0" relativeHeight="251662336" behindDoc="0" locked="0" layoutInCell="1" hidden="0" allowOverlap="1" wp14:anchorId="649C504A" wp14:editId="5BC12164">
            <wp:simplePos x="0" y="0"/>
            <wp:positionH relativeFrom="column">
              <wp:posOffset>1</wp:posOffset>
            </wp:positionH>
            <wp:positionV relativeFrom="paragraph">
              <wp:posOffset>0</wp:posOffset>
            </wp:positionV>
            <wp:extent cx="1348857" cy="3063505"/>
            <wp:effectExtent l="0" t="0" r="0" b="0"/>
            <wp:wrapSquare wrapText="bothSides" distT="0" distB="0" distL="114300" distR="114300"/>
            <wp:docPr id="20445280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48857" cy="3063505"/>
                    </a:xfrm>
                    <a:prstGeom prst="rect">
                      <a:avLst/>
                    </a:prstGeom>
                    <a:ln/>
                  </pic:spPr>
                </pic:pic>
              </a:graphicData>
            </a:graphic>
          </wp:anchor>
        </w:drawing>
      </w:r>
    </w:p>
    <w:p w14:paraId="6AA49E8D" w14:textId="77777777" w:rsidR="007D3A5C" w:rsidRDefault="007D3A5C" w:rsidP="007D3A5C">
      <w:pPr>
        <w:tabs>
          <w:tab w:val="left" w:pos="972"/>
        </w:tabs>
      </w:pPr>
      <w:r>
        <w:tab/>
        <w:t>Output Instruction 32 bit</w:t>
      </w:r>
    </w:p>
    <w:p w14:paraId="48636FE6" w14:textId="77777777" w:rsidR="007D3A5C" w:rsidRDefault="007D3A5C" w:rsidP="007D3A5C">
      <w:pPr>
        <w:tabs>
          <w:tab w:val="left" w:pos="972"/>
        </w:tabs>
      </w:pPr>
      <w:r>
        <w:tab/>
        <w:t>Size: 1024 x 32-bit</w:t>
      </w:r>
    </w:p>
    <w:p w14:paraId="29C89AE1" w14:textId="77777777" w:rsidR="007D3A5C" w:rsidRDefault="007D3A5C" w:rsidP="007D3A5C">
      <w:pPr>
        <w:tabs>
          <w:tab w:val="left" w:pos="972"/>
        </w:tabs>
      </w:pPr>
      <w:r>
        <w:tab/>
        <w:t>All locations are initialized to NOP (0x00000013)</w:t>
      </w:r>
    </w:p>
    <w:p w14:paraId="0FEA78CA" w14:textId="77777777" w:rsidR="007D3A5C" w:rsidRDefault="007D3A5C" w:rsidP="007D3A5C">
      <w:pPr>
        <w:tabs>
          <w:tab w:val="left" w:pos="1488"/>
        </w:tabs>
      </w:pPr>
      <w:r>
        <w:tab/>
        <w:t>Pre-loaded instructions</w:t>
      </w:r>
    </w:p>
    <w:p w14:paraId="3128A910" w14:textId="77777777" w:rsidR="007D3A5C" w:rsidRDefault="007D3A5C" w:rsidP="007D3A5C">
      <w:pPr>
        <w:tabs>
          <w:tab w:val="left" w:pos="1488"/>
        </w:tabs>
      </w:pPr>
      <w:r>
        <w:tab/>
        <w:t>word-aligned addressing (</w:t>
      </w:r>
      <w:proofErr w:type="gramStart"/>
      <w:r>
        <w:t>pc[</w:t>
      </w:r>
      <w:proofErr w:type="gramEnd"/>
      <w:r>
        <w:t>31:2])</w:t>
      </w:r>
    </w:p>
    <w:p w14:paraId="6CBF9C69" w14:textId="2F93EC81" w:rsidR="007D3A5C" w:rsidRPr="00C17618" w:rsidRDefault="007D3A5C" w:rsidP="007D3A5C">
      <w:pPr>
        <w:spacing w:after="0" w:line="276" w:lineRule="auto"/>
        <w:rPr>
          <w:rFonts w:eastAsia="Arial" w:cstheme="minorHAnsi"/>
        </w:rPr>
      </w:pPr>
      <w:r w:rsidRPr="007D3A5C">
        <w:rPr>
          <w:rFonts w:eastAsia="Arial" w:cstheme="minorHAnsi"/>
        </w:rPr>
        <w:t>The instruction memory module is a crucial component in a 5-stage pipelined processor. It stores and provides 32-bit instructions based on the Program Counter (PC) value. The memory is preloaded with instructions from an external binary file (</w:t>
      </w:r>
      <w:proofErr w:type="spellStart"/>
      <w:r w:rsidRPr="007D3A5C">
        <w:rPr>
          <w:rFonts w:eastAsia="Arial" w:cstheme="minorHAnsi"/>
        </w:rPr>
        <w:t>program.mem</w:t>
      </w:r>
      <w:proofErr w:type="spellEnd"/>
      <w:r w:rsidRPr="007D3A5C">
        <w:rPr>
          <w:rFonts w:eastAsia="Arial" w:cstheme="minorHAnsi"/>
        </w:rPr>
        <w:t>) and supports word-aligned accesses.</w:t>
      </w:r>
    </w:p>
    <w:p w14:paraId="054D59FA" w14:textId="77777777" w:rsidR="00C17618" w:rsidRDefault="00C17618" w:rsidP="007D3A5C">
      <w:pPr>
        <w:spacing w:after="0" w:line="276" w:lineRule="auto"/>
        <w:rPr>
          <w:rFonts w:eastAsia="Arial" w:cstheme="minorHAnsi"/>
        </w:rPr>
      </w:pPr>
    </w:p>
    <w:p w14:paraId="5D3B7908" w14:textId="77777777" w:rsidR="00CB1455" w:rsidRDefault="00CB1455" w:rsidP="007D3A5C">
      <w:pPr>
        <w:spacing w:after="0" w:line="276" w:lineRule="auto"/>
        <w:rPr>
          <w:rFonts w:eastAsia="Arial" w:cstheme="minorHAnsi"/>
        </w:rPr>
      </w:pPr>
    </w:p>
    <w:p w14:paraId="6B03EC2C" w14:textId="77777777" w:rsidR="00CB1455" w:rsidRPr="007D3A5C" w:rsidRDefault="00CB1455" w:rsidP="007D3A5C">
      <w:pPr>
        <w:spacing w:after="0" w:line="276" w:lineRule="auto"/>
        <w:rPr>
          <w:rFonts w:eastAsia="Arial" w:cstheme="minorHAnsi"/>
        </w:rPr>
      </w:pPr>
    </w:p>
    <w:p w14:paraId="0DE0504C" w14:textId="6BD2B899" w:rsidR="007D3A5C" w:rsidRPr="007D3A5C" w:rsidRDefault="007D3A5C" w:rsidP="007D3A5C">
      <w:pPr>
        <w:spacing w:after="0" w:line="276" w:lineRule="auto"/>
        <w:rPr>
          <w:rFonts w:eastAsia="Arial" w:cstheme="minorHAnsi"/>
        </w:rPr>
      </w:pPr>
      <w:r w:rsidRPr="007D3A5C">
        <w:rPr>
          <w:rFonts w:eastAsia="Arial" w:cstheme="minorHAnsi"/>
        </w:rPr>
        <w:t>Control Signals and Functional Blocks</w:t>
      </w:r>
    </w:p>
    <w:p w14:paraId="717539AA" w14:textId="77777777" w:rsidR="007D3A5C" w:rsidRPr="007D3A5C" w:rsidRDefault="007D3A5C" w:rsidP="007D3A5C">
      <w:pPr>
        <w:spacing w:after="0" w:line="276" w:lineRule="auto"/>
        <w:rPr>
          <w:rFonts w:eastAsia="Arial" w:cstheme="minorHAnsi"/>
        </w:rPr>
      </w:pPr>
      <w:r w:rsidRPr="007D3A5C">
        <w:rPr>
          <w:rFonts w:eastAsia="Arial" w:cstheme="minorHAnsi"/>
        </w:rPr>
        <w:t>Inputs:</w:t>
      </w:r>
    </w:p>
    <w:p w14:paraId="39322898" w14:textId="77777777" w:rsidR="007D3A5C" w:rsidRPr="007D3A5C" w:rsidRDefault="007D3A5C" w:rsidP="007D3A5C">
      <w:pPr>
        <w:numPr>
          <w:ilvl w:val="0"/>
          <w:numId w:val="5"/>
        </w:numPr>
        <w:spacing w:after="0" w:line="276" w:lineRule="auto"/>
        <w:rPr>
          <w:rFonts w:eastAsia="Arial" w:cstheme="minorHAnsi"/>
        </w:rPr>
      </w:pPr>
      <w:proofErr w:type="spellStart"/>
      <w:r w:rsidRPr="007D3A5C">
        <w:rPr>
          <w:rFonts w:eastAsia="Arial" w:cstheme="minorHAnsi"/>
        </w:rPr>
        <w:t>clk</w:t>
      </w:r>
      <w:proofErr w:type="spellEnd"/>
      <w:r w:rsidRPr="007D3A5C">
        <w:rPr>
          <w:rFonts w:eastAsia="Arial" w:cstheme="minorHAnsi"/>
        </w:rPr>
        <w:t xml:space="preserve"> (Clock): Synchronizes pipeline execution.</w:t>
      </w:r>
    </w:p>
    <w:p w14:paraId="544C102E" w14:textId="77777777" w:rsidR="007D3A5C" w:rsidRPr="007D3A5C" w:rsidRDefault="007D3A5C" w:rsidP="007D3A5C">
      <w:pPr>
        <w:numPr>
          <w:ilvl w:val="0"/>
          <w:numId w:val="5"/>
        </w:numPr>
        <w:spacing w:after="0" w:line="276" w:lineRule="auto"/>
        <w:rPr>
          <w:rFonts w:eastAsia="Arial" w:cstheme="minorHAnsi"/>
        </w:rPr>
      </w:pPr>
      <w:r w:rsidRPr="007D3A5C">
        <w:rPr>
          <w:rFonts w:eastAsia="Arial" w:cstheme="minorHAnsi"/>
        </w:rPr>
        <w:t>reset: Resets the instruction output to a NOP (No Operation) instruction (0x00000013).</w:t>
      </w:r>
    </w:p>
    <w:p w14:paraId="0515A110" w14:textId="77777777" w:rsidR="007D3A5C" w:rsidRPr="007D3A5C" w:rsidRDefault="007D3A5C" w:rsidP="007D3A5C">
      <w:pPr>
        <w:numPr>
          <w:ilvl w:val="0"/>
          <w:numId w:val="5"/>
        </w:numPr>
        <w:spacing w:after="0" w:line="276" w:lineRule="auto"/>
        <w:rPr>
          <w:rFonts w:eastAsia="Arial" w:cstheme="minorHAnsi"/>
        </w:rPr>
      </w:pPr>
      <w:r w:rsidRPr="007D3A5C">
        <w:rPr>
          <w:rFonts w:eastAsia="Arial" w:cstheme="minorHAnsi"/>
        </w:rPr>
        <w:t>pc (Program Counter) [31:0]: Specifies the address of the instruction to be fetched.</w:t>
      </w:r>
    </w:p>
    <w:p w14:paraId="29D088F4" w14:textId="77777777" w:rsidR="007D3A5C" w:rsidRPr="007D3A5C" w:rsidRDefault="007D3A5C" w:rsidP="007D3A5C">
      <w:pPr>
        <w:spacing w:after="0" w:line="276" w:lineRule="auto"/>
        <w:rPr>
          <w:rFonts w:eastAsia="Arial" w:cstheme="minorHAnsi"/>
        </w:rPr>
      </w:pPr>
      <w:r w:rsidRPr="007D3A5C">
        <w:rPr>
          <w:rFonts w:eastAsia="Arial" w:cstheme="minorHAnsi"/>
        </w:rPr>
        <w:t>Output:</w:t>
      </w:r>
    </w:p>
    <w:p w14:paraId="4022BD93" w14:textId="77777777" w:rsidR="007D3A5C" w:rsidRPr="007D3A5C" w:rsidRDefault="007D3A5C" w:rsidP="007D3A5C">
      <w:pPr>
        <w:numPr>
          <w:ilvl w:val="0"/>
          <w:numId w:val="6"/>
        </w:numPr>
        <w:spacing w:after="0" w:line="276" w:lineRule="auto"/>
        <w:rPr>
          <w:rFonts w:eastAsia="Arial" w:cstheme="minorHAnsi"/>
        </w:rPr>
      </w:pPr>
      <w:r w:rsidRPr="007D3A5C">
        <w:rPr>
          <w:rFonts w:eastAsia="Arial" w:cstheme="minorHAnsi"/>
        </w:rPr>
        <w:t>instruction [31:0]: The fetched instruction corresponding to the given pc.</w:t>
      </w:r>
    </w:p>
    <w:p w14:paraId="0FCF8E71" w14:textId="77777777" w:rsidR="007D3A5C" w:rsidRPr="007D3A5C" w:rsidRDefault="007D3A5C" w:rsidP="007D3A5C">
      <w:pPr>
        <w:spacing w:after="0" w:line="276" w:lineRule="auto"/>
        <w:rPr>
          <w:rFonts w:eastAsia="Arial" w:cstheme="minorHAnsi"/>
        </w:rPr>
      </w:pPr>
      <w:r w:rsidRPr="007D3A5C">
        <w:rPr>
          <w:rFonts w:eastAsia="Arial" w:cstheme="minorHAnsi"/>
        </w:rPr>
        <w:t>Internal Components:</w:t>
      </w:r>
    </w:p>
    <w:p w14:paraId="289836F4" w14:textId="77777777" w:rsidR="007D3A5C" w:rsidRPr="007D3A5C" w:rsidRDefault="007D3A5C" w:rsidP="007D3A5C">
      <w:pPr>
        <w:numPr>
          <w:ilvl w:val="0"/>
          <w:numId w:val="7"/>
        </w:numPr>
        <w:spacing w:after="0" w:line="276" w:lineRule="auto"/>
        <w:rPr>
          <w:rFonts w:eastAsia="Arial" w:cstheme="minorHAnsi"/>
        </w:rPr>
      </w:pPr>
      <w:r w:rsidRPr="007D3A5C">
        <w:rPr>
          <w:rFonts w:eastAsia="Arial" w:cstheme="minorHAnsi"/>
        </w:rPr>
        <w:t>Memory Array (</w:t>
      </w:r>
      <w:proofErr w:type="spellStart"/>
      <w:r w:rsidRPr="007D3A5C">
        <w:rPr>
          <w:rFonts w:eastAsia="Arial" w:cstheme="minorHAnsi"/>
        </w:rPr>
        <w:t>imem</w:t>
      </w:r>
      <w:proofErr w:type="spellEnd"/>
      <w:r w:rsidRPr="007D3A5C">
        <w:rPr>
          <w:rFonts w:eastAsia="Arial" w:cstheme="minorHAnsi"/>
        </w:rPr>
        <w:t>): 1024x32-bit memory storing instructions.</w:t>
      </w:r>
    </w:p>
    <w:p w14:paraId="7281076E" w14:textId="77777777" w:rsidR="007D3A5C" w:rsidRPr="007D3A5C" w:rsidRDefault="007D3A5C" w:rsidP="007D3A5C">
      <w:pPr>
        <w:numPr>
          <w:ilvl w:val="0"/>
          <w:numId w:val="7"/>
        </w:numPr>
        <w:spacing w:after="0" w:line="276" w:lineRule="auto"/>
        <w:rPr>
          <w:rFonts w:eastAsia="Arial" w:cstheme="minorHAnsi"/>
        </w:rPr>
      </w:pPr>
      <w:r w:rsidRPr="007D3A5C">
        <w:rPr>
          <w:rFonts w:eastAsia="Arial" w:cstheme="minorHAnsi"/>
        </w:rPr>
        <w:t>PC Addressing Logic: Ensures word-aligned instruction access.</w:t>
      </w:r>
    </w:p>
    <w:p w14:paraId="5B06EA2A" w14:textId="5D5000BB" w:rsidR="007D3A5C" w:rsidRPr="007D3A5C" w:rsidRDefault="007D3A5C" w:rsidP="007D3A5C">
      <w:pPr>
        <w:spacing w:after="0" w:line="276" w:lineRule="auto"/>
        <w:rPr>
          <w:rFonts w:eastAsia="Arial" w:cstheme="minorHAnsi"/>
        </w:rPr>
      </w:pPr>
      <w:r w:rsidRPr="007D3A5C">
        <w:rPr>
          <w:rFonts w:eastAsia="Arial" w:cstheme="minorHAnsi"/>
        </w:rPr>
        <w:t>Timing Analysis</w:t>
      </w:r>
    </w:p>
    <w:p w14:paraId="335239FB" w14:textId="77777777" w:rsidR="007D3A5C" w:rsidRPr="007D3A5C" w:rsidRDefault="007D3A5C" w:rsidP="007D3A5C">
      <w:pPr>
        <w:numPr>
          <w:ilvl w:val="0"/>
          <w:numId w:val="8"/>
        </w:numPr>
        <w:spacing w:after="0" w:line="276" w:lineRule="auto"/>
        <w:rPr>
          <w:rFonts w:eastAsia="Arial" w:cstheme="minorHAnsi"/>
        </w:rPr>
      </w:pPr>
      <w:r w:rsidRPr="007D3A5C">
        <w:rPr>
          <w:rFonts w:eastAsia="Arial" w:cstheme="minorHAnsi"/>
        </w:rPr>
        <w:lastRenderedPageBreak/>
        <w:t>Read Timing: Instruction memory operates asynchronously, meaning that the instruction is available immediately after the pc changes.</w:t>
      </w:r>
    </w:p>
    <w:p w14:paraId="74871B29" w14:textId="77777777" w:rsidR="007D3A5C" w:rsidRPr="007D3A5C" w:rsidRDefault="007D3A5C" w:rsidP="007D3A5C">
      <w:pPr>
        <w:numPr>
          <w:ilvl w:val="0"/>
          <w:numId w:val="8"/>
        </w:numPr>
        <w:spacing w:after="0" w:line="276" w:lineRule="auto"/>
        <w:rPr>
          <w:rFonts w:eastAsia="Arial" w:cstheme="minorHAnsi"/>
        </w:rPr>
      </w:pPr>
      <w:r w:rsidRPr="007D3A5C">
        <w:rPr>
          <w:rFonts w:eastAsia="Arial" w:cstheme="minorHAnsi"/>
        </w:rPr>
        <w:t>Clock Cycle Impact: Since instruction memory is read asynchronously, it does not introduce additional delay in the pipeline. The instruction fetch occurs in one cycle.</w:t>
      </w:r>
    </w:p>
    <w:p w14:paraId="7E29F0F2" w14:textId="77777777" w:rsidR="007D3A5C" w:rsidRPr="007D3A5C" w:rsidRDefault="007D3A5C" w:rsidP="007D3A5C">
      <w:pPr>
        <w:numPr>
          <w:ilvl w:val="0"/>
          <w:numId w:val="8"/>
        </w:numPr>
        <w:spacing w:after="0" w:line="276" w:lineRule="auto"/>
        <w:rPr>
          <w:rFonts w:eastAsia="Arial" w:cstheme="minorHAnsi"/>
        </w:rPr>
      </w:pPr>
      <w:r w:rsidRPr="007D3A5C">
        <w:rPr>
          <w:rFonts w:eastAsia="Arial" w:cstheme="minorHAnsi"/>
        </w:rPr>
        <w:t>Reset Behavior: On reset, the instruction output defaults to NOP (0x00000013).</w:t>
      </w:r>
    </w:p>
    <w:p w14:paraId="2A0D7A43" w14:textId="222FED41" w:rsidR="007D3A5C" w:rsidRPr="007D3A5C" w:rsidRDefault="007D3A5C" w:rsidP="007D3A5C">
      <w:pPr>
        <w:spacing w:after="0" w:line="276" w:lineRule="auto"/>
        <w:rPr>
          <w:rFonts w:eastAsia="Arial" w:cstheme="minorHAnsi"/>
        </w:rPr>
      </w:pPr>
      <w:r w:rsidRPr="007D3A5C">
        <w:rPr>
          <w:rFonts w:eastAsia="Arial" w:cstheme="minorHAnsi"/>
        </w:rPr>
        <w:t>Design Choices</w:t>
      </w:r>
    </w:p>
    <w:p w14:paraId="62182A0A" w14:textId="12CF758E" w:rsidR="007D3A5C" w:rsidRPr="007D3A5C" w:rsidRDefault="007D3A5C" w:rsidP="007D3A5C">
      <w:pPr>
        <w:spacing w:after="0" w:line="276" w:lineRule="auto"/>
        <w:rPr>
          <w:rFonts w:eastAsia="Arial" w:cstheme="minorHAnsi"/>
        </w:rPr>
      </w:pPr>
      <w:r w:rsidRPr="007D3A5C">
        <w:rPr>
          <w:rFonts w:eastAsia="Arial" w:cstheme="minorHAnsi"/>
        </w:rPr>
        <w:t>Memory Initialization</w:t>
      </w:r>
    </w:p>
    <w:p w14:paraId="5411A955" w14:textId="77777777" w:rsidR="007D3A5C" w:rsidRPr="007D3A5C" w:rsidRDefault="007D3A5C" w:rsidP="007D3A5C">
      <w:pPr>
        <w:numPr>
          <w:ilvl w:val="0"/>
          <w:numId w:val="9"/>
        </w:numPr>
        <w:spacing w:after="0" w:line="276" w:lineRule="auto"/>
        <w:rPr>
          <w:rFonts w:eastAsia="Arial" w:cstheme="minorHAnsi"/>
        </w:rPr>
      </w:pPr>
      <w:r w:rsidRPr="007D3A5C">
        <w:rPr>
          <w:rFonts w:eastAsia="Arial" w:cstheme="minorHAnsi"/>
        </w:rPr>
        <w:t>Uses $</w:t>
      </w:r>
      <w:proofErr w:type="spellStart"/>
      <w:proofErr w:type="gramStart"/>
      <w:r w:rsidRPr="007D3A5C">
        <w:rPr>
          <w:rFonts w:eastAsia="Arial" w:cstheme="minorHAnsi"/>
        </w:rPr>
        <w:t>readmemb</w:t>
      </w:r>
      <w:proofErr w:type="spellEnd"/>
      <w:r w:rsidRPr="007D3A5C">
        <w:rPr>
          <w:rFonts w:eastAsia="Arial" w:cstheme="minorHAnsi"/>
        </w:rPr>
        <w:t>(</w:t>
      </w:r>
      <w:proofErr w:type="gramEnd"/>
      <w:r w:rsidRPr="007D3A5C">
        <w:rPr>
          <w:rFonts w:eastAsia="Arial" w:cstheme="minorHAnsi"/>
        </w:rPr>
        <w:t>"</w:t>
      </w:r>
      <w:proofErr w:type="spellStart"/>
      <w:r w:rsidRPr="007D3A5C">
        <w:rPr>
          <w:rFonts w:eastAsia="Arial" w:cstheme="minorHAnsi"/>
        </w:rPr>
        <w:t>program.mem</w:t>
      </w:r>
      <w:proofErr w:type="spellEnd"/>
      <w:r w:rsidRPr="007D3A5C">
        <w:rPr>
          <w:rFonts w:eastAsia="Arial" w:cstheme="minorHAnsi"/>
        </w:rPr>
        <w:t xml:space="preserve">", </w:t>
      </w:r>
      <w:proofErr w:type="spellStart"/>
      <w:r w:rsidRPr="007D3A5C">
        <w:rPr>
          <w:rFonts w:eastAsia="Arial" w:cstheme="minorHAnsi"/>
        </w:rPr>
        <w:t>imem</w:t>
      </w:r>
      <w:proofErr w:type="spellEnd"/>
      <w:r w:rsidRPr="007D3A5C">
        <w:rPr>
          <w:rFonts w:eastAsia="Arial" w:cstheme="minorHAnsi"/>
        </w:rPr>
        <w:t>); to load instructions from an external binary file.</w:t>
      </w:r>
    </w:p>
    <w:p w14:paraId="449A0AB4" w14:textId="77777777" w:rsidR="007D3A5C" w:rsidRPr="007D3A5C" w:rsidRDefault="007D3A5C" w:rsidP="007D3A5C">
      <w:pPr>
        <w:numPr>
          <w:ilvl w:val="0"/>
          <w:numId w:val="9"/>
        </w:numPr>
        <w:spacing w:after="0" w:line="276" w:lineRule="auto"/>
        <w:rPr>
          <w:rFonts w:eastAsia="Arial" w:cstheme="minorHAnsi"/>
        </w:rPr>
      </w:pPr>
      <w:r w:rsidRPr="007D3A5C">
        <w:rPr>
          <w:rFonts w:eastAsia="Arial" w:cstheme="minorHAnsi"/>
        </w:rPr>
        <w:t>Default values are initialized to NOP (0x00000013) to prevent execution errors if memory is uninitialized.</w:t>
      </w:r>
    </w:p>
    <w:p w14:paraId="649979A6" w14:textId="689BCFAA" w:rsidR="007D3A5C" w:rsidRPr="007D3A5C" w:rsidRDefault="007D3A5C" w:rsidP="007D3A5C">
      <w:pPr>
        <w:spacing w:after="0" w:line="276" w:lineRule="auto"/>
        <w:rPr>
          <w:rFonts w:eastAsia="Arial" w:cstheme="minorHAnsi"/>
        </w:rPr>
      </w:pPr>
      <w:r w:rsidRPr="007D3A5C">
        <w:rPr>
          <w:rFonts w:eastAsia="Arial" w:cstheme="minorHAnsi"/>
        </w:rPr>
        <w:t>Word-Aligned Access</w:t>
      </w:r>
    </w:p>
    <w:p w14:paraId="6EDCC279" w14:textId="77777777" w:rsidR="007D3A5C" w:rsidRPr="007D3A5C" w:rsidRDefault="007D3A5C" w:rsidP="007D3A5C">
      <w:pPr>
        <w:numPr>
          <w:ilvl w:val="0"/>
          <w:numId w:val="10"/>
        </w:numPr>
        <w:spacing w:after="0" w:line="276" w:lineRule="auto"/>
        <w:rPr>
          <w:rFonts w:eastAsia="Arial" w:cstheme="minorHAnsi"/>
        </w:rPr>
      </w:pPr>
      <w:r w:rsidRPr="007D3A5C">
        <w:rPr>
          <w:rFonts w:eastAsia="Arial" w:cstheme="minorHAnsi"/>
        </w:rPr>
        <w:t>Instructions are stored in 32-bit words.</w:t>
      </w:r>
    </w:p>
    <w:p w14:paraId="261D8EC0" w14:textId="77777777" w:rsidR="007D3A5C" w:rsidRPr="007D3A5C" w:rsidRDefault="007D3A5C" w:rsidP="007D3A5C">
      <w:pPr>
        <w:numPr>
          <w:ilvl w:val="0"/>
          <w:numId w:val="10"/>
        </w:numPr>
        <w:spacing w:after="0" w:line="276" w:lineRule="auto"/>
        <w:rPr>
          <w:rFonts w:eastAsia="Arial" w:cstheme="minorHAnsi"/>
        </w:rPr>
      </w:pPr>
      <w:r w:rsidRPr="007D3A5C">
        <w:rPr>
          <w:rFonts w:eastAsia="Arial" w:cstheme="minorHAnsi"/>
        </w:rPr>
        <w:t xml:space="preserve">The PC uses </w:t>
      </w:r>
      <w:proofErr w:type="gramStart"/>
      <w:r w:rsidRPr="007D3A5C">
        <w:rPr>
          <w:rFonts w:eastAsia="Arial" w:cstheme="minorHAnsi"/>
        </w:rPr>
        <w:t>pc[</w:t>
      </w:r>
      <w:proofErr w:type="gramEnd"/>
      <w:r w:rsidRPr="007D3A5C">
        <w:rPr>
          <w:rFonts w:eastAsia="Arial" w:cstheme="minorHAnsi"/>
        </w:rPr>
        <w:t>31:2] for indexing to ensure word-aligned access.</w:t>
      </w:r>
    </w:p>
    <w:p w14:paraId="56FA19B7" w14:textId="77777777" w:rsidR="007D3A5C" w:rsidRPr="007D3A5C" w:rsidRDefault="007D3A5C" w:rsidP="007D3A5C">
      <w:pPr>
        <w:numPr>
          <w:ilvl w:val="0"/>
          <w:numId w:val="10"/>
        </w:numPr>
        <w:spacing w:after="0" w:line="276" w:lineRule="auto"/>
        <w:rPr>
          <w:rFonts w:eastAsia="Arial" w:cstheme="minorHAnsi"/>
        </w:rPr>
      </w:pPr>
      <w:r w:rsidRPr="007D3A5C">
        <w:rPr>
          <w:rFonts w:eastAsia="Arial" w:cstheme="minorHAnsi"/>
        </w:rPr>
        <w:t>If pc is misaligned (not a multiple of 4), the module returns a NOP instruction.</w:t>
      </w:r>
    </w:p>
    <w:p w14:paraId="53B963A3" w14:textId="5675F1A5" w:rsidR="007D3A5C" w:rsidRPr="007D3A5C" w:rsidRDefault="007D3A5C" w:rsidP="007D3A5C">
      <w:pPr>
        <w:spacing w:after="0" w:line="276" w:lineRule="auto"/>
        <w:rPr>
          <w:rFonts w:eastAsia="Arial" w:cstheme="minorHAnsi"/>
        </w:rPr>
      </w:pPr>
      <w:r w:rsidRPr="007D3A5C">
        <w:rPr>
          <w:rFonts w:eastAsia="Arial" w:cstheme="minorHAnsi"/>
        </w:rPr>
        <w:t>Asynchronous Read</w:t>
      </w:r>
    </w:p>
    <w:p w14:paraId="0A303C1C" w14:textId="77777777" w:rsidR="007D3A5C" w:rsidRPr="007D3A5C" w:rsidRDefault="007D3A5C" w:rsidP="007D3A5C">
      <w:pPr>
        <w:numPr>
          <w:ilvl w:val="0"/>
          <w:numId w:val="11"/>
        </w:numPr>
        <w:spacing w:after="0" w:line="276" w:lineRule="auto"/>
        <w:rPr>
          <w:rFonts w:eastAsia="Arial" w:cstheme="minorHAnsi"/>
        </w:rPr>
      </w:pPr>
      <w:r w:rsidRPr="007D3A5C">
        <w:rPr>
          <w:rFonts w:eastAsia="Arial" w:cstheme="minorHAnsi"/>
        </w:rPr>
        <w:t>Allows the pipeline to fetch instructions without requiring additional clock cycles, ensuring efficient execution.</w:t>
      </w:r>
    </w:p>
    <w:p w14:paraId="777EB41E" w14:textId="77777777" w:rsidR="007D3A5C" w:rsidRPr="00C17618" w:rsidRDefault="007D3A5C" w:rsidP="007D3A5C">
      <w:pPr>
        <w:numPr>
          <w:ilvl w:val="0"/>
          <w:numId w:val="11"/>
        </w:numPr>
        <w:spacing w:after="0" w:line="276" w:lineRule="auto"/>
        <w:rPr>
          <w:rFonts w:eastAsia="Arial" w:cstheme="minorHAnsi"/>
        </w:rPr>
      </w:pPr>
      <w:r w:rsidRPr="007D3A5C">
        <w:rPr>
          <w:rFonts w:eastAsia="Arial" w:cstheme="minorHAnsi"/>
        </w:rPr>
        <w:t>Enables seamless instruction fetching in the Instruction Fetch (IF) stage of the pipeline.</w:t>
      </w:r>
    </w:p>
    <w:p w14:paraId="459B9E26" w14:textId="77777777" w:rsidR="00C17618" w:rsidRPr="007D3A5C" w:rsidRDefault="00C17618" w:rsidP="00C17618">
      <w:pPr>
        <w:spacing w:after="0" w:line="276" w:lineRule="auto"/>
        <w:ind w:left="720"/>
        <w:rPr>
          <w:rFonts w:eastAsia="Arial" w:cstheme="minorHAnsi"/>
        </w:rPr>
      </w:pPr>
    </w:p>
    <w:p w14:paraId="52D0DAB5" w14:textId="452D6304" w:rsidR="007D3A5C" w:rsidRPr="007D3A5C" w:rsidRDefault="007D3A5C" w:rsidP="007D3A5C">
      <w:pPr>
        <w:spacing w:after="0" w:line="276" w:lineRule="auto"/>
        <w:rPr>
          <w:rFonts w:eastAsia="Arial" w:cstheme="minorHAnsi"/>
        </w:rPr>
      </w:pPr>
      <w:r w:rsidRPr="007D3A5C">
        <w:rPr>
          <w:rFonts w:eastAsia="Arial" w:cstheme="minorHAnsi"/>
        </w:rPr>
        <w:t>Limitations and Potential Improvements</w:t>
      </w:r>
    </w:p>
    <w:p w14:paraId="31633CAE" w14:textId="7EE8E077" w:rsidR="007D3A5C" w:rsidRPr="007D3A5C" w:rsidRDefault="007D3A5C" w:rsidP="007D3A5C">
      <w:pPr>
        <w:spacing w:after="0" w:line="276" w:lineRule="auto"/>
        <w:rPr>
          <w:rFonts w:eastAsia="Arial" w:cstheme="minorHAnsi"/>
        </w:rPr>
      </w:pPr>
      <w:r w:rsidRPr="007D3A5C">
        <w:rPr>
          <w:rFonts w:eastAsia="Arial" w:cstheme="minorHAnsi"/>
        </w:rPr>
        <w:t>No Write Capability</w:t>
      </w:r>
    </w:p>
    <w:p w14:paraId="471B9A67" w14:textId="77777777" w:rsidR="007D3A5C" w:rsidRPr="007D3A5C" w:rsidRDefault="007D3A5C" w:rsidP="007D3A5C">
      <w:pPr>
        <w:numPr>
          <w:ilvl w:val="0"/>
          <w:numId w:val="12"/>
        </w:numPr>
        <w:spacing w:after="0" w:line="276" w:lineRule="auto"/>
        <w:rPr>
          <w:rFonts w:eastAsia="Arial" w:cstheme="minorHAnsi"/>
        </w:rPr>
      </w:pPr>
      <w:r w:rsidRPr="007D3A5C">
        <w:rPr>
          <w:rFonts w:eastAsia="Arial" w:cstheme="minorHAnsi"/>
        </w:rPr>
        <w:t>This module is read-only, meaning it does not support self-modifying code or runtime updates.</w:t>
      </w:r>
    </w:p>
    <w:p w14:paraId="08FF4E4B" w14:textId="77777777" w:rsidR="007D3A5C" w:rsidRPr="007D3A5C" w:rsidRDefault="007D3A5C" w:rsidP="007D3A5C">
      <w:pPr>
        <w:numPr>
          <w:ilvl w:val="0"/>
          <w:numId w:val="12"/>
        </w:numPr>
        <w:spacing w:after="0" w:line="276" w:lineRule="auto"/>
        <w:rPr>
          <w:rFonts w:eastAsia="Arial" w:cstheme="minorHAnsi"/>
        </w:rPr>
      </w:pPr>
      <w:r w:rsidRPr="007D3A5C">
        <w:rPr>
          <w:rFonts w:eastAsia="Arial" w:cstheme="minorHAnsi"/>
        </w:rPr>
        <w:t>A separate instruction cache or memory management unit would be required for dynamic updates.</w:t>
      </w:r>
    </w:p>
    <w:p w14:paraId="456B43CD" w14:textId="1F2E1FDD" w:rsidR="007D3A5C" w:rsidRPr="007D3A5C" w:rsidRDefault="007D3A5C" w:rsidP="007D3A5C">
      <w:pPr>
        <w:spacing w:after="0" w:line="276" w:lineRule="auto"/>
        <w:rPr>
          <w:rFonts w:eastAsia="Arial" w:cstheme="minorHAnsi"/>
        </w:rPr>
      </w:pPr>
      <w:r w:rsidRPr="007D3A5C">
        <w:rPr>
          <w:rFonts w:eastAsia="Arial" w:cstheme="minorHAnsi"/>
        </w:rPr>
        <w:t>No Error Handling for Invalid PC Values</w:t>
      </w:r>
    </w:p>
    <w:p w14:paraId="3F14DDEC" w14:textId="77777777" w:rsidR="007D3A5C" w:rsidRPr="007D3A5C" w:rsidRDefault="007D3A5C" w:rsidP="007D3A5C">
      <w:pPr>
        <w:numPr>
          <w:ilvl w:val="0"/>
          <w:numId w:val="13"/>
        </w:numPr>
        <w:spacing w:after="0" w:line="276" w:lineRule="auto"/>
        <w:rPr>
          <w:rFonts w:eastAsia="Arial" w:cstheme="minorHAnsi"/>
        </w:rPr>
      </w:pPr>
      <w:r w:rsidRPr="007D3A5C">
        <w:rPr>
          <w:rFonts w:eastAsia="Arial" w:cstheme="minorHAnsi"/>
        </w:rPr>
        <w:t xml:space="preserve">If </w:t>
      </w:r>
      <w:proofErr w:type="gramStart"/>
      <w:r w:rsidRPr="007D3A5C">
        <w:rPr>
          <w:rFonts w:eastAsia="Arial" w:cstheme="minorHAnsi"/>
        </w:rPr>
        <w:t>pc[</w:t>
      </w:r>
      <w:proofErr w:type="gramEnd"/>
      <w:r w:rsidRPr="007D3A5C">
        <w:rPr>
          <w:rFonts w:eastAsia="Arial" w:cstheme="minorHAnsi"/>
        </w:rPr>
        <w:t>31:2] exceeds 1023, the module defaults to NOP instead of signaling an error.</w:t>
      </w:r>
    </w:p>
    <w:p w14:paraId="4BDB0311" w14:textId="77777777" w:rsidR="00C17618" w:rsidRDefault="007D3A5C" w:rsidP="007D3A5C">
      <w:pPr>
        <w:numPr>
          <w:ilvl w:val="0"/>
          <w:numId w:val="13"/>
        </w:numPr>
        <w:spacing w:after="0" w:line="276" w:lineRule="auto"/>
        <w:rPr>
          <w:rFonts w:eastAsia="Arial" w:cstheme="minorHAnsi"/>
        </w:rPr>
      </w:pPr>
      <w:r w:rsidRPr="007D3A5C">
        <w:rPr>
          <w:rFonts w:eastAsia="Arial" w:cstheme="minorHAnsi"/>
        </w:rPr>
        <w:t>A proper exception mechanism could be implemented to handle out-of-bounds access.</w:t>
      </w:r>
    </w:p>
    <w:p w14:paraId="7660ED4D" w14:textId="293AB268" w:rsidR="007D3A5C" w:rsidRPr="007D3A5C" w:rsidRDefault="007D3A5C" w:rsidP="00C17618">
      <w:pPr>
        <w:spacing w:after="0" w:line="276" w:lineRule="auto"/>
        <w:rPr>
          <w:rFonts w:eastAsia="Arial" w:cstheme="minorHAnsi"/>
        </w:rPr>
      </w:pPr>
      <w:r w:rsidRPr="007D3A5C">
        <w:rPr>
          <w:rFonts w:eastAsia="Arial" w:cstheme="minorHAnsi"/>
        </w:rPr>
        <w:t>No Cache Implementation</w:t>
      </w:r>
    </w:p>
    <w:p w14:paraId="7F7CAB57" w14:textId="77777777" w:rsidR="007D3A5C" w:rsidRPr="007D3A5C" w:rsidRDefault="007D3A5C" w:rsidP="007D3A5C">
      <w:pPr>
        <w:numPr>
          <w:ilvl w:val="0"/>
          <w:numId w:val="14"/>
        </w:numPr>
        <w:spacing w:after="0" w:line="276" w:lineRule="auto"/>
        <w:rPr>
          <w:rFonts w:eastAsia="Arial" w:cstheme="minorHAnsi"/>
        </w:rPr>
      </w:pPr>
      <w:r w:rsidRPr="007D3A5C">
        <w:rPr>
          <w:rFonts w:eastAsia="Arial" w:cstheme="minorHAnsi"/>
        </w:rPr>
        <w:t>Directly fetching instructions from memory every cycle may be slower compared to a cache-based approach.</w:t>
      </w:r>
    </w:p>
    <w:p w14:paraId="7EE71511" w14:textId="2ABAFC7B" w:rsidR="00DC20EF" w:rsidRDefault="007D3A5C" w:rsidP="00EE23E3">
      <w:pPr>
        <w:numPr>
          <w:ilvl w:val="0"/>
          <w:numId w:val="14"/>
        </w:numPr>
        <w:spacing w:after="0" w:line="276" w:lineRule="auto"/>
        <w:rPr>
          <w:rFonts w:eastAsia="Arial" w:cstheme="minorHAnsi"/>
        </w:rPr>
      </w:pPr>
      <w:r w:rsidRPr="007D3A5C">
        <w:rPr>
          <w:rFonts w:eastAsia="Arial" w:cstheme="minorHAnsi"/>
        </w:rPr>
        <w:t>Future improvements could include an instruction cache to reduce memory latency.</w:t>
      </w:r>
    </w:p>
    <w:p w14:paraId="33EACE4E" w14:textId="77777777" w:rsidR="00EE23E3" w:rsidRPr="00EE23E3" w:rsidRDefault="00EE23E3" w:rsidP="00EE23E3">
      <w:pPr>
        <w:spacing w:after="0" w:line="276" w:lineRule="auto"/>
        <w:ind w:left="720"/>
        <w:rPr>
          <w:rFonts w:eastAsia="Arial" w:cstheme="minorHAnsi"/>
        </w:rPr>
      </w:pPr>
    </w:p>
    <w:p w14:paraId="6A546AC9" w14:textId="30F15FE5" w:rsidR="00DC20EF" w:rsidRDefault="00DC20EF" w:rsidP="00DC20EF">
      <w:pPr>
        <w:rPr>
          <w:sz w:val="28"/>
          <w:szCs w:val="28"/>
        </w:rPr>
      </w:pPr>
      <w:r>
        <w:rPr>
          <w:sz w:val="28"/>
          <w:szCs w:val="28"/>
        </w:rPr>
        <w:t>IF/ID Pipeline register</w:t>
      </w:r>
    </w:p>
    <w:p w14:paraId="7623EB9B" w14:textId="77777777" w:rsidR="00EE23E3" w:rsidRPr="00EE23E3" w:rsidRDefault="00EE23E3" w:rsidP="00EE23E3">
      <w:r w:rsidRPr="00EE23E3">
        <w:t>Design Choices:</w:t>
      </w:r>
    </w:p>
    <w:p w14:paraId="5B1292B1" w14:textId="77777777" w:rsidR="00EE23E3" w:rsidRPr="00EE23E3" w:rsidRDefault="00EE23E3" w:rsidP="00EE23E3">
      <w:pPr>
        <w:numPr>
          <w:ilvl w:val="0"/>
          <w:numId w:val="15"/>
        </w:numPr>
      </w:pPr>
      <w:r w:rsidRPr="00EE23E3">
        <w:t>Pipeline Stage Isolation: Stores instruction and PC values between the Fetch and Decode stages.</w:t>
      </w:r>
    </w:p>
    <w:p w14:paraId="72927407" w14:textId="77777777" w:rsidR="00EE23E3" w:rsidRPr="00EE23E3" w:rsidRDefault="00EE23E3" w:rsidP="00EE23E3">
      <w:pPr>
        <w:numPr>
          <w:ilvl w:val="0"/>
          <w:numId w:val="15"/>
        </w:numPr>
      </w:pPr>
      <w:r w:rsidRPr="00EE23E3">
        <w:t>Busy Wait Signal: Introduced to stall the pipeline when required (e.g., data hazards).</w:t>
      </w:r>
    </w:p>
    <w:p w14:paraId="777A27AD" w14:textId="77777777" w:rsidR="00EE23E3" w:rsidRPr="00EE23E3" w:rsidRDefault="00EE23E3" w:rsidP="00EE23E3">
      <w:pPr>
        <w:numPr>
          <w:ilvl w:val="0"/>
          <w:numId w:val="15"/>
        </w:numPr>
      </w:pPr>
      <w:r w:rsidRPr="00EE23E3">
        <w:t>Synchronous Update: Ensures that updates happen only at the rising edge of the clock.</w:t>
      </w:r>
    </w:p>
    <w:p w14:paraId="245110DC" w14:textId="77777777" w:rsidR="00EE23E3" w:rsidRPr="00EE23E3" w:rsidRDefault="00EE23E3" w:rsidP="00EE23E3">
      <w:pPr>
        <w:numPr>
          <w:ilvl w:val="0"/>
          <w:numId w:val="15"/>
        </w:numPr>
      </w:pPr>
      <w:r w:rsidRPr="00EE23E3">
        <w:t>Reset Handling: Clears the stored instruction and PC values to prevent incorrect execution after reset.</w:t>
      </w:r>
    </w:p>
    <w:p w14:paraId="550088E2" w14:textId="77777777" w:rsidR="00EE23E3" w:rsidRPr="00EE23E3" w:rsidRDefault="00EE23E3" w:rsidP="00EE23E3">
      <w:r w:rsidRPr="00EE23E3">
        <w:t>Control and Timing:</w:t>
      </w:r>
    </w:p>
    <w:p w14:paraId="10903273" w14:textId="77777777" w:rsidR="00EE23E3" w:rsidRPr="00EE23E3" w:rsidRDefault="00EE23E3" w:rsidP="00EE23E3">
      <w:pPr>
        <w:numPr>
          <w:ilvl w:val="0"/>
          <w:numId w:val="16"/>
        </w:numPr>
      </w:pPr>
      <w:r w:rsidRPr="00EE23E3">
        <w:t>Clock-Driven Updates: Updates the register values at the positive clock edge.</w:t>
      </w:r>
    </w:p>
    <w:p w14:paraId="0C170018" w14:textId="77777777" w:rsidR="00EE23E3" w:rsidRDefault="00EE23E3" w:rsidP="00EE23E3">
      <w:pPr>
        <w:numPr>
          <w:ilvl w:val="0"/>
          <w:numId w:val="16"/>
        </w:numPr>
      </w:pPr>
      <w:r w:rsidRPr="00EE23E3">
        <w:t>Reset Priority: Reset signal takes precedence over normal updates.</w:t>
      </w:r>
    </w:p>
    <w:p w14:paraId="10368565" w14:textId="0AEB9DF2" w:rsidR="00EE23E3" w:rsidRPr="00EE23E3" w:rsidRDefault="00EE23E3" w:rsidP="00EE23E3">
      <w:r w:rsidRPr="00EE23E3">
        <w:t>Limitations:</w:t>
      </w:r>
    </w:p>
    <w:p w14:paraId="16A82599" w14:textId="77777777" w:rsidR="00EE23E3" w:rsidRPr="00EE23E3" w:rsidRDefault="00EE23E3" w:rsidP="00EE23E3">
      <w:pPr>
        <w:numPr>
          <w:ilvl w:val="0"/>
          <w:numId w:val="17"/>
        </w:numPr>
      </w:pPr>
      <w:r w:rsidRPr="00EE23E3">
        <w:t>Pipeline Hazards: Does not handle control hazards (e.g., branch mispredictions) or data hazards directly.</w:t>
      </w:r>
    </w:p>
    <w:p w14:paraId="4BB71102" w14:textId="77777777" w:rsidR="00EE23E3" w:rsidRPr="00EE23E3" w:rsidRDefault="00EE23E3" w:rsidP="00EE23E3">
      <w:pPr>
        <w:numPr>
          <w:ilvl w:val="0"/>
          <w:numId w:val="17"/>
        </w:numPr>
      </w:pPr>
      <w:r w:rsidRPr="00EE23E3">
        <w:t>Fixed Instruction Width: Only supports 32-bit instructions.</w:t>
      </w:r>
    </w:p>
    <w:p w14:paraId="33C043C6" w14:textId="77777777" w:rsidR="00EE23E3" w:rsidRDefault="00EE23E3" w:rsidP="00EE23E3">
      <w:pPr>
        <w:numPr>
          <w:ilvl w:val="0"/>
          <w:numId w:val="17"/>
        </w:numPr>
      </w:pPr>
      <w:r w:rsidRPr="00EE23E3">
        <w:t>No Forwarding Logic: Relies on external components to resolve hazards</w:t>
      </w:r>
    </w:p>
    <w:p w14:paraId="28DAB605" w14:textId="1A3D10F5" w:rsidR="00E8029E" w:rsidRPr="00EE23E3" w:rsidRDefault="00E8029E" w:rsidP="00EE23E3">
      <w:pPr>
        <w:rPr>
          <w:sz w:val="28"/>
          <w:szCs w:val="28"/>
          <w:u w:val="single"/>
        </w:rPr>
      </w:pPr>
      <w:r w:rsidRPr="00EE23E3">
        <w:rPr>
          <w:rFonts w:eastAsia="Arial" w:cstheme="minorHAnsi"/>
        </w:rPr>
        <w:lastRenderedPageBreak/>
        <w:br/>
      </w:r>
      <w:r w:rsidRPr="00EE23E3">
        <w:rPr>
          <w:rFonts w:eastAsia="Arial" w:cstheme="minorHAnsi"/>
          <w:sz w:val="28"/>
          <w:szCs w:val="28"/>
          <w:u w:val="single"/>
        </w:rPr>
        <w:t>Second stage (Instruction decode):</w:t>
      </w:r>
    </w:p>
    <w:p w14:paraId="39F4B46D" w14:textId="77777777" w:rsidR="00EE23E3" w:rsidRDefault="00E8029E" w:rsidP="00E8029E">
      <w:pPr>
        <w:spacing w:after="0" w:line="276" w:lineRule="auto"/>
        <w:rPr>
          <w:rFonts w:eastAsia="Arial" w:cstheme="minorHAnsi"/>
        </w:rPr>
      </w:pPr>
      <w:r w:rsidRPr="00E8029E">
        <w:rPr>
          <w:rFonts w:eastAsia="Arial" w:cstheme="minorHAnsi"/>
        </w:rPr>
        <w:t>Here this stage has 4 main components. They are control unit, immediate extend unit, register file and forwarding unit. Control units generate the control signals which is necessary to smooth run of instructions through the stages. Here are the control signals which we generate for each instruction.</w:t>
      </w:r>
      <w:r w:rsidRPr="00E8029E">
        <w:rPr>
          <w:rFonts w:eastAsia="Arial" w:cstheme="minorHAnsi"/>
        </w:rPr>
        <w:br/>
        <w:t xml:space="preserve">Extend immediate module is used to extend the immediate value for 32 bits. </w:t>
      </w:r>
    </w:p>
    <w:p w14:paraId="3DA33949" w14:textId="77777777" w:rsidR="00EE23E3" w:rsidRDefault="00EE23E3" w:rsidP="00E8029E">
      <w:pPr>
        <w:spacing w:after="0" w:line="276" w:lineRule="auto"/>
        <w:rPr>
          <w:rFonts w:eastAsia="Arial" w:cstheme="minorHAnsi"/>
        </w:rPr>
      </w:pPr>
    </w:p>
    <w:p w14:paraId="672E8725" w14:textId="0043AA43" w:rsidR="00EE23E3" w:rsidRPr="00FB36B8" w:rsidRDefault="00EE23E3" w:rsidP="00E8029E">
      <w:pPr>
        <w:spacing w:after="0" w:line="276" w:lineRule="auto"/>
        <w:rPr>
          <w:rFonts w:eastAsia="Arial" w:cstheme="minorHAnsi"/>
          <w:sz w:val="28"/>
          <w:szCs w:val="28"/>
          <w:u w:val="single"/>
        </w:rPr>
      </w:pPr>
      <w:r w:rsidRPr="00FB36B8">
        <w:rPr>
          <w:rFonts w:eastAsia="Arial" w:cstheme="minorHAnsi"/>
          <w:sz w:val="28"/>
          <w:szCs w:val="28"/>
          <w:u w:val="single"/>
        </w:rPr>
        <w:t>Control unit</w:t>
      </w:r>
    </w:p>
    <w:p w14:paraId="5255E424" w14:textId="2E98AAC2" w:rsidR="00EE23E3" w:rsidRDefault="00EE23E3" w:rsidP="00E8029E">
      <w:pPr>
        <w:spacing w:after="0" w:line="276" w:lineRule="auto"/>
        <w:rPr>
          <w:rFonts w:eastAsia="Arial" w:cstheme="minorHAnsi"/>
        </w:rPr>
      </w:pPr>
      <w:r w:rsidRPr="00EE23E3">
        <w:rPr>
          <w:rFonts w:eastAsia="Arial" w:cstheme="minorHAnsi"/>
          <w:noProof/>
        </w:rPr>
        <w:drawing>
          <wp:anchor distT="0" distB="0" distL="114300" distR="114300" simplePos="0" relativeHeight="251663360" behindDoc="0" locked="0" layoutInCell="1" allowOverlap="1" wp14:anchorId="31DB93DE" wp14:editId="1820AD9F">
            <wp:simplePos x="0" y="0"/>
            <wp:positionH relativeFrom="column">
              <wp:posOffset>15125</wp:posOffset>
            </wp:positionH>
            <wp:positionV relativeFrom="paragraph">
              <wp:posOffset>124691</wp:posOffset>
            </wp:positionV>
            <wp:extent cx="1902654" cy="1684482"/>
            <wp:effectExtent l="0" t="0" r="2540" b="0"/>
            <wp:wrapSquare wrapText="bothSides"/>
            <wp:docPr id="352302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02415" name=""/>
                    <pic:cNvPicPr/>
                  </pic:nvPicPr>
                  <pic:blipFill>
                    <a:blip r:embed="rId8">
                      <a:extLst>
                        <a:ext uri="{28A0092B-C50C-407E-A947-70E740481C1C}">
                          <a14:useLocalDpi xmlns:a14="http://schemas.microsoft.com/office/drawing/2010/main" val="0"/>
                        </a:ext>
                      </a:extLst>
                    </a:blip>
                    <a:stretch>
                      <a:fillRect/>
                    </a:stretch>
                  </pic:blipFill>
                  <pic:spPr>
                    <a:xfrm>
                      <a:off x="0" y="0"/>
                      <a:ext cx="1902654" cy="1684482"/>
                    </a:xfrm>
                    <a:prstGeom prst="rect">
                      <a:avLst/>
                    </a:prstGeom>
                  </pic:spPr>
                </pic:pic>
              </a:graphicData>
            </a:graphic>
            <wp14:sizeRelH relativeFrom="page">
              <wp14:pctWidth>0</wp14:pctWidth>
            </wp14:sizeRelH>
            <wp14:sizeRelV relativeFrom="page">
              <wp14:pctHeight>0</wp14:pctHeight>
            </wp14:sizeRelV>
          </wp:anchor>
        </w:drawing>
      </w:r>
    </w:p>
    <w:p w14:paraId="71EBCDAC" w14:textId="77777777" w:rsidR="00FB36B8" w:rsidRPr="00FB36B8" w:rsidRDefault="00FB36B8" w:rsidP="00FB36B8">
      <w:pPr>
        <w:spacing w:after="0" w:line="276" w:lineRule="auto"/>
        <w:rPr>
          <w:rFonts w:eastAsia="Arial" w:cstheme="minorHAnsi"/>
        </w:rPr>
      </w:pPr>
      <w:r w:rsidRPr="00FB36B8">
        <w:rPr>
          <w:rFonts w:eastAsia="Arial" w:cstheme="minorHAnsi"/>
        </w:rPr>
        <w:t>Design Choices:</w:t>
      </w:r>
    </w:p>
    <w:p w14:paraId="7E3E4574" w14:textId="77777777" w:rsidR="00FB36B8" w:rsidRPr="00FB36B8" w:rsidRDefault="00FB36B8" w:rsidP="00FB36B8">
      <w:pPr>
        <w:numPr>
          <w:ilvl w:val="0"/>
          <w:numId w:val="18"/>
        </w:numPr>
        <w:spacing w:after="0" w:line="276" w:lineRule="auto"/>
        <w:rPr>
          <w:rFonts w:eastAsia="Arial" w:cstheme="minorHAnsi"/>
        </w:rPr>
      </w:pPr>
      <w:r w:rsidRPr="00FB36B8">
        <w:rPr>
          <w:rFonts w:eastAsia="Arial" w:cstheme="minorHAnsi"/>
        </w:rPr>
        <w:t>Opcode-Based Control Signals: Generates control signals based on the instruction opcode.</w:t>
      </w:r>
    </w:p>
    <w:p w14:paraId="35FB6AA7" w14:textId="77777777" w:rsidR="00FB36B8" w:rsidRPr="00FB36B8" w:rsidRDefault="00FB36B8" w:rsidP="00FB36B8">
      <w:pPr>
        <w:numPr>
          <w:ilvl w:val="0"/>
          <w:numId w:val="18"/>
        </w:numPr>
        <w:spacing w:after="0" w:line="276" w:lineRule="auto"/>
        <w:rPr>
          <w:rFonts w:eastAsia="Arial" w:cstheme="minorHAnsi"/>
        </w:rPr>
      </w:pPr>
      <w:r w:rsidRPr="00FB36B8">
        <w:rPr>
          <w:rFonts w:eastAsia="Arial" w:cstheme="minorHAnsi"/>
        </w:rPr>
        <w:t>Modular Design: Separate control paths for ALU operations, memory access, and branching.</w:t>
      </w:r>
    </w:p>
    <w:p w14:paraId="093757B9" w14:textId="77777777" w:rsidR="00FB36B8" w:rsidRDefault="00FB36B8" w:rsidP="00FB36B8">
      <w:pPr>
        <w:numPr>
          <w:ilvl w:val="0"/>
          <w:numId w:val="18"/>
        </w:numPr>
        <w:spacing w:after="0" w:line="276" w:lineRule="auto"/>
        <w:rPr>
          <w:rFonts w:eastAsia="Arial" w:cstheme="minorHAnsi"/>
        </w:rPr>
      </w:pPr>
      <w:r w:rsidRPr="00FB36B8">
        <w:rPr>
          <w:rFonts w:eastAsia="Arial" w:cstheme="minorHAnsi"/>
        </w:rPr>
        <w:t>Synchronization with Pipeline: Ensures seamless instruction execution across pipeline stages.</w:t>
      </w:r>
    </w:p>
    <w:p w14:paraId="62902242" w14:textId="77777777" w:rsidR="00FB36B8" w:rsidRDefault="00FB36B8" w:rsidP="00FB36B8">
      <w:pPr>
        <w:spacing w:after="0" w:line="276" w:lineRule="auto"/>
        <w:rPr>
          <w:rFonts w:eastAsia="Arial" w:cstheme="minorHAnsi"/>
        </w:rPr>
      </w:pPr>
    </w:p>
    <w:p w14:paraId="003F7662" w14:textId="77777777" w:rsidR="00FB36B8" w:rsidRPr="00FB36B8" w:rsidRDefault="00FB36B8" w:rsidP="00FB36B8">
      <w:pPr>
        <w:spacing w:after="0" w:line="276" w:lineRule="auto"/>
        <w:rPr>
          <w:rFonts w:eastAsia="Arial" w:cstheme="minorHAnsi"/>
        </w:rPr>
      </w:pPr>
    </w:p>
    <w:p w14:paraId="2B2CF986" w14:textId="77777777" w:rsidR="00FB36B8" w:rsidRPr="00FB36B8" w:rsidRDefault="00FB36B8" w:rsidP="00FB36B8">
      <w:pPr>
        <w:spacing w:after="0" w:line="276" w:lineRule="auto"/>
        <w:rPr>
          <w:rFonts w:eastAsia="Arial" w:cstheme="minorHAnsi"/>
        </w:rPr>
      </w:pPr>
      <w:r w:rsidRPr="00FB36B8">
        <w:rPr>
          <w:rFonts w:eastAsia="Arial" w:cstheme="minorHAnsi"/>
        </w:rPr>
        <w:t>Control and Timing:</w:t>
      </w:r>
    </w:p>
    <w:p w14:paraId="776D4EB0" w14:textId="77777777" w:rsidR="00FB36B8" w:rsidRPr="00FB36B8" w:rsidRDefault="00FB36B8" w:rsidP="00FB36B8">
      <w:pPr>
        <w:numPr>
          <w:ilvl w:val="0"/>
          <w:numId w:val="19"/>
        </w:numPr>
        <w:spacing w:after="0" w:line="276" w:lineRule="auto"/>
        <w:rPr>
          <w:rFonts w:eastAsia="Arial" w:cstheme="minorHAnsi"/>
        </w:rPr>
      </w:pPr>
      <w:r w:rsidRPr="00FB36B8">
        <w:rPr>
          <w:rFonts w:eastAsia="Arial" w:cstheme="minorHAnsi"/>
        </w:rPr>
        <w:t>Instruction Decoding: Interprets the instruction to generate appropriate control signals.</w:t>
      </w:r>
    </w:p>
    <w:p w14:paraId="37709AF1" w14:textId="77777777" w:rsidR="00FB36B8" w:rsidRPr="00FB36B8" w:rsidRDefault="00FB36B8" w:rsidP="00FB36B8">
      <w:pPr>
        <w:numPr>
          <w:ilvl w:val="0"/>
          <w:numId w:val="19"/>
        </w:numPr>
        <w:spacing w:after="0" w:line="276" w:lineRule="auto"/>
        <w:rPr>
          <w:rFonts w:eastAsia="Arial" w:cstheme="minorHAnsi"/>
        </w:rPr>
      </w:pPr>
      <w:r w:rsidRPr="00FB36B8">
        <w:rPr>
          <w:rFonts w:eastAsia="Arial" w:cstheme="minorHAnsi"/>
        </w:rPr>
        <w:t>Clock-Synchronized Updates: Ensures control signals are generated in sync with the pipeline.</w:t>
      </w:r>
    </w:p>
    <w:p w14:paraId="75F4E3B1" w14:textId="77777777" w:rsidR="00FB36B8" w:rsidRPr="00FB36B8" w:rsidRDefault="00FB36B8" w:rsidP="00FB36B8">
      <w:pPr>
        <w:numPr>
          <w:ilvl w:val="0"/>
          <w:numId w:val="19"/>
        </w:numPr>
        <w:spacing w:after="0" w:line="276" w:lineRule="auto"/>
        <w:rPr>
          <w:rFonts w:eastAsia="Arial" w:cstheme="minorHAnsi"/>
        </w:rPr>
      </w:pPr>
      <w:r w:rsidRPr="00FB36B8">
        <w:rPr>
          <w:rFonts w:eastAsia="Arial" w:cstheme="minorHAnsi"/>
        </w:rPr>
        <w:t>Branch and Jump Handling: Determines control flow changes and issues stall or flush signals when necessary.</w:t>
      </w:r>
    </w:p>
    <w:p w14:paraId="4ECFFCD4" w14:textId="77777777" w:rsidR="00FB36B8" w:rsidRPr="00FB36B8" w:rsidRDefault="00FB36B8" w:rsidP="00FB36B8">
      <w:pPr>
        <w:spacing w:after="0" w:line="276" w:lineRule="auto"/>
        <w:rPr>
          <w:rFonts w:eastAsia="Arial" w:cstheme="minorHAnsi"/>
        </w:rPr>
      </w:pPr>
      <w:r w:rsidRPr="00FB36B8">
        <w:rPr>
          <w:rFonts w:eastAsia="Arial" w:cstheme="minorHAnsi"/>
        </w:rPr>
        <w:t>Limitations:</w:t>
      </w:r>
    </w:p>
    <w:p w14:paraId="1C2330DA" w14:textId="77777777" w:rsidR="00FB36B8" w:rsidRPr="00FB36B8" w:rsidRDefault="00FB36B8" w:rsidP="00FB36B8">
      <w:pPr>
        <w:numPr>
          <w:ilvl w:val="0"/>
          <w:numId w:val="20"/>
        </w:numPr>
        <w:spacing w:after="0" w:line="276" w:lineRule="auto"/>
        <w:rPr>
          <w:rFonts w:eastAsia="Arial" w:cstheme="minorHAnsi"/>
        </w:rPr>
      </w:pPr>
      <w:r w:rsidRPr="00FB36B8">
        <w:rPr>
          <w:rFonts w:eastAsia="Arial" w:cstheme="minorHAnsi"/>
        </w:rPr>
        <w:t>Limited Hazard Handling: Does not include forwarding or dependency checking mechanisms.</w:t>
      </w:r>
    </w:p>
    <w:p w14:paraId="0D15DAE3" w14:textId="77777777" w:rsidR="00FB36B8" w:rsidRPr="00FB36B8" w:rsidRDefault="00FB36B8" w:rsidP="00FB36B8">
      <w:pPr>
        <w:numPr>
          <w:ilvl w:val="0"/>
          <w:numId w:val="20"/>
        </w:numPr>
        <w:spacing w:after="0" w:line="276" w:lineRule="auto"/>
        <w:rPr>
          <w:rFonts w:eastAsia="Arial" w:cstheme="minorHAnsi"/>
        </w:rPr>
      </w:pPr>
      <w:r w:rsidRPr="00FB36B8">
        <w:rPr>
          <w:rFonts w:eastAsia="Arial" w:cstheme="minorHAnsi"/>
        </w:rPr>
        <w:t>Fixed Instruction Set: Designed for a specific instruction set and may require modifications for extensions.</w:t>
      </w:r>
    </w:p>
    <w:p w14:paraId="1A7AF914" w14:textId="77777777" w:rsidR="00FB36B8" w:rsidRPr="00FB36B8" w:rsidRDefault="00FB36B8" w:rsidP="00FB36B8">
      <w:pPr>
        <w:numPr>
          <w:ilvl w:val="0"/>
          <w:numId w:val="20"/>
        </w:numPr>
        <w:spacing w:after="0" w:line="276" w:lineRule="auto"/>
        <w:rPr>
          <w:rFonts w:eastAsia="Arial" w:cstheme="minorHAnsi"/>
        </w:rPr>
      </w:pPr>
      <w:r w:rsidRPr="00FB36B8">
        <w:rPr>
          <w:rFonts w:eastAsia="Arial" w:cstheme="minorHAnsi"/>
        </w:rPr>
        <w:t>Potential Pipeline Stalls: Lacks dynamic hazard prediction, leading to occasional stalls in execution.</w:t>
      </w:r>
    </w:p>
    <w:p w14:paraId="44E2AA34" w14:textId="77777777" w:rsidR="00EE23E3" w:rsidRPr="00FB36B8" w:rsidRDefault="00EE23E3" w:rsidP="00E8029E">
      <w:pPr>
        <w:spacing w:after="0" w:line="276" w:lineRule="auto"/>
        <w:rPr>
          <w:rFonts w:eastAsia="Arial" w:cstheme="minorHAnsi"/>
        </w:rPr>
      </w:pPr>
    </w:p>
    <w:p w14:paraId="45D5E178" w14:textId="77777777" w:rsidR="00EE23E3" w:rsidRDefault="00EE23E3" w:rsidP="00E8029E">
      <w:pPr>
        <w:spacing w:after="0" w:line="276" w:lineRule="auto"/>
        <w:rPr>
          <w:rFonts w:eastAsia="Arial" w:cstheme="minorHAnsi"/>
        </w:rPr>
      </w:pPr>
    </w:p>
    <w:p w14:paraId="21645BBE" w14:textId="1463537C" w:rsidR="00EE23E3" w:rsidRDefault="00FB36B8" w:rsidP="00E8029E">
      <w:pPr>
        <w:spacing w:after="0" w:line="276" w:lineRule="auto"/>
        <w:rPr>
          <w:rFonts w:eastAsia="Arial" w:cstheme="minorHAnsi"/>
        </w:rPr>
      </w:pPr>
      <w:r>
        <w:rPr>
          <w:noProof/>
        </w:rPr>
        <w:drawing>
          <wp:anchor distT="0" distB="0" distL="114300" distR="114300" simplePos="0" relativeHeight="251665408" behindDoc="0" locked="0" layoutInCell="1" hidden="0" allowOverlap="1" wp14:anchorId="6A73CA94" wp14:editId="1FF2AFC6">
            <wp:simplePos x="0" y="0"/>
            <wp:positionH relativeFrom="column">
              <wp:posOffset>-144145</wp:posOffset>
            </wp:positionH>
            <wp:positionV relativeFrom="paragraph">
              <wp:posOffset>201295</wp:posOffset>
            </wp:positionV>
            <wp:extent cx="2146935" cy="1384935"/>
            <wp:effectExtent l="0" t="0" r="5715" b="5715"/>
            <wp:wrapSquare wrapText="bothSides" distT="0" distB="0" distL="114300" distR="114300"/>
            <wp:docPr id="20445280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9211" b="2933"/>
                    <a:stretch>
                      <a:fillRect/>
                    </a:stretch>
                  </pic:blipFill>
                  <pic:spPr>
                    <a:xfrm>
                      <a:off x="0" y="0"/>
                      <a:ext cx="2146935" cy="1384935"/>
                    </a:xfrm>
                    <a:prstGeom prst="rect">
                      <a:avLst/>
                    </a:prstGeom>
                    <a:ln/>
                  </pic:spPr>
                </pic:pic>
              </a:graphicData>
            </a:graphic>
            <wp14:sizeRelH relativeFrom="margin">
              <wp14:pctWidth>0</wp14:pctWidth>
            </wp14:sizeRelH>
            <wp14:sizeRelV relativeFrom="margin">
              <wp14:pctHeight>0</wp14:pctHeight>
            </wp14:sizeRelV>
          </wp:anchor>
        </w:drawing>
      </w:r>
      <w:r>
        <w:rPr>
          <w:rFonts w:eastAsia="Arial" w:cstheme="minorHAnsi"/>
        </w:rPr>
        <w:t>Register file</w:t>
      </w:r>
    </w:p>
    <w:p w14:paraId="65B767EC" w14:textId="77777777" w:rsidR="00396E7A" w:rsidRPr="00396E7A" w:rsidRDefault="00396E7A" w:rsidP="00396E7A">
      <w:pPr>
        <w:spacing w:after="0" w:line="276" w:lineRule="auto"/>
      </w:pPr>
      <w:r w:rsidRPr="00396E7A">
        <w:t>Design Choices:</w:t>
      </w:r>
    </w:p>
    <w:p w14:paraId="481AA6B2" w14:textId="77777777" w:rsidR="00396E7A" w:rsidRPr="00396E7A" w:rsidRDefault="00396E7A" w:rsidP="00396E7A">
      <w:pPr>
        <w:numPr>
          <w:ilvl w:val="0"/>
          <w:numId w:val="22"/>
        </w:numPr>
        <w:spacing w:after="0" w:line="276" w:lineRule="auto"/>
      </w:pPr>
      <w:r w:rsidRPr="00396E7A">
        <w:t>32 General-Purpose Registers: Implements a standard RISC-V style register file.</w:t>
      </w:r>
    </w:p>
    <w:p w14:paraId="4179CBF6" w14:textId="77777777" w:rsidR="00396E7A" w:rsidRPr="00396E7A" w:rsidRDefault="00396E7A" w:rsidP="00396E7A">
      <w:pPr>
        <w:numPr>
          <w:ilvl w:val="0"/>
          <w:numId w:val="22"/>
        </w:numPr>
        <w:spacing w:after="0" w:line="276" w:lineRule="auto"/>
      </w:pPr>
      <w:r w:rsidRPr="00396E7A">
        <w:t>Read and Write Mechanism: Supports synchronous write operations and combinational reads.</w:t>
      </w:r>
    </w:p>
    <w:p w14:paraId="78927946" w14:textId="77777777" w:rsidR="00396E7A" w:rsidRPr="00396E7A" w:rsidRDefault="00396E7A" w:rsidP="00396E7A">
      <w:pPr>
        <w:numPr>
          <w:ilvl w:val="0"/>
          <w:numId w:val="22"/>
        </w:numPr>
        <w:spacing w:after="0" w:line="276" w:lineRule="auto"/>
      </w:pPr>
      <w:r w:rsidRPr="00396E7A">
        <w:t>x0 Register Hardwired to Zero: Ensures compliance with RISC-V architecture constraints.</w:t>
      </w:r>
    </w:p>
    <w:p w14:paraId="26437BA0" w14:textId="77777777" w:rsidR="00396E7A" w:rsidRPr="00396E7A" w:rsidRDefault="00396E7A" w:rsidP="00396E7A">
      <w:pPr>
        <w:numPr>
          <w:ilvl w:val="0"/>
          <w:numId w:val="22"/>
        </w:numPr>
        <w:spacing w:after="0" w:line="276" w:lineRule="auto"/>
      </w:pPr>
      <w:r w:rsidRPr="00396E7A">
        <w:t xml:space="preserve">Debugging and Monitoring: Includes $display statements and </w:t>
      </w:r>
      <w:proofErr w:type="spellStart"/>
      <w:r w:rsidRPr="00396E7A">
        <w:t>print_registers</w:t>
      </w:r>
      <w:proofErr w:type="spellEnd"/>
      <w:r w:rsidRPr="00396E7A">
        <w:t xml:space="preserve"> task for debugging purposes.</w:t>
      </w:r>
    </w:p>
    <w:p w14:paraId="05EA7315" w14:textId="77777777" w:rsidR="00396E7A" w:rsidRPr="00396E7A" w:rsidRDefault="00396E7A" w:rsidP="00396E7A">
      <w:pPr>
        <w:spacing w:after="0" w:line="276" w:lineRule="auto"/>
      </w:pPr>
      <w:r w:rsidRPr="00396E7A">
        <w:t>Control and Timing:</w:t>
      </w:r>
    </w:p>
    <w:p w14:paraId="0E4DAAD3" w14:textId="77777777" w:rsidR="00396E7A" w:rsidRPr="00396E7A" w:rsidRDefault="00396E7A" w:rsidP="00396E7A">
      <w:pPr>
        <w:numPr>
          <w:ilvl w:val="0"/>
          <w:numId w:val="23"/>
        </w:numPr>
        <w:spacing w:after="0" w:line="276" w:lineRule="auto"/>
      </w:pPr>
      <w:r w:rsidRPr="00396E7A">
        <w:t>Clock-Based Write Operation: Register writes occur on the rising edge of the clock.</w:t>
      </w:r>
    </w:p>
    <w:p w14:paraId="549F0AFC" w14:textId="77777777" w:rsidR="00396E7A" w:rsidRPr="00396E7A" w:rsidRDefault="00396E7A" w:rsidP="00396E7A">
      <w:pPr>
        <w:numPr>
          <w:ilvl w:val="0"/>
          <w:numId w:val="23"/>
        </w:numPr>
        <w:spacing w:after="0" w:line="276" w:lineRule="auto"/>
      </w:pPr>
      <w:r w:rsidRPr="00396E7A">
        <w:t>Asynchronous Read: Allows immediate retrieval of register values.</w:t>
      </w:r>
    </w:p>
    <w:p w14:paraId="7475576F" w14:textId="77777777" w:rsidR="00396E7A" w:rsidRPr="00396E7A" w:rsidRDefault="00396E7A" w:rsidP="00396E7A">
      <w:pPr>
        <w:numPr>
          <w:ilvl w:val="0"/>
          <w:numId w:val="23"/>
        </w:numPr>
        <w:spacing w:after="0" w:line="276" w:lineRule="auto"/>
      </w:pPr>
      <w:r w:rsidRPr="00396E7A">
        <w:t>Reset Handling: Clears all register values upon reset to prevent erroneous computations.</w:t>
      </w:r>
    </w:p>
    <w:p w14:paraId="54A8411F" w14:textId="77777777" w:rsidR="00396E7A" w:rsidRPr="00396E7A" w:rsidRDefault="00396E7A" w:rsidP="00396E7A">
      <w:pPr>
        <w:numPr>
          <w:ilvl w:val="0"/>
          <w:numId w:val="23"/>
        </w:numPr>
        <w:spacing w:after="0" w:line="276" w:lineRule="auto"/>
      </w:pPr>
      <w:r w:rsidRPr="00396E7A">
        <w:t>Write Enable Control: Ensures data is only written when WRITE_ENABLE is asserted.</w:t>
      </w:r>
    </w:p>
    <w:p w14:paraId="55D72F95" w14:textId="77777777" w:rsidR="00396E7A" w:rsidRPr="00396E7A" w:rsidRDefault="00396E7A" w:rsidP="00396E7A">
      <w:pPr>
        <w:spacing w:after="0" w:line="276" w:lineRule="auto"/>
      </w:pPr>
      <w:r w:rsidRPr="00396E7A">
        <w:t>Limitations:</w:t>
      </w:r>
    </w:p>
    <w:p w14:paraId="3B49417E" w14:textId="77777777" w:rsidR="00396E7A" w:rsidRPr="00396E7A" w:rsidRDefault="00396E7A" w:rsidP="00396E7A">
      <w:pPr>
        <w:numPr>
          <w:ilvl w:val="0"/>
          <w:numId w:val="24"/>
        </w:numPr>
        <w:spacing w:after="0" w:line="276" w:lineRule="auto"/>
      </w:pPr>
      <w:r w:rsidRPr="00396E7A">
        <w:t>Fixed Register Size: Limited to 32 registers, restricting additional storage capacity.</w:t>
      </w:r>
    </w:p>
    <w:p w14:paraId="04625ADD" w14:textId="77777777" w:rsidR="00396E7A" w:rsidRPr="00396E7A" w:rsidRDefault="00396E7A" w:rsidP="00396E7A">
      <w:pPr>
        <w:numPr>
          <w:ilvl w:val="0"/>
          <w:numId w:val="24"/>
        </w:numPr>
        <w:spacing w:after="0" w:line="276" w:lineRule="auto"/>
      </w:pPr>
      <w:r w:rsidRPr="00396E7A">
        <w:t>No Forwarding Mechanism: Requires external logic to manage data dependencies.</w:t>
      </w:r>
    </w:p>
    <w:p w14:paraId="4C448CD4" w14:textId="77777777" w:rsidR="00396E7A" w:rsidRPr="00396E7A" w:rsidRDefault="00396E7A" w:rsidP="00396E7A">
      <w:pPr>
        <w:numPr>
          <w:ilvl w:val="0"/>
          <w:numId w:val="24"/>
        </w:numPr>
        <w:spacing w:after="0" w:line="276" w:lineRule="auto"/>
      </w:pPr>
      <w:r w:rsidRPr="00396E7A">
        <w:lastRenderedPageBreak/>
        <w:t>Reset Overhead: Resets all registers, which could introduce delays in recovery scenarios.</w:t>
      </w:r>
    </w:p>
    <w:p w14:paraId="0757BB6D" w14:textId="77777777" w:rsidR="00EE23E3" w:rsidRPr="00396E7A" w:rsidRDefault="00EE23E3" w:rsidP="00E8029E">
      <w:pPr>
        <w:spacing w:after="0" w:line="276" w:lineRule="auto"/>
        <w:rPr>
          <w:rFonts w:eastAsia="Arial" w:cstheme="minorHAnsi"/>
        </w:rPr>
      </w:pPr>
    </w:p>
    <w:p w14:paraId="20B82409" w14:textId="342EE14B" w:rsidR="00EE23E3" w:rsidRPr="00851B38" w:rsidRDefault="00396E7A" w:rsidP="00E8029E">
      <w:pPr>
        <w:spacing w:after="0" w:line="276" w:lineRule="auto"/>
        <w:rPr>
          <w:rFonts w:eastAsia="Arial" w:cstheme="minorHAnsi"/>
          <w:sz w:val="28"/>
          <w:szCs w:val="28"/>
          <w:u w:val="single"/>
        </w:rPr>
      </w:pPr>
      <w:r w:rsidRPr="00851B38">
        <w:rPr>
          <w:rFonts w:eastAsia="Arial" w:cstheme="minorHAnsi"/>
          <w:sz w:val="28"/>
          <w:szCs w:val="28"/>
          <w:u w:val="single"/>
        </w:rPr>
        <w:t>Immediate extend</w:t>
      </w:r>
    </w:p>
    <w:p w14:paraId="778B3FAA" w14:textId="164EF73E" w:rsidR="00396E7A" w:rsidRDefault="00396E7A" w:rsidP="00E8029E">
      <w:pPr>
        <w:spacing w:after="0" w:line="276" w:lineRule="auto"/>
        <w:rPr>
          <w:rFonts w:eastAsia="Arial" w:cstheme="minorHAnsi"/>
        </w:rPr>
      </w:pPr>
    </w:p>
    <w:p w14:paraId="06F17182" w14:textId="6E6FB939" w:rsidR="00EE23E3" w:rsidRDefault="00396E7A" w:rsidP="00E8029E">
      <w:pPr>
        <w:spacing w:after="0" w:line="276" w:lineRule="auto"/>
        <w:rPr>
          <w:rFonts w:eastAsia="Arial" w:cstheme="minorHAnsi"/>
        </w:rPr>
      </w:pPr>
      <w:r w:rsidRPr="00396E7A">
        <w:rPr>
          <w:rFonts w:eastAsia="Arial" w:cstheme="minorHAnsi"/>
          <w:noProof/>
        </w:rPr>
        <w:drawing>
          <wp:anchor distT="0" distB="0" distL="114300" distR="114300" simplePos="0" relativeHeight="251666432" behindDoc="0" locked="0" layoutInCell="1" allowOverlap="1" wp14:anchorId="6C03B811" wp14:editId="4F21A649">
            <wp:simplePos x="0" y="0"/>
            <wp:positionH relativeFrom="margin">
              <wp:align>left</wp:align>
            </wp:positionH>
            <wp:positionV relativeFrom="paragraph">
              <wp:posOffset>5080</wp:posOffset>
            </wp:positionV>
            <wp:extent cx="2971800" cy="579120"/>
            <wp:effectExtent l="0" t="0" r="0" b="0"/>
            <wp:wrapSquare wrapText="bothSides"/>
            <wp:docPr id="57926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61751" name=""/>
                    <pic:cNvPicPr/>
                  </pic:nvPicPr>
                  <pic:blipFill>
                    <a:blip r:embed="rId10">
                      <a:extLst>
                        <a:ext uri="{28A0092B-C50C-407E-A947-70E740481C1C}">
                          <a14:useLocalDpi xmlns:a14="http://schemas.microsoft.com/office/drawing/2010/main" val="0"/>
                        </a:ext>
                      </a:extLst>
                    </a:blip>
                    <a:stretch>
                      <a:fillRect/>
                    </a:stretch>
                  </pic:blipFill>
                  <pic:spPr>
                    <a:xfrm>
                      <a:off x="0" y="0"/>
                      <a:ext cx="2971800" cy="579120"/>
                    </a:xfrm>
                    <a:prstGeom prst="rect">
                      <a:avLst/>
                    </a:prstGeom>
                  </pic:spPr>
                </pic:pic>
              </a:graphicData>
            </a:graphic>
          </wp:anchor>
        </w:drawing>
      </w:r>
    </w:p>
    <w:p w14:paraId="3E6388CE" w14:textId="77777777" w:rsidR="00EE23E3" w:rsidRDefault="00EE23E3" w:rsidP="00E8029E">
      <w:pPr>
        <w:spacing w:after="0" w:line="276" w:lineRule="auto"/>
        <w:rPr>
          <w:rFonts w:eastAsia="Arial" w:cstheme="minorHAnsi"/>
        </w:rPr>
      </w:pPr>
    </w:p>
    <w:p w14:paraId="683F4F00" w14:textId="77777777" w:rsidR="00EE23E3" w:rsidRDefault="00EE23E3" w:rsidP="00E8029E">
      <w:pPr>
        <w:spacing w:after="0" w:line="276" w:lineRule="auto"/>
        <w:rPr>
          <w:rFonts w:eastAsia="Arial" w:cstheme="minorHAnsi"/>
        </w:rPr>
      </w:pPr>
    </w:p>
    <w:p w14:paraId="5FA59F4F" w14:textId="77777777" w:rsidR="00EE23E3" w:rsidRDefault="00EE23E3" w:rsidP="00E8029E">
      <w:pPr>
        <w:spacing w:after="0" w:line="276" w:lineRule="auto"/>
        <w:rPr>
          <w:rFonts w:eastAsia="Arial" w:cstheme="minorHAnsi"/>
        </w:rPr>
      </w:pPr>
    </w:p>
    <w:p w14:paraId="21329DF1" w14:textId="77777777" w:rsidR="00EE23E3" w:rsidRDefault="00EE23E3" w:rsidP="00E8029E">
      <w:pPr>
        <w:spacing w:after="0" w:line="276" w:lineRule="auto"/>
        <w:rPr>
          <w:rFonts w:eastAsia="Arial" w:cstheme="minorHAnsi"/>
        </w:rPr>
      </w:pPr>
    </w:p>
    <w:p w14:paraId="56C432E4" w14:textId="362D8D8F" w:rsidR="00851B38" w:rsidRPr="00851B38" w:rsidRDefault="00851B38" w:rsidP="00851B38">
      <w:pPr>
        <w:spacing w:after="0" w:line="276" w:lineRule="auto"/>
        <w:rPr>
          <w:rFonts w:eastAsia="Arial" w:cstheme="minorHAnsi"/>
        </w:rPr>
      </w:pPr>
      <w:r w:rsidRPr="00851B38">
        <w:rPr>
          <w:rFonts w:eastAsia="Arial" w:cstheme="minorHAnsi"/>
        </w:rPr>
        <w:t>Purpose</w:t>
      </w:r>
    </w:p>
    <w:p w14:paraId="3FE13676" w14:textId="77777777" w:rsidR="00851B38" w:rsidRPr="00851B38" w:rsidRDefault="00851B38" w:rsidP="00851B38">
      <w:pPr>
        <w:spacing w:after="0" w:line="276" w:lineRule="auto"/>
        <w:rPr>
          <w:rFonts w:eastAsia="Arial" w:cstheme="minorHAnsi"/>
        </w:rPr>
      </w:pPr>
      <w:r w:rsidRPr="00851B38">
        <w:rPr>
          <w:rFonts w:eastAsia="Arial" w:cstheme="minorHAnsi"/>
        </w:rPr>
        <w:t xml:space="preserve">The Immediate Extend Module expands 12-bit or 20-bit </w:t>
      </w:r>
      <w:proofErr w:type="spellStart"/>
      <w:r w:rsidRPr="00851B38">
        <w:rPr>
          <w:rFonts w:eastAsia="Arial" w:cstheme="minorHAnsi"/>
        </w:rPr>
        <w:t>immediates</w:t>
      </w:r>
      <w:proofErr w:type="spellEnd"/>
      <w:r w:rsidRPr="00851B38">
        <w:rPr>
          <w:rFonts w:eastAsia="Arial" w:cstheme="minorHAnsi"/>
        </w:rPr>
        <w:t xml:space="preserve"> from RISC-V instructions into 32-bit values, ensuring proper sign extension.</w:t>
      </w:r>
    </w:p>
    <w:p w14:paraId="3DF31A58" w14:textId="742B05C4" w:rsidR="00851B38" w:rsidRPr="00851B38" w:rsidRDefault="00851B38" w:rsidP="00851B38">
      <w:pPr>
        <w:spacing w:after="0" w:line="276" w:lineRule="auto"/>
        <w:rPr>
          <w:rFonts w:eastAsia="Arial" w:cstheme="minorHAnsi"/>
        </w:rPr>
      </w:pPr>
    </w:p>
    <w:p w14:paraId="324674C4" w14:textId="3AEE0B82" w:rsidR="00851B38" w:rsidRPr="00851B38" w:rsidRDefault="00851B38" w:rsidP="00851B38">
      <w:pPr>
        <w:spacing w:after="0" w:line="276" w:lineRule="auto"/>
        <w:rPr>
          <w:rFonts w:eastAsia="Arial" w:cstheme="minorHAnsi"/>
        </w:rPr>
      </w:pPr>
      <w:r w:rsidRPr="00851B38">
        <w:rPr>
          <w:rFonts w:eastAsia="Arial" w:cstheme="minorHAnsi"/>
        </w:rPr>
        <w:t>Inputs &amp; Outputs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3"/>
        <w:gridCol w:w="659"/>
        <w:gridCol w:w="877"/>
        <w:gridCol w:w="3893"/>
      </w:tblGrid>
      <w:tr w:rsidR="00851B38" w:rsidRPr="00851B38" w14:paraId="4BAE0683" w14:textId="77777777" w:rsidTr="00851B38">
        <w:trPr>
          <w:tblHeader/>
          <w:tblCellSpacing w:w="15" w:type="dxa"/>
        </w:trPr>
        <w:tc>
          <w:tcPr>
            <w:tcW w:w="0" w:type="auto"/>
            <w:vAlign w:val="center"/>
            <w:hideMark/>
          </w:tcPr>
          <w:p w14:paraId="53FA5207" w14:textId="77777777" w:rsidR="00851B38" w:rsidRPr="00851B38" w:rsidRDefault="00851B38" w:rsidP="00851B38">
            <w:pPr>
              <w:spacing w:after="0" w:line="276" w:lineRule="auto"/>
              <w:rPr>
                <w:rFonts w:eastAsia="Arial" w:cstheme="minorHAnsi"/>
              </w:rPr>
            </w:pPr>
            <w:r w:rsidRPr="00851B38">
              <w:rPr>
                <w:rFonts w:eastAsia="Arial" w:cstheme="minorHAnsi"/>
              </w:rPr>
              <w:t>Signal</w:t>
            </w:r>
          </w:p>
        </w:tc>
        <w:tc>
          <w:tcPr>
            <w:tcW w:w="0" w:type="auto"/>
            <w:vAlign w:val="center"/>
            <w:hideMark/>
          </w:tcPr>
          <w:p w14:paraId="4529B3AE" w14:textId="77777777" w:rsidR="00851B38" w:rsidRPr="00851B38" w:rsidRDefault="00851B38" w:rsidP="00851B38">
            <w:pPr>
              <w:spacing w:after="0" w:line="276" w:lineRule="auto"/>
              <w:rPr>
                <w:rFonts w:eastAsia="Arial" w:cstheme="minorHAnsi"/>
              </w:rPr>
            </w:pPr>
            <w:r w:rsidRPr="00851B38">
              <w:rPr>
                <w:rFonts w:eastAsia="Arial" w:cstheme="minorHAnsi"/>
              </w:rPr>
              <w:t>Width</w:t>
            </w:r>
          </w:p>
        </w:tc>
        <w:tc>
          <w:tcPr>
            <w:tcW w:w="0" w:type="auto"/>
            <w:vAlign w:val="center"/>
            <w:hideMark/>
          </w:tcPr>
          <w:p w14:paraId="6BDEEB95" w14:textId="77777777" w:rsidR="00851B38" w:rsidRPr="00851B38" w:rsidRDefault="00851B38" w:rsidP="00851B38">
            <w:pPr>
              <w:spacing w:after="0" w:line="276" w:lineRule="auto"/>
              <w:rPr>
                <w:rFonts w:eastAsia="Arial" w:cstheme="minorHAnsi"/>
              </w:rPr>
            </w:pPr>
            <w:r w:rsidRPr="00851B38">
              <w:rPr>
                <w:rFonts w:eastAsia="Arial" w:cstheme="minorHAnsi"/>
              </w:rPr>
              <w:t>Direction</w:t>
            </w:r>
          </w:p>
        </w:tc>
        <w:tc>
          <w:tcPr>
            <w:tcW w:w="0" w:type="auto"/>
            <w:vAlign w:val="center"/>
            <w:hideMark/>
          </w:tcPr>
          <w:p w14:paraId="62009702" w14:textId="77777777" w:rsidR="00851B38" w:rsidRPr="00851B38" w:rsidRDefault="00851B38" w:rsidP="00851B38">
            <w:pPr>
              <w:spacing w:after="0" w:line="276" w:lineRule="auto"/>
              <w:rPr>
                <w:rFonts w:eastAsia="Arial" w:cstheme="minorHAnsi"/>
              </w:rPr>
            </w:pPr>
            <w:r w:rsidRPr="00851B38">
              <w:rPr>
                <w:rFonts w:eastAsia="Arial" w:cstheme="minorHAnsi"/>
              </w:rPr>
              <w:t>Description</w:t>
            </w:r>
          </w:p>
        </w:tc>
      </w:tr>
      <w:tr w:rsidR="00851B38" w:rsidRPr="00851B38" w14:paraId="30CB8DF6" w14:textId="77777777" w:rsidTr="00851B38">
        <w:trPr>
          <w:tblCellSpacing w:w="15" w:type="dxa"/>
        </w:trPr>
        <w:tc>
          <w:tcPr>
            <w:tcW w:w="0" w:type="auto"/>
            <w:vAlign w:val="center"/>
            <w:hideMark/>
          </w:tcPr>
          <w:p w14:paraId="6E3CA0CF" w14:textId="77777777" w:rsidR="00851B38" w:rsidRPr="00851B38" w:rsidRDefault="00851B38" w:rsidP="00851B38">
            <w:pPr>
              <w:spacing w:after="0" w:line="276" w:lineRule="auto"/>
              <w:rPr>
                <w:rFonts w:eastAsia="Arial" w:cstheme="minorHAnsi"/>
              </w:rPr>
            </w:pPr>
            <w:proofErr w:type="spellStart"/>
            <w:r w:rsidRPr="00851B38">
              <w:rPr>
                <w:rFonts w:eastAsia="Arial" w:cstheme="minorHAnsi"/>
              </w:rPr>
              <w:t>imm_value</w:t>
            </w:r>
            <w:proofErr w:type="spellEnd"/>
          </w:p>
        </w:tc>
        <w:tc>
          <w:tcPr>
            <w:tcW w:w="0" w:type="auto"/>
            <w:vAlign w:val="center"/>
            <w:hideMark/>
          </w:tcPr>
          <w:p w14:paraId="26F22182" w14:textId="77777777" w:rsidR="00851B38" w:rsidRPr="00851B38" w:rsidRDefault="00851B38" w:rsidP="00851B38">
            <w:pPr>
              <w:spacing w:after="0" w:line="276" w:lineRule="auto"/>
              <w:rPr>
                <w:rFonts w:eastAsia="Arial" w:cstheme="minorHAnsi"/>
              </w:rPr>
            </w:pPr>
            <w:r w:rsidRPr="00851B38">
              <w:rPr>
                <w:rFonts w:eastAsia="Arial" w:cstheme="minorHAnsi"/>
              </w:rPr>
              <w:t>32 bits</w:t>
            </w:r>
          </w:p>
        </w:tc>
        <w:tc>
          <w:tcPr>
            <w:tcW w:w="0" w:type="auto"/>
            <w:vAlign w:val="center"/>
            <w:hideMark/>
          </w:tcPr>
          <w:p w14:paraId="31FC38E4" w14:textId="77777777" w:rsidR="00851B38" w:rsidRPr="00851B38" w:rsidRDefault="00851B38" w:rsidP="00851B38">
            <w:pPr>
              <w:spacing w:after="0" w:line="276" w:lineRule="auto"/>
              <w:rPr>
                <w:rFonts w:eastAsia="Arial" w:cstheme="minorHAnsi"/>
              </w:rPr>
            </w:pPr>
            <w:r w:rsidRPr="00851B38">
              <w:rPr>
                <w:rFonts w:eastAsia="Arial" w:cstheme="minorHAnsi"/>
              </w:rPr>
              <w:t>Input</w:t>
            </w:r>
          </w:p>
        </w:tc>
        <w:tc>
          <w:tcPr>
            <w:tcW w:w="0" w:type="auto"/>
            <w:vAlign w:val="center"/>
            <w:hideMark/>
          </w:tcPr>
          <w:p w14:paraId="341F534D" w14:textId="77777777" w:rsidR="00851B38" w:rsidRPr="00851B38" w:rsidRDefault="00851B38" w:rsidP="00851B38">
            <w:pPr>
              <w:spacing w:after="0" w:line="276" w:lineRule="auto"/>
              <w:rPr>
                <w:rFonts w:eastAsia="Arial" w:cstheme="minorHAnsi"/>
              </w:rPr>
            </w:pPr>
            <w:r w:rsidRPr="00851B38">
              <w:rPr>
                <w:rFonts w:eastAsia="Arial" w:cstheme="minorHAnsi"/>
              </w:rPr>
              <w:t>Raw immediate value from the instruction.</w:t>
            </w:r>
          </w:p>
        </w:tc>
      </w:tr>
      <w:tr w:rsidR="00851B38" w:rsidRPr="00851B38" w14:paraId="0DE331A5" w14:textId="77777777" w:rsidTr="00851B38">
        <w:trPr>
          <w:tblCellSpacing w:w="15" w:type="dxa"/>
        </w:trPr>
        <w:tc>
          <w:tcPr>
            <w:tcW w:w="0" w:type="auto"/>
            <w:vAlign w:val="center"/>
            <w:hideMark/>
          </w:tcPr>
          <w:p w14:paraId="0C11D9CE" w14:textId="77777777" w:rsidR="00851B38" w:rsidRPr="00851B38" w:rsidRDefault="00851B38" w:rsidP="00851B38">
            <w:pPr>
              <w:spacing w:after="0" w:line="276" w:lineRule="auto"/>
              <w:rPr>
                <w:rFonts w:eastAsia="Arial" w:cstheme="minorHAnsi"/>
              </w:rPr>
            </w:pPr>
            <w:proofErr w:type="spellStart"/>
            <w:r w:rsidRPr="00851B38">
              <w:rPr>
                <w:rFonts w:eastAsia="Arial" w:cstheme="minorHAnsi"/>
              </w:rPr>
              <w:t>imm_select</w:t>
            </w:r>
            <w:proofErr w:type="spellEnd"/>
          </w:p>
        </w:tc>
        <w:tc>
          <w:tcPr>
            <w:tcW w:w="0" w:type="auto"/>
            <w:vAlign w:val="center"/>
            <w:hideMark/>
          </w:tcPr>
          <w:p w14:paraId="23DD7999" w14:textId="77777777" w:rsidR="00851B38" w:rsidRPr="00851B38" w:rsidRDefault="00851B38" w:rsidP="00851B38">
            <w:pPr>
              <w:spacing w:after="0" w:line="276" w:lineRule="auto"/>
              <w:rPr>
                <w:rFonts w:eastAsia="Arial" w:cstheme="minorHAnsi"/>
              </w:rPr>
            </w:pPr>
            <w:r w:rsidRPr="00851B38">
              <w:rPr>
                <w:rFonts w:eastAsia="Arial" w:cstheme="minorHAnsi"/>
              </w:rPr>
              <w:t>3 bits</w:t>
            </w:r>
          </w:p>
        </w:tc>
        <w:tc>
          <w:tcPr>
            <w:tcW w:w="0" w:type="auto"/>
            <w:vAlign w:val="center"/>
            <w:hideMark/>
          </w:tcPr>
          <w:p w14:paraId="028E9A2F" w14:textId="77777777" w:rsidR="00851B38" w:rsidRPr="00851B38" w:rsidRDefault="00851B38" w:rsidP="00851B38">
            <w:pPr>
              <w:spacing w:after="0" w:line="276" w:lineRule="auto"/>
              <w:rPr>
                <w:rFonts w:eastAsia="Arial" w:cstheme="minorHAnsi"/>
              </w:rPr>
            </w:pPr>
            <w:r w:rsidRPr="00851B38">
              <w:rPr>
                <w:rFonts w:eastAsia="Arial" w:cstheme="minorHAnsi"/>
              </w:rPr>
              <w:t>Input</w:t>
            </w:r>
          </w:p>
        </w:tc>
        <w:tc>
          <w:tcPr>
            <w:tcW w:w="0" w:type="auto"/>
            <w:vAlign w:val="center"/>
            <w:hideMark/>
          </w:tcPr>
          <w:p w14:paraId="33BDA802" w14:textId="77777777" w:rsidR="00851B38" w:rsidRPr="00851B38" w:rsidRDefault="00851B38" w:rsidP="00851B38">
            <w:pPr>
              <w:spacing w:after="0" w:line="276" w:lineRule="auto"/>
              <w:rPr>
                <w:rFonts w:eastAsia="Arial" w:cstheme="minorHAnsi"/>
              </w:rPr>
            </w:pPr>
            <w:r w:rsidRPr="00851B38">
              <w:rPr>
                <w:rFonts w:eastAsia="Arial" w:cstheme="minorHAnsi"/>
              </w:rPr>
              <w:t>Specifies the immediate type (I, S, B, U, J).</w:t>
            </w:r>
          </w:p>
        </w:tc>
      </w:tr>
      <w:tr w:rsidR="00851B38" w:rsidRPr="00851B38" w14:paraId="11B18AB1" w14:textId="77777777" w:rsidTr="00851B38">
        <w:trPr>
          <w:tblCellSpacing w:w="15" w:type="dxa"/>
        </w:trPr>
        <w:tc>
          <w:tcPr>
            <w:tcW w:w="0" w:type="auto"/>
            <w:vAlign w:val="center"/>
            <w:hideMark/>
          </w:tcPr>
          <w:p w14:paraId="5FF4340C" w14:textId="77777777" w:rsidR="00851B38" w:rsidRPr="00851B38" w:rsidRDefault="00851B38" w:rsidP="00851B38">
            <w:pPr>
              <w:spacing w:after="0" w:line="276" w:lineRule="auto"/>
              <w:rPr>
                <w:rFonts w:eastAsia="Arial" w:cstheme="minorHAnsi"/>
              </w:rPr>
            </w:pPr>
            <w:proofErr w:type="spellStart"/>
            <w:r w:rsidRPr="00851B38">
              <w:rPr>
                <w:rFonts w:eastAsia="Arial" w:cstheme="minorHAnsi"/>
              </w:rPr>
              <w:t>extended_imm_value</w:t>
            </w:r>
            <w:proofErr w:type="spellEnd"/>
          </w:p>
        </w:tc>
        <w:tc>
          <w:tcPr>
            <w:tcW w:w="0" w:type="auto"/>
            <w:vAlign w:val="center"/>
            <w:hideMark/>
          </w:tcPr>
          <w:p w14:paraId="367D9789" w14:textId="77777777" w:rsidR="00851B38" w:rsidRPr="00851B38" w:rsidRDefault="00851B38" w:rsidP="00851B38">
            <w:pPr>
              <w:spacing w:after="0" w:line="276" w:lineRule="auto"/>
              <w:rPr>
                <w:rFonts w:eastAsia="Arial" w:cstheme="minorHAnsi"/>
              </w:rPr>
            </w:pPr>
            <w:r w:rsidRPr="00851B38">
              <w:rPr>
                <w:rFonts w:eastAsia="Arial" w:cstheme="minorHAnsi"/>
              </w:rPr>
              <w:t>32 bits</w:t>
            </w:r>
          </w:p>
        </w:tc>
        <w:tc>
          <w:tcPr>
            <w:tcW w:w="0" w:type="auto"/>
            <w:vAlign w:val="center"/>
            <w:hideMark/>
          </w:tcPr>
          <w:p w14:paraId="0B2B412F" w14:textId="77777777" w:rsidR="00851B38" w:rsidRPr="00851B38" w:rsidRDefault="00851B38" w:rsidP="00851B38">
            <w:pPr>
              <w:spacing w:after="0" w:line="276" w:lineRule="auto"/>
              <w:rPr>
                <w:rFonts w:eastAsia="Arial" w:cstheme="minorHAnsi"/>
              </w:rPr>
            </w:pPr>
            <w:r w:rsidRPr="00851B38">
              <w:rPr>
                <w:rFonts w:eastAsia="Arial" w:cstheme="minorHAnsi"/>
              </w:rPr>
              <w:t>Output</w:t>
            </w:r>
          </w:p>
        </w:tc>
        <w:tc>
          <w:tcPr>
            <w:tcW w:w="0" w:type="auto"/>
            <w:vAlign w:val="center"/>
            <w:hideMark/>
          </w:tcPr>
          <w:p w14:paraId="15705675" w14:textId="77777777" w:rsidR="00851B38" w:rsidRPr="00851B38" w:rsidRDefault="00851B38" w:rsidP="00851B38">
            <w:pPr>
              <w:spacing w:after="0" w:line="276" w:lineRule="auto"/>
              <w:rPr>
                <w:rFonts w:eastAsia="Arial" w:cstheme="minorHAnsi"/>
              </w:rPr>
            </w:pPr>
            <w:r w:rsidRPr="00851B38">
              <w:rPr>
                <w:rFonts w:eastAsia="Arial" w:cstheme="minorHAnsi"/>
              </w:rPr>
              <w:t>The extended 32-bit immediate value.</w:t>
            </w:r>
          </w:p>
        </w:tc>
      </w:tr>
    </w:tbl>
    <w:p w14:paraId="63226704" w14:textId="270133C0" w:rsidR="00851B38" w:rsidRPr="00851B38" w:rsidRDefault="00851B38" w:rsidP="00851B38">
      <w:pPr>
        <w:spacing w:after="0" w:line="276" w:lineRule="auto"/>
        <w:rPr>
          <w:rFonts w:eastAsia="Arial" w:cstheme="minorHAnsi"/>
        </w:rPr>
      </w:pPr>
    </w:p>
    <w:p w14:paraId="39D6DF91" w14:textId="3A21EE71" w:rsidR="00851B38" w:rsidRPr="00851B38" w:rsidRDefault="00851B38" w:rsidP="00851B38">
      <w:pPr>
        <w:spacing w:after="0" w:line="276" w:lineRule="auto"/>
        <w:rPr>
          <w:rFonts w:eastAsia="Arial" w:cstheme="minorHAnsi"/>
        </w:rPr>
      </w:pPr>
      <w:r w:rsidRPr="00851B38">
        <w:rPr>
          <w:rFonts w:eastAsia="Arial" w:cstheme="minorHAnsi"/>
        </w:rPr>
        <w:t>Design Choices</w:t>
      </w:r>
    </w:p>
    <w:p w14:paraId="034B92B9" w14:textId="77777777" w:rsidR="00851B38" w:rsidRPr="00851B38" w:rsidRDefault="00851B38" w:rsidP="00851B38">
      <w:pPr>
        <w:spacing w:after="0" w:line="276" w:lineRule="auto"/>
        <w:rPr>
          <w:rFonts w:eastAsia="Arial" w:cstheme="minorHAnsi"/>
        </w:rPr>
      </w:pPr>
      <w:r w:rsidRPr="00851B38">
        <w:rPr>
          <w:rFonts w:eastAsia="Arial" w:cstheme="minorHAnsi"/>
        </w:rPr>
        <w:t>Sign Extension for Correct Arithmetic</w:t>
      </w:r>
    </w:p>
    <w:p w14:paraId="05487CE8" w14:textId="77777777" w:rsidR="00851B38" w:rsidRPr="00851B38" w:rsidRDefault="00851B38" w:rsidP="00851B38">
      <w:pPr>
        <w:numPr>
          <w:ilvl w:val="0"/>
          <w:numId w:val="25"/>
        </w:numPr>
        <w:spacing w:after="0" w:line="276" w:lineRule="auto"/>
        <w:rPr>
          <w:rFonts w:eastAsia="Arial" w:cstheme="minorHAnsi"/>
        </w:rPr>
      </w:pPr>
      <w:r w:rsidRPr="00851B38">
        <w:rPr>
          <w:rFonts w:eastAsia="Arial" w:cstheme="minorHAnsi"/>
        </w:rPr>
        <w:t>Immediate values are often used in arithmetic operations.</w:t>
      </w:r>
    </w:p>
    <w:p w14:paraId="48EC7E84" w14:textId="77777777" w:rsidR="00851B38" w:rsidRPr="00851B38" w:rsidRDefault="00851B38" w:rsidP="00851B38">
      <w:pPr>
        <w:numPr>
          <w:ilvl w:val="0"/>
          <w:numId w:val="25"/>
        </w:numPr>
        <w:spacing w:after="0" w:line="276" w:lineRule="auto"/>
        <w:rPr>
          <w:rFonts w:eastAsia="Arial" w:cstheme="minorHAnsi"/>
        </w:rPr>
      </w:pPr>
      <w:r w:rsidRPr="00851B38">
        <w:rPr>
          <w:rFonts w:eastAsia="Arial" w:cstheme="minorHAnsi"/>
        </w:rPr>
        <w:t>Correct sign extension ensures negative values retain their meaning.</w:t>
      </w:r>
    </w:p>
    <w:p w14:paraId="33BE5B32" w14:textId="77777777" w:rsidR="00851B38" w:rsidRPr="00851B38" w:rsidRDefault="00851B38" w:rsidP="00851B38">
      <w:pPr>
        <w:spacing w:after="0" w:line="276" w:lineRule="auto"/>
        <w:rPr>
          <w:rFonts w:eastAsia="Arial" w:cstheme="minorHAnsi"/>
        </w:rPr>
      </w:pPr>
      <w:r w:rsidRPr="00851B38">
        <w:rPr>
          <w:rFonts w:eastAsia="Arial" w:cstheme="minorHAnsi"/>
        </w:rPr>
        <w:t>Why 5 Immediate Types?</w:t>
      </w:r>
    </w:p>
    <w:p w14:paraId="28BD6222" w14:textId="77777777" w:rsidR="00851B38" w:rsidRPr="00851B38" w:rsidRDefault="00851B38" w:rsidP="00851B38">
      <w:pPr>
        <w:numPr>
          <w:ilvl w:val="0"/>
          <w:numId w:val="26"/>
        </w:numPr>
        <w:spacing w:after="0" w:line="276" w:lineRule="auto"/>
        <w:rPr>
          <w:rFonts w:eastAsia="Arial" w:cstheme="minorHAnsi"/>
        </w:rPr>
      </w:pPr>
      <w:r w:rsidRPr="00851B38">
        <w:rPr>
          <w:rFonts w:eastAsia="Arial" w:cstheme="minorHAnsi"/>
        </w:rPr>
        <w:t>RISC-V ISA uses different formats:</w:t>
      </w:r>
    </w:p>
    <w:p w14:paraId="046A8B72" w14:textId="77777777" w:rsidR="00851B38" w:rsidRPr="00851B38" w:rsidRDefault="00851B38" w:rsidP="00851B38">
      <w:pPr>
        <w:numPr>
          <w:ilvl w:val="1"/>
          <w:numId w:val="26"/>
        </w:numPr>
        <w:spacing w:after="0" w:line="276" w:lineRule="auto"/>
        <w:rPr>
          <w:rFonts w:eastAsia="Arial" w:cstheme="minorHAnsi"/>
        </w:rPr>
      </w:pPr>
      <w:r w:rsidRPr="00851B38">
        <w:rPr>
          <w:rFonts w:eastAsia="Arial" w:cstheme="minorHAnsi"/>
        </w:rPr>
        <w:t>I-type (12-bit signed) for arithmetic (</w:t>
      </w:r>
      <w:proofErr w:type="spellStart"/>
      <w:r w:rsidRPr="00851B38">
        <w:rPr>
          <w:rFonts w:eastAsia="Arial" w:cstheme="minorHAnsi"/>
        </w:rPr>
        <w:t>addi</w:t>
      </w:r>
      <w:proofErr w:type="spellEnd"/>
      <w:r w:rsidRPr="00851B38">
        <w:rPr>
          <w:rFonts w:eastAsia="Arial" w:cstheme="minorHAnsi"/>
        </w:rPr>
        <w:t xml:space="preserve">, </w:t>
      </w:r>
      <w:proofErr w:type="spellStart"/>
      <w:r w:rsidRPr="00851B38">
        <w:rPr>
          <w:rFonts w:eastAsia="Arial" w:cstheme="minorHAnsi"/>
        </w:rPr>
        <w:t>lw</w:t>
      </w:r>
      <w:proofErr w:type="spellEnd"/>
      <w:r w:rsidRPr="00851B38">
        <w:rPr>
          <w:rFonts w:eastAsia="Arial" w:cstheme="minorHAnsi"/>
        </w:rPr>
        <w:t xml:space="preserve">, </w:t>
      </w:r>
      <w:proofErr w:type="spellStart"/>
      <w:r w:rsidRPr="00851B38">
        <w:rPr>
          <w:rFonts w:eastAsia="Arial" w:cstheme="minorHAnsi"/>
        </w:rPr>
        <w:t>jalr</w:t>
      </w:r>
      <w:proofErr w:type="spellEnd"/>
      <w:r w:rsidRPr="00851B38">
        <w:rPr>
          <w:rFonts w:eastAsia="Arial" w:cstheme="minorHAnsi"/>
        </w:rPr>
        <w:t>).</w:t>
      </w:r>
    </w:p>
    <w:p w14:paraId="067446C5" w14:textId="77777777" w:rsidR="00851B38" w:rsidRPr="00851B38" w:rsidRDefault="00851B38" w:rsidP="00851B38">
      <w:pPr>
        <w:numPr>
          <w:ilvl w:val="1"/>
          <w:numId w:val="26"/>
        </w:numPr>
        <w:spacing w:after="0" w:line="276" w:lineRule="auto"/>
        <w:rPr>
          <w:rFonts w:eastAsia="Arial" w:cstheme="minorHAnsi"/>
        </w:rPr>
      </w:pPr>
      <w:r w:rsidRPr="00851B38">
        <w:rPr>
          <w:rFonts w:eastAsia="Arial" w:cstheme="minorHAnsi"/>
        </w:rPr>
        <w:t>S-type (split into two 7-bit fields) for stores (</w:t>
      </w:r>
      <w:proofErr w:type="spellStart"/>
      <w:r w:rsidRPr="00851B38">
        <w:rPr>
          <w:rFonts w:eastAsia="Arial" w:cstheme="minorHAnsi"/>
        </w:rPr>
        <w:t>sw</w:t>
      </w:r>
      <w:proofErr w:type="spellEnd"/>
      <w:r w:rsidRPr="00851B38">
        <w:rPr>
          <w:rFonts w:eastAsia="Arial" w:cstheme="minorHAnsi"/>
        </w:rPr>
        <w:t>).</w:t>
      </w:r>
    </w:p>
    <w:p w14:paraId="35CBA971" w14:textId="77777777" w:rsidR="00851B38" w:rsidRPr="00851B38" w:rsidRDefault="00851B38" w:rsidP="00851B38">
      <w:pPr>
        <w:numPr>
          <w:ilvl w:val="1"/>
          <w:numId w:val="26"/>
        </w:numPr>
        <w:spacing w:after="0" w:line="276" w:lineRule="auto"/>
        <w:rPr>
          <w:rFonts w:eastAsia="Arial" w:cstheme="minorHAnsi"/>
        </w:rPr>
      </w:pPr>
      <w:r w:rsidRPr="00851B38">
        <w:rPr>
          <w:rFonts w:eastAsia="Arial" w:cstheme="minorHAnsi"/>
        </w:rPr>
        <w:t>B-type (12-bit branch offset) for conditional jumps (</w:t>
      </w:r>
      <w:proofErr w:type="spellStart"/>
      <w:r w:rsidRPr="00851B38">
        <w:rPr>
          <w:rFonts w:eastAsia="Arial" w:cstheme="minorHAnsi"/>
        </w:rPr>
        <w:t>beq</w:t>
      </w:r>
      <w:proofErr w:type="spellEnd"/>
      <w:r w:rsidRPr="00851B38">
        <w:rPr>
          <w:rFonts w:eastAsia="Arial" w:cstheme="minorHAnsi"/>
        </w:rPr>
        <w:t xml:space="preserve">, </w:t>
      </w:r>
      <w:proofErr w:type="spellStart"/>
      <w:r w:rsidRPr="00851B38">
        <w:rPr>
          <w:rFonts w:eastAsia="Arial" w:cstheme="minorHAnsi"/>
        </w:rPr>
        <w:t>bne</w:t>
      </w:r>
      <w:proofErr w:type="spellEnd"/>
      <w:r w:rsidRPr="00851B38">
        <w:rPr>
          <w:rFonts w:eastAsia="Arial" w:cstheme="minorHAnsi"/>
        </w:rPr>
        <w:t>).</w:t>
      </w:r>
    </w:p>
    <w:p w14:paraId="61301E87" w14:textId="77777777" w:rsidR="00851B38" w:rsidRPr="00851B38" w:rsidRDefault="00851B38" w:rsidP="00851B38">
      <w:pPr>
        <w:numPr>
          <w:ilvl w:val="1"/>
          <w:numId w:val="26"/>
        </w:numPr>
        <w:spacing w:after="0" w:line="276" w:lineRule="auto"/>
        <w:rPr>
          <w:rFonts w:eastAsia="Arial" w:cstheme="minorHAnsi"/>
        </w:rPr>
      </w:pPr>
      <w:r w:rsidRPr="00851B38">
        <w:rPr>
          <w:rFonts w:eastAsia="Arial" w:cstheme="minorHAnsi"/>
        </w:rPr>
        <w:t xml:space="preserve">U-type (20-bit upper immediate) for </w:t>
      </w:r>
      <w:proofErr w:type="spellStart"/>
      <w:r w:rsidRPr="00851B38">
        <w:rPr>
          <w:rFonts w:eastAsia="Arial" w:cstheme="minorHAnsi"/>
        </w:rPr>
        <w:t>lui</w:t>
      </w:r>
      <w:proofErr w:type="spellEnd"/>
      <w:r w:rsidRPr="00851B38">
        <w:rPr>
          <w:rFonts w:eastAsia="Arial" w:cstheme="minorHAnsi"/>
        </w:rPr>
        <w:t xml:space="preserve"> and </w:t>
      </w:r>
      <w:proofErr w:type="spellStart"/>
      <w:r w:rsidRPr="00851B38">
        <w:rPr>
          <w:rFonts w:eastAsia="Arial" w:cstheme="minorHAnsi"/>
        </w:rPr>
        <w:t>auipc</w:t>
      </w:r>
      <w:proofErr w:type="spellEnd"/>
      <w:r w:rsidRPr="00851B38">
        <w:rPr>
          <w:rFonts w:eastAsia="Arial" w:cstheme="minorHAnsi"/>
        </w:rPr>
        <w:t>.</w:t>
      </w:r>
    </w:p>
    <w:p w14:paraId="0E101004" w14:textId="77777777" w:rsidR="00851B38" w:rsidRPr="00851B38" w:rsidRDefault="00851B38" w:rsidP="00851B38">
      <w:pPr>
        <w:numPr>
          <w:ilvl w:val="1"/>
          <w:numId w:val="26"/>
        </w:numPr>
        <w:spacing w:after="0" w:line="276" w:lineRule="auto"/>
        <w:rPr>
          <w:rFonts w:eastAsia="Arial" w:cstheme="minorHAnsi"/>
        </w:rPr>
      </w:pPr>
      <w:r w:rsidRPr="00851B38">
        <w:rPr>
          <w:rFonts w:eastAsia="Arial" w:cstheme="minorHAnsi"/>
        </w:rPr>
        <w:t xml:space="preserve">J-type (20-bit jump offset) for </w:t>
      </w:r>
      <w:proofErr w:type="spellStart"/>
      <w:r w:rsidRPr="00851B38">
        <w:rPr>
          <w:rFonts w:eastAsia="Arial" w:cstheme="minorHAnsi"/>
        </w:rPr>
        <w:t>jal</w:t>
      </w:r>
      <w:proofErr w:type="spellEnd"/>
      <w:r w:rsidRPr="00851B38">
        <w:rPr>
          <w:rFonts w:eastAsia="Arial" w:cstheme="minorHAnsi"/>
        </w:rPr>
        <w:t>.</w:t>
      </w:r>
    </w:p>
    <w:p w14:paraId="19431D4E" w14:textId="425A8DDD" w:rsidR="00851B38" w:rsidRPr="00851B38" w:rsidRDefault="00851B38" w:rsidP="00851B38">
      <w:pPr>
        <w:spacing w:after="0" w:line="276" w:lineRule="auto"/>
        <w:rPr>
          <w:rFonts w:eastAsia="Arial" w:cstheme="minorHAnsi"/>
        </w:rPr>
      </w:pPr>
    </w:p>
    <w:p w14:paraId="3EC8077D" w14:textId="17204C45" w:rsidR="00851B38" w:rsidRPr="00851B38" w:rsidRDefault="00851B38" w:rsidP="00851B38">
      <w:pPr>
        <w:spacing w:after="0" w:line="276" w:lineRule="auto"/>
        <w:rPr>
          <w:rFonts w:eastAsia="Arial" w:cstheme="minorHAnsi"/>
        </w:rPr>
      </w:pPr>
      <w:r w:rsidRPr="00851B38">
        <w:rPr>
          <w:rFonts w:eastAsia="Arial" w:cstheme="minorHAnsi"/>
        </w:rPr>
        <w:t>Timing Considerations</w:t>
      </w:r>
    </w:p>
    <w:p w14:paraId="1AD40B32" w14:textId="77777777" w:rsidR="00851B38" w:rsidRPr="00851B38" w:rsidRDefault="00851B38" w:rsidP="00851B38">
      <w:pPr>
        <w:numPr>
          <w:ilvl w:val="0"/>
          <w:numId w:val="27"/>
        </w:numPr>
        <w:spacing w:after="0" w:line="276" w:lineRule="auto"/>
        <w:rPr>
          <w:rFonts w:eastAsia="Arial" w:cstheme="minorHAnsi"/>
        </w:rPr>
      </w:pPr>
      <w:r w:rsidRPr="00851B38">
        <w:rPr>
          <w:rFonts w:eastAsia="Arial" w:cstheme="minorHAnsi"/>
        </w:rPr>
        <w:t>Combinational Logic: Immediate extension happens instantly after the instruction is decoded.</w:t>
      </w:r>
    </w:p>
    <w:p w14:paraId="53BE4D43" w14:textId="77777777" w:rsidR="00851B38" w:rsidRPr="00851B38" w:rsidRDefault="00851B38" w:rsidP="00851B38">
      <w:pPr>
        <w:numPr>
          <w:ilvl w:val="0"/>
          <w:numId w:val="27"/>
        </w:numPr>
        <w:spacing w:after="0" w:line="276" w:lineRule="auto"/>
        <w:rPr>
          <w:rFonts w:eastAsia="Arial" w:cstheme="minorHAnsi"/>
        </w:rPr>
      </w:pPr>
      <w:r w:rsidRPr="00851B38">
        <w:rPr>
          <w:rFonts w:eastAsia="Arial" w:cstheme="minorHAnsi"/>
        </w:rPr>
        <w:t>No Clock Dependency: No extra cycles are required, ensuring a single-cycle extension.</w:t>
      </w:r>
    </w:p>
    <w:p w14:paraId="46A6E3D9" w14:textId="24A3FE2B" w:rsidR="00851B38" w:rsidRPr="00851B38" w:rsidRDefault="00851B38" w:rsidP="00851B38">
      <w:pPr>
        <w:spacing w:after="0" w:line="276" w:lineRule="auto"/>
        <w:rPr>
          <w:rFonts w:eastAsia="Arial" w:cstheme="minorHAnsi"/>
        </w:rPr>
      </w:pPr>
    </w:p>
    <w:p w14:paraId="0B7FD3E0" w14:textId="1B5F7F3B" w:rsidR="00851B38" w:rsidRPr="00851B38" w:rsidRDefault="00851B38" w:rsidP="00851B38">
      <w:pPr>
        <w:spacing w:after="0" w:line="276" w:lineRule="auto"/>
        <w:rPr>
          <w:rFonts w:eastAsia="Arial" w:cstheme="minorHAnsi"/>
        </w:rPr>
      </w:pPr>
      <w:r w:rsidRPr="00851B38">
        <w:rPr>
          <w:rFonts w:eastAsia="Arial" w:cstheme="minorHAnsi"/>
        </w:rPr>
        <w:t>Limitations</w:t>
      </w:r>
    </w:p>
    <w:p w14:paraId="41EFFC43" w14:textId="77777777" w:rsidR="00851B38" w:rsidRPr="00851B38" w:rsidRDefault="00851B38" w:rsidP="00851B38">
      <w:pPr>
        <w:numPr>
          <w:ilvl w:val="0"/>
          <w:numId w:val="28"/>
        </w:numPr>
        <w:spacing w:after="0" w:line="276" w:lineRule="auto"/>
        <w:rPr>
          <w:rFonts w:eastAsia="Arial" w:cstheme="minorHAnsi"/>
        </w:rPr>
      </w:pPr>
      <w:r w:rsidRPr="00851B38">
        <w:rPr>
          <w:rFonts w:eastAsia="Arial" w:cstheme="minorHAnsi"/>
        </w:rPr>
        <w:t>Limited to 5 Immediate Types:</w:t>
      </w:r>
    </w:p>
    <w:p w14:paraId="2EAD5F8C" w14:textId="77777777" w:rsidR="00851B38" w:rsidRPr="00851B38" w:rsidRDefault="00851B38" w:rsidP="00851B38">
      <w:pPr>
        <w:numPr>
          <w:ilvl w:val="1"/>
          <w:numId w:val="28"/>
        </w:numPr>
        <w:spacing w:after="0" w:line="276" w:lineRule="auto"/>
        <w:rPr>
          <w:rFonts w:eastAsia="Arial" w:cstheme="minorHAnsi"/>
        </w:rPr>
      </w:pPr>
      <w:r w:rsidRPr="00851B38">
        <w:rPr>
          <w:rFonts w:eastAsia="Arial" w:cstheme="minorHAnsi"/>
        </w:rPr>
        <w:t>Extensions for compressed instructions (C-extension) would require additional logic.</w:t>
      </w:r>
    </w:p>
    <w:p w14:paraId="4C374318" w14:textId="77777777" w:rsidR="00851B38" w:rsidRPr="00851B38" w:rsidRDefault="00851B38" w:rsidP="00851B38">
      <w:pPr>
        <w:numPr>
          <w:ilvl w:val="0"/>
          <w:numId w:val="28"/>
        </w:numPr>
        <w:spacing w:after="0" w:line="276" w:lineRule="auto"/>
        <w:rPr>
          <w:rFonts w:eastAsia="Arial" w:cstheme="minorHAnsi"/>
        </w:rPr>
      </w:pPr>
      <w:r w:rsidRPr="00851B38">
        <w:rPr>
          <w:rFonts w:eastAsia="Arial" w:cstheme="minorHAnsi"/>
        </w:rPr>
        <w:t>Potential Delays in Multi-Cycle Pipelines:</w:t>
      </w:r>
    </w:p>
    <w:p w14:paraId="7F15C343" w14:textId="77777777" w:rsidR="00851B38" w:rsidRPr="00851B38" w:rsidRDefault="00851B38" w:rsidP="00851B38">
      <w:pPr>
        <w:numPr>
          <w:ilvl w:val="1"/>
          <w:numId w:val="28"/>
        </w:numPr>
        <w:spacing w:after="0" w:line="276" w:lineRule="auto"/>
        <w:rPr>
          <w:rFonts w:eastAsia="Arial" w:cstheme="minorHAnsi"/>
        </w:rPr>
      </w:pPr>
      <w:r w:rsidRPr="00851B38">
        <w:rPr>
          <w:rFonts w:eastAsia="Arial" w:cstheme="minorHAnsi"/>
        </w:rPr>
        <w:t>In a multi-cycle or pipelined CPU, hazards may arise if immediate values are needed before they are extended.</w:t>
      </w:r>
    </w:p>
    <w:p w14:paraId="4CBB0D1C" w14:textId="77777777" w:rsidR="00EE23E3" w:rsidRPr="00851B38" w:rsidRDefault="00EE23E3" w:rsidP="00E8029E">
      <w:pPr>
        <w:spacing w:after="0" w:line="276" w:lineRule="auto"/>
        <w:rPr>
          <w:rFonts w:eastAsia="Arial" w:cstheme="minorHAnsi"/>
        </w:rPr>
      </w:pPr>
    </w:p>
    <w:p w14:paraId="04D87A9B" w14:textId="77777777" w:rsidR="00EE23E3" w:rsidRPr="00851B38" w:rsidRDefault="00EE23E3" w:rsidP="00E8029E">
      <w:pPr>
        <w:spacing w:after="0" w:line="276" w:lineRule="auto"/>
        <w:rPr>
          <w:rFonts w:eastAsia="Arial" w:cstheme="minorHAnsi"/>
        </w:rPr>
      </w:pPr>
    </w:p>
    <w:p w14:paraId="74E8373D" w14:textId="77777777" w:rsidR="00EE23E3" w:rsidRPr="00851B38" w:rsidRDefault="00EE23E3" w:rsidP="00E8029E">
      <w:pPr>
        <w:spacing w:after="0" w:line="276" w:lineRule="auto"/>
        <w:rPr>
          <w:rFonts w:eastAsia="Arial" w:cstheme="minorHAnsi"/>
        </w:rPr>
      </w:pPr>
    </w:p>
    <w:p w14:paraId="7BBD2EF3" w14:textId="77777777" w:rsidR="00EE23E3" w:rsidRPr="00851B38" w:rsidRDefault="00EE23E3" w:rsidP="00E8029E">
      <w:pPr>
        <w:spacing w:after="0" w:line="276" w:lineRule="auto"/>
        <w:rPr>
          <w:rFonts w:eastAsia="Arial" w:cstheme="minorHAnsi"/>
        </w:rPr>
      </w:pPr>
    </w:p>
    <w:p w14:paraId="72E127F2" w14:textId="2C186209" w:rsidR="00EE23E3" w:rsidRPr="00851B38" w:rsidRDefault="00851B38" w:rsidP="00E8029E">
      <w:pPr>
        <w:spacing w:after="0" w:line="276" w:lineRule="auto"/>
        <w:rPr>
          <w:rFonts w:eastAsia="Arial" w:cstheme="minorHAnsi"/>
          <w:u w:val="single"/>
        </w:rPr>
      </w:pPr>
      <w:r w:rsidRPr="00851B38">
        <w:rPr>
          <w:rFonts w:eastAsia="Arial" w:cstheme="minorHAnsi"/>
          <w:u w:val="single"/>
        </w:rPr>
        <w:lastRenderedPageBreak/>
        <w:t>ID_EX pipeline register</w:t>
      </w:r>
    </w:p>
    <w:p w14:paraId="477B8628" w14:textId="77777777" w:rsidR="00851B38" w:rsidRDefault="00851B38" w:rsidP="00E8029E">
      <w:pPr>
        <w:spacing w:after="0" w:line="276" w:lineRule="auto"/>
        <w:rPr>
          <w:rFonts w:eastAsia="Arial" w:cstheme="minorHAnsi"/>
        </w:rPr>
      </w:pPr>
    </w:p>
    <w:p w14:paraId="524B3C17" w14:textId="39B8B17A" w:rsidR="00EE23E3" w:rsidRDefault="00851B38" w:rsidP="00E8029E">
      <w:pPr>
        <w:spacing w:after="0" w:line="276" w:lineRule="auto"/>
        <w:rPr>
          <w:rFonts w:eastAsia="Arial" w:cstheme="minorHAnsi"/>
        </w:rPr>
      </w:pPr>
      <w:r w:rsidRPr="00851B38">
        <w:rPr>
          <w:rFonts w:eastAsia="Arial" w:cstheme="minorHAnsi"/>
        </w:rPr>
        <w:t xml:space="preserve">The ID_EX module is a pipeline register in a processor's </w:t>
      </w:r>
      <w:proofErr w:type="spellStart"/>
      <w:r w:rsidRPr="00851B38">
        <w:rPr>
          <w:rFonts w:eastAsia="Arial" w:cstheme="minorHAnsi"/>
        </w:rPr>
        <w:t>datapath</w:t>
      </w:r>
      <w:proofErr w:type="spellEnd"/>
      <w:r w:rsidRPr="00851B38">
        <w:rPr>
          <w:rFonts w:eastAsia="Arial" w:cstheme="minorHAnsi"/>
        </w:rPr>
        <w:t>, specifically in a RISC-V processor pipeline. It acts as a bridge between the Instruction Decode (ID) stage and the Execute (EX) stage of the pipeline, holding values that need to be passed forward while ensuring proper synchronization. Below is a detailed breakdown of its components and functionality.</w:t>
      </w:r>
    </w:p>
    <w:p w14:paraId="3EF62C22" w14:textId="77777777" w:rsidR="00347C43" w:rsidRDefault="00E8029E" w:rsidP="00E8029E">
      <w:pPr>
        <w:spacing w:after="0" w:line="276" w:lineRule="auto"/>
        <w:rPr>
          <w:rFonts w:eastAsia="Arial" w:cstheme="minorHAnsi"/>
        </w:rPr>
      </w:pPr>
      <w:r w:rsidRPr="00E8029E">
        <w:rPr>
          <w:rFonts w:eastAsia="Arial" w:cstheme="minorHAnsi"/>
        </w:rPr>
        <w:br/>
      </w:r>
      <w:r w:rsidRPr="00347C43">
        <w:rPr>
          <w:rFonts w:eastAsia="Arial" w:cstheme="minorHAnsi"/>
          <w:u w:val="single"/>
        </w:rPr>
        <w:t>Stage 3 (Execution stage)</w:t>
      </w:r>
    </w:p>
    <w:p w14:paraId="1E7186A5" w14:textId="77777777" w:rsidR="00347C43" w:rsidRDefault="00E8029E" w:rsidP="00E8029E">
      <w:pPr>
        <w:spacing w:after="0" w:line="276" w:lineRule="auto"/>
        <w:rPr>
          <w:rFonts w:eastAsia="Arial" w:cstheme="minorHAnsi"/>
        </w:rPr>
      </w:pPr>
      <w:r w:rsidRPr="00347C43">
        <w:rPr>
          <w:rFonts w:eastAsia="Arial" w:cstheme="minorHAnsi"/>
        </w:rPr>
        <w:br/>
      </w:r>
      <w:r w:rsidRPr="00E8029E">
        <w:rPr>
          <w:rFonts w:eastAsia="Arial" w:cstheme="minorHAnsi"/>
        </w:rPr>
        <w:t xml:space="preserve">This stage consists of four muxes, ALU and branch jump control module. Three muxes out of four </w:t>
      </w:r>
      <w:proofErr w:type="gramStart"/>
      <w:r w:rsidRPr="00E8029E">
        <w:rPr>
          <w:rFonts w:eastAsia="Arial" w:cstheme="minorHAnsi"/>
        </w:rPr>
        <w:t>muxes  used</w:t>
      </w:r>
      <w:proofErr w:type="gramEnd"/>
      <w:r w:rsidRPr="00E8029E">
        <w:rPr>
          <w:rFonts w:eastAsia="Arial" w:cstheme="minorHAnsi"/>
        </w:rPr>
        <w:t xml:space="preserve"> to direct the correct two values as input to the ALU. Other mux is used to select between ALU result or pc+4, because if there is branch or jump, pc+4 should write back to the register. Branch jump control unit used to check whether the </w:t>
      </w:r>
      <w:proofErr w:type="spellStart"/>
      <w:r w:rsidRPr="00E8029E">
        <w:rPr>
          <w:rFonts w:eastAsia="Arial" w:cstheme="minorHAnsi"/>
        </w:rPr>
        <w:t>brach</w:t>
      </w:r>
      <w:proofErr w:type="spellEnd"/>
      <w:r w:rsidRPr="00E8029E">
        <w:rPr>
          <w:rFonts w:eastAsia="Arial" w:cstheme="minorHAnsi"/>
        </w:rPr>
        <w:t xml:space="preserve"> condition is true and if the condition is true, it will calculate the branch address.</w:t>
      </w:r>
    </w:p>
    <w:p w14:paraId="390A517D" w14:textId="77777777" w:rsidR="00347C43" w:rsidRDefault="00347C43" w:rsidP="00E8029E">
      <w:pPr>
        <w:spacing w:after="0" w:line="276" w:lineRule="auto"/>
        <w:rPr>
          <w:rFonts w:eastAsia="Arial" w:cstheme="minorHAnsi"/>
        </w:rPr>
      </w:pPr>
    </w:p>
    <w:p w14:paraId="7B9FA267" w14:textId="5DD3DFC6" w:rsidR="00347C43" w:rsidRPr="00292FAB" w:rsidRDefault="00347C43" w:rsidP="00E8029E">
      <w:pPr>
        <w:spacing w:after="0" w:line="276" w:lineRule="auto"/>
        <w:rPr>
          <w:rFonts w:eastAsia="Arial" w:cstheme="minorHAnsi"/>
          <w:u w:val="single"/>
        </w:rPr>
      </w:pPr>
      <w:r w:rsidRPr="00292FAB">
        <w:rPr>
          <w:rFonts w:eastAsia="Arial" w:cstheme="minorHAnsi"/>
          <w:u w:val="single"/>
        </w:rPr>
        <w:t>ALU module</w:t>
      </w:r>
    </w:p>
    <w:p w14:paraId="2D63A634" w14:textId="77777777" w:rsidR="00292FAB" w:rsidRDefault="00292FAB" w:rsidP="00E8029E">
      <w:pPr>
        <w:spacing w:after="0" w:line="276" w:lineRule="auto"/>
        <w:rPr>
          <w:rFonts w:eastAsia="Arial" w:cstheme="minorHAnsi"/>
        </w:rPr>
      </w:pPr>
    </w:p>
    <w:p w14:paraId="5BBD10FA" w14:textId="76E183E8" w:rsidR="00347C43" w:rsidRPr="00347C43" w:rsidRDefault="00347C43" w:rsidP="00347C43">
      <w:pPr>
        <w:spacing w:after="0" w:line="276" w:lineRule="auto"/>
        <w:rPr>
          <w:rFonts w:eastAsia="Arial" w:cstheme="minorHAnsi"/>
        </w:rPr>
      </w:pPr>
      <w:r w:rsidRPr="00347C43">
        <w:rPr>
          <w:rFonts w:eastAsia="Arial" w:cstheme="minorHAnsi"/>
        </w:rPr>
        <w:drawing>
          <wp:anchor distT="0" distB="0" distL="114300" distR="114300" simplePos="0" relativeHeight="251667456" behindDoc="0" locked="0" layoutInCell="1" allowOverlap="1" wp14:anchorId="20FE9676" wp14:editId="15F2FE33">
            <wp:simplePos x="0" y="0"/>
            <wp:positionH relativeFrom="column">
              <wp:posOffset>1732</wp:posOffset>
            </wp:positionH>
            <wp:positionV relativeFrom="paragraph">
              <wp:posOffset>520</wp:posOffset>
            </wp:positionV>
            <wp:extent cx="3158836" cy="1502508"/>
            <wp:effectExtent l="0" t="0" r="3810" b="2540"/>
            <wp:wrapSquare wrapText="bothSides"/>
            <wp:docPr id="346855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55770" name=""/>
                    <pic:cNvPicPr/>
                  </pic:nvPicPr>
                  <pic:blipFill rotWithShape="1">
                    <a:blip r:embed="rId11">
                      <a:extLst>
                        <a:ext uri="{28A0092B-C50C-407E-A947-70E740481C1C}">
                          <a14:useLocalDpi xmlns:a14="http://schemas.microsoft.com/office/drawing/2010/main" val="0"/>
                        </a:ext>
                      </a:extLst>
                    </a:blip>
                    <a:srcRect l="3056" t="1308"/>
                    <a:stretch/>
                  </pic:blipFill>
                  <pic:spPr bwMode="auto">
                    <a:xfrm>
                      <a:off x="0" y="0"/>
                      <a:ext cx="3158836" cy="1502508"/>
                    </a:xfrm>
                    <a:prstGeom prst="rect">
                      <a:avLst/>
                    </a:prstGeom>
                    <a:ln>
                      <a:noFill/>
                    </a:ln>
                    <a:extLst>
                      <a:ext uri="{53640926-AAD7-44D8-BBD7-CCE9431645EC}">
                        <a14:shadowObscured xmlns:a14="http://schemas.microsoft.com/office/drawing/2010/main"/>
                      </a:ext>
                    </a:extLst>
                  </pic:spPr>
                </pic:pic>
              </a:graphicData>
            </a:graphic>
          </wp:anchor>
        </w:drawing>
      </w:r>
    </w:p>
    <w:p w14:paraId="7F413D6E" w14:textId="77777777" w:rsidR="00347C43" w:rsidRPr="00347C43" w:rsidRDefault="00347C43" w:rsidP="00347C43">
      <w:pPr>
        <w:spacing w:after="0" w:line="276" w:lineRule="auto"/>
        <w:rPr>
          <w:rFonts w:eastAsia="Arial" w:cstheme="minorHAnsi"/>
        </w:rPr>
      </w:pPr>
      <w:r w:rsidRPr="00347C43">
        <w:rPr>
          <w:rFonts w:eastAsia="Arial" w:cstheme="minorHAnsi"/>
        </w:rPr>
        <w:t>This 32-bit ALU performs arithmetic, logical, shift, and comparison operations. It is designed using modular Verilog components, making it efficient and reusable.</w:t>
      </w:r>
    </w:p>
    <w:p w14:paraId="04DE9369" w14:textId="77777777" w:rsidR="00347C43" w:rsidRDefault="00347C43" w:rsidP="00347C43">
      <w:pPr>
        <w:spacing w:after="0" w:line="276" w:lineRule="auto"/>
        <w:rPr>
          <w:rFonts w:eastAsia="Arial" w:cstheme="minorHAnsi"/>
        </w:rPr>
      </w:pPr>
    </w:p>
    <w:p w14:paraId="34626DD7" w14:textId="77777777" w:rsidR="00292FAB" w:rsidRDefault="00292FAB" w:rsidP="00347C43">
      <w:pPr>
        <w:spacing w:after="0" w:line="276" w:lineRule="auto"/>
        <w:rPr>
          <w:rFonts w:eastAsia="Arial" w:cstheme="minorHAnsi"/>
        </w:rPr>
      </w:pPr>
    </w:p>
    <w:p w14:paraId="49023829" w14:textId="77777777" w:rsidR="00292FAB" w:rsidRDefault="00292FAB" w:rsidP="00347C43">
      <w:pPr>
        <w:spacing w:after="0" w:line="276" w:lineRule="auto"/>
        <w:rPr>
          <w:rFonts w:eastAsia="Arial" w:cstheme="minorHAnsi"/>
        </w:rPr>
      </w:pPr>
    </w:p>
    <w:p w14:paraId="7F216FC1" w14:textId="77777777" w:rsidR="00292FAB" w:rsidRPr="00347C43" w:rsidRDefault="00292FAB" w:rsidP="00347C43">
      <w:pPr>
        <w:spacing w:after="0" w:line="276" w:lineRule="auto"/>
        <w:rPr>
          <w:rFonts w:eastAsia="Arial" w:cstheme="minorHAnsi"/>
        </w:rPr>
      </w:pPr>
    </w:p>
    <w:p w14:paraId="69C9CCBA" w14:textId="0E08CB29" w:rsidR="00347C43" w:rsidRPr="00347C43" w:rsidRDefault="00347C43" w:rsidP="00347C43">
      <w:pPr>
        <w:spacing w:after="0" w:line="276" w:lineRule="auto"/>
        <w:rPr>
          <w:rFonts w:eastAsia="Arial" w:cstheme="minorHAnsi"/>
        </w:rPr>
      </w:pPr>
      <w:r w:rsidRPr="00347C43">
        <w:rPr>
          <w:rFonts w:eastAsia="Arial" w:cstheme="minorHAnsi"/>
        </w:rPr>
        <w:t>Supported Operations</w:t>
      </w:r>
    </w:p>
    <w:p w14:paraId="7DBFF480" w14:textId="77777777" w:rsidR="00347C43" w:rsidRPr="00292FAB" w:rsidRDefault="00347C43" w:rsidP="00292FAB">
      <w:pPr>
        <w:pStyle w:val="ListParagraph"/>
        <w:numPr>
          <w:ilvl w:val="0"/>
          <w:numId w:val="29"/>
        </w:numPr>
        <w:spacing w:after="0" w:line="276" w:lineRule="auto"/>
        <w:rPr>
          <w:rFonts w:eastAsia="Arial" w:cstheme="minorHAnsi"/>
        </w:rPr>
      </w:pPr>
      <w:r w:rsidRPr="00292FAB">
        <w:rPr>
          <w:rFonts w:eastAsia="Arial" w:cstheme="minorHAnsi"/>
        </w:rPr>
        <w:t>Arithmetic: Addition, multiplication, division, remainder.</w:t>
      </w:r>
    </w:p>
    <w:p w14:paraId="4813D925" w14:textId="77777777" w:rsidR="00347C43" w:rsidRPr="00292FAB" w:rsidRDefault="00347C43" w:rsidP="00292FAB">
      <w:pPr>
        <w:pStyle w:val="ListParagraph"/>
        <w:numPr>
          <w:ilvl w:val="0"/>
          <w:numId w:val="29"/>
        </w:numPr>
        <w:spacing w:after="0" w:line="276" w:lineRule="auto"/>
        <w:rPr>
          <w:rFonts w:eastAsia="Arial" w:cstheme="minorHAnsi"/>
        </w:rPr>
      </w:pPr>
      <w:r w:rsidRPr="00292FAB">
        <w:rPr>
          <w:rFonts w:eastAsia="Arial" w:cstheme="minorHAnsi"/>
        </w:rPr>
        <w:t>Logical: AND, OR, XOR.</w:t>
      </w:r>
    </w:p>
    <w:p w14:paraId="3C7E4A04" w14:textId="77777777" w:rsidR="00347C43" w:rsidRPr="00292FAB" w:rsidRDefault="00347C43" w:rsidP="00292FAB">
      <w:pPr>
        <w:pStyle w:val="ListParagraph"/>
        <w:numPr>
          <w:ilvl w:val="0"/>
          <w:numId w:val="29"/>
        </w:numPr>
        <w:spacing w:after="0" w:line="276" w:lineRule="auto"/>
        <w:rPr>
          <w:rFonts w:eastAsia="Arial" w:cstheme="minorHAnsi"/>
        </w:rPr>
      </w:pPr>
      <w:r w:rsidRPr="00292FAB">
        <w:rPr>
          <w:rFonts w:eastAsia="Arial" w:cstheme="minorHAnsi"/>
        </w:rPr>
        <w:t>Shift: Shift left (SLL), shift right logical (SRL).</w:t>
      </w:r>
    </w:p>
    <w:p w14:paraId="53EA52AB" w14:textId="77777777" w:rsidR="00347C43" w:rsidRPr="00292FAB" w:rsidRDefault="00347C43" w:rsidP="00292FAB">
      <w:pPr>
        <w:pStyle w:val="ListParagraph"/>
        <w:numPr>
          <w:ilvl w:val="0"/>
          <w:numId w:val="29"/>
        </w:numPr>
        <w:spacing w:after="0" w:line="276" w:lineRule="auto"/>
        <w:rPr>
          <w:rFonts w:eastAsia="Arial" w:cstheme="minorHAnsi"/>
        </w:rPr>
      </w:pPr>
      <w:r w:rsidRPr="00292FAB">
        <w:rPr>
          <w:rFonts w:eastAsia="Arial" w:cstheme="minorHAnsi"/>
        </w:rPr>
        <w:t>Comparison: Set less than (SLT), set less than unsigned (SLTU).</w:t>
      </w:r>
    </w:p>
    <w:p w14:paraId="5F725471" w14:textId="49DE3113" w:rsidR="00347C43" w:rsidRPr="00347C43" w:rsidRDefault="00347C43" w:rsidP="00347C43">
      <w:pPr>
        <w:spacing w:after="0" w:line="276" w:lineRule="auto"/>
        <w:rPr>
          <w:rFonts w:eastAsia="Arial" w:cstheme="minorHAnsi"/>
        </w:rPr>
      </w:pPr>
      <w:r w:rsidRPr="00347C43">
        <w:rPr>
          <w:rFonts w:eastAsia="Arial" w:cstheme="minorHAnsi"/>
        </w:rPr>
        <w:t>Key Design Choices</w:t>
      </w:r>
    </w:p>
    <w:p w14:paraId="401E6996" w14:textId="77777777" w:rsidR="00347C43" w:rsidRPr="00292FAB" w:rsidRDefault="00347C43" w:rsidP="00292FAB">
      <w:pPr>
        <w:pStyle w:val="ListParagraph"/>
        <w:numPr>
          <w:ilvl w:val="0"/>
          <w:numId w:val="30"/>
        </w:numPr>
        <w:spacing w:after="0" w:line="276" w:lineRule="auto"/>
        <w:rPr>
          <w:rFonts w:eastAsia="Arial" w:cstheme="minorHAnsi"/>
        </w:rPr>
      </w:pPr>
      <w:r w:rsidRPr="00292FAB">
        <w:rPr>
          <w:rFonts w:eastAsia="Arial" w:cstheme="minorHAnsi"/>
        </w:rPr>
        <w:t>Modular structure for better readability and maintainability.</w:t>
      </w:r>
    </w:p>
    <w:p w14:paraId="69C586F7" w14:textId="77777777" w:rsidR="00347C43" w:rsidRPr="00292FAB" w:rsidRDefault="00347C43" w:rsidP="00292FAB">
      <w:pPr>
        <w:pStyle w:val="ListParagraph"/>
        <w:numPr>
          <w:ilvl w:val="0"/>
          <w:numId w:val="30"/>
        </w:numPr>
        <w:spacing w:after="0" w:line="276" w:lineRule="auto"/>
        <w:rPr>
          <w:rFonts w:eastAsia="Arial" w:cstheme="minorHAnsi"/>
        </w:rPr>
      </w:pPr>
      <w:r w:rsidRPr="00292FAB">
        <w:rPr>
          <w:rFonts w:eastAsia="Arial" w:cstheme="minorHAnsi"/>
        </w:rPr>
        <w:t>Operation selection via a 5-bit SELECT signal using a case statement.</w:t>
      </w:r>
    </w:p>
    <w:p w14:paraId="59D7AC03" w14:textId="77777777" w:rsidR="00347C43" w:rsidRPr="00292FAB" w:rsidRDefault="00347C43" w:rsidP="00292FAB">
      <w:pPr>
        <w:pStyle w:val="ListParagraph"/>
        <w:numPr>
          <w:ilvl w:val="0"/>
          <w:numId w:val="30"/>
        </w:numPr>
        <w:spacing w:after="0" w:line="276" w:lineRule="auto"/>
        <w:rPr>
          <w:rFonts w:eastAsia="Arial" w:cstheme="minorHAnsi"/>
        </w:rPr>
      </w:pPr>
      <w:r w:rsidRPr="00292FAB">
        <w:rPr>
          <w:rFonts w:eastAsia="Arial" w:cstheme="minorHAnsi"/>
        </w:rPr>
        <w:t xml:space="preserve">Delay of </w:t>
      </w:r>
      <w:proofErr w:type="gramStart"/>
      <w:r w:rsidRPr="00292FAB">
        <w:rPr>
          <w:rFonts w:eastAsia="Arial" w:cstheme="minorHAnsi"/>
        </w:rPr>
        <w:t>#2 time</w:t>
      </w:r>
      <w:proofErr w:type="gramEnd"/>
      <w:r w:rsidRPr="00292FAB">
        <w:rPr>
          <w:rFonts w:eastAsia="Arial" w:cstheme="minorHAnsi"/>
        </w:rPr>
        <w:t xml:space="preserve"> units to simulate real-world processing.</w:t>
      </w:r>
    </w:p>
    <w:p w14:paraId="41EED9B7" w14:textId="3E2E35C5" w:rsidR="00347C43" w:rsidRPr="00347C43" w:rsidRDefault="00347C43" w:rsidP="00347C43">
      <w:pPr>
        <w:spacing w:after="0" w:line="276" w:lineRule="auto"/>
        <w:rPr>
          <w:rFonts w:eastAsia="Arial" w:cstheme="minorHAnsi"/>
        </w:rPr>
      </w:pPr>
      <w:r w:rsidRPr="00347C43">
        <w:rPr>
          <w:rFonts w:eastAsia="Arial" w:cstheme="minorHAnsi"/>
        </w:rPr>
        <w:t>Limitations</w:t>
      </w:r>
    </w:p>
    <w:p w14:paraId="71D6AD3F" w14:textId="77777777" w:rsidR="00347C43" w:rsidRPr="00292FAB" w:rsidRDefault="00347C43" w:rsidP="00292FAB">
      <w:pPr>
        <w:pStyle w:val="ListParagraph"/>
        <w:numPr>
          <w:ilvl w:val="0"/>
          <w:numId w:val="32"/>
        </w:numPr>
        <w:spacing w:after="0" w:line="276" w:lineRule="auto"/>
        <w:rPr>
          <w:rFonts w:eastAsia="Arial" w:cstheme="minorHAnsi"/>
        </w:rPr>
      </w:pPr>
      <w:r w:rsidRPr="00292FAB">
        <w:rPr>
          <w:rFonts w:eastAsia="Arial" w:cstheme="minorHAnsi"/>
        </w:rPr>
        <w:t>No handling for division by zero.</w:t>
      </w:r>
    </w:p>
    <w:p w14:paraId="389AA4BC" w14:textId="38422897" w:rsidR="00347C43" w:rsidRPr="00347C43" w:rsidRDefault="00347C43" w:rsidP="00347C43">
      <w:pPr>
        <w:spacing w:after="0" w:line="276" w:lineRule="auto"/>
        <w:rPr>
          <w:rFonts w:eastAsia="Arial" w:cstheme="minorHAnsi"/>
        </w:rPr>
      </w:pPr>
      <w:r w:rsidRPr="00347C43">
        <w:rPr>
          <w:rFonts w:eastAsia="Arial" w:cstheme="minorHAnsi"/>
        </w:rPr>
        <w:t>Future Improvements</w:t>
      </w:r>
    </w:p>
    <w:p w14:paraId="09EB906A" w14:textId="77777777" w:rsidR="00347C43" w:rsidRPr="00292FAB" w:rsidRDefault="00347C43" w:rsidP="00292FAB">
      <w:pPr>
        <w:pStyle w:val="ListParagraph"/>
        <w:numPr>
          <w:ilvl w:val="0"/>
          <w:numId w:val="32"/>
        </w:numPr>
        <w:spacing w:after="0" w:line="276" w:lineRule="auto"/>
        <w:rPr>
          <w:rFonts w:eastAsia="Arial" w:cstheme="minorHAnsi"/>
        </w:rPr>
      </w:pPr>
      <w:r w:rsidRPr="00292FAB">
        <w:rPr>
          <w:rFonts w:eastAsia="Arial" w:cstheme="minorHAnsi"/>
        </w:rPr>
        <w:t>Add error handling for division by zero.</w:t>
      </w:r>
    </w:p>
    <w:p w14:paraId="6EA528A0" w14:textId="1763AF8B" w:rsidR="00347C43" w:rsidRDefault="00347C43" w:rsidP="00347C43">
      <w:pPr>
        <w:spacing w:after="0" w:line="276" w:lineRule="auto"/>
        <w:rPr>
          <w:rFonts w:eastAsia="Arial" w:cstheme="minorHAnsi"/>
        </w:rPr>
      </w:pPr>
    </w:p>
    <w:p w14:paraId="735987BC" w14:textId="77777777" w:rsidR="00347C43" w:rsidRDefault="00347C43" w:rsidP="00E8029E">
      <w:pPr>
        <w:spacing w:after="0" w:line="276" w:lineRule="auto"/>
        <w:rPr>
          <w:rFonts w:eastAsia="Arial" w:cstheme="minorHAnsi"/>
        </w:rPr>
      </w:pPr>
    </w:p>
    <w:p w14:paraId="699127C9" w14:textId="77777777" w:rsidR="00292FAB" w:rsidRDefault="00292FAB" w:rsidP="00E8029E">
      <w:pPr>
        <w:spacing w:after="0" w:line="276" w:lineRule="auto"/>
        <w:rPr>
          <w:rFonts w:eastAsia="Arial" w:cstheme="minorHAnsi"/>
        </w:rPr>
      </w:pPr>
    </w:p>
    <w:p w14:paraId="046D11C8" w14:textId="77777777" w:rsidR="00292FAB" w:rsidRDefault="00292FAB" w:rsidP="00E8029E">
      <w:pPr>
        <w:spacing w:after="0" w:line="276" w:lineRule="auto"/>
        <w:rPr>
          <w:rFonts w:eastAsia="Arial" w:cstheme="minorHAnsi"/>
        </w:rPr>
      </w:pPr>
    </w:p>
    <w:p w14:paraId="7DDF43CB" w14:textId="77777777" w:rsidR="00292FAB" w:rsidRDefault="00292FAB" w:rsidP="00E8029E">
      <w:pPr>
        <w:spacing w:after="0" w:line="276" w:lineRule="auto"/>
        <w:rPr>
          <w:rFonts w:eastAsia="Arial" w:cstheme="minorHAnsi"/>
        </w:rPr>
      </w:pPr>
    </w:p>
    <w:p w14:paraId="0F3A5172" w14:textId="77777777" w:rsidR="00292FAB" w:rsidRDefault="00292FAB" w:rsidP="00E8029E">
      <w:pPr>
        <w:spacing w:after="0" w:line="276" w:lineRule="auto"/>
        <w:rPr>
          <w:rFonts w:eastAsia="Arial" w:cstheme="minorHAnsi"/>
        </w:rPr>
      </w:pPr>
    </w:p>
    <w:p w14:paraId="51F6C11F" w14:textId="77777777" w:rsidR="00292FAB" w:rsidRDefault="00292FAB" w:rsidP="00E8029E">
      <w:pPr>
        <w:spacing w:after="0" w:line="276" w:lineRule="auto"/>
        <w:rPr>
          <w:rFonts w:eastAsia="Arial" w:cstheme="minorHAnsi"/>
        </w:rPr>
      </w:pPr>
    </w:p>
    <w:p w14:paraId="0F7AA361" w14:textId="77777777" w:rsidR="00292FAB" w:rsidRDefault="00292FAB" w:rsidP="00E8029E">
      <w:pPr>
        <w:spacing w:after="0" w:line="276" w:lineRule="auto"/>
        <w:rPr>
          <w:rFonts w:eastAsia="Arial" w:cstheme="minorHAnsi"/>
        </w:rPr>
      </w:pPr>
    </w:p>
    <w:p w14:paraId="75657FC5" w14:textId="77777777" w:rsidR="00347C43" w:rsidRDefault="00347C43" w:rsidP="00E8029E">
      <w:pPr>
        <w:spacing w:after="0" w:line="276" w:lineRule="auto"/>
        <w:rPr>
          <w:rFonts w:eastAsia="Arial" w:cstheme="minorHAnsi"/>
        </w:rPr>
      </w:pPr>
    </w:p>
    <w:p w14:paraId="224AA7DF" w14:textId="22DC42F4" w:rsidR="00347C43" w:rsidRDefault="00292FAB" w:rsidP="00E8029E">
      <w:pPr>
        <w:spacing w:after="0" w:line="276" w:lineRule="auto"/>
        <w:rPr>
          <w:rFonts w:eastAsia="Arial" w:cstheme="minorHAnsi"/>
          <w:u w:val="single"/>
        </w:rPr>
      </w:pPr>
      <w:r w:rsidRPr="00292FAB">
        <w:rPr>
          <w:rFonts w:eastAsia="Arial" w:cstheme="minorHAnsi"/>
          <w:u w:val="single"/>
        </w:rPr>
        <w:lastRenderedPageBreak/>
        <w:t>Branch Jump Control</w:t>
      </w:r>
    </w:p>
    <w:p w14:paraId="08AFB46F" w14:textId="77777777" w:rsidR="00292FAB" w:rsidRDefault="00292FAB" w:rsidP="00E8029E">
      <w:pPr>
        <w:spacing w:after="0" w:line="276" w:lineRule="auto"/>
        <w:rPr>
          <w:rFonts w:eastAsia="Arial" w:cstheme="minorHAnsi"/>
          <w:u w:val="single"/>
        </w:rPr>
      </w:pPr>
    </w:p>
    <w:p w14:paraId="232D5776" w14:textId="3D2C8E74" w:rsidR="00292FAB" w:rsidRPr="00292FAB" w:rsidRDefault="00292FAB" w:rsidP="00E8029E">
      <w:pPr>
        <w:spacing w:after="0" w:line="276" w:lineRule="auto"/>
        <w:rPr>
          <w:rFonts w:eastAsia="Arial" w:cstheme="minorHAnsi"/>
          <w:u w:val="single"/>
        </w:rPr>
      </w:pPr>
      <w:r w:rsidRPr="00292FAB">
        <w:rPr>
          <w:rFonts w:eastAsia="Arial" w:cstheme="minorHAnsi"/>
          <w:u w:val="single"/>
        </w:rPr>
        <w:drawing>
          <wp:inline distT="0" distB="0" distL="0" distR="0" wp14:anchorId="7161C40A" wp14:editId="3F4D6D09">
            <wp:extent cx="2871581" cy="1690254"/>
            <wp:effectExtent l="0" t="0" r="5080" b="5715"/>
            <wp:docPr id="2108064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64533" name=""/>
                    <pic:cNvPicPr/>
                  </pic:nvPicPr>
                  <pic:blipFill rotWithShape="1">
                    <a:blip r:embed="rId12"/>
                    <a:srcRect t="11184" b="758"/>
                    <a:stretch/>
                  </pic:blipFill>
                  <pic:spPr bwMode="auto">
                    <a:xfrm>
                      <a:off x="0" y="0"/>
                      <a:ext cx="2872989" cy="1691083"/>
                    </a:xfrm>
                    <a:prstGeom prst="rect">
                      <a:avLst/>
                    </a:prstGeom>
                    <a:ln>
                      <a:noFill/>
                    </a:ln>
                    <a:extLst>
                      <a:ext uri="{53640926-AAD7-44D8-BBD7-CCE9431645EC}">
                        <a14:shadowObscured xmlns:a14="http://schemas.microsoft.com/office/drawing/2010/main"/>
                      </a:ext>
                    </a:extLst>
                  </pic:spPr>
                </pic:pic>
              </a:graphicData>
            </a:graphic>
          </wp:inline>
        </w:drawing>
      </w:r>
    </w:p>
    <w:p w14:paraId="761733C3" w14:textId="77777777" w:rsidR="00347C43" w:rsidRDefault="00347C43" w:rsidP="00E8029E">
      <w:pPr>
        <w:spacing w:after="0" w:line="276" w:lineRule="auto"/>
        <w:rPr>
          <w:rFonts w:eastAsia="Arial" w:cstheme="minorHAnsi"/>
        </w:rPr>
      </w:pPr>
    </w:p>
    <w:p w14:paraId="7D268FBC" w14:textId="0F8F7E9C" w:rsidR="006E0B39" w:rsidRDefault="006E0B39" w:rsidP="006E0B39">
      <w:pPr>
        <w:spacing w:after="0" w:line="276" w:lineRule="auto"/>
        <w:rPr>
          <w:rFonts w:eastAsia="Arial" w:cstheme="minorHAnsi"/>
          <w:u w:val="single"/>
        </w:rPr>
      </w:pPr>
      <w:r w:rsidRPr="006E0B39">
        <w:rPr>
          <w:rFonts w:eastAsia="Arial" w:cstheme="minorHAnsi"/>
          <w:u w:val="single"/>
        </w:rPr>
        <w:t>EX/MEM Pipeline Register</w:t>
      </w:r>
    </w:p>
    <w:p w14:paraId="7E3CD9CC" w14:textId="77777777" w:rsidR="006E0B39" w:rsidRPr="006E0B39" w:rsidRDefault="006E0B39" w:rsidP="006E0B39">
      <w:pPr>
        <w:spacing w:after="0" w:line="276" w:lineRule="auto"/>
        <w:rPr>
          <w:rFonts w:eastAsia="Arial" w:cstheme="minorHAnsi"/>
          <w:u w:val="single"/>
        </w:rPr>
      </w:pPr>
    </w:p>
    <w:p w14:paraId="4B652678" w14:textId="77777777" w:rsidR="006E0B39" w:rsidRPr="006E0B39" w:rsidRDefault="006E0B39" w:rsidP="006E0B39">
      <w:pPr>
        <w:spacing w:after="0" w:line="276" w:lineRule="auto"/>
        <w:rPr>
          <w:rFonts w:eastAsia="Arial" w:cstheme="minorHAnsi"/>
        </w:rPr>
      </w:pPr>
      <w:r w:rsidRPr="006E0B39">
        <w:rPr>
          <w:rFonts w:eastAsia="Arial" w:cstheme="minorHAnsi"/>
        </w:rPr>
        <w:t>The EX/MEM (Execute/Memory) pipeline register is a crucial part of a 5-stage pipeline processor, positioned between the Execute (EX) and Memory Access (MEM) stages. It stores intermediate results from the ALU, control signals, and memory-related data, ensuring smooth execution in the next stages.</w:t>
      </w:r>
    </w:p>
    <w:p w14:paraId="02819726" w14:textId="77777777" w:rsidR="006E0B39" w:rsidRPr="006E0B39" w:rsidRDefault="006E0B39" w:rsidP="006E0B39">
      <w:pPr>
        <w:spacing w:after="0" w:line="276" w:lineRule="auto"/>
        <w:rPr>
          <w:rFonts w:eastAsia="Arial" w:cstheme="minorHAnsi"/>
        </w:rPr>
      </w:pPr>
    </w:p>
    <w:p w14:paraId="46089141" w14:textId="77777777" w:rsidR="006E0B39" w:rsidRDefault="006E0B39" w:rsidP="006E0B39">
      <w:pPr>
        <w:spacing w:after="0" w:line="276" w:lineRule="auto"/>
        <w:rPr>
          <w:rFonts w:eastAsia="Arial" w:cstheme="minorHAnsi"/>
        </w:rPr>
      </w:pPr>
      <w:r w:rsidRPr="006E0B39">
        <w:rPr>
          <w:rFonts w:eastAsia="Arial" w:cstheme="minorHAnsi"/>
        </w:rPr>
        <w:t>Key Functions:</w:t>
      </w:r>
    </w:p>
    <w:p w14:paraId="78FBFBF5" w14:textId="598B09EC" w:rsidR="006E0B39" w:rsidRPr="006E0B39" w:rsidRDefault="006E0B39" w:rsidP="006E0B39">
      <w:pPr>
        <w:pStyle w:val="ListParagraph"/>
        <w:numPr>
          <w:ilvl w:val="0"/>
          <w:numId w:val="32"/>
        </w:numPr>
        <w:spacing w:after="0" w:line="276" w:lineRule="auto"/>
        <w:rPr>
          <w:rFonts w:eastAsia="Arial" w:cstheme="minorHAnsi"/>
        </w:rPr>
      </w:pPr>
      <w:r w:rsidRPr="006E0B39">
        <w:rPr>
          <w:rFonts w:eastAsia="Arial" w:cstheme="minorHAnsi"/>
        </w:rPr>
        <w:t>Holds the ALU result for later use.</w:t>
      </w:r>
    </w:p>
    <w:p w14:paraId="75FDDA84" w14:textId="4B0E0D1D" w:rsidR="006E0B39" w:rsidRPr="006E0B39" w:rsidRDefault="006E0B39" w:rsidP="006E0B39">
      <w:pPr>
        <w:pStyle w:val="ListParagraph"/>
        <w:numPr>
          <w:ilvl w:val="0"/>
          <w:numId w:val="32"/>
        </w:numPr>
        <w:spacing w:after="0" w:line="276" w:lineRule="auto"/>
        <w:rPr>
          <w:rFonts w:eastAsia="Arial" w:cstheme="minorHAnsi"/>
        </w:rPr>
      </w:pPr>
      <w:r w:rsidRPr="006E0B39">
        <w:rPr>
          <w:rFonts w:eastAsia="Arial" w:cstheme="minorHAnsi"/>
        </w:rPr>
        <w:t>Stores data to be written to memory (for store instructions).</w:t>
      </w:r>
    </w:p>
    <w:p w14:paraId="26B4E52D" w14:textId="00A9598E" w:rsidR="006E0B39" w:rsidRPr="006E0B39" w:rsidRDefault="006E0B39" w:rsidP="006E0B39">
      <w:pPr>
        <w:pStyle w:val="ListParagraph"/>
        <w:numPr>
          <w:ilvl w:val="0"/>
          <w:numId w:val="32"/>
        </w:numPr>
        <w:spacing w:after="0" w:line="276" w:lineRule="auto"/>
        <w:rPr>
          <w:rFonts w:eastAsia="Arial" w:cstheme="minorHAnsi"/>
        </w:rPr>
      </w:pPr>
      <w:r w:rsidRPr="006E0B39">
        <w:rPr>
          <w:rFonts w:eastAsia="Arial" w:cstheme="minorHAnsi"/>
        </w:rPr>
        <w:t>Passes destination register details for write-back.</w:t>
      </w:r>
    </w:p>
    <w:p w14:paraId="04C8C67E" w14:textId="769FAD1A" w:rsidR="006E0B39" w:rsidRPr="006E0B39" w:rsidRDefault="006E0B39" w:rsidP="006E0B39">
      <w:pPr>
        <w:pStyle w:val="ListParagraph"/>
        <w:numPr>
          <w:ilvl w:val="0"/>
          <w:numId w:val="32"/>
        </w:numPr>
        <w:spacing w:after="0" w:line="276" w:lineRule="auto"/>
        <w:rPr>
          <w:rFonts w:eastAsia="Arial" w:cstheme="minorHAnsi"/>
        </w:rPr>
      </w:pPr>
      <w:r w:rsidRPr="006E0B39">
        <w:rPr>
          <w:rFonts w:eastAsia="Arial" w:cstheme="minorHAnsi"/>
        </w:rPr>
        <w:t>Carries control signals for memory read/write operations.</w:t>
      </w:r>
    </w:p>
    <w:p w14:paraId="25738CC4" w14:textId="77777777" w:rsidR="006E0B39" w:rsidRPr="006E0B39" w:rsidRDefault="006E0B39" w:rsidP="006E0B39">
      <w:pPr>
        <w:spacing w:after="0" w:line="276" w:lineRule="auto"/>
        <w:rPr>
          <w:rFonts w:eastAsia="Arial" w:cstheme="minorHAnsi"/>
        </w:rPr>
      </w:pPr>
    </w:p>
    <w:p w14:paraId="18D0F97B" w14:textId="77777777" w:rsidR="006E0B39" w:rsidRDefault="006E0B39" w:rsidP="006E0B39">
      <w:pPr>
        <w:spacing w:after="0" w:line="276" w:lineRule="auto"/>
        <w:rPr>
          <w:rFonts w:eastAsia="Arial" w:cstheme="minorHAnsi"/>
        </w:rPr>
      </w:pPr>
      <w:r w:rsidRPr="006E0B39">
        <w:rPr>
          <w:rFonts w:eastAsia="Arial" w:cstheme="minorHAnsi"/>
        </w:rPr>
        <w:t>Importance:</w:t>
      </w:r>
    </w:p>
    <w:p w14:paraId="671B623C" w14:textId="463FCE0F" w:rsidR="006E0B39" w:rsidRPr="006E0B39" w:rsidRDefault="006E0B39" w:rsidP="006E0B39">
      <w:pPr>
        <w:pStyle w:val="ListParagraph"/>
        <w:numPr>
          <w:ilvl w:val="0"/>
          <w:numId w:val="33"/>
        </w:numPr>
        <w:spacing w:after="0" w:line="276" w:lineRule="auto"/>
        <w:rPr>
          <w:rFonts w:eastAsia="Arial" w:cstheme="minorHAnsi"/>
        </w:rPr>
      </w:pPr>
      <w:r w:rsidRPr="006E0B39">
        <w:rPr>
          <w:rFonts w:eastAsia="Arial" w:cstheme="minorHAnsi"/>
        </w:rPr>
        <w:t>Reduces data hazards through forwarding.</w:t>
      </w:r>
    </w:p>
    <w:p w14:paraId="2A88CBC8" w14:textId="77777777" w:rsidR="006E0B39" w:rsidRPr="006E0B39" w:rsidRDefault="006E0B39" w:rsidP="006E0B39">
      <w:pPr>
        <w:pStyle w:val="ListParagraph"/>
        <w:numPr>
          <w:ilvl w:val="0"/>
          <w:numId w:val="33"/>
        </w:numPr>
        <w:spacing w:after="0" w:line="276" w:lineRule="auto"/>
        <w:rPr>
          <w:rFonts w:eastAsia="Arial" w:cstheme="minorHAnsi"/>
        </w:rPr>
      </w:pPr>
      <w:r w:rsidRPr="006E0B39">
        <w:rPr>
          <w:rFonts w:eastAsia="Arial" w:cstheme="minorHAnsi"/>
        </w:rPr>
        <w:t>Ensures correct memory accesses by propagating control signals.</w:t>
      </w:r>
    </w:p>
    <w:p w14:paraId="7F3C0DCF" w14:textId="07217B6D" w:rsidR="006E0B39" w:rsidRPr="006E0B39" w:rsidRDefault="006E0B39" w:rsidP="006E0B39">
      <w:pPr>
        <w:pStyle w:val="ListParagraph"/>
        <w:numPr>
          <w:ilvl w:val="0"/>
          <w:numId w:val="33"/>
        </w:numPr>
        <w:spacing w:after="0" w:line="276" w:lineRule="auto"/>
        <w:rPr>
          <w:rFonts w:eastAsia="Arial" w:cstheme="minorHAnsi"/>
        </w:rPr>
      </w:pPr>
      <w:r w:rsidRPr="006E0B39">
        <w:rPr>
          <w:rFonts w:eastAsia="Arial" w:cstheme="minorHAnsi"/>
        </w:rPr>
        <w:t>Minimizes pipeline stalls and enhances efficiency.</w:t>
      </w:r>
    </w:p>
    <w:p w14:paraId="3DEAA860" w14:textId="77777777" w:rsidR="006E0B39" w:rsidRPr="006E0B39" w:rsidRDefault="006E0B39" w:rsidP="006E0B39">
      <w:pPr>
        <w:spacing w:after="0" w:line="276" w:lineRule="auto"/>
        <w:rPr>
          <w:rFonts w:eastAsia="Arial" w:cstheme="minorHAnsi"/>
        </w:rPr>
      </w:pPr>
    </w:p>
    <w:p w14:paraId="6E4A2D2F" w14:textId="77777777" w:rsidR="006E0B39" w:rsidRPr="006E0B39" w:rsidRDefault="006E0B39" w:rsidP="006E0B39">
      <w:pPr>
        <w:spacing w:after="0" w:line="276" w:lineRule="auto"/>
        <w:rPr>
          <w:rFonts w:eastAsia="Arial" w:cstheme="minorHAnsi"/>
        </w:rPr>
      </w:pPr>
      <w:r w:rsidRPr="006E0B39">
        <w:rPr>
          <w:rFonts w:eastAsia="Arial" w:cstheme="minorHAnsi"/>
        </w:rPr>
        <w:t>Limitations &amp; Solutions:</w:t>
      </w:r>
    </w:p>
    <w:p w14:paraId="2EB45AC3" w14:textId="321A33A3" w:rsidR="006E0B39" w:rsidRPr="006E0B39" w:rsidRDefault="006E0B39" w:rsidP="006E0B39">
      <w:pPr>
        <w:pStyle w:val="ListParagraph"/>
        <w:numPr>
          <w:ilvl w:val="0"/>
          <w:numId w:val="34"/>
        </w:numPr>
        <w:spacing w:after="0" w:line="276" w:lineRule="auto"/>
        <w:rPr>
          <w:rFonts w:eastAsia="Arial" w:cstheme="minorHAnsi"/>
        </w:rPr>
      </w:pPr>
      <w:r w:rsidRPr="006E0B39">
        <w:rPr>
          <w:rFonts w:eastAsia="Arial" w:cstheme="minorHAnsi"/>
        </w:rPr>
        <w:t>Can cause pipeline stalls due to data dependencies.</w:t>
      </w:r>
    </w:p>
    <w:p w14:paraId="580AB9E3" w14:textId="3C1A7839" w:rsidR="006E0B39" w:rsidRPr="006E0B39" w:rsidRDefault="006E0B39" w:rsidP="006E0B39">
      <w:pPr>
        <w:pStyle w:val="ListParagraph"/>
        <w:numPr>
          <w:ilvl w:val="0"/>
          <w:numId w:val="34"/>
        </w:numPr>
        <w:spacing w:after="0" w:line="276" w:lineRule="auto"/>
        <w:rPr>
          <w:rFonts w:eastAsia="Arial" w:cstheme="minorHAnsi"/>
        </w:rPr>
      </w:pPr>
      <w:r w:rsidRPr="006E0B39">
        <w:rPr>
          <w:rFonts w:eastAsia="Arial" w:cstheme="minorHAnsi"/>
        </w:rPr>
        <w:t>Data forwarding and hazard detection help optimize performance.</w:t>
      </w:r>
    </w:p>
    <w:p w14:paraId="2E8A2B82" w14:textId="77777777" w:rsidR="006E0B39" w:rsidRDefault="006E0B39" w:rsidP="006E0B39">
      <w:pPr>
        <w:spacing w:after="0" w:line="276" w:lineRule="auto"/>
        <w:rPr>
          <w:rFonts w:eastAsia="Arial" w:cstheme="minorHAnsi"/>
        </w:rPr>
      </w:pPr>
    </w:p>
    <w:p w14:paraId="4CE146D9" w14:textId="77777777" w:rsidR="006E0B39" w:rsidRDefault="006E0B39" w:rsidP="006E0B39">
      <w:pPr>
        <w:spacing w:after="0" w:line="276" w:lineRule="auto"/>
        <w:rPr>
          <w:rFonts w:eastAsia="Arial" w:cstheme="minorHAnsi"/>
        </w:rPr>
      </w:pPr>
    </w:p>
    <w:p w14:paraId="1F88241F" w14:textId="77777777" w:rsidR="006E0B39" w:rsidRDefault="006E0B39" w:rsidP="006E0B39">
      <w:pPr>
        <w:spacing w:after="0" w:line="276" w:lineRule="auto"/>
        <w:rPr>
          <w:rFonts w:eastAsia="Arial" w:cstheme="minorHAnsi"/>
        </w:rPr>
      </w:pPr>
    </w:p>
    <w:p w14:paraId="27DB33D8" w14:textId="77777777" w:rsidR="006E0B39" w:rsidRDefault="006E0B39" w:rsidP="006E0B39">
      <w:pPr>
        <w:spacing w:after="0" w:line="276" w:lineRule="auto"/>
        <w:rPr>
          <w:rFonts w:eastAsia="Arial" w:cstheme="minorHAnsi"/>
        </w:rPr>
      </w:pPr>
    </w:p>
    <w:p w14:paraId="5DCBC90B" w14:textId="77777777" w:rsidR="006E0B39" w:rsidRDefault="006E0B39" w:rsidP="006E0B39">
      <w:pPr>
        <w:spacing w:after="0" w:line="276" w:lineRule="auto"/>
        <w:rPr>
          <w:rFonts w:eastAsia="Arial" w:cstheme="minorHAnsi"/>
        </w:rPr>
      </w:pPr>
    </w:p>
    <w:p w14:paraId="260153CB" w14:textId="77777777" w:rsidR="006E0B39" w:rsidRDefault="006E0B39" w:rsidP="006E0B39">
      <w:pPr>
        <w:spacing w:after="0" w:line="276" w:lineRule="auto"/>
        <w:rPr>
          <w:rFonts w:eastAsia="Arial" w:cstheme="minorHAnsi"/>
        </w:rPr>
      </w:pPr>
    </w:p>
    <w:p w14:paraId="24538933" w14:textId="77777777" w:rsidR="006E0B39" w:rsidRDefault="006E0B39" w:rsidP="006E0B39">
      <w:pPr>
        <w:spacing w:after="0" w:line="276" w:lineRule="auto"/>
        <w:rPr>
          <w:rFonts w:eastAsia="Arial" w:cstheme="minorHAnsi"/>
        </w:rPr>
      </w:pPr>
    </w:p>
    <w:p w14:paraId="641C08E8" w14:textId="77777777" w:rsidR="006E0B39" w:rsidRDefault="006E0B39" w:rsidP="006E0B39">
      <w:pPr>
        <w:spacing w:after="0" w:line="276" w:lineRule="auto"/>
        <w:rPr>
          <w:rFonts w:eastAsia="Arial" w:cstheme="minorHAnsi"/>
        </w:rPr>
      </w:pPr>
    </w:p>
    <w:p w14:paraId="52D88C9F" w14:textId="77777777" w:rsidR="006E0B39" w:rsidRDefault="006E0B39" w:rsidP="006E0B39">
      <w:pPr>
        <w:spacing w:after="0" w:line="276" w:lineRule="auto"/>
        <w:rPr>
          <w:rFonts w:eastAsia="Arial" w:cstheme="minorHAnsi"/>
        </w:rPr>
      </w:pPr>
    </w:p>
    <w:p w14:paraId="4755F853" w14:textId="77777777" w:rsidR="006E0B39" w:rsidRDefault="006E0B39" w:rsidP="006E0B39">
      <w:pPr>
        <w:spacing w:after="0" w:line="276" w:lineRule="auto"/>
        <w:rPr>
          <w:rFonts w:eastAsia="Arial" w:cstheme="minorHAnsi"/>
        </w:rPr>
      </w:pPr>
    </w:p>
    <w:p w14:paraId="38F8061E" w14:textId="77777777" w:rsidR="006E0B39" w:rsidRDefault="006E0B39" w:rsidP="006E0B39">
      <w:pPr>
        <w:spacing w:after="0" w:line="276" w:lineRule="auto"/>
        <w:rPr>
          <w:rFonts w:eastAsia="Arial" w:cstheme="minorHAnsi"/>
        </w:rPr>
      </w:pPr>
    </w:p>
    <w:p w14:paraId="5107BC7E" w14:textId="77777777" w:rsidR="006E0B39" w:rsidRDefault="006E0B39" w:rsidP="006E0B39">
      <w:pPr>
        <w:spacing w:after="0" w:line="276" w:lineRule="auto"/>
        <w:rPr>
          <w:rFonts w:eastAsia="Arial" w:cstheme="minorHAnsi"/>
        </w:rPr>
      </w:pPr>
    </w:p>
    <w:p w14:paraId="44576331" w14:textId="77777777" w:rsidR="006E0B39" w:rsidRDefault="006E0B39" w:rsidP="006E0B39">
      <w:pPr>
        <w:spacing w:after="0" w:line="276" w:lineRule="auto"/>
        <w:rPr>
          <w:rFonts w:eastAsia="Arial" w:cstheme="minorHAnsi"/>
        </w:rPr>
      </w:pPr>
    </w:p>
    <w:p w14:paraId="2954590E" w14:textId="77777777" w:rsidR="006E0B39" w:rsidRPr="006E0B39" w:rsidRDefault="006E0B39" w:rsidP="006E0B39">
      <w:pPr>
        <w:spacing w:after="0" w:line="276" w:lineRule="auto"/>
        <w:rPr>
          <w:rFonts w:eastAsia="Arial" w:cstheme="minorHAnsi"/>
        </w:rPr>
      </w:pPr>
    </w:p>
    <w:p w14:paraId="54194428" w14:textId="073E9E8E" w:rsidR="00292FAB" w:rsidRDefault="00E8029E" w:rsidP="00E8029E">
      <w:pPr>
        <w:spacing w:after="0" w:line="276" w:lineRule="auto"/>
        <w:rPr>
          <w:rFonts w:eastAsia="Arial" w:cstheme="minorHAnsi"/>
          <w:u w:val="single"/>
        </w:rPr>
      </w:pPr>
      <w:r w:rsidRPr="00347C43">
        <w:rPr>
          <w:rFonts w:eastAsia="Arial" w:cstheme="minorHAnsi"/>
          <w:u w:val="single"/>
        </w:rPr>
        <w:lastRenderedPageBreak/>
        <w:t>Stage 4 (Memory stage)</w:t>
      </w:r>
    </w:p>
    <w:p w14:paraId="0B00854F" w14:textId="26A18A48" w:rsidR="00E8029E" w:rsidRPr="00E8029E" w:rsidRDefault="00E8029E" w:rsidP="00E8029E">
      <w:pPr>
        <w:spacing w:after="0" w:line="276" w:lineRule="auto"/>
        <w:rPr>
          <w:rFonts w:eastAsia="Arial" w:cstheme="minorHAnsi"/>
        </w:rPr>
      </w:pPr>
      <w:r w:rsidRPr="00347C43">
        <w:rPr>
          <w:rFonts w:eastAsia="Arial" w:cstheme="minorHAnsi"/>
        </w:rPr>
        <w:br/>
      </w:r>
      <w:r w:rsidRPr="00E8029E">
        <w:rPr>
          <w:rFonts w:eastAsia="Arial" w:cstheme="minorHAnsi"/>
        </w:rPr>
        <w:t>This stage consists of data memory. It will load and store data for the relevant instruction</w:t>
      </w:r>
      <w:r w:rsidRPr="00E8029E">
        <w:rPr>
          <w:rFonts w:eastAsia="Arial" w:cstheme="minorHAnsi"/>
        </w:rPr>
        <w:br/>
      </w:r>
      <w:r w:rsidRPr="00E8029E">
        <w:rPr>
          <w:rFonts w:eastAsia="Arial" w:cstheme="minorHAnsi"/>
        </w:rPr>
        <w:br/>
      </w:r>
    </w:p>
    <w:p w14:paraId="41C9AA64" w14:textId="27261126" w:rsidR="005752D5" w:rsidRDefault="00292FAB" w:rsidP="00E8029E">
      <w:pPr>
        <w:tabs>
          <w:tab w:val="left" w:pos="4209"/>
        </w:tabs>
        <w:rPr>
          <w:rFonts w:cstheme="minorHAnsi"/>
          <w:u w:val="single"/>
        </w:rPr>
      </w:pPr>
      <w:r>
        <w:rPr>
          <w:rFonts w:cstheme="minorHAnsi"/>
          <w:u w:val="single"/>
        </w:rPr>
        <w:t>Data memory</w:t>
      </w:r>
    </w:p>
    <w:p w14:paraId="2DAEE42C" w14:textId="483B9593" w:rsidR="006E0B39" w:rsidRDefault="00292FAB" w:rsidP="006E0B39">
      <w:pPr>
        <w:tabs>
          <w:tab w:val="left" w:pos="4209"/>
        </w:tabs>
        <w:rPr>
          <w:rFonts w:cstheme="minorHAnsi"/>
        </w:rPr>
      </w:pPr>
      <w:r w:rsidRPr="00292FAB">
        <w:rPr>
          <w:rFonts w:cstheme="minorHAnsi"/>
        </w:rPr>
        <w:drawing>
          <wp:anchor distT="0" distB="0" distL="114300" distR="114300" simplePos="0" relativeHeight="251668480" behindDoc="0" locked="0" layoutInCell="1" allowOverlap="1" wp14:anchorId="17AF6568" wp14:editId="606001D0">
            <wp:simplePos x="630382" y="4662055"/>
            <wp:positionH relativeFrom="column">
              <wp:align>left</wp:align>
            </wp:positionH>
            <wp:positionV relativeFrom="paragraph">
              <wp:align>top</wp:align>
            </wp:positionV>
            <wp:extent cx="1898765" cy="2362200"/>
            <wp:effectExtent l="0" t="0" r="6350" b="0"/>
            <wp:wrapSquare wrapText="bothSides"/>
            <wp:docPr id="214086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61427" name=""/>
                    <pic:cNvPicPr/>
                  </pic:nvPicPr>
                  <pic:blipFill rotWithShape="1">
                    <a:blip r:embed="rId13">
                      <a:extLst>
                        <a:ext uri="{28A0092B-C50C-407E-A947-70E740481C1C}">
                          <a14:useLocalDpi xmlns:a14="http://schemas.microsoft.com/office/drawing/2010/main" val="0"/>
                        </a:ext>
                      </a:extLst>
                    </a:blip>
                    <a:srcRect l="4528"/>
                    <a:stretch/>
                  </pic:blipFill>
                  <pic:spPr bwMode="auto">
                    <a:xfrm>
                      <a:off x="0" y="0"/>
                      <a:ext cx="1898765" cy="2362200"/>
                    </a:xfrm>
                    <a:prstGeom prst="rect">
                      <a:avLst/>
                    </a:prstGeom>
                    <a:ln>
                      <a:noFill/>
                    </a:ln>
                    <a:extLst>
                      <a:ext uri="{53640926-AAD7-44D8-BBD7-CCE9431645EC}">
                        <a14:shadowObscured xmlns:a14="http://schemas.microsoft.com/office/drawing/2010/main"/>
                      </a:ext>
                    </a:extLst>
                  </pic:spPr>
                </pic:pic>
              </a:graphicData>
            </a:graphic>
          </wp:anchor>
        </w:drawing>
      </w:r>
      <w:r w:rsidR="006E0B39" w:rsidRPr="006E0B39">
        <w:rPr>
          <w:rFonts w:cstheme="minorHAnsi"/>
        </w:rPr>
        <w:t>Data Memory</w:t>
      </w:r>
      <w:r w:rsidR="006E0B39" w:rsidRPr="006E0B39">
        <w:rPr>
          <w:rFonts w:cstheme="minorHAnsi"/>
        </w:rPr>
        <w:t xml:space="preserve"> module is a 1024-word memory unit for a CPU, supporting both read and write operations. It is controlled by input signals such as Read, Write, Clock, and Reset, with Func3 determining the type of memory operation. The module includes busy-wait handling and supports different load/store instructions for byte, halfword, and word-sized data.</w:t>
      </w:r>
    </w:p>
    <w:p w14:paraId="74A4876F" w14:textId="77777777" w:rsidR="006E0B39" w:rsidRDefault="006E0B39" w:rsidP="006E0B39">
      <w:pPr>
        <w:tabs>
          <w:tab w:val="left" w:pos="4209"/>
        </w:tabs>
        <w:rPr>
          <w:rFonts w:cstheme="minorHAnsi"/>
        </w:rPr>
      </w:pPr>
    </w:p>
    <w:p w14:paraId="1EE41BB9" w14:textId="77777777" w:rsidR="006E0B39" w:rsidRDefault="006E0B39" w:rsidP="006E0B39">
      <w:pPr>
        <w:tabs>
          <w:tab w:val="left" w:pos="4209"/>
        </w:tabs>
        <w:rPr>
          <w:rFonts w:cstheme="minorHAnsi"/>
        </w:rPr>
      </w:pPr>
    </w:p>
    <w:p w14:paraId="49CEF8C0" w14:textId="77777777" w:rsidR="006E0B39" w:rsidRDefault="006E0B39" w:rsidP="006E0B39">
      <w:pPr>
        <w:tabs>
          <w:tab w:val="left" w:pos="4209"/>
        </w:tabs>
        <w:rPr>
          <w:rFonts w:cstheme="minorHAnsi"/>
        </w:rPr>
      </w:pPr>
    </w:p>
    <w:p w14:paraId="70694288" w14:textId="77777777" w:rsidR="006E0B39" w:rsidRDefault="006E0B39" w:rsidP="006E0B39">
      <w:pPr>
        <w:tabs>
          <w:tab w:val="left" w:pos="4209"/>
        </w:tabs>
        <w:rPr>
          <w:rFonts w:cstheme="minorHAnsi"/>
        </w:rPr>
      </w:pPr>
    </w:p>
    <w:p w14:paraId="20376AF0" w14:textId="77777777" w:rsidR="006E0B39" w:rsidRPr="006E0B39" w:rsidRDefault="006E0B39" w:rsidP="006E0B39">
      <w:pPr>
        <w:tabs>
          <w:tab w:val="left" w:pos="4209"/>
        </w:tabs>
        <w:rPr>
          <w:rFonts w:cstheme="minorHAnsi"/>
        </w:rPr>
      </w:pPr>
    </w:p>
    <w:p w14:paraId="6D345AFC" w14:textId="77777777" w:rsidR="006E0B39" w:rsidRPr="006E0B39" w:rsidRDefault="006E0B39" w:rsidP="006E0B39">
      <w:pPr>
        <w:tabs>
          <w:tab w:val="left" w:pos="4209"/>
        </w:tabs>
        <w:rPr>
          <w:rFonts w:cstheme="minorHAnsi"/>
        </w:rPr>
      </w:pPr>
      <w:r w:rsidRPr="006E0B39">
        <w:rPr>
          <w:rFonts w:cstheme="minorHAnsi"/>
        </w:rPr>
        <w:t>Memory Storage:</w:t>
      </w:r>
    </w:p>
    <w:p w14:paraId="0C936B30" w14:textId="58AA8691" w:rsidR="006E0B39" w:rsidRPr="006E0B39" w:rsidRDefault="006E0B39" w:rsidP="006E0B39">
      <w:pPr>
        <w:pStyle w:val="ListParagraph"/>
        <w:numPr>
          <w:ilvl w:val="0"/>
          <w:numId w:val="42"/>
        </w:numPr>
        <w:tabs>
          <w:tab w:val="left" w:pos="4209"/>
        </w:tabs>
        <w:rPr>
          <w:rFonts w:cstheme="minorHAnsi"/>
        </w:rPr>
      </w:pPr>
      <w:r w:rsidRPr="006E0B39">
        <w:rPr>
          <w:rFonts w:cstheme="minorHAnsi"/>
        </w:rPr>
        <w:t>1024-word memory array (</w:t>
      </w:r>
      <w:proofErr w:type="gramStart"/>
      <w:r w:rsidRPr="006E0B39">
        <w:rPr>
          <w:rFonts w:cstheme="minorHAnsi"/>
        </w:rPr>
        <w:t>memory[</w:t>
      </w:r>
      <w:proofErr w:type="gramEnd"/>
      <w:r w:rsidRPr="006E0B39">
        <w:rPr>
          <w:rFonts w:cstheme="minorHAnsi"/>
        </w:rPr>
        <w:t>0:1023]), each storing 32-bit values.</w:t>
      </w:r>
    </w:p>
    <w:p w14:paraId="0E83CACF" w14:textId="77777777" w:rsidR="006E0B39" w:rsidRPr="006E0B39" w:rsidRDefault="006E0B39" w:rsidP="006E0B39">
      <w:pPr>
        <w:tabs>
          <w:tab w:val="left" w:pos="4209"/>
        </w:tabs>
        <w:rPr>
          <w:rFonts w:cstheme="minorHAnsi"/>
        </w:rPr>
      </w:pPr>
      <w:r w:rsidRPr="006E0B39">
        <w:rPr>
          <w:rFonts w:cstheme="minorHAnsi"/>
        </w:rPr>
        <w:t>Control Signals:</w:t>
      </w:r>
    </w:p>
    <w:p w14:paraId="71082DC7" w14:textId="77777777" w:rsidR="006E0B39" w:rsidRPr="006E0B39" w:rsidRDefault="006E0B39" w:rsidP="006E0B39">
      <w:pPr>
        <w:pStyle w:val="ListParagraph"/>
        <w:numPr>
          <w:ilvl w:val="0"/>
          <w:numId w:val="41"/>
        </w:numPr>
        <w:tabs>
          <w:tab w:val="left" w:pos="4209"/>
        </w:tabs>
        <w:rPr>
          <w:rFonts w:cstheme="minorHAnsi"/>
        </w:rPr>
      </w:pPr>
      <w:r w:rsidRPr="006E0B39">
        <w:rPr>
          <w:rFonts w:cstheme="minorHAnsi"/>
        </w:rPr>
        <w:t>Read: Activates memory read operations.</w:t>
      </w:r>
    </w:p>
    <w:p w14:paraId="61D12F8A" w14:textId="77777777" w:rsidR="006E0B39" w:rsidRPr="006E0B39" w:rsidRDefault="006E0B39" w:rsidP="006E0B39">
      <w:pPr>
        <w:pStyle w:val="ListParagraph"/>
        <w:numPr>
          <w:ilvl w:val="0"/>
          <w:numId w:val="41"/>
        </w:numPr>
        <w:tabs>
          <w:tab w:val="left" w:pos="4209"/>
        </w:tabs>
        <w:rPr>
          <w:rFonts w:cstheme="minorHAnsi"/>
        </w:rPr>
      </w:pPr>
      <w:r w:rsidRPr="006E0B39">
        <w:rPr>
          <w:rFonts w:cstheme="minorHAnsi"/>
        </w:rPr>
        <w:t>Write: Activates memory write operations.</w:t>
      </w:r>
    </w:p>
    <w:p w14:paraId="3119B1E7" w14:textId="77777777" w:rsidR="006E0B39" w:rsidRPr="006E0B39" w:rsidRDefault="006E0B39" w:rsidP="006E0B39">
      <w:pPr>
        <w:pStyle w:val="ListParagraph"/>
        <w:numPr>
          <w:ilvl w:val="0"/>
          <w:numId w:val="41"/>
        </w:numPr>
        <w:tabs>
          <w:tab w:val="left" w:pos="4209"/>
        </w:tabs>
        <w:rPr>
          <w:rFonts w:cstheme="minorHAnsi"/>
        </w:rPr>
      </w:pPr>
      <w:r w:rsidRPr="006E0B39">
        <w:rPr>
          <w:rFonts w:cstheme="minorHAnsi"/>
        </w:rPr>
        <w:t>Clock: Synchronizes memory access.</w:t>
      </w:r>
    </w:p>
    <w:p w14:paraId="41CAAC8E" w14:textId="77777777" w:rsidR="006E0B39" w:rsidRPr="006E0B39" w:rsidRDefault="006E0B39" w:rsidP="006E0B39">
      <w:pPr>
        <w:pStyle w:val="ListParagraph"/>
        <w:numPr>
          <w:ilvl w:val="0"/>
          <w:numId w:val="41"/>
        </w:numPr>
        <w:tabs>
          <w:tab w:val="left" w:pos="4209"/>
        </w:tabs>
        <w:rPr>
          <w:rFonts w:cstheme="minorHAnsi"/>
        </w:rPr>
      </w:pPr>
      <w:r w:rsidRPr="006E0B39">
        <w:rPr>
          <w:rFonts w:cstheme="minorHAnsi"/>
        </w:rPr>
        <w:t>Reset: Initializes the memory and control signals.</w:t>
      </w:r>
    </w:p>
    <w:p w14:paraId="174AA1EC" w14:textId="77777777" w:rsidR="006E0B39" w:rsidRPr="006E0B39" w:rsidRDefault="006E0B39" w:rsidP="006E0B39">
      <w:pPr>
        <w:pStyle w:val="ListParagraph"/>
        <w:numPr>
          <w:ilvl w:val="0"/>
          <w:numId w:val="41"/>
        </w:numPr>
        <w:tabs>
          <w:tab w:val="left" w:pos="4209"/>
        </w:tabs>
        <w:rPr>
          <w:rFonts w:cstheme="minorHAnsi"/>
        </w:rPr>
      </w:pPr>
      <w:r w:rsidRPr="006E0B39">
        <w:rPr>
          <w:rFonts w:cstheme="minorHAnsi"/>
        </w:rPr>
        <w:t>Busy-Wait Handling:</w:t>
      </w:r>
    </w:p>
    <w:p w14:paraId="2532A883" w14:textId="77777777" w:rsidR="006E0B39" w:rsidRPr="006E0B39" w:rsidRDefault="006E0B39" w:rsidP="006E0B39">
      <w:pPr>
        <w:pStyle w:val="ListParagraph"/>
        <w:tabs>
          <w:tab w:val="left" w:pos="4209"/>
        </w:tabs>
        <w:rPr>
          <w:rFonts w:cstheme="minorHAnsi"/>
        </w:rPr>
      </w:pPr>
      <w:r w:rsidRPr="006E0B39">
        <w:rPr>
          <w:rFonts w:cstheme="minorHAnsi"/>
        </w:rPr>
        <w:t xml:space="preserve">The </w:t>
      </w:r>
      <w:proofErr w:type="spellStart"/>
      <w:r w:rsidRPr="006E0B39">
        <w:rPr>
          <w:rFonts w:cstheme="minorHAnsi"/>
        </w:rPr>
        <w:t>busywait</w:t>
      </w:r>
      <w:proofErr w:type="spellEnd"/>
      <w:r w:rsidRPr="006E0B39">
        <w:rPr>
          <w:rFonts w:cstheme="minorHAnsi"/>
        </w:rPr>
        <w:t xml:space="preserve"> signal is used to manage access delays.</w:t>
      </w:r>
    </w:p>
    <w:p w14:paraId="237771E6" w14:textId="77777777" w:rsidR="006E0B39" w:rsidRPr="006E0B39" w:rsidRDefault="006E0B39" w:rsidP="006E0B39">
      <w:pPr>
        <w:tabs>
          <w:tab w:val="left" w:pos="4209"/>
        </w:tabs>
        <w:rPr>
          <w:rFonts w:cstheme="minorHAnsi"/>
        </w:rPr>
      </w:pPr>
      <w:r w:rsidRPr="006E0B39">
        <w:rPr>
          <w:rFonts w:cstheme="minorHAnsi"/>
        </w:rPr>
        <w:t xml:space="preserve">Read and write operations are flagged with </w:t>
      </w:r>
      <w:proofErr w:type="spellStart"/>
      <w:r w:rsidRPr="006E0B39">
        <w:rPr>
          <w:rFonts w:cstheme="minorHAnsi"/>
        </w:rPr>
        <w:t>read_access</w:t>
      </w:r>
      <w:proofErr w:type="spellEnd"/>
      <w:r w:rsidRPr="006E0B39">
        <w:rPr>
          <w:rFonts w:cstheme="minorHAnsi"/>
        </w:rPr>
        <w:t xml:space="preserve"> and </w:t>
      </w:r>
      <w:proofErr w:type="spellStart"/>
      <w:r w:rsidRPr="006E0B39">
        <w:rPr>
          <w:rFonts w:cstheme="minorHAnsi"/>
        </w:rPr>
        <w:t>write_access</w:t>
      </w:r>
      <w:proofErr w:type="spellEnd"/>
      <w:r w:rsidRPr="006E0B39">
        <w:rPr>
          <w:rFonts w:cstheme="minorHAnsi"/>
        </w:rPr>
        <w:t>.</w:t>
      </w:r>
    </w:p>
    <w:p w14:paraId="385942E5" w14:textId="77777777" w:rsidR="006E0B39" w:rsidRPr="006E0B39" w:rsidRDefault="006E0B39" w:rsidP="006E0B39">
      <w:pPr>
        <w:tabs>
          <w:tab w:val="left" w:pos="4209"/>
        </w:tabs>
        <w:rPr>
          <w:rFonts w:cstheme="minorHAnsi"/>
        </w:rPr>
      </w:pPr>
      <w:r w:rsidRPr="006E0B39">
        <w:rPr>
          <w:rFonts w:cstheme="minorHAnsi"/>
        </w:rPr>
        <w:t>Read Operations:</w:t>
      </w:r>
    </w:p>
    <w:p w14:paraId="536829D3" w14:textId="77777777" w:rsidR="006E0B39" w:rsidRPr="006E0B39" w:rsidRDefault="006E0B39" w:rsidP="006E0B39">
      <w:pPr>
        <w:pStyle w:val="ListParagraph"/>
        <w:numPr>
          <w:ilvl w:val="0"/>
          <w:numId w:val="43"/>
        </w:numPr>
        <w:tabs>
          <w:tab w:val="left" w:pos="4209"/>
        </w:tabs>
        <w:rPr>
          <w:rFonts w:cstheme="minorHAnsi"/>
        </w:rPr>
      </w:pPr>
      <w:r w:rsidRPr="006E0B39">
        <w:rPr>
          <w:rFonts w:cstheme="minorHAnsi"/>
        </w:rPr>
        <w:t>Data is read from memory based on Func3 encoding:</w:t>
      </w:r>
    </w:p>
    <w:p w14:paraId="5E196D4D" w14:textId="77777777" w:rsidR="006E0B39" w:rsidRPr="006E0B39" w:rsidRDefault="006E0B39" w:rsidP="006E0B39">
      <w:pPr>
        <w:pStyle w:val="ListParagraph"/>
        <w:numPr>
          <w:ilvl w:val="0"/>
          <w:numId w:val="43"/>
        </w:numPr>
        <w:tabs>
          <w:tab w:val="left" w:pos="4209"/>
        </w:tabs>
        <w:rPr>
          <w:rFonts w:cstheme="minorHAnsi"/>
        </w:rPr>
      </w:pPr>
      <w:r w:rsidRPr="006E0B39">
        <w:rPr>
          <w:rFonts w:cstheme="minorHAnsi"/>
        </w:rPr>
        <w:t>LB (Load Byte - Signed): Extends the 8-bit value to 32-bit.</w:t>
      </w:r>
    </w:p>
    <w:p w14:paraId="10830129" w14:textId="77777777" w:rsidR="006E0B39" w:rsidRPr="006E0B39" w:rsidRDefault="006E0B39" w:rsidP="006E0B39">
      <w:pPr>
        <w:pStyle w:val="ListParagraph"/>
        <w:numPr>
          <w:ilvl w:val="0"/>
          <w:numId w:val="43"/>
        </w:numPr>
        <w:tabs>
          <w:tab w:val="left" w:pos="4209"/>
        </w:tabs>
        <w:rPr>
          <w:rFonts w:cstheme="minorHAnsi"/>
        </w:rPr>
      </w:pPr>
      <w:r w:rsidRPr="006E0B39">
        <w:rPr>
          <w:rFonts w:cstheme="minorHAnsi"/>
        </w:rPr>
        <w:t>LH (Load Halfword - Signed): Extends the 16-bit value to 32-bit.</w:t>
      </w:r>
    </w:p>
    <w:p w14:paraId="0CD041BD" w14:textId="77777777" w:rsidR="006E0B39" w:rsidRPr="006E0B39" w:rsidRDefault="006E0B39" w:rsidP="006E0B39">
      <w:pPr>
        <w:pStyle w:val="ListParagraph"/>
        <w:numPr>
          <w:ilvl w:val="0"/>
          <w:numId w:val="43"/>
        </w:numPr>
        <w:tabs>
          <w:tab w:val="left" w:pos="4209"/>
        </w:tabs>
        <w:rPr>
          <w:rFonts w:cstheme="minorHAnsi"/>
        </w:rPr>
      </w:pPr>
      <w:r w:rsidRPr="006E0B39">
        <w:rPr>
          <w:rFonts w:cstheme="minorHAnsi"/>
        </w:rPr>
        <w:t>LW (Load Word - 32-bit).</w:t>
      </w:r>
    </w:p>
    <w:p w14:paraId="2C7699D9" w14:textId="77777777" w:rsidR="006E0B39" w:rsidRPr="006E0B39" w:rsidRDefault="006E0B39" w:rsidP="006E0B39">
      <w:pPr>
        <w:pStyle w:val="ListParagraph"/>
        <w:numPr>
          <w:ilvl w:val="0"/>
          <w:numId w:val="43"/>
        </w:numPr>
        <w:tabs>
          <w:tab w:val="left" w:pos="4209"/>
        </w:tabs>
        <w:rPr>
          <w:rFonts w:cstheme="minorHAnsi"/>
        </w:rPr>
      </w:pPr>
      <w:r w:rsidRPr="006E0B39">
        <w:rPr>
          <w:rFonts w:cstheme="minorHAnsi"/>
        </w:rPr>
        <w:t>LBU (Load Byte - Unsigned): Zero-extends an 8-bit value.</w:t>
      </w:r>
    </w:p>
    <w:p w14:paraId="5CF8D76C" w14:textId="77777777" w:rsidR="006E0B39" w:rsidRPr="006E0B39" w:rsidRDefault="006E0B39" w:rsidP="006E0B39">
      <w:pPr>
        <w:pStyle w:val="ListParagraph"/>
        <w:numPr>
          <w:ilvl w:val="0"/>
          <w:numId w:val="43"/>
        </w:numPr>
        <w:tabs>
          <w:tab w:val="left" w:pos="4209"/>
        </w:tabs>
        <w:rPr>
          <w:rFonts w:cstheme="minorHAnsi"/>
        </w:rPr>
      </w:pPr>
      <w:r w:rsidRPr="006E0B39">
        <w:rPr>
          <w:rFonts w:cstheme="minorHAnsi"/>
        </w:rPr>
        <w:t>LHU (Load Halfword - Unsigned): Zero-extends a 16-bit value.</w:t>
      </w:r>
    </w:p>
    <w:p w14:paraId="516D2FE9" w14:textId="77777777" w:rsidR="006E0B39" w:rsidRPr="006E0B39" w:rsidRDefault="006E0B39" w:rsidP="006E0B39">
      <w:pPr>
        <w:tabs>
          <w:tab w:val="left" w:pos="4209"/>
        </w:tabs>
        <w:rPr>
          <w:rFonts w:cstheme="minorHAnsi"/>
        </w:rPr>
      </w:pPr>
      <w:r w:rsidRPr="006E0B39">
        <w:rPr>
          <w:rFonts w:cstheme="minorHAnsi"/>
        </w:rPr>
        <w:t>Write Operations:</w:t>
      </w:r>
    </w:p>
    <w:p w14:paraId="64D3EA24" w14:textId="77777777" w:rsidR="006E0B39" w:rsidRPr="006E0B39" w:rsidRDefault="006E0B39" w:rsidP="006E0B39">
      <w:pPr>
        <w:tabs>
          <w:tab w:val="left" w:pos="4209"/>
        </w:tabs>
        <w:rPr>
          <w:rFonts w:cstheme="minorHAnsi"/>
        </w:rPr>
      </w:pPr>
      <w:r w:rsidRPr="006E0B39">
        <w:rPr>
          <w:rFonts w:cstheme="minorHAnsi"/>
        </w:rPr>
        <w:t>Stores data based on Func3 encoding:</w:t>
      </w:r>
    </w:p>
    <w:p w14:paraId="30CA4185" w14:textId="77777777" w:rsidR="006E0B39" w:rsidRPr="006E0B39" w:rsidRDefault="006E0B39" w:rsidP="006E0B39">
      <w:pPr>
        <w:pStyle w:val="ListParagraph"/>
        <w:numPr>
          <w:ilvl w:val="0"/>
          <w:numId w:val="44"/>
        </w:numPr>
        <w:tabs>
          <w:tab w:val="left" w:pos="4209"/>
        </w:tabs>
        <w:rPr>
          <w:rFonts w:cstheme="minorHAnsi"/>
        </w:rPr>
      </w:pPr>
      <w:r w:rsidRPr="006E0B39">
        <w:rPr>
          <w:rFonts w:cstheme="minorHAnsi"/>
        </w:rPr>
        <w:t>SB (Store Byte): Stores an 8-bit value.</w:t>
      </w:r>
    </w:p>
    <w:p w14:paraId="5A404802" w14:textId="77777777" w:rsidR="006E0B39" w:rsidRPr="006E0B39" w:rsidRDefault="006E0B39" w:rsidP="006E0B39">
      <w:pPr>
        <w:pStyle w:val="ListParagraph"/>
        <w:numPr>
          <w:ilvl w:val="0"/>
          <w:numId w:val="44"/>
        </w:numPr>
        <w:tabs>
          <w:tab w:val="left" w:pos="4209"/>
        </w:tabs>
        <w:rPr>
          <w:rFonts w:cstheme="minorHAnsi"/>
        </w:rPr>
      </w:pPr>
      <w:r w:rsidRPr="006E0B39">
        <w:rPr>
          <w:rFonts w:cstheme="minorHAnsi"/>
        </w:rPr>
        <w:t>SH (Store Halfword): Stores a 16-bit value.</w:t>
      </w:r>
    </w:p>
    <w:p w14:paraId="6F175382" w14:textId="77777777" w:rsidR="006E0B39" w:rsidRPr="006E0B39" w:rsidRDefault="006E0B39" w:rsidP="006E0B39">
      <w:pPr>
        <w:pStyle w:val="ListParagraph"/>
        <w:numPr>
          <w:ilvl w:val="0"/>
          <w:numId w:val="44"/>
        </w:numPr>
        <w:tabs>
          <w:tab w:val="left" w:pos="4209"/>
        </w:tabs>
        <w:rPr>
          <w:rFonts w:cstheme="minorHAnsi"/>
        </w:rPr>
      </w:pPr>
      <w:r w:rsidRPr="006E0B39">
        <w:rPr>
          <w:rFonts w:cstheme="minorHAnsi"/>
        </w:rPr>
        <w:t>SW (Store Word - 32-bit).</w:t>
      </w:r>
    </w:p>
    <w:p w14:paraId="6CEB99CF" w14:textId="77777777" w:rsidR="006E0B39" w:rsidRPr="006E0B39" w:rsidRDefault="006E0B39" w:rsidP="006E0B39">
      <w:pPr>
        <w:tabs>
          <w:tab w:val="left" w:pos="4209"/>
        </w:tabs>
        <w:rPr>
          <w:rFonts w:cstheme="minorHAnsi"/>
        </w:rPr>
      </w:pPr>
      <w:r w:rsidRPr="006E0B39">
        <w:rPr>
          <w:rFonts w:cstheme="minorHAnsi"/>
        </w:rPr>
        <w:t>Memory Initialization &amp; Dumping:</w:t>
      </w:r>
    </w:p>
    <w:p w14:paraId="25789682" w14:textId="77777777" w:rsidR="006E0B39" w:rsidRPr="006E0B39" w:rsidRDefault="006E0B39" w:rsidP="006E0B39">
      <w:pPr>
        <w:pStyle w:val="ListParagraph"/>
        <w:numPr>
          <w:ilvl w:val="0"/>
          <w:numId w:val="46"/>
        </w:numPr>
        <w:tabs>
          <w:tab w:val="left" w:pos="4209"/>
        </w:tabs>
        <w:rPr>
          <w:rFonts w:cstheme="minorHAnsi"/>
        </w:rPr>
      </w:pPr>
      <w:r w:rsidRPr="006E0B39">
        <w:rPr>
          <w:rFonts w:cstheme="minorHAnsi"/>
        </w:rPr>
        <w:lastRenderedPageBreak/>
        <w:t>Memory is cleared on reset using a loop.</w:t>
      </w:r>
    </w:p>
    <w:p w14:paraId="1B12304E" w14:textId="51D69C2B" w:rsidR="006E0B39" w:rsidRPr="006E0B39" w:rsidRDefault="006E0B39" w:rsidP="006E0B39">
      <w:pPr>
        <w:pStyle w:val="ListParagraph"/>
        <w:numPr>
          <w:ilvl w:val="0"/>
          <w:numId w:val="46"/>
        </w:numPr>
        <w:tabs>
          <w:tab w:val="left" w:pos="4209"/>
        </w:tabs>
        <w:rPr>
          <w:rFonts w:cstheme="minorHAnsi"/>
        </w:rPr>
      </w:pPr>
      <w:r w:rsidRPr="006E0B39">
        <w:rPr>
          <w:rFonts w:cstheme="minorHAnsi"/>
        </w:rPr>
        <w:t>Uses $</w:t>
      </w:r>
      <w:proofErr w:type="spellStart"/>
      <w:r w:rsidRPr="006E0B39">
        <w:rPr>
          <w:rFonts w:cstheme="minorHAnsi"/>
        </w:rPr>
        <w:t>dumpfile</w:t>
      </w:r>
      <w:proofErr w:type="spellEnd"/>
      <w:r w:rsidRPr="006E0B39">
        <w:rPr>
          <w:rFonts w:cstheme="minorHAnsi"/>
        </w:rPr>
        <w:t xml:space="preserve"> and $</w:t>
      </w:r>
      <w:proofErr w:type="spellStart"/>
      <w:r w:rsidRPr="006E0B39">
        <w:rPr>
          <w:rFonts w:cstheme="minorHAnsi"/>
        </w:rPr>
        <w:t>dumpvars</w:t>
      </w:r>
      <w:proofErr w:type="spellEnd"/>
      <w:r w:rsidRPr="006E0B39">
        <w:rPr>
          <w:rFonts w:cstheme="minorHAnsi"/>
        </w:rPr>
        <w:t xml:space="preserve"> for debugging.</w:t>
      </w:r>
    </w:p>
    <w:p w14:paraId="23D3D6F6" w14:textId="77777777" w:rsidR="006E0B39" w:rsidRPr="006E0B39" w:rsidRDefault="006E0B39" w:rsidP="006E0B39">
      <w:pPr>
        <w:tabs>
          <w:tab w:val="left" w:pos="4209"/>
        </w:tabs>
        <w:rPr>
          <w:rFonts w:cstheme="minorHAnsi"/>
        </w:rPr>
      </w:pPr>
      <w:r w:rsidRPr="006E0B39">
        <w:rPr>
          <w:rFonts w:cstheme="minorHAnsi"/>
        </w:rPr>
        <w:t>Potential Improvements &amp; Issues</w:t>
      </w:r>
    </w:p>
    <w:p w14:paraId="10EA5ECE" w14:textId="77777777" w:rsidR="006E0B39" w:rsidRPr="006E0B39" w:rsidRDefault="006E0B39" w:rsidP="006E0B39">
      <w:pPr>
        <w:pStyle w:val="ListParagraph"/>
        <w:numPr>
          <w:ilvl w:val="0"/>
          <w:numId w:val="45"/>
        </w:numPr>
        <w:tabs>
          <w:tab w:val="left" w:pos="4209"/>
        </w:tabs>
        <w:rPr>
          <w:rFonts w:cstheme="minorHAnsi"/>
        </w:rPr>
      </w:pPr>
      <w:r w:rsidRPr="006E0B39">
        <w:rPr>
          <w:rFonts w:cstheme="minorHAnsi"/>
        </w:rPr>
        <w:t xml:space="preserve">Busy-wait activation issue: The </w:t>
      </w:r>
      <w:proofErr w:type="spellStart"/>
      <w:r w:rsidRPr="006E0B39">
        <w:rPr>
          <w:rFonts w:cstheme="minorHAnsi"/>
        </w:rPr>
        <w:t>busywait</w:t>
      </w:r>
      <w:proofErr w:type="spellEnd"/>
      <w:r w:rsidRPr="006E0B39">
        <w:rPr>
          <w:rFonts w:cstheme="minorHAnsi"/>
        </w:rPr>
        <w:t xml:space="preserve"> signal is only set to 0 but never explicitly set to 1 during memory operations.</w:t>
      </w:r>
    </w:p>
    <w:p w14:paraId="0A43CA99" w14:textId="77777777" w:rsidR="006E0B39" w:rsidRPr="006E0B39" w:rsidRDefault="006E0B39" w:rsidP="006E0B39">
      <w:pPr>
        <w:pStyle w:val="ListParagraph"/>
        <w:numPr>
          <w:ilvl w:val="0"/>
          <w:numId w:val="45"/>
        </w:numPr>
        <w:tabs>
          <w:tab w:val="left" w:pos="4209"/>
        </w:tabs>
        <w:rPr>
          <w:rFonts w:cstheme="minorHAnsi"/>
        </w:rPr>
      </w:pPr>
      <w:r w:rsidRPr="006E0B39">
        <w:rPr>
          <w:rFonts w:cstheme="minorHAnsi"/>
        </w:rPr>
        <w:t xml:space="preserve">Memory access timing: Read operations are performed </w:t>
      </w:r>
      <w:proofErr w:type="spellStart"/>
      <w:r w:rsidRPr="006E0B39">
        <w:rPr>
          <w:rFonts w:cstheme="minorHAnsi"/>
        </w:rPr>
        <w:t>combinationally</w:t>
      </w:r>
      <w:proofErr w:type="spellEnd"/>
      <w:r w:rsidRPr="006E0B39">
        <w:rPr>
          <w:rFonts w:cstheme="minorHAnsi"/>
        </w:rPr>
        <w:t xml:space="preserve"> (always </w:t>
      </w:r>
      <w:proofErr w:type="gramStart"/>
      <w:r w:rsidRPr="006E0B39">
        <w:rPr>
          <w:rFonts w:cstheme="minorHAnsi"/>
        </w:rPr>
        <w:t>@(</w:t>
      </w:r>
      <w:proofErr w:type="gramEnd"/>
      <w:r w:rsidRPr="006E0B39">
        <w:rPr>
          <w:rFonts w:cstheme="minorHAnsi"/>
        </w:rPr>
        <w:t>*)), while write operations are synchronous (always @(posedge Clock)). This might lead to timing mismatches.</w:t>
      </w:r>
    </w:p>
    <w:p w14:paraId="65C0072D" w14:textId="77777777" w:rsidR="006E0B39" w:rsidRPr="006E0B39" w:rsidRDefault="006E0B39" w:rsidP="006E0B39">
      <w:pPr>
        <w:pStyle w:val="ListParagraph"/>
        <w:numPr>
          <w:ilvl w:val="0"/>
          <w:numId w:val="45"/>
        </w:numPr>
        <w:tabs>
          <w:tab w:val="left" w:pos="4209"/>
        </w:tabs>
        <w:rPr>
          <w:rFonts w:cstheme="minorHAnsi"/>
        </w:rPr>
      </w:pPr>
      <w:r w:rsidRPr="006E0B39">
        <w:rPr>
          <w:rFonts w:cstheme="minorHAnsi"/>
        </w:rPr>
        <w:t>Address alignment check missing: The module assumes aligned accesses without checking for misaligned memory accesses.</w:t>
      </w:r>
    </w:p>
    <w:p w14:paraId="37000E9B" w14:textId="12E04103" w:rsidR="00292FAB" w:rsidRPr="00292FAB" w:rsidRDefault="00292FAB" w:rsidP="006E0B39">
      <w:pPr>
        <w:tabs>
          <w:tab w:val="left" w:pos="4209"/>
        </w:tabs>
        <w:rPr>
          <w:rFonts w:cstheme="minorHAnsi"/>
        </w:rPr>
      </w:pPr>
      <w:r>
        <w:rPr>
          <w:rFonts w:cstheme="minorHAnsi"/>
        </w:rPr>
        <w:br w:type="textWrapping" w:clear="all"/>
      </w:r>
    </w:p>
    <w:p w14:paraId="425A2CAC" w14:textId="77777777" w:rsidR="007121A7" w:rsidRDefault="007121A7" w:rsidP="001359E9">
      <w:pPr>
        <w:tabs>
          <w:tab w:val="left" w:pos="4209"/>
        </w:tabs>
        <w:jc w:val="center"/>
        <w:rPr>
          <w:u w:val="single"/>
        </w:rPr>
      </w:pPr>
    </w:p>
    <w:p w14:paraId="45D6239E" w14:textId="77777777" w:rsidR="00A147B3" w:rsidRDefault="00A147B3" w:rsidP="007121A7">
      <w:pPr>
        <w:tabs>
          <w:tab w:val="left" w:pos="4209"/>
        </w:tabs>
        <w:rPr>
          <w:rFonts w:eastAsia="Arial" w:cstheme="minorHAnsi"/>
        </w:rPr>
      </w:pPr>
      <w:r w:rsidRPr="00A147B3">
        <w:rPr>
          <w:rFonts w:eastAsia="Arial" w:cstheme="minorHAnsi"/>
          <w:u w:val="single"/>
        </w:rPr>
        <w:t>Stage 5 (write back stage)</w:t>
      </w:r>
    </w:p>
    <w:p w14:paraId="398B6BC8" w14:textId="43D3CD53" w:rsidR="007121A7" w:rsidRDefault="00A147B3" w:rsidP="007121A7">
      <w:pPr>
        <w:tabs>
          <w:tab w:val="left" w:pos="4209"/>
        </w:tabs>
        <w:rPr>
          <w:rFonts w:eastAsia="Arial" w:cstheme="minorHAnsi"/>
        </w:rPr>
      </w:pPr>
      <w:r w:rsidRPr="00A147B3">
        <w:rPr>
          <w:rFonts w:eastAsia="Arial" w:cstheme="minorHAnsi"/>
        </w:rPr>
        <w:br/>
      </w:r>
      <w:r w:rsidRPr="00E8029E">
        <w:rPr>
          <w:rFonts w:eastAsia="Arial" w:cstheme="minorHAnsi"/>
        </w:rPr>
        <w:t xml:space="preserve">This stage </w:t>
      </w:r>
      <w:r w:rsidRPr="00E8029E">
        <w:rPr>
          <w:rFonts w:eastAsia="Arial" w:cstheme="minorHAnsi"/>
        </w:rPr>
        <w:t>writes</w:t>
      </w:r>
      <w:r w:rsidRPr="00E8029E">
        <w:rPr>
          <w:rFonts w:eastAsia="Arial" w:cstheme="minorHAnsi"/>
        </w:rPr>
        <w:t xml:space="preserve"> back the data which is come from ALU result, pc+4 or data memory to the register file for the given address.</w:t>
      </w:r>
    </w:p>
    <w:p w14:paraId="441FFB80" w14:textId="77777777" w:rsidR="00A147B3" w:rsidRDefault="00A147B3" w:rsidP="007121A7">
      <w:pPr>
        <w:tabs>
          <w:tab w:val="left" w:pos="4209"/>
        </w:tabs>
        <w:rPr>
          <w:rFonts w:eastAsia="Arial" w:cstheme="minorHAnsi"/>
        </w:rPr>
      </w:pPr>
    </w:p>
    <w:p w14:paraId="167D0917" w14:textId="3C1C5DF6" w:rsidR="00A147B3" w:rsidRPr="007F5CB7" w:rsidRDefault="007F5CB7" w:rsidP="007121A7">
      <w:pPr>
        <w:tabs>
          <w:tab w:val="left" w:pos="4209"/>
        </w:tabs>
        <w:rPr>
          <w:rFonts w:eastAsia="Arial" w:cstheme="minorHAnsi"/>
          <w:sz w:val="28"/>
          <w:szCs w:val="28"/>
          <w:u w:val="single"/>
        </w:rPr>
      </w:pPr>
      <w:r w:rsidRPr="007F5CB7">
        <w:rPr>
          <w:rFonts w:eastAsia="Arial" w:cstheme="minorHAnsi"/>
          <w:sz w:val="28"/>
          <w:szCs w:val="28"/>
          <w:u w:val="single"/>
        </w:rPr>
        <w:t>Control Signals</w:t>
      </w:r>
    </w:p>
    <w:p w14:paraId="04873CFC" w14:textId="581FCDCC" w:rsidR="00A147B3" w:rsidRPr="007F5CB7" w:rsidRDefault="007F5CB7" w:rsidP="007121A7">
      <w:pPr>
        <w:tabs>
          <w:tab w:val="left" w:pos="4209"/>
        </w:tabs>
        <w:rPr>
          <w:rFonts w:eastAsia="Arial" w:cstheme="minorHAnsi"/>
          <w:sz w:val="28"/>
          <w:szCs w:val="28"/>
          <w:u w:val="single"/>
        </w:rPr>
      </w:pPr>
      <w:r>
        <w:rPr>
          <w:rFonts w:eastAsia="Arial" w:cstheme="minorHAnsi"/>
          <w:sz w:val="28"/>
          <w:szCs w:val="28"/>
          <w:u w:val="single"/>
        </w:rPr>
        <w:t>INSTRUCTIONS &amp; TIMING</w:t>
      </w:r>
    </w:p>
    <w:p w14:paraId="2513BD02" w14:textId="77777777" w:rsidR="00A147B3" w:rsidRDefault="00A147B3" w:rsidP="007121A7">
      <w:pPr>
        <w:tabs>
          <w:tab w:val="left" w:pos="4209"/>
        </w:tabs>
        <w:rPr>
          <w:rFonts w:eastAsia="Arial" w:cstheme="minorHAnsi"/>
        </w:rPr>
      </w:pPr>
    </w:p>
    <w:p w14:paraId="0FC776B4" w14:textId="77777777" w:rsidR="00A147B3" w:rsidRDefault="00A147B3" w:rsidP="007121A7">
      <w:pPr>
        <w:tabs>
          <w:tab w:val="left" w:pos="4209"/>
        </w:tabs>
        <w:rPr>
          <w:rFonts w:eastAsia="Arial" w:cstheme="minorHAnsi"/>
        </w:rPr>
      </w:pPr>
    </w:p>
    <w:p w14:paraId="0BA58627" w14:textId="77777777" w:rsidR="00A147B3" w:rsidRDefault="00A147B3" w:rsidP="007121A7">
      <w:pPr>
        <w:tabs>
          <w:tab w:val="left" w:pos="4209"/>
        </w:tabs>
        <w:rPr>
          <w:rFonts w:eastAsia="Arial" w:cstheme="minorHAnsi"/>
        </w:rPr>
      </w:pPr>
    </w:p>
    <w:p w14:paraId="0628AC71" w14:textId="77777777" w:rsidR="00A147B3" w:rsidRDefault="00A147B3" w:rsidP="007121A7">
      <w:pPr>
        <w:tabs>
          <w:tab w:val="left" w:pos="4209"/>
        </w:tabs>
        <w:rPr>
          <w:rFonts w:eastAsia="Arial" w:cstheme="minorHAnsi"/>
        </w:rPr>
      </w:pPr>
    </w:p>
    <w:p w14:paraId="0D2F2375" w14:textId="77777777" w:rsidR="00A147B3" w:rsidRDefault="00A147B3" w:rsidP="007121A7">
      <w:pPr>
        <w:tabs>
          <w:tab w:val="left" w:pos="4209"/>
        </w:tabs>
        <w:rPr>
          <w:rFonts w:eastAsia="Arial" w:cstheme="minorHAnsi"/>
        </w:rPr>
      </w:pPr>
    </w:p>
    <w:p w14:paraId="3795442A" w14:textId="77777777" w:rsidR="00A147B3" w:rsidRDefault="00A147B3" w:rsidP="007121A7">
      <w:pPr>
        <w:tabs>
          <w:tab w:val="left" w:pos="4209"/>
        </w:tabs>
        <w:rPr>
          <w:rFonts w:eastAsia="Arial" w:cstheme="minorHAnsi"/>
        </w:rPr>
      </w:pPr>
    </w:p>
    <w:p w14:paraId="5AC432F2" w14:textId="77777777" w:rsidR="00A147B3" w:rsidRDefault="00A147B3" w:rsidP="007121A7">
      <w:pPr>
        <w:tabs>
          <w:tab w:val="left" w:pos="4209"/>
        </w:tabs>
        <w:rPr>
          <w:rFonts w:eastAsia="Arial" w:cstheme="minorHAnsi"/>
        </w:rPr>
      </w:pPr>
    </w:p>
    <w:p w14:paraId="30F40C68" w14:textId="77777777" w:rsidR="00A147B3" w:rsidRDefault="00A147B3" w:rsidP="007121A7">
      <w:pPr>
        <w:tabs>
          <w:tab w:val="left" w:pos="4209"/>
        </w:tabs>
        <w:rPr>
          <w:rFonts w:eastAsia="Arial" w:cstheme="minorHAnsi"/>
        </w:rPr>
      </w:pPr>
    </w:p>
    <w:p w14:paraId="3D66A4B1" w14:textId="77777777" w:rsidR="00A147B3" w:rsidRDefault="00A147B3" w:rsidP="007121A7">
      <w:pPr>
        <w:tabs>
          <w:tab w:val="left" w:pos="4209"/>
        </w:tabs>
        <w:rPr>
          <w:rFonts w:eastAsia="Arial" w:cstheme="minorHAnsi"/>
        </w:rPr>
      </w:pPr>
    </w:p>
    <w:p w14:paraId="2A75CD4D" w14:textId="77777777" w:rsidR="00A147B3" w:rsidRDefault="00A147B3" w:rsidP="007121A7">
      <w:pPr>
        <w:tabs>
          <w:tab w:val="left" w:pos="4209"/>
        </w:tabs>
        <w:rPr>
          <w:rFonts w:eastAsia="Arial" w:cstheme="minorHAnsi"/>
        </w:rPr>
      </w:pPr>
    </w:p>
    <w:p w14:paraId="5282B564" w14:textId="77777777" w:rsidR="00A147B3" w:rsidRDefault="00A147B3" w:rsidP="007121A7">
      <w:pPr>
        <w:tabs>
          <w:tab w:val="left" w:pos="4209"/>
        </w:tabs>
        <w:rPr>
          <w:rFonts w:eastAsia="Arial" w:cstheme="minorHAnsi"/>
        </w:rPr>
      </w:pPr>
    </w:p>
    <w:p w14:paraId="69B3989A" w14:textId="77777777" w:rsidR="00A147B3" w:rsidRDefault="00A147B3" w:rsidP="007121A7">
      <w:pPr>
        <w:tabs>
          <w:tab w:val="left" w:pos="4209"/>
        </w:tabs>
        <w:rPr>
          <w:rFonts w:eastAsia="Arial" w:cstheme="minorHAnsi"/>
        </w:rPr>
      </w:pPr>
    </w:p>
    <w:p w14:paraId="4B27501A" w14:textId="77777777" w:rsidR="00A147B3" w:rsidRDefault="00A147B3" w:rsidP="007121A7">
      <w:pPr>
        <w:tabs>
          <w:tab w:val="left" w:pos="4209"/>
        </w:tabs>
        <w:rPr>
          <w:rFonts w:eastAsia="Arial" w:cstheme="minorHAnsi"/>
        </w:rPr>
      </w:pPr>
    </w:p>
    <w:p w14:paraId="26A29C1B" w14:textId="77777777" w:rsidR="00A147B3" w:rsidRDefault="00A147B3" w:rsidP="007121A7">
      <w:pPr>
        <w:tabs>
          <w:tab w:val="left" w:pos="4209"/>
        </w:tabs>
        <w:rPr>
          <w:rFonts w:eastAsia="Arial" w:cstheme="minorHAnsi"/>
        </w:rPr>
      </w:pPr>
    </w:p>
    <w:p w14:paraId="343A175D" w14:textId="77777777" w:rsidR="00A147B3" w:rsidRDefault="00A147B3" w:rsidP="007121A7">
      <w:pPr>
        <w:tabs>
          <w:tab w:val="left" w:pos="4209"/>
        </w:tabs>
        <w:rPr>
          <w:rFonts w:eastAsia="Arial" w:cstheme="minorHAnsi"/>
        </w:rPr>
      </w:pPr>
    </w:p>
    <w:p w14:paraId="7A4A2B6F" w14:textId="77777777" w:rsidR="00A147B3" w:rsidRDefault="00A147B3" w:rsidP="007121A7">
      <w:pPr>
        <w:tabs>
          <w:tab w:val="left" w:pos="4209"/>
        </w:tabs>
        <w:rPr>
          <w:rFonts w:eastAsia="Arial" w:cstheme="minorHAnsi"/>
        </w:rPr>
      </w:pPr>
    </w:p>
    <w:p w14:paraId="05A94172" w14:textId="77777777" w:rsidR="00A147B3" w:rsidRPr="007121A7" w:rsidRDefault="00A147B3" w:rsidP="007121A7">
      <w:pPr>
        <w:tabs>
          <w:tab w:val="left" w:pos="4209"/>
        </w:tabs>
      </w:pPr>
    </w:p>
    <w:sectPr w:rsidR="00A147B3" w:rsidRPr="007121A7" w:rsidSect="00902CA5">
      <w:pgSz w:w="12240" w:h="15840"/>
      <w:pgMar w:top="720" w:right="63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18DE"/>
    <w:multiLevelType w:val="multilevel"/>
    <w:tmpl w:val="655E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47764"/>
    <w:multiLevelType w:val="multilevel"/>
    <w:tmpl w:val="30CE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76322"/>
    <w:multiLevelType w:val="hybridMultilevel"/>
    <w:tmpl w:val="D5E0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E3F3E"/>
    <w:multiLevelType w:val="multilevel"/>
    <w:tmpl w:val="093815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30062"/>
    <w:multiLevelType w:val="multilevel"/>
    <w:tmpl w:val="093815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A3AC5"/>
    <w:multiLevelType w:val="multilevel"/>
    <w:tmpl w:val="9126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65B99"/>
    <w:multiLevelType w:val="multilevel"/>
    <w:tmpl w:val="9E98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F0086"/>
    <w:multiLevelType w:val="hybridMultilevel"/>
    <w:tmpl w:val="81A8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A549E"/>
    <w:multiLevelType w:val="multilevel"/>
    <w:tmpl w:val="E77A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03904"/>
    <w:multiLevelType w:val="multilevel"/>
    <w:tmpl w:val="272A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86A56"/>
    <w:multiLevelType w:val="multilevel"/>
    <w:tmpl w:val="7F2C5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F2A5285"/>
    <w:multiLevelType w:val="multilevel"/>
    <w:tmpl w:val="1B9E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C72FB"/>
    <w:multiLevelType w:val="multilevel"/>
    <w:tmpl w:val="093815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772838"/>
    <w:multiLevelType w:val="multilevel"/>
    <w:tmpl w:val="093815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AD7D60"/>
    <w:multiLevelType w:val="multilevel"/>
    <w:tmpl w:val="33E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EB5408"/>
    <w:multiLevelType w:val="multilevel"/>
    <w:tmpl w:val="DA50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D2545"/>
    <w:multiLevelType w:val="multilevel"/>
    <w:tmpl w:val="1BA85F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4C93DAF"/>
    <w:multiLevelType w:val="hybridMultilevel"/>
    <w:tmpl w:val="3EE2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11504F"/>
    <w:multiLevelType w:val="multilevel"/>
    <w:tmpl w:val="4104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223744"/>
    <w:multiLevelType w:val="hybridMultilevel"/>
    <w:tmpl w:val="F182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0545EA"/>
    <w:multiLevelType w:val="multilevel"/>
    <w:tmpl w:val="6E120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5A106A"/>
    <w:multiLevelType w:val="multilevel"/>
    <w:tmpl w:val="E6C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2B4AF3"/>
    <w:multiLevelType w:val="multilevel"/>
    <w:tmpl w:val="3408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AA5D3D"/>
    <w:multiLevelType w:val="multilevel"/>
    <w:tmpl w:val="6E120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795B53"/>
    <w:multiLevelType w:val="multilevel"/>
    <w:tmpl w:val="A604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972444"/>
    <w:multiLevelType w:val="multilevel"/>
    <w:tmpl w:val="E33AA7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1C74087"/>
    <w:multiLevelType w:val="multilevel"/>
    <w:tmpl w:val="89C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BB19A4"/>
    <w:multiLevelType w:val="multilevel"/>
    <w:tmpl w:val="D1F0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5A2D38"/>
    <w:multiLevelType w:val="multilevel"/>
    <w:tmpl w:val="F28A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27261E"/>
    <w:multiLevelType w:val="multilevel"/>
    <w:tmpl w:val="19ECF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1777CA"/>
    <w:multiLevelType w:val="hybridMultilevel"/>
    <w:tmpl w:val="9E3601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F827031"/>
    <w:multiLevelType w:val="multilevel"/>
    <w:tmpl w:val="CDB8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897F36"/>
    <w:multiLevelType w:val="multilevel"/>
    <w:tmpl w:val="6E120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CF0124"/>
    <w:multiLevelType w:val="hybridMultilevel"/>
    <w:tmpl w:val="3B94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C4794F"/>
    <w:multiLevelType w:val="multilevel"/>
    <w:tmpl w:val="5DC6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571B07"/>
    <w:multiLevelType w:val="multilevel"/>
    <w:tmpl w:val="09EA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4F73C0"/>
    <w:multiLevelType w:val="multilevel"/>
    <w:tmpl w:val="6E120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F358FE"/>
    <w:multiLevelType w:val="multilevel"/>
    <w:tmpl w:val="8562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1723BD"/>
    <w:multiLevelType w:val="multilevel"/>
    <w:tmpl w:val="093815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E2EA3"/>
    <w:multiLevelType w:val="multilevel"/>
    <w:tmpl w:val="CE04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B424C2"/>
    <w:multiLevelType w:val="multilevel"/>
    <w:tmpl w:val="A0BA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0B3A0B"/>
    <w:multiLevelType w:val="multilevel"/>
    <w:tmpl w:val="093815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AE783E"/>
    <w:multiLevelType w:val="hybridMultilevel"/>
    <w:tmpl w:val="5CAC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E16230"/>
    <w:multiLevelType w:val="hybridMultilevel"/>
    <w:tmpl w:val="46A0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5D6E90"/>
    <w:multiLevelType w:val="multilevel"/>
    <w:tmpl w:val="9C2A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74698C"/>
    <w:multiLevelType w:val="multilevel"/>
    <w:tmpl w:val="BBDE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328035">
    <w:abstractNumId w:val="34"/>
  </w:num>
  <w:num w:numId="2" w16cid:durableId="1482313032">
    <w:abstractNumId w:val="43"/>
  </w:num>
  <w:num w:numId="3" w16cid:durableId="213393811">
    <w:abstractNumId w:val="16"/>
  </w:num>
  <w:num w:numId="4" w16cid:durableId="1987783400">
    <w:abstractNumId w:val="10"/>
  </w:num>
  <w:num w:numId="5" w16cid:durableId="461507834">
    <w:abstractNumId w:val="31"/>
  </w:num>
  <w:num w:numId="6" w16cid:durableId="1403521779">
    <w:abstractNumId w:val="0"/>
  </w:num>
  <w:num w:numId="7" w16cid:durableId="526993692">
    <w:abstractNumId w:val="28"/>
  </w:num>
  <w:num w:numId="8" w16cid:durableId="1429155760">
    <w:abstractNumId w:val="37"/>
  </w:num>
  <w:num w:numId="9" w16cid:durableId="786121628">
    <w:abstractNumId w:val="15"/>
  </w:num>
  <w:num w:numId="10" w16cid:durableId="1628075843">
    <w:abstractNumId w:val="1"/>
  </w:num>
  <w:num w:numId="11" w16cid:durableId="1029256900">
    <w:abstractNumId w:val="8"/>
  </w:num>
  <w:num w:numId="12" w16cid:durableId="1077483198">
    <w:abstractNumId w:val="26"/>
  </w:num>
  <w:num w:numId="13" w16cid:durableId="727999720">
    <w:abstractNumId w:val="24"/>
  </w:num>
  <w:num w:numId="14" w16cid:durableId="561869242">
    <w:abstractNumId w:val="39"/>
  </w:num>
  <w:num w:numId="15" w16cid:durableId="1253514925">
    <w:abstractNumId w:val="35"/>
  </w:num>
  <w:num w:numId="16" w16cid:durableId="522789216">
    <w:abstractNumId w:val="5"/>
  </w:num>
  <w:num w:numId="17" w16cid:durableId="742876746">
    <w:abstractNumId w:val="6"/>
  </w:num>
  <w:num w:numId="18" w16cid:durableId="51927170">
    <w:abstractNumId w:val="40"/>
  </w:num>
  <w:num w:numId="19" w16cid:durableId="1627277317">
    <w:abstractNumId w:val="14"/>
  </w:num>
  <w:num w:numId="20" w16cid:durableId="428355211">
    <w:abstractNumId w:val="11"/>
  </w:num>
  <w:num w:numId="21" w16cid:durableId="340474032">
    <w:abstractNumId w:val="25"/>
  </w:num>
  <w:num w:numId="22" w16cid:durableId="1822890309">
    <w:abstractNumId w:val="21"/>
  </w:num>
  <w:num w:numId="23" w16cid:durableId="1931235597">
    <w:abstractNumId w:val="9"/>
  </w:num>
  <w:num w:numId="24" w16cid:durableId="708535892">
    <w:abstractNumId w:val="18"/>
  </w:num>
  <w:num w:numId="25" w16cid:durableId="141587054">
    <w:abstractNumId w:val="44"/>
  </w:num>
  <w:num w:numId="26" w16cid:durableId="903831015">
    <w:abstractNumId w:val="27"/>
  </w:num>
  <w:num w:numId="27" w16cid:durableId="761073696">
    <w:abstractNumId w:val="22"/>
  </w:num>
  <w:num w:numId="28" w16cid:durableId="747112049">
    <w:abstractNumId w:val="29"/>
  </w:num>
  <w:num w:numId="29" w16cid:durableId="2022852853">
    <w:abstractNumId w:val="7"/>
  </w:num>
  <w:num w:numId="30" w16cid:durableId="1011177107">
    <w:abstractNumId w:val="2"/>
  </w:num>
  <w:num w:numId="31" w16cid:durableId="726606037">
    <w:abstractNumId w:val="19"/>
  </w:num>
  <w:num w:numId="32" w16cid:durableId="441921888">
    <w:abstractNumId w:val="33"/>
  </w:num>
  <w:num w:numId="33" w16cid:durableId="928612231">
    <w:abstractNumId w:val="17"/>
  </w:num>
  <w:num w:numId="34" w16cid:durableId="1320414">
    <w:abstractNumId w:val="42"/>
  </w:num>
  <w:num w:numId="35" w16cid:durableId="2129814354">
    <w:abstractNumId w:val="23"/>
  </w:num>
  <w:num w:numId="36" w16cid:durableId="1014192723">
    <w:abstractNumId w:val="45"/>
  </w:num>
  <w:num w:numId="37" w16cid:durableId="2102482527">
    <w:abstractNumId w:val="30"/>
  </w:num>
  <w:num w:numId="38" w16cid:durableId="648286647">
    <w:abstractNumId w:val="32"/>
  </w:num>
  <w:num w:numId="39" w16cid:durableId="103237621">
    <w:abstractNumId w:val="20"/>
  </w:num>
  <w:num w:numId="40" w16cid:durableId="531114435">
    <w:abstractNumId w:val="36"/>
  </w:num>
  <w:num w:numId="41" w16cid:durableId="1255431027">
    <w:abstractNumId w:val="12"/>
  </w:num>
  <w:num w:numId="42" w16cid:durableId="255986251">
    <w:abstractNumId w:val="4"/>
  </w:num>
  <w:num w:numId="43" w16cid:durableId="1658723159">
    <w:abstractNumId w:val="3"/>
  </w:num>
  <w:num w:numId="44" w16cid:durableId="841047959">
    <w:abstractNumId w:val="38"/>
  </w:num>
  <w:num w:numId="45" w16cid:durableId="429399678">
    <w:abstractNumId w:val="41"/>
  </w:num>
  <w:num w:numId="46" w16cid:durableId="7988379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A5"/>
    <w:rsid w:val="0012788B"/>
    <w:rsid w:val="001359E9"/>
    <w:rsid w:val="00292FAB"/>
    <w:rsid w:val="002D565A"/>
    <w:rsid w:val="00347C43"/>
    <w:rsid w:val="00396E7A"/>
    <w:rsid w:val="003D5DDB"/>
    <w:rsid w:val="003E19BC"/>
    <w:rsid w:val="00415B3A"/>
    <w:rsid w:val="00486357"/>
    <w:rsid w:val="004C4CC4"/>
    <w:rsid w:val="005752D5"/>
    <w:rsid w:val="006E0B39"/>
    <w:rsid w:val="007121A7"/>
    <w:rsid w:val="007D3A5C"/>
    <w:rsid w:val="007F5CB7"/>
    <w:rsid w:val="00851B38"/>
    <w:rsid w:val="00902CA5"/>
    <w:rsid w:val="0095470C"/>
    <w:rsid w:val="009B300D"/>
    <w:rsid w:val="00A147B3"/>
    <w:rsid w:val="00A92C90"/>
    <w:rsid w:val="00B8467F"/>
    <w:rsid w:val="00C17618"/>
    <w:rsid w:val="00CB1455"/>
    <w:rsid w:val="00D559F6"/>
    <w:rsid w:val="00DC20EF"/>
    <w:rsid w:val="00E8029E"/>
    <w:rsid w:val="00EC3DE8"/>
    <w:rsid w:val="00EE23E3"/>
    <w:rsid w:val="00F23628"/>
    <w:rsid w:val="00FB3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AB1E"/>
  <w15:chartTrackingRefBased/>
  <w15:docId w15:val="{62334575-D449-4741-A2DF-F2A820F3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C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2C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2C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2C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2C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2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C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2C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2C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2C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2C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2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CA5"/>
    <w:rPr>
      <w:rFonts w:eastAsiaTheme="majorEastAsia" w:cstheme="majorBidi"/>
      <w:color w:val="272727" w:themeColor="text1" w:themeTint="D8"/>
    </w:rPr>
  </w:style>
  <w:style w:type="paragraph" w:styleId="Title">
    <w:name w:val="Title"/>
    <w:basedOn w:val="Normal"/>
    <w:next w:val="Normal"/>
    <w:link w:val="TitleChar"/>
    <w:uiPriority w:val="10"/>
    <w:qFormat/>
    <w:rsid w:val="00902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CA5"/>
    <w:pPr>
      <w:spacing w:before="160"/>
      <w:jc w:val="center"/>
    </w:pPr>
    <w:rPr>
      <w:i/>
      <w:iCs/>
      <w:color w:val="404040" w:themeColor="text1" w:themeTint="BF"/>
    </w:rPr>
  </w:style>
  <w:style w:type="character" w:customStyle="1" w:styleId="QuoteChar">
    <w:name w:val="Quote Char"/>
    <w:basedOn w:val="DefaultParagraphFont"/>
    <w:link w:val="Quote"/>
    <w:uiPriority w:val="29"/>
    <w:rsid w:val="00902CA5"/>
    <w:rPr>
      <w:i/>
      <w:iCs/>
      <w:color w:val="404040" w:themeColor="text1" w:themeTint="BF"/>
    </w:rPr>
  </w:style>
  <w:style w:type="paragraph" w:styleId="ListParagraph">
    <w:name w:val="List Paragraph"/>
    <w:basedOn w:val="Normal"/>
    <w:uiPriority w:val="34"/>
    <w:qFormat/>
    <w:rsid w:val="00902CA5"/>
    <w:pPr>
      <w:ind w:left="720"/>
      <w:contextualSpacing/>
    </w:pPr>
  </w:style>
  <w:style w:type="character" w:styleId="IntenseEmphasis">
    <w:name w:val="Intense Emphasis"/>
    <w:basedOn w:val="DefaultParagraphFont"/>
    <w:uiPriority w:val="21"/>
    <w:qFormat/>
    <w:rsid w:val="00902CA5"/>
    <w:rPr>
      <w:i/>
      <w:iCs/>
      <w:color w:val="2F5496" w:themeColor="accent1" w:themeShade="BF"/>
    </w:rPr>
  </w:style>
  <w:style w:type="paragraph" w:styleId="IntenseQuote">
    <w:name w:val="Intense Quote"/>
    <w:basedOn w:val="Normal"/>
    <w:next w:val="Normal"/>
    <w:link w:val="IntenseQuoteChar"/>
    <w:uiPriority w:val="30"/>
    <w:qFormat/>
    <w:rsid w:val="00902C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2CA5"/>
    <w:rPr>
      <w:i/>
      <w:iCs/>
      <w:color w:val="2F5496" w:themeColor="accent1" w:themeShade="BF"/>
    </w:rPr>
  </w:style>
  <w:style w:type="character" w:styleId="IntenseReference">
    <w:name w:val="Intense Reference"/>
    <w:basedOn w:val="DefaultParagraphFont"/>
    <w:uiPriority w:val="32"/>
    <w:qFormat/>
    <w:rsid w:val="00902CA5"/>
    <w:rPr>
      <w:b/>
      <w:bCs/>
      <w:smallCaps/>
      <w:color w:val="2F5496" w:themeColor="accent1" w:themeShade="BF"/>
      <w:spacing w:val="5"/>
    </w:rPr>
  </w:style>
  <w:style w:type="paragraph" w:styleId="NormalWeb">
    <w:name w:val="Normal (Web)"/>
    <w:basedOn w:val="Normal"/>
    <w:uiPriority w:val="99"/>
    <w:semiHidden/>
    <w:unhideWhenUsed/>
    <w:rsid w:val="006E0B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45544">
      <w:bodyDiv w:val="1"/>
      <w:marLeft w:val="0"/>
      <w:marRight w:val="0"/>
      <w:marTop w:val="0"/>
      <w:marBottom w:val="0"/>
      <w:divBdr>
        <w:top w:val="none" w:sz="0" w:space="0" w:color="auto"/>
        <w:left w:val="none" w:sz="0" w:space="0" w:color="auto"/>
        <w:bottom w:val="none" w:sz="0" w:space="0" w:color="auto"/>
        <w:right w:val="none" w:sz="0" w:space="0" w:color="auto"/>
      </w:divBdr>
    </w:div>
    <w:div w:id="376244340">
      <w:bodyDiv w:val="1"/>
      <w:marLeft w:val="0"/>
      <w:marRight w:val="0"/>
      <w:marTop w:val="0"/>
      <w:marBottom w:val="0"/>
      <w:divBdr>
        <w:top w:val="none" w:sz="0" w:space="0" w:color="auto"/>
        <w:left w:val="none" w:sz="0" w:space="0" w:color="auto"/>
        <w:bottom w:val="none" w:sz="0" w:space="0" w:color="auto"/>
        <w:right w:val="none" w:sz="0" w:space="0" w:color="auto"/>
      </w:divBdr>
    </w:div>
    <w:div w:id="471101106">
      <w:bodyDiv w:val="1"/>
      <w:marLeft w:val="0"/>
      <w:marRight w:val="0"/>
      <w:marTop w:val="0"/>
      <w:marBottom w:val="0"/>
      <w:divBdr>
        <w:top w:val="none" w:sz="0" w:space="0" w:color="auto"/>
        <w:left w:val="none" w:sz="0" w:space="0" w:color="auto"/>
        <w:bottom w:val="none" w:sz="0" w:space="0" w:color="auto"/>
        <w:right w:val="none" w:sz="0" w:space="0" w:color="auto"/>
      </w:divBdr>
    </w:div>
    <w:div w:id="569925102">
      <w:bodyDiv w:val="1"/>
      <w:marLeft w:val="0"/>
      <w:marRight w:val="0"/>
      <w:marTop w:val="0"/>
      <w:marBottom w:val="0"/>
      <w:divBdr>
        <w:top w:val="none" w:sz="0" w:space="0" w:color="auto"/>
        <w:left w:val="none" w:sz="0" w:space="0" w:color="auto"/>
        <w:bottom w:val="none" w:sz="0" w:space="0" w:color="auto"/>
        <w:right w:val="none" w:sz="0" w:space="0" w:color="auto"/>
      </w:divBdr>
    </w:div>
    <w:div w:id="756290505">
      <w:bodyDiv w:val="1"/>
      <w:marLeft w:val="0"/>
      <w:marRight w:val="0"/>
      <w:marTop w:val="0"/>
      <w:marBottom w:val="0"/>
      <w:divBdr>
        <w:top w:val="none" w:sz="0" w:space="0" w:color="auto"/>
        <w:left w:val="none" w:sz="0" w:space="0" w:color="auto"/>
        <w:bottom w:val="none" w:sz="0" w:space="0" w:color="auto"/>
        <w:right w:val="none" w:sz="0" w:space="0" w:color="auto"/>
      </w:divBdr>
    </w:div>
    <w:div w:id="879635092">
      <w:bodyDiv w:val="1"/>
      <w:marLeft w:val="0"/>
      <w:marRight w:val="0"/>
      <w:marTop w:val="0"/>
      <w:marBottom w:val="0"/>
      <w:divBdr>
        <w:top w:val="none" w:sz="0" w:space="0" w:color="auto"/>
        <w:left w:val="none" w:sz="0" w:space="0" w:color="auto"/>
        <w:bottom w:val="none" w:sz="0" w:space="0" w:color="auto"/>
        <w:right w:val="none" w:sz="0" w:space="0" w:color="auto"/>
      </w:divBdr>
    </w:div>
    <w:div w:id="1002902231">
      <w:bodyDiv w:val="1"/>
      <w:marLeft w:val="0"/>
      <w:marRight w:val="0"/>
      <w:marTop w:val="0"/>
      <w:marBottom w:val="0"/>
      <w:divBdr>
        <w:top w:val="none" w:sz="0" w:space="0" w:color="auto"/>
        <w:left w:val="none" w:sz="0" w:space="0" w:color="auto"/>
        <w:bottom w:val="none" w:sz="0" w:space="0" w:color="auto"/>
        <w:right w:val="none" w:sz="0" w:space="0" w:color="auto"/>
      </w:divBdr>
    </w:div>
    <w:div w:id="1036852220">
      <w:bodyDiv w:val="1"/>
      <w:marLeft w:val="0"/>
      <w:marRight w:val="0"/>
      <w:marTop w:val="0"/>
      <w:marBottom w:val="0"/>
      <w:divBdr>
        <w:top w:val="none" w:sz="0" w:space="0" w:color="auto"/>
        <w:left w:val="none" w:sz="0" w:space="0" w:color="auto"/>
        <w:bottom w:val="none" w:sz="0" w:space="0" w:color="auto"/>
        <w:right w:val="none" w:sz="0" w:space="0" w:color="auto"/>
      </w:divBdr>
    </w:div>
    <w:div w:id="1257326643">
      <w:bodyDiv w:val="1"/>
      <w:marLeft w:val="0"/>
      <w:marRight w:val="0"/>
      <w:marTop w:val="0"/>
      <w:marBottom w:val="0"/>
      <w:divBdr>
        <w:top w:val="none" w:sz="0" w:space="0" w:color="auto"/>
        <w:left w:val="none" w:sz="0" w:space="0" w:color="auto"/>
        <w:bottom w:val="none" w:sz="0" w:space="0" w:color="auto"/>
        <w:right w:val="none" w:sz="0" w:space="0" w:color="auto"/>
      </w:divBdr>
      <w:divsChild>
        <w:div w:id="1216308233">
          <w:marLeft w:val="0"/>
          <w:marRight w:val="0"/>
          <w:marTop w:val="0"/>
          <w:marBottom w:val="0"/>
          <w:divBdr>
            <w:top w:val="none" w:sz="0" w:space="0" w:color="auto"/>
            <w:left w:val="none" w:sz="0" w:space="0" w:color="auto"/>
            <w:bottom w:val="none" w:sz="0" w:space="0" w:color="auto"/>
            <w:right w:val="none" w:sz="0" w:space="0" w:color="auto"/>
          </w:divBdr>
        </w:div>
      </w:divsChild>
    </w:div>
    <w:div w:id="1278559392">
      <w:bodyDiv w:val="1"/>
      <w:marLeft w:val="0"/>
      <w:marRight w:val="0"/>
      <w:marTop w:val="0"/>
      <w:marBottom w:val="0"/>
      <w:divBdr>
        <w:top w:val="none" w:sz="0" w:space="0" w:color="auto"/>
        <w:left w:val="none" w:sz="0" w:space="0" w:color="auto"/>
        <w:bottom w:val="none" w:sz="0" w:space="0" w:color="auto"/>
        <w:right w:val="none" w:sz="0" w:space="0" w:color="auto"/>
      </w:divBdr>
    </w:div>
    <w:div w:id="1285428296">
      <w:bodyDiv w:val="1"/>
      <w:marLeft w:val="0"/>
      <w:marRight w:val="0"/>
      <w:marTop w:val="0"/>
      <w:marBottom w:val="0"/>
      <w:divBdr>
        <w:top w:val="none" w:sz="0" w:space="0" w:color="auto"/>
        <w:left w:val="none" w:sz="0" w:space="0" w:color="auto"/>
        <w:bottom w:val="none" w:sz="0" w:space="0" w:color="auto"/>
        <w:right w:val="none" w:sz="0" w:space="0" w:color="auto"/>
      </w:divBdr>
    </w:div>
    <w:div w:id="1342780120">
      <w:bodyDiv w:val="1"/>
      <w:marLeft w:val="0"/>
      <w:marRight w:val="0"/>
      <w:marTop w:val="0"/>
      <w:marBottom w:val="0"/>
      <w:divBdr>
        <w:top w:val="none" w:sz="0" w:space="0" w:color="auto"/>
        <w:left w:val="none" w:sz="0" w:space="0" w:color="auto"/>
        <w:bottom w:val="none" w:sz="0" w:space="0" w:color="auto"/>
        <w:right w:val="none" w:sz="0" w:space="0" w:color="auto"/>
      </w:divBdr>
    </w:div>
    <w:div w:id="1492018535">
      <w:bodyDiv w:val="1"/>
      <w:marLeft w:val="0"/>
      <w:marRight w:val="0"/>
      <w:marTop w:val="0"/>
      <w:marBottom w:val="0"/>
      <w:divBdr>
        <w:top w:val="none" w:sz="0" w:space="0" w:color="auto"/>
        <w:left w:val="none" w:sz="0" w:space="0" w:color="auto"/>
        <w:bottom w:val="none" w:sz="0" w:space="0" w:color="auto"/>
        <w:right w:val="none" w:sz="0" w:space="0" w:color="auto"/>
      </w:divBdr>
    </w:div>
    <w:div w:id="1543514854">
      <w:bodyDiv w:val="1"/>
      <w:marLeft w:val="0"/>
      <w:marRight w:val="0"/>
      <w:marTop w:val="0"/>
      <w:marBottom w:val="0"/>
      <w:divBdr>
        <w:top w:val="none" w:sz="0" w:space="0" w:color="auto"/>
        <w:left w:val="none" w:sz="0" w:space="0" w:color="auto"/>
        <w:bottom w:val="none" w:sz="0" w:space="0" w:color="auto"/>
        <w:right w:val="none" w:sz="0" w:space="0" w:color="auto"/>
      </w:divBdr>
    </w:div>
    <w:div w:id="1557158660">
      <w:bodyDiv w:val="1"/>
      <w:marLeft w:val="0"/>
      <w:marRight w:val="0"/>
      <w:marTop w:val="0"/>
      <w:marBottom w:val="0"/>
      <w:divBdr>
        <w:top w:val="none" w:sz="0" w:space="0" w:color="auto"/>
        <w:left w:val="none" w:sz="0" w:space="0" w:color="auto"/>
        <w:bottom w:val="none" w:sz="0" w:space="0" w:color="auto"/>
        <w:right w:val="none" w:sz="0" w:space="0" w:color="auto"/>
      </w:divBdr>
    </w:div>
    <w:div w:id="1650597142">
      <w:bodyDiv w:val="1"/>
      <w:marLeft w:val="0"/>
      <w:marRight w:val="0"/>
      <w:marTop w:val="0"/>
      <w:marBottom w:val="0"/>
      <w:divBdr>
        <w:top w:val="none" w:sz="0" w:space="0" w:color="auto"/>
        <w:left w:val="none" w:sz="0" w:space="0" w:color="auto"/>
        <w:bottom w:val="none" w:sz="0" w:space="0" w:color="auto"/>
        <w:right w:val="none" w:sz="0" w:space="0" w:color="auto"/>
      </w:divBdr>
    </w:div>
    <w:div w:id="1733427781">
      <w:bodyDiv w:val="1"/>
      <w:marLeft w:val="0"/>
      <w:marRight w:val="0"/>
      <w:marTop w:val="0"/>
      <w:marBottom w:val="0"/>
      <w:divBdr>
        <w:top w:val="none" w:sz="0" w:space="0" w:color="auto"/>
        <w:left w:val="none" w:sz="0" w:space="0" w:color="auto"/>
        <w:bottom w:val="none" w:sz="0" w:space="0" w:color="auto"/>
        <w:right w:val="none" w:sz="0" w:space="0" w:color="auto"/>
      </w:divBdr>
    </w:div>
    <w:div w:id="1736126257">
      <w:bodyDiv w:val="1"/>
      <w:marLeft w:val="0"/>
      <w:marRight w:val="0"/>
      <w:marTop w:val="0"/>
      <w:marBottom w:val="0"/>
      <w:divBdr>
        <w:top w:val="none" w:sz="0" w:space="0" w:color="auto"/>
        <w:left w:val="none" w:sz="0" w:space="0" w:color="auto"/>
        <w:bottom w:val="none" w:sz="0" w:space="0" w:color="auto"/>
        <w:right w:val="none" w:sz="0" w:space="0" w:color="auto"/>
      </w:divBdr>
    </w:div>
    <w:div w:id="1737782193">
      <w:bodyDiv w:val="1"/>
      <w:marLeft w:val="0"/>
      <w:marRight w:val="0"/>
      <w:marTop w:val="0"/>
      <w:marBottom w:val="0"/>
      <w:divBdr>
        <w:top w:val="none" w:sz="0" w:space="0" w:color="auto"/>
        <w:left w:val="none" w:sz="0" w:space="0" w:color="auto"/>
        <w:bottom w:val="none" w:sz="0" w:space="0" w:color="auto"/>
        <w:right w:val="none" w:sz="0" w:space="0" w:color="auto"/>
      </w:divBdr>
    </w:div>
    <w:div w:id="1799762913">
      <w:bodyDiv w:val="1"/>
      <w:marLeft w:val="0"/>
      <w:marRight w:val="0"/>
      <w:marTop w:val="0"/>
      <w:marBottom w:val="0"/>
      <w:divBdr>
        <w:top w:val="none" w:sz="0" w:space="0" w:color="auto"/>
        <w:left w:val="none" w:sz="0" w:space="0" w:color="auto"/>
        <w:bottom w:val="none" w:sz="0" w:space="0" w:color="auto"/>
        <w:right w:val="none" w:sz="0" w:space="0" w:color="auto"/>
      </w:divBdr>
    </w:div>
    <w:div w:id="1839340562">
      <w:bodyDiv w:val="1"/>
      <w:marLeft w:val="0"/>
      <w:marRight w:val="0"/>
      <w:marTop w:val="0"/>
      <w:marBottom w:val="0"/>
      <w:divBdr>
        <w:top w:val="none" w:sz="0" w:space="0" w:color="auto"/>
        <w:left w:val="none" w:sz="0" w:space="0" w:color="auto"/>
        <w:bottom w:val="none" w:sz="0" w:space="0" w:color="auto"/>
        <w:right w:val="none" w:sz="0" w:space="0" w:color="auto"/>
      </w:divBdr>
    </w:div>
    <w:div w:id="1881283491">
      <w:bodyDiv w:val="1"/>
      <w:marLeft w:val="0"/>
      <w:marRight w:val="0"/>
      <w:marTop w:val="0"/>
      <w:marBottom w:val="0"/>
      <w:divBdr>
        <w:top w:val="none" w:sz="0" w:space="0" w:color="auto"/>
        <w:left w:val="none" w:sz="0" w:space="0" w:color="auto"/>
        <w:bottom w:val="none" w:sz="0" w:space="0" w:color="auto"/>
        <w:right w:val="none" w:sz="0" w:space="0" w:color="auto"/>
      </w:divBdr>
      <w:divsChild>
        <w:div w:id="50271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1692</TotalTime>
  <Pages>11</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Buddhika Ariyarathna</dc:creator>
  <cp:keywords/>
  <dc:description/>
  <cp:lastModifiedBy>Buddhika Ariyarathna</cp:lastModifiedBy>
  <cp:revision>6</cp:revision>
  <dcterms:created xsi:type="dcterms:W3CDTF">2025-02-19T03:31:00Z</dcterms:created>
  <dcterms:modified xsi:type="dcterms:W3CDTF">2025-02-24T01:51:00Z</dcterms:modified>
</cp:coreProperties>
</file>