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7631581"/>
        <w:docPartObj>
          <w:docPartGallery w:val="Cover Pages"/>
          <w:docPartUnique/>
        </w:docPartObj>
      </w:sdtPr>
      <w:sdtEndPr>
        <w:rPr>
          <w:rFonts w:ascii="微軟正黑體" w:hAnsi="微軟正黑體"/>
          <w:b/>
          <w:color w:val="7030A0"/>
          <w:sz w:val="28"/>
        </w:rPr>
      </w:sdtEndPr>
      <w:sdtContent>
        <w:p w:rsidR="00764EA7" w:rsidRDefault="00071091" w:rsidP="00764EA7">
          <w:r>
            <w:rPr>
              <w:rFonts w:ascii="微軟正黑體" w:hAnsi="微軟正黑體"/>
              <w:noProof/>
              <w:color w:val="404040" w:themeColor="text1" w:themeTint="BF"/>
              <w:sz w:val="40"/>
              <w:szCs w:val="40"/>
            </w:rPr>
            <mc:AlternateContent>
              <mc:Choice Requires="wps">
                <w:drawing>
                  <wp:anchor distT="0" distB="0" distL="114300" distR="114300" simplePos="0" relativeHeight="251764735" behindDoc="0" locked="0" layoutInCell="1" allowOverlap="1" wp14:anchorId="5733EC4D" wp14:editId="7DFD1B2A">
                    <wp:simplePos x="0" y="0"/>
                    <wp:positionH relativeFrom="column">
                      <wp:posOffset>6309361</wp:posOffset>
                    </wp:positionH>
                    <wp:positionV relativeFrom="paragraph">
                      <wp:posOffset>-218661</wp:posOffset>
                    </wp:positionV>
                    <wp:extent cx="611450" cy="636104"/>
                    <wp:effectExtent l="19050" t="19050" r="17780" b="12065"/>
                    <wp:wrapNone/>
                    <wp:docPr id="18443" name="文字方塊 18443"/>
                    <wp:cNvGraphicFramePr/>
                    <a:graphic xmlns:a="http://schemas.openxmlformats.org/drawingml/2006/main">
                      <a:graphicData uri="http://schemas.microsoft.com/office/word/2010/wordprocessingShape">
                        <wps:wsp>
                          <wps:cNvSpPr txBox="1"/>
                          <wps:spPr>
                            <a:xfrm>
                              <a:off x="0" y="0"/>
                              <a:ext cx="611450" cy="636104"/>
                            </a:xfrm>
                            <a:prstGeom prst="rect">
                              <a:avLst/>
                            </a:prstGeom>
                            <a:no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C397A" w:rsidRPr="00071091" w:rsidRDefault="007C397A" w:rsidP="00071091">
                                <w:pPr>
                                  <w:spacing w:line="960" w:lineRule="exact"/>
                                  <w:jc w:val="center"/>
                                  <w:rPr>
                                    <w:rFonts w:ascii="Castellar" w:hAnsi="Castellar"/>
                                    <w:color w:val="FF0000"/>
                                    <w:sz w:val="96"/>
                                    <w:szCs w:val="96"/>
                                  </w:rPr>
                                </w:pPr>
                                <w:r w:rsidRPr="00071091">
                                  <w:rPr>
                                    <w:rFonts w:ascii="Castellar" w:hAnsi="Castellar"/>
                                    <w:color w:val="FF0000"/>
                                    <w:sz w:val="96"/>
                                    <w:szCs w:val="9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3EC4D" id="_x0000_t202" coordsize="21600,21600" o:spt="202" path="m,l,21600r21600,l21600,xe">
                    <v:stroke joinstyle="miter"/>
                    <v:path gradientshapeok="t" o:connecttype="rect"/>
                  </v:shapetype>
                  <v:shape id="文字方塊 18443" o:spid="_x0000_s1026" type="#_x0000_t202" style="position:absolute;left:0;text-align:left;margin-left:496.8pt;margin-top:-17.2pt;width:48.15pt;height:50.1pt;z-index:2517647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" filled="f" strokecolor="red" strokeweight="2.25pt">
                    <v:textbox>
                      <w:txbxContent>
                        <w:p w:rsidR="007C397A" w:rsidRPr="00071091" w:rsidRDefault="007C397A" w:rsidP="00071091">
                          <w:pPr>
                            <w:spacing w:line="960" w:lineRule="exact"/>
                            <w:jc w:val="center"/>
                            <w:rPr>
                              <w:rFonts w:ascii="Castellar" w:hAnsi="Castellar"/>
                              <w:color w:val="FF0000"/>
                              <w:sz w:val="96"/>
                              <w:szCs w:val="96"/>
                            </w:rPr>
                          </w:pPr>
                          <w:r w:rsidRPr="00071091">
                            <w:rPr>
                              <w:rFonts w:ascii="Castellar" w:hAnsi="Castellar"/>
                              <w:color w:val="FF0000"/>
                              <w:sz w:val="96"/>
                              <w:szCs w:val="96"/>
                            </w:rPr>
                            <w:t>I</w:t>
                          </w:r>
                        </w:p>
                      </w:txbxContent>
                    </v:textbox>
                  </v:shape>
                </w:pict>
              </mc:Fallback>
            </mc:AlternateContent>
          </w:r>
          <w:r w:rsidR="00400968">
            <w:rPr>
              <w:noProof/>
            </w:rPr>
            <w:drawing>
              <wp:anchor distT="0" distB="0" distL="114300" distR="114300" simplePos="0" relativeHeight="251678719" behindDoc="1" locked="0" layoutInCell="1" allowOverlap="1" wp14:anchorId="272263E0" wp14:editId="6D5E5CF7">
                <wp:simplePos x="0" y="0"/>
                <wp:positionH relativeFrom="column">
                  <wp:posOffset>-290830</wp:posOffset>
                </wp:positionH>
                <wp:positionV relativeFrom="paragraph">
                  <wp:posOffset>-231330</wp:posOffset>
                </wp:positionV>
                <wp:extent cx="7230268" cy="4386955"/>
                <wp:effectExtent l="0" t="0" r="8890"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C89611.tmp"/>
                        <pic:cNvPicPr/>
                      </pic:nvPicPr>
                      <pic:blipFill>
                        <a:blip r:embed="rId8">
                          <a:extLst>
                            <a:ext uri="{28A0092B-C50C-407E-A947-70E740481C1C}">
                              <a14:useLocalDpi xmlns:a14="http://schemas.microsoft.com/office/drawing/2010/main" val="0"/>
                            </a:ext>
                          </a:extLst>
                        </a:blip>
                        <a:stretch>
                          <a:fillRect/>
                        </a:stretch>
                      </pic:blipFill>
                      <pic:spPr>
                        <a:xfrm>
                          <a:off x="0" y="0"/>
                          <a:ext cx="7230268" cy="4386955"/>
                        </a:xfrm>
                        <a:prstGeom prst="rect">
                          <a:avLst/>
                        </a:prstGeom>
                      </pic:spPr>
                    </pic:pic>
                  </a:graphicData>
                </a:graphic>
                <wp14:sizeRelH relativeFrom="page">
                  <wp14:pctWidth>0</wp14:pctWidth>
                </wp14:sizeRelH>
                <wp14:sizeRelV relativeFrom="page">
                  <wp14:pctHeight>0</wp14:pctHeight>
                </wp14:sizeRelV>
              </wp:anchor>
            </w:drawing>
          </w:r>
        </w:p>
        <w:p w:rsidR="00764EA7" w:rsidRDefault="00764EA7" w:rsidP="00764EA7">
          <w:pPr>
            <w:rPr>
              <w:noProof/>
            </w:rPr>
          </w:pPr>
        </w:p>
        <w:p w:rsidR="00764EA7" w:rsidRDefault="00764EA7" w:rsidP="00764EA7">
          <w:pPr>
            <w:rPr>
              <w:noProof/>
            </w:rPr>
          </w:pPr>
        </w:p>
        <w:p w:rsidR="00764EA7" w:rsidRDefault="00764EA7" w:rsidP="00764EA7">
          <w:pPr>
            <w:rPr>
              <w:noProof/>
            </w:rPr>
          </w:pPr>
          <w:bookmarkStart w:id="0" w:name="_GoBack"/>
          <w:bookmarkEnd w:id="0"/>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Default="00764EA7" w:rsidP="00764EA7">
          <w:pPr>
            <w:rPr>
              <w:noProof/>
            </w:rPr>
          </w:pPr>
        </w:p>
        <w:p w:rsidR="00764EA7" w:rsidRPr="00764EA7" w:rsidRDefault="00764EA7" w:rsidP="00200169">
          <w:pPr>
            <w:pStyle w:val="ae"/>
            <w:spacing w:before="0" w:after="0" w:line="1200" w:lineRule="exact"/>
            <w:outlineLvl w:val="9"/>
            <w:rPr>
              <w:rFonts w:ascii="微軟正黑體" w:eastAsia="微軟正黑體" w:hAnsi="微軟正黑體"/>
              <w:color w:val="404040" w:themeColor="text1" w:themeTint="BF"/>
              <w:sz w:val="96"/>
              <w:szCs w:val="96"/>
            </w:rPr>
          </w:pPr>
          <w:r w:rsidRPr="00764EA7">
            <w:rPr>
              <w:rFonts w:ascii="微軟正黑體" w:eastAsia="微軟正黑體" w:hAnsi="微軟正黑體" w:hint="eastAsia"/>
              <w:color w:val="404040" w:themeColor="text1" w:themeTint="BF"/>
              <w:sz w:val="96"/>
              <w:szCs w:val="96"/>
            </w:rPr>
            <w:t>營建資訊雲</w:t>
          </w:r>
        </w:p>
        <w:p w:rsidR="00764EA7" w:rsidRPr="00764EA7" w:rsidRDefault="00764EA7" w:rsidP="00200169">
          <w:pPr>
            <w:pStyle w:val="ae"/>
            <w:spacing w:before="0" w:after="0" w:line="600" w:lineRule="exact"/>
            <w:outlineLvl w:val="9"/>
            <w:rPr>
              <w:rFonts w:ascii="微軟正黑體" w:eastAsia="微軟正黑體" w:hAnsi="微軟正黑體"/>
              <w:color w:val="404040" w:themeColor="text1" w:themeTint="BF"/>
              <w:sz w:val="40"/>
              <w:szCs w:val="40"/>
            </w:rPr>
          </w:pPr>
          <w:r w:rsidRPr="00764EA7">
            <w:rPr>
              <w:rFonts w:ascii="微軟正黑體" w:eastAsia="微軟正黑體" w:hAnsi="微軟正黑體"/>
              <w:color w:val="404040" w:themeColor="text1" w:themeTint="BF"/>
              <w:sz w:val="40"/>
              <w:szCs w:val="40"/>
            </w:rPr>
            <w:t>Construction Information Cloud</w:t>
          </w:r>
        </w:p>
        <w:p w:rsidR="00764EA7" w:rsidRPr="003F6904" w:rsidRDefault="00764EA7" w:rsidP="00DC49BF">
          <w:pPr>
            <w:pStyle w:val="ae"/>
            <w:spacing w:beforeLines="50" w:before="180" w:after="0" w:line="800" w:lineRule="exact"/>
            <w:outlineLvl w:val="9"/>
            <w:rPr>
              <w:rFonts w:ascii="微軟正黑體" w:eastAsia="微軟正黑體" w:hAnsi="微軟正黑體"/>
              <w:color w:val="404040" w:themeColor="text1" w:themeTint="BF"/>
              <w:sz w:val="50"/>
              <w:szCs w:val="50"/>
            </w:rPr>
          </w:pPr>
          <w:r>
            <w:rPr>
              <w:rFonts w:ascii="微軟正黑體" w:eastAsia="微軟正黑體" w:hAnsi="微軟正黑體" w:hint="eastAsia"/>
              <w:color w:val="404040" w:themeColor="text1" w:themeTint="BF"/>
              <w:sz w:val="50"/>
              <w:szCs w:val="50"/>
            </w:rPr>
            <w:t>系統流程</w:t>
          </w:r>
          <w:r w:rsidRPr="003F6904">
            <w:rPr>
              <w:rFonts w:ascii="微軟正黑體" w:eastAsia="微軟正黑體" w:hAnsi="微軟正黑體" w:hint="eastAsia"/>
              <w:color w:val="404040" w:themeColor="text1" w:themeTint="BF"/>
              <w:sz w:val="50"/>
              <w:szCs w:val="50"/>
            </w:rPr>
            <w:t>操作</w:t>
          </w:r>
          <w:r w:rsidRPr="003F6904">
            <w:rPr>
              <w:rFonts w:ascii="微軟正黑體" w:eastAsia="微軟正黑體" w:hAnsi="微軟正黑體"/>
              <w:color w:val="404040" w:themeColor="text1" w:themeTint="BF"/>
              <w:sz w:val="50"/>
              <w:szCs w:val="50"/>
            </w:rPr>
            <w:t>手冊</w:t>
          </w:r>
        </w:p>
        <w:p w:rsidR="00764EA7" w:rsidRDefault="00764EA7" w:rsidP="00200169">
          <w:pPr>
            <w:spacing w:line="600" w:lineRule="exact"/>
            <w:jc w:val="center"/>
            <w:rPr>
              <w:rFonts w:ascii="微軟正黑體" w:hAnsi="微軟正黑體" w:cstheme="majorBidi"/>
              <w:b/>
              <w:bCs/>
              <w:color w:val="404040" w:themeColor="text1" w:themeTint="BF"/>
              <w:sz w:val="28"/>
              <w:szCs w:val="50"/>
            </w:rPr>
          </w:pPr>
        </w:p>
        <w:p w:rsidR="00764EA7" w:rsidRPr="00764EA7" w:rsidRDefault="00764EA7" w:rsidP="00200169">
          <w:pPr>
            <w:spacing w:line="600" w:lineRule="exact"/>
            <w:jc w:val="center"/>
            <w:rPr>
              <w:noProof/>
              <w:color w:val="FF0000"/>
              <w:sz w:val="52"/>
              <w:szCs w:val="52"/>
            </w:rPr>
          </w:pPr>
          <w:r w:rsidRPr="00764EA7">
            <w:rPr>
              <w:rFonts w:ascii="微軟正黑體" w:hAnsi="微軟正黑體" w:cstheme="majorBidi" w:hint="eastAsia"/>
              <w:b/>
              <w:bCs/>
              <w:color w:val="FF0000"/>
              <w:sz w:val="52"/>
              <w:szCs w:val="52"/>
              <w:bdr w:val="single" w:sz="4" w:space="0" w:color="auto"/>
            </w:rPr>
            <w:t>共用功能模組</w:t>
          </w:r>
        </w:p>
        <w:p w:rsidR="00AD4E12" w:rsidRDefault="00200169" w:rsidP="00764EA7">
          <w:pPr>
            <w:rPr>
              <w:rFonts w:ascii="微軟正黑體" w:hAnsi="微軟正黑體"/>
              <w:b/>
              <w:color w:val="7030A0"/>
              <w:sz w:val="28"/>
            </w:rPr>
          </w:pPr>
          <w:r w:rsidRPr="00AD4E12">
            <w:rPr>
              <w:rFonts w:ascii="微軟正黑體" w:hAnsi="微軟正黑體"/>
              <w:b/>
              <w:noProof/>
              <w:color w:val="7030A0"/>
              <w:sz w:val="28"/>
            </w:rPr>
            <mc:AlternateContent>
              <mc:Choice Requires="wps">
                <w:drawing>
                  <wp:anchor distT="0" distB="0" distL="114300" distR="114300" simplePos="0" relativeHeight="251675647" behindDoc="0" locked="0" layoutInCell="1" allowOverlap="1" wp14:anchorId="41527177" wp14:editId="12D7CB48">
                    <wp:simplePos x="0" y="0"/>
                    <wp:positionH relativeFrom="column">
                      <wp:posOffset>-469075</wp:posOffset>
                    </wp:positionH>
                    <wp:positionV relativeFrom="paragraph">
                      <wp:posOffset>2890157</wp:posOffset>
                    </wp:positionV>
                    <wp:extent cx="7587615" cy="743791"/>
                    <wp:effectExtent l="0" t="0" r="0" b="0"/>
                    <wp:wrapNone/>
                    <wp:docPr id="8" name="文字方塊 8"/>
                    <wp:cNvGraphicFramePr/>
                    <a:graphic xmlns:a="http://schemas.openxmlformats.org/drawingml/2006/main">
                      <a:graphicData uri="http://schemas.microsoft.com/office/word/2010/wordprocessingShape">
                        <wps:wsp>
                          <wps:cNvSpPr txBox="1"/>
                          <wps:spPr>
                            <a:xfrm>
                              <a:off x="0" y="0"/>
                              <a:ext cx="7587615" cy="7437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906" w:rsidRPr="00400968" w:rsidRDefault="00E02906" w:rsidP="00200169">
                                <w:pPr>
                                  <w:pStyle w:val="a7"/>
                                  <w:spacing w:line="240" w:lineRule="auto"/>
                                  <w:jc w:val="center"/>
                                  <w:rPr>
                                    <w:rFonts w:ascii="微軟正黑體" w:hAnsi="微軟正黑體"/>
                                    <w:sz w:val="48"/>
                                    <w:szCs w:val="48"/>
                                    <w:lang w:eastAsia="zh-CN"/>
                                  </w:rPr>
                                </w:pPr>
                                <w:r w:rsidRPr="00400968">
                                  <w:rPr>
                                    <w:rFonts w:ascii="微軟正黑體" w:hAnsi="微軟正黑體" w:hint="eastAsia"/>
                                    <w:sz w:val="48"/>
                                    <w:szCs w:val="48"/>
                                  </w:rPr>
                                  <w:t>營建資訊雲(CIC)</w:t>
                                </w:r>
                                <w:r w:rsidRPr="00400968">
                                  <w:rPr>
                                    <w:rFonts w:ascii="微軟正黑體" w:hAnsi="微軟正黑體"/>
                                    <w:sz w:val="48"/>
                                    <w:szCs w:val="48"/>
                                  </w:rPr>
                                  <w:t>系統</w:t>
                                </w:r>
                                <w:r w:rsidRPr="00400968">
                                  <w:rPr>
                                    <w:rFonts w:ascii="微軟正黑體" w:hAnsi="微軟正黑體" w:hint="eastAsia"/>
                                    <w:sz w:val="48"/>
                                    <w:szCs w:val="48"/>
                                  </w:rPr>
                                  <w:t>流程操作手冊-</w:t>
                                </w:r>
                                <w:r w:rsidRPr="00400968">
                                  <w:rPr>
                                    <w:rFonts w:ascii="微軟正黑體" w:hAnsi="微軟正黑體"/>
                                    <w:sz w:val="48"/>
                                    <w:szCs w:val="48"/>
                                  </w:rPr>
                                  <w:t>共用功能模組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27177" id="文字方塊 8" o:spid="_x0000_s1027" type="#_x0000_t202" style="position:absolute;left:0;text-align:left;margin-left:-36.95pt;margin-top:227.55pt;width:597.45pt;height:58.55pt;z-index:251675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" filled="f" stroked="f" strokeweight=".5pt">
                    <v:textbox>
                      <w:txbxContent>
                        <w:p w:rsidR="00E02906" w:rsidRPr="00400968" w:rsidRDefault="00E02906" w:rsidP="00200169">
                          <w:pPr>
                            <w:pStyle w:val="a7"/>
                            <w:spacing w:line="240" w:lineRule="auto"/>
                            <w:jc w:val="center"/>
                            <w:rPr>
                              <w:rFonts w:ascii="微軟正黑體" w:hAnsi="微軟正黑體"/>
                              <w:sz w:val="48"/>
                              <w:szCs w:val="48"/>
                              <w:lang w:eastAsia="zh-CN"/>
                            </w:rPr>
                          </w:pPr>
                          <w:r w:rsidRPr="00400968">
                            <w:rPr>
                              <w:rFonts w:ascii="微軟正黑體" w:hAnsi="微軟正黑體" w:hint="eastAsia"/>
                              <w:sz w:val="48"/>
                              <w:szCs w:val="48"/>
                            </w:rPr>
                            <w:t>營建資訊雲(CIC)</w:t>
                          </w:r>
                          <w:r w:rsidRPr="00400968">
                            <w:rPr>
                              <w:rFonts w:ascii="微軟正黑體" w:hAnsi="微軟正黑體"/>
                              <w:sz w:val="48"/>
                              <w:szCs w:val="48"/>
                            </w:rPr>
                            <w:t>系統</w:t>
                          </w:r>
                          <w:r w:rsidRPr="00400968">
                            <w:rPr>
                              <w:rFonts w:ascii="微軟正黑體" w:hAnsi="微軟正黑體" w:hint="eastAsia"/>
                              <w:sz w:val="48"/>
                              <w:szCs w:val="48"/>
                            </w:rPr>
                            <w:t>流程操作手冊-</w:t>
                          </w:r>
                          <w:r w:rsidRPr="00400968">
                            <w:rPr>
                              <w:rFonts w:ascii="微軟正黑體" w:hAnsi="微軟正黑體"/>
                              <w:sz w:val="48"/>
                              <w:szCs w:val="48"/>
                            </w:rPr>
                            <w:t>共用功能模組</w:t>
                          </w:r>
                        </w:p>
                      </w:txbxContent>
                    </v:textbox>
                  </v:shape>
                </w:pict>
              </mc:Fallback>
            </mc:AlternateContent>
          </w:r>
          <w:r w:rsidR="00400968">
            <w:rPr>
              <w:rFonts w:ascii="微軟正黑體" w:hAnsi="微軟正黑體"/>
              <w:b/>
              <w:noProof/>
              <w:color w:val="7030A0"/>
              <w:sz w:val="28"/>
            </w:rPr>
            <w:drawing>
              <wp:anchor distT="0" distB="0" distL="114300" distR="114300" simplePos="0" relativeHeight="251679743" behindDoc="1" locked="0" layoutInCell="1" allowOverlap="1" wp14:anchorId="154A0F23" wp14:editId="55337766">
                <wp:simplePos x="0" y="0"/>
                <wp:positionH relativeFrom="column">
                  <wp:posOffset>-445325</wp:posOffset>
                </wp:positionH>
                <wp:positionV relativeFrom="paragraph">
                  <wp:posOffset>2885432</wp:posOffset>
                </wp:positionV>
                <wp:extent cx="7534275" cy="1650617"/>
                <wp:effectExtent l="0" t="0" r="0" b="6985"/>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C82621.tmp"/>
                        <pic:cNvPicPr/>
                      </pic:nvPicPr>
                      <pic:blipFill>
                        <a:blip r:embed="rId9">
                          <a:extLst>
                            <a:ext uri="{28A0092B-C50C-407E-A947-70E740481C1C}">
                              <a14:useLocalDpi xmlns:a14="http://schemas.microsoft.com/office/drawing/2010/main" val="0"/>
                            </a:ext>
                          </a:extLst>
                        </a:blip>
                        <a:stretch>
                          <a:fillRect/>
                        </a:stretch>
                      </pic:blipFill>
                      <pic:spPr>
                        <a:xfrm>
                          <a:off x="0" y="0"/>
                          <a:ext cx="7552253" cy="1654556"/>
                        </a:xfrm>
                        <a:prstGeom prst="rect">
                          <a:avLst/>
                        </a:prstGeom>
                      </pic:spPr>
                    </pic:pic>
                  </a:graphicData>
                </a:graphic>
                <wp14:sizeRelH relativeFrom="page">
                  <wp14:pctWidth>0</wp14:pctWidth>
                </wp14:sizeRelH>
                <wp14:sizeRelV relativeFrom="page">
                  <wp14:pctHeight>0</wp14:pctHeight>
                </wp14:sizeRelV>
              </wp:anchor>
            </w:drawing>
          </w:r>
          <w:r w:rsidR="00AD4E12">
            <w:rPr>
              <w:rFonts w:ascii="微軟正黑體" w:hAnsi="微軟正黑體"/>
              <w:b/>
              <w:color w:val="7030A0"/>
              <w:sz w:val="28"/>
            </w:rPr>
            <w:br w:type="page"/>
          </w:r>
          <w:r w:rsidR="00AD4E12" w:rsidRPr="00AD4E12">
            <w:rPr>
              <w:rFonts w:ascii="微軟正黑體" w:hAnsi="微軟正黑體"/>
              <w:b/>
              <w:noProof/>
              <w:color w:val="7030A0"/>
              <w:sz w:val="28"/>
            </w:rPr>
            <mc:AlternateContent>
              <mc:Choice Requires="wps">
                <w:drawing>
                  <wp:anchor distT="0" distB="0" distL="114300" distR="114300" simplePos="0" relativeHeight="251673599" behindDoc="0" locked="0" layoutInCell="1" allowOverlap="1" wp14:anchorId="6CE54BAF" wp14:editId="339560F3">
                    <wp:simplePos x="0" y="0"/>
                    <wp:positionH relativeFrom="column">
                      <wp:posOffset>-304800</wp:posOffset>
                    </wp:positionH>
                    <wp:positionV relativeFrom="paragraph">
                      <wp:posOffset>8592820</wp:posOffset>
                    </wp:positionV>
                    <wp:extent cx="7588155" cy="518160"/>
                    <wp:effectExtent l="0" t="0" r="0" b="0"/>
                    <wp:wrapNone/>
                    <wp:docPr id="7" name="文字方塊 7"/>
                    <wp:cNvGraphicFramePr/>
                    <a:graphic xmlns:a="http://schemas.openxmlformats.org/drawingml/2006/main">
                      <a:graphicData uri="http://schemas.microsoft.com/office/word/2010/wordprocessingShape">
                        <wps:wsp>
                          <wps:cNvSpPr txBox="1"/>
                          <wps:spPr>
                            <a:xfrm>
                              <a:off x="0" y="0"/>
                              <a:ext cx="75881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2906" w:rsidRPr="003F6904" w:rsidRDefault="00E02906" w:rsidP="00AD4E12">
                                <w:pPr>
                                  <w:pStyle w:val="a7"/>
                                  <w:jc w:val="center"/>
                                  <w:rPr>
                                    <w:rFonts w:ascii="微軟正黑體" w:hAnsi="微軟正黑體"/>
                                    <w:sz w:val="30"/>
                                    <w:szCs w:val="30"/>
                                    <w:lang w:eastAsia="zh-CN"/>
                                  </w:rPr>
                                </w:pPr>
                                <w:r w:rsidRPr="003F6904">
                                  <w:rPr>
                                    <w:rFonts w:ascii="微軟正黑體" w:hAnsi="微軟正黑體"/>
                                    <w:sz w:val="30"/>
                                    <w:szCs w:val="30"/>
                                  </w:rPr>
                                  <w:t xml:space="preserve">SAP </w:t>
                                </w:r>
                                <w:r w:rsidRPr="003F6904">
                                  <w:rPr>
                                    <w:rFonts w:ascii="微軟正黑體" w:hAnsi="微軟正黑體" w:hint="eastAsia"/>
                                    <w:sz w:val="30"/>
                                    <w:szCs w:val="30"/>
                                  </w:rPr>
                                  <w:t xml:space="preserve">ERP導入專案 </w:t>
                                </w:r>
                                <w:r>
                                  <w:rPr>
                                    <w:rFonts w:ascii="微軟正黑體" w:hAnsi="微軟正黑體"/>
                                    <w:sz w:val="30"/>
                                    <w:szCs w:val="30"/>
                                  </w:rPr>
                                  <w:t xml:space="preserve">CO Module </w:t>
                                </w:r>
                                <w:r>
                                  <w:rPr>
                                    <w:rFonts w:ascii="微軟正黑體" w:hAnsi="微軟正黑體" w:hint="eastAsia"/>
                                    <w:sz w:val="30"/>
                                    <w:szCs w:val="30"/>
                                  </w:rPr>
                                  <w:t>成本中心主檔維護流程</w:t>
                                </w:r>
                                <w:r w:rsidRPr="003F6904">
                                  <w:rPr>
                                    <w:rFonts w:ascii="微軟正黑體" w:hAnsi="微軟正黑體" w:hint="eastAsia"/>
                                    <w:sz w:val="30"/>
                                    <w:szCs w:val="30"/>
                                  </w:rPr>
                                  <w:t>操作手冊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54BAF" id="文字方塊 7" o:spid="_x0000_s1028" type="#_x0000_t202" style="position:absolute;left:0;text-align:left;margin-left:-24pt;margin-top:676.6pt;width:597.5pt;height:40.8pt;z-index:251673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" filled="f" stroked="f" strokeweight=".5pt">
                    <v:textbox>
                      <w:txbxContent>
                        <w:p w:rsidR="00E02906" w:rsidRPr="003F6904" w:rsidRDefault="00E02906" w:rsidP="00AD4E12">
                          <w:pPr>
                            <w:pStyle w:val="a7"/>
                            <w:jc w:val="center"/>
                            <w:rPr>
                              <w:rFonts w:ascii="微軟正黑體" w:hAnsi="微軟正黑體"/>
                              <w:sz w:val="30"/>
                              <w:szCs w:val="30"/>
                              <w:lang w:eastAsia="zh-CN"/>
                            </w:rPr>
                          </w:pPr>
                          <w:r w:rsidRPr="003F6904">
                            <w:rPr>
                              <w:rFonts w:ascii="微軟正黑體" w:hAnsi="微軟正黑體"/>
                              <w:sz w:val="30"/>
                              <w:szCs w:val="30"/>
                            </w:rPr>
                            <w:t xml:space="preserve">SAP </w:t>
                          </w:r>
                          <w:r w:rsidRPr="003F6904">
                            <w:rPr>
                              <w:rFonts w:ascii="微軟正黑體" w:hAnsi="微軟正黑體" w:hint="eastAsia"/>
                              <w:sz w:val="30"/>
                              <w:szCs w:val="30"/>
                            </w:rPr>
                            <w:t xml:space="preserve">ERP導入專案 </w:t>
                          </w:r>
                          <w:r>
                            <w:rPr>
                              <w:rFonts w:ascii="微軟正黑體" w:hAnsi="微軟正黑體"/>
                              <w:sz w:val="30"/>
                              <w:szCs w:val="30"/>
                            </w:rPr>
                            <w:t xml:space="preserve">CO Module </w:t>
                          </w:r>
                          <w:r>
                            <w:rPr>
                              <w:rFonts w:ascii="微軟正黑體" w:hAnsi="微軟正黑體" w:hint="eastAsia"/>
                              <w:sz w:val="30"/>
                              <w:szCs w:val="30"/>
                            </w:rPr>
                            <w:t>成本中心主檔維護流程</w:t>
                          </w:r>
                          <w:r w:rsidRPr="003F6904">
                            <w:rPr>
                              <w:rFonts w:ascii="微軟正黑體" w:hAnsi="微軟正黑體" w:hint="eastAsia"/>
                              <w:sz w:val="30"/>
                              <w:szCs w:val="30"/>
                            </w:rPr>
                            <w:t>操作手冊</w:t>
                          </w:r>
                        </w:p>
                      </w:txbxContent>
                    </v:textbox>
                  </v:shape>
                </w:pict>
              </mc:Fallback>
            </mc:AlternateContent>
          </w:r>
        </w:p>
      </w:sdtContent>
    </w:sdt>
    <w:p w:rsidR="005A111E" w:rsidRDefault="005A111E" w:rsidP="00497F9C">
      <w:pPr>
        <w:jc w:val="center"/>
        <w:rPr>
          <w:rFonts w:ascii="微軟正黑體" w:hAnsi="微軟正黑體"/>
          <w:b/>
          <w:color w:val="7030A0"/>
          <w:sz w:val="28"/>
        </w:rPr>
      </w:pPr>
      <w:r>
        <w:rPr>
          <w:rFonts w:ascii="微軟正黑體" w:hAnsi="微軟正黑體" w:hint="eastAsia"/>
          <w:b/>
          <w:color w:val="7030A0"/>
          <w:sz w:val="28"/>
        </w:rPr>
        <w:lastRenderedPageBreak/>
        <w:t>目錄</w:t>
      </w:r>
    </w:p>
    <w:bookmarkStart w:id="1" w:name="_Toc178839882"/>
    <w:bookmarkStart w:id="2" w:name="_Toc178842619"/>
    <w:bookmarkStart w:id="3" w:name="_Toc334431291"/>
    <w:p w:rsidR="00FA050E" w:rsidRDefault="00FA050E">
      <w:pPr>
        <w:pStyle w:val="11"/>
        <w:rPr>
          <w:rFonts w:asciiTheme="minorHAnsi" w:eastAsiaTheme="minorEastAsia" w:hAnsiTheme="minorHAnsi" w:cstheme="minorBidi"/>
          <w:b w:val="0"/>
          <w:bCs w:val="0"/>
          <w:caps w:val="0"/>
          <w:noProof/>
          <w:sz w:val="24"/>
          <w:szCs w:val="22"/>
        </w:rPr>
      </w:pPr>
      <w:r>
        <w:rPr>
          <w:rFonts w:ascii="微軟正黑體" w:hAnsi="微軟正黑體"/>
          <w:sz w:val="24"/>
          <w:szCs w:val="24"/>
        </w:rPr>
        <w:fldChar w:fldCharType="begin"/>
      </w:r>
      <w:r>
        <w:rPr>
          <w:rFonts w:ascii="微軟正黑體" w:hAnsi="微軟正黑體"/>
          <w:sz w:val="24"/>
          <w:szCs w:val="24"/>
        </w:rPr>
        <w:instrText xml:space="preserve"> TOC \o "1-2" \h \z \u </w:instrText>
      </w:r>
      <w:r>
        <w:rPr>
          <w:rFonts w:ascii="微軟正黑體" w:hAnsi="微軟正黑體"/>
          <w:sz w:val="24"/>
          <w:szCs w:val="24"/>
        </w:rPr>
        <w:fldChar w:fldCharType="separate"/>
      </w:r>
      <w:hyperlink w:anchor="_Toc463305277" w:history="1">
        <w:r w:rsidRPr="00062DD0">
          <w:rPr>
            <w:rStyle w:val="af0"/>
            <w:noProof/>
          </w:rPr>
          <w:t>1</w:t>
        </w:r>
        <w:r>
          <w:rPr>
            <w:rFonts w:asciiTheme="minorHAnsi" w:eastAsiaTheme="minorEastAsia" w:hAnsiTheme="minorHAnsi" w:cstheme="minorBidi"/>
            <w:b w:val="0"/>
            <w:bCs w:val="0"/>
            <w:caps w:val="0"/>
            <w:noProof/>
            <w:sz w:val="24"/>
            <w:szCs w:val="22"/>
          </w:rPr>
          <w:tab/>
        </w:r>
        <w:r w:rsidRPr="00062DD0">
          <w:rPr>
            <w:rStyle w:val="af0"/>
            <w:rFonts w:hint="eastAsia"/>
            <w:noProof/>
          </w:rPr>
          <w:t>模組概述</w:t>
        </w:r>
        <w:r>
          <w:rPr>
            <w:noProof/>
            <w:webHidden/>
          </w:rPr>
          <w:tab/>
        </w:r>
        <w:r>
          <w:rPr>
            <w:noProof/>
            <w:webHidden/>
          </w:rPr>
          <w:fldChar w:fldCharType="begin"/>
        </w:r>
        <w:r>
          <w:rPr>
            <w:noProof/>
            <w:webHidden/>
          </w:rPr>
          <w:instrText xml:space="preserve"> PAGEREF _Toc463305277 \h </w:instrText>
        </w:r>
        <w:r>
          <w:rPr>
            <w:noProof/>
            <w:webHidden/>
          </w:rPr>
        </w:r>
        <w:r>
          <w:rPr>
            <w:noProof/>
            <w:webHidden/>
          </w:rPr>
          <w:fldChar w:fldCharType="separate"/>
        </w:r>
        <w:r>
          <w:rPr>
            <w:noProof/>
            <w:webHidden/>
          </w:rPr>
          <w:t>2</w:t>
        </w:r>
        <w:r>
          <w:rPr>
            <w:noProof/>
            <w:webHidden/>
          </w:rPr>
          <w:fldChar w:fldCharType="end"/>
        </w:r>
      </w:hyperlink>
    </w:p>
    <w:p w:rsidR="00FA050E" w:rsidRDefault="00495362">
      <w:pPr>
        <w:pStyle w:val="11"/>
        <w:rPr>
          <w:rFonts w:asciiTheme="minorHAnsi" w:eastAsiaTheme="minorEastAsia" w:hAnsiTheme="minorHAnsi" w:cstheme="minorBidi"/>
          <w:b w:val="0"/>
          <w:bCs w:val="0"/>
          <w:caps w:val="0"/>
          <w:noProof/>
          <w:sz w:val="24"/>
          <w:szCs w:val="22"/>
        </w:rPr>
      </w:pPr>
      <w:hyperlink w:anchor="_Toc463305278" w:history="1">
        <w:r w:rsidR="00FA050E" w:rsidRPr="00062DD0">
          <w:rPr>
            <w:rStyle w:val="af0"/>
            <w:noProof/>
          </w:rPr>
          <w:t>2</w:t>
        </w:r>
        <w:r w:rsidR="00FA050E">
          <w:rPr>
            <w:rFonts w:asciiTheme="minorHAnsi" w:eastAsiaTheme="minorEastAsia" w:hAnsiTheme="minorHAnsi" w:cstheme="minorBidi"/>
            <w:b w:val="0"/>
            <w:bCs w:val="0"/>
            <w:caps w:val="0"/>
            <w:noProof/>
            <w:sz w:val="24"/>
            <w:szCs w:val="22"/>
          </w:rPr>
          <w:tab/>
        </w:r>
        <w:r w:rsidR="00FA050E" w:rsidRPr="00062DD0">
          <w:rPr>
            <w:rStyle w:val="af0"/>
            <w:rFonts w:hint="eastAsia"/>
            <w:noProof/>
          </w:rPr>
          <w:t>功能頁面</w:t>
        </w:r>
        <w:r w:rsidR="00FA050E" w:rsidRPr="00062DD0">
          <w:rPr>
            <w:rStyle w:val="af0"/>
            <w:noProof/>
          </w:rPr>
          <w:t>-</w:t>
        </w:r>
        <w:r w:rsidR="00FA050E" w:rsidRPr="00062DD0">
          <w:rPr>
            <w:rStyle w:val="af0"/>
            <w:rFonts w:hint="eastAsia"/>
            <w:noProof/>
          </w:rPr>
          <w:t>共用工料管理</w:t>
        </w:r>
        <w:r w:rsidR="00FA050E">
          <w:rPr>
            <w:noProof/>
            <w:webHidden/>
          </w:rPr>
          <w:tab/>
        </w:r>
        <w:r w:rsidR="00FA050E">
          <w:rPr>
            <w:noProof/>
            <w:webHidden/>
          </w:rPr>
          <w:fldChar w:fldCharType="begin"/>
        </w:r>
        <w:r w:rsidR="00FA050E">
          <w:rPr>
            <w:noProof/>
            <w:webHidden/>
          </w:rPr>
          <w:instrText xml:space="preserve"> PAGEREF _Toc463305278 \h </w:instrText>
        </w:r>
        <w:r w:rsidR="00FA050E">
          <w:rPr>
            <w:noProof/>
            <w:webHidden/>
          </w:rPr>
        </w:r>
        <w:r w:rsidR="00FA050E">
          <w:rPr>
            <w:noProof/>
            <w:webHidden/>
          </w:rPr>
          <w:fldChar w:fldCharType="separate"/>
        </w:r>
        <w:r w:rsidR="00FA050E">
          <w:rPr>
            <w:noProof/>
            <w:webHidden/>
          </w:rPr>
          <w:t>2</w:t>
        </w:r>
        <w:r w:rsidR="00FA050E">
          <w:rPr>
            <w:noProof/>
            <w:webHidden/>
          </w:rPr>
          <w:fldChar w:fldCharType="end"/>
        </w:r>
      </w:hyperlink>
    </w:p>
    <w:p w:rsidR="00FA050E" w:rsidRDefault="00495362">
      <w:pPr>
        <w:pStyle w:val="21"/>
        <w:ind w:left="520"/>
        <w:rPr>
          <w:rFonts w:eastAsiaTheme="minorEastAsia"/>
          <w:noProof/>
          <w:sz w:val="24"/>
        </w:rPr>
      </w:pPr>
      <w:hyperlink w:anchor="_Toc463305279" w:history="1">
        <w:r w:rsidR="00FA050E" w:rsidRPr="00062DD0">
          <w:rPr>
            <w:rStyle w:val="af0"/>
            <w:rFonts w:ascii="微軟正黑體" w:hAnsi="微軟正黑體"/>
            <w:noProof/>
          </w:rPr>
          <w:t>2.0</w:t>
        </w:r>
        <w:r w:rsidR="00FA050E">
          <w:rPr>
            <w:rFonts w:eastAsiaTheme="minorEastAsia"/>
            <w:noProof/>
            <w:sz w:val="24"/>
          </w:rPr>
          <w:tab/>
        </w:r>
        <w:r w:rsidR="00FA050E" w:rsidRPr="00062DD0">
          <w:rPr>
            <w:rStyle w:val="af0"/>
            <w:rFonts w:hint="eastAsia"/>
            <w:noProof/>
          </w:rPr>
          <w:t>目的</w:t>
        </w:r>
        <w:r w:rsidR="00FA050E">
          <w:rPr>
            <w:noProof/>
            <w:webHidden/>
          </w:rPr>
          <w:tab/>
        </w:r>
        <w:r w:rsidR="00FA050E">
          <w:rPr>
            <w:noProof/>
            <w:webHidden/>
          </w:rPr>
          <w:fldChar w:fldCharType="begin"/>
        </w:r>
        <w:r w:rsidR="00FA050E">
          <w:rPr>
            <w:noProof/>
            <w:webHidden/>
          </w:rPr>
          <w:instrText xml:space="preserve"> PAGEREF _Toc463305279 \h </w:instrText>
        </w:r>
        <w:r w:rsidR="00FA050E">
          <w:rPr>
            <w:noProof/>
            <w:webHidden/>
          </w:rPr>
        </w:r>
        <w:r w:rsidR="00FA050E">
          <w:rPr>
            <w:noProof/>
            <w:webHidden/>
          </w:rPr>
          <w:fldChar w:fldCharType="separate"/>
        </w:r>
        <w:r w:rsidR="00FA050E">
          <w:rPr>
            <w:noProof/>
            <w:webHidden/>
          </w:rPr>
          <w:t>2</w:t>
        </w:r>
        <w:r w:rsidR="00FA050E">
          <w:rPr>
            <w:noProof/>
            <w:webHidden/>
          </w:rPr>
          <w:fldChar w:fldCharType="end"/>
        </w:r>
      </w:hyperlink>
    </w:p>
    <w:p w:rsidR="00FA050E" w:rsidRDefault="00495362">
      <w:pPr>
        <w:pStyle w:val="21"/>
        <w:ind w:left="520"/>
        <w:rPr>
          <w:rFonts w:eastAsiaTheme="minorEastAsia"/>
          <w:noProof/>
          <w:sz w:val="24"/>
        </w:rPr>
      </w:pPr>
      <w:hyperlink w:anchor="_Toc463305280" w:history="1">
        <w:r w:rsidR="00FA050E" w:rsidRPr="00062DD0">
          <w:rPr>
            <w:rStyle w:val="af0"/>
            <w:rFonts w:ascii="微軟正黑體" w:hAnsi="微軟正黑體"/>
            <w:noProof/>
          </w:rPr>
          <w:t>2.1</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新增工料</w:t>
        </w:r>
        <w:r w:rsidR="00FA050E">
          <w:rPr>
            <w:noProof/>
            <w:webHidden/>
          </w:rPr>
          <w:tab/>
        </w:r>
        <w:r w:rsidR="00FA050E">
          <w:rPr>
            <w:noProof/>
            <w:webHidden/>
          </w:rPr>
          <w:fldChar w:fldCharType="begin"/>
        </w:r>
        <w:r w:rsidR="00FA050E">
          <w:rPr>
            <w:noProof/>
            <w:webHidden/>
          </w:rPr>
          <w:instrText xml:space="preserve"> PAGEREF _Toc463305280 \h </w:instrText>
        </w:r>
        <w:r w:rsidR="00FA050E">
          <w:rPr>
            <w:noProof/>
            <w:webHidden/>
          </w:rPr>
        </w:r>
        <w:r w:rsidR="00FA050E">
          <w:rPr>
            <w:noProof/>
            <w:webHidden/>
          </w:rPr>
          <w:fldChar w:fldCharType="separate"/>
        </w:r>
        <w:r w:rsidR="00FA050E">
          <w:rPr>
            <w:noProof/>
            <w:webHidden/>
          </w:rPr>
          <w:t>3</w:t>
        </w:r>
        <w:r w:rsidR="00FA050E">
          <w:rPr>
            <w:noProof/>
            <w:webHidden/>
          </w:rPr>
          <w:fldChar w:fldCharType="end"/>
        </w:r>
      </w:hyperlink>
    </w:p>
    <w:p w:rsidR="00FA050E" w:rsidRDefault="00495362">
      <w:pPr>
        <w:pStyle w:val="21"/>
        <w:ind w:left="520"/>
        <w:rPr>
          <w:rFonts w:eastAsiaTheme="minorEastAsia"/>
          <w:noProof/>
          <w:sz w:val="24"/>
        </w:rPr>
      </w:pPr>
      <w:hyperlink w:anchor="_Toc463305281" w:history="1">
        <w:r w:rsidR="00FA050E" w:rsidRPr="00062DD0">
          <w:rPr>
            <w:rStyle w:val="af0"/>
            <w:rFonts w:ascii="微軟正黑體" w:hAnsi="微軟正黑體"/>
            <w:noProof/>
          </w:rPr>
          <w:t>2.2</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編修工料</w:t>
        </w:r>
        <w:r w:rsidR="00FA050E">
          <w:rPr>
            <w:noProof/>
            <w:webHidden/>
          </w:rPr>
          <w:tab/>
        </w:r>
        <w:r w:rsidR="00FA050E">
          <w:rPr>
            <w:noProof/>
            <w:webHidden/>
          </w:rPr>
          <w:fldChar w:fldCharType="begin"/>
        </w:r>
        <w:r w:rsidR="00FA050E">
          <w:rPr>
            <w:noProof/>
            <w:webHidden/>
          </w:rPr>
          <w:instrText xml:space="preserve"> PAGEREF _Toc463305281 \h </w:instrText>
        </w:r>
        <w:r w:rsidR="00FA050E">
          <w:rPr>
            <w:noProof/>
            <w:webHidden/>
          </w:rPr>
        </w:r>
        <w:r w:rsidR="00FA050E">
          <w:rPr>
            <w:noProof/>
            <w:webHidden/>
          </w:rPr>
          <w:fldChar w:fldCharType="separate"/>
        </w:r>
        <w:r w:rsidR="00FA050E">
          <w:rPr>
            <w:noProof/>
            <w:webHidden/>
          </w:rPr>
          <w:t>4</w:t>
        </w:r>
        <w:r w:rsidR="00FA050E">
          <w:rPr>
            <w:noProof/>
            <w:webHidden/>
          </w:rPr>
          <w:fldChar w:fldCharType="end"/>
        </w:r>
      </w:hyperlink>
    </w:p>
    <w:p w:rsidR="00FA050E" w:rsidRDefault="00495362">
      <w:pPr>
        <w:pStyle w:val="21"/>
        <w:ind w:left="520"/>
        <w:rPr>
          <w:rFonts w:eastAsiaTheme="minorEastAsia"/>
          <w:noProof/>
          <w:sz w:val="24"/>
        </w:rPr>
      </w:pPr>
      <w:hyperlink w:anchor="_Toc463305282" w:history="1">
        <w:r w:rsidR="00FA050E" w:rsidRPr="00062DD0">
          <w:rPr>
            <w:rStyle w:val="af0"/>
            <w:rFonts w:ascii="微軟正黑體" w:hAnsi="微軟正黑體"/>
            <w:noProof/>
          </w:rPr>
          <w:t>2.3</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匯入公有雲工料</w:t>
        </w:r>
        <w:r w:rsidR="00FA050E">
          <w:rPr>
            <w:noProof/>
            <w:webHidden/>
          </w:rPr>
          <w:tab/>
        </w:r>
        <w:r w:rsidR="00FA050E">
          <w:rPr>
            <w:noProof/>
            <w:webHidden/>
          </w:rPr>
          <w:fldChar w:fldCharType="begin"/>
        </w:r>
        <w:r w:rsidR="00FA050E">
          <w:rPr>
            <w:noProof/>
            <w:webHidden/>
          </w:rPr>
          <w:instrText xml:space="preserve"> PAGEREF _Toc463305282 \h </w:instrText>
        </w:r>
        <w:r w:rsidR="00FA050E">
          <w:rPr>
            <w:noProof/>
            <w:webHidden/>
          </w:rPr>
        </w:r>
        <w:r w:rsidR="00FA050E">
          <w:rPr>
            <w:noProof/>
            <w:webHidden/>
          </w:rPr>
          <w:fldChar w:fldCharType="separate"/>
        </w:r>
        <w:r w:rsidR="00FA050E">
          <w:rPr>
            <w:noProof/>
            <w:webHidden/>
          </w:rPr>
          <w:t>6</w:t>
        </w:r>
        <w:r w:rsidR="00FA050E">
          <w:rPr>
            <w:noProof/>
            <w:webHidden/>
          </w:rPr>
          <w:fldChar w:fldCharType="end"/>
        </w:r>
      </w:hyperlink>
    </w:p>
    <w:p w:rsidR="00FA050E" w:rsidRDefault="00495362">
      <w:pPr>
        <w:pStyle w:val="11"/>
        <w:rPr>
          <w:rFonts w:asciiTheme="minorHAnsi" w:eastAsiaTheme="minorEastAsia" w:hAnsiTheme="minorHAnsi" w:cstheme="minorBidi"/>
          <w:b w:val="0"/>
          <w:bCs w:val="0"/>
          <w:caps w:val="0"/>
          <w:noProof/>
          <w:sz w:val="24"/>
          <w:szCs w:val="22"/>
        </w:rPr>
      </w:pPr>
      <w:hyperlink w:anchor="_Toc463305283" w:history="1">
        <w:r w:rsidR="00FA050E" w:rsidRPr="00062DD0">
          <w:rPr>
            <w:rStyle w:val="af0"/>
            <w:noProof/>
          </w:rPr>
          <w:t>3</w:t>
        </w:r>
        <w:r w:rsidR="00FA050E">
          <w:rPr>
            <w:rFonts w:asciiTheme="minorHAnsi" w:eastAsiaTheme="minorEastAsia" w:hAnsiTheme="minorHAnsi" w:cstheme="minorBidi"/>
            <w:b w:val="0"/>
            <w:bCs w:val="0"/>
            <w:caps w:val="0"/>
            <w:noProof/>
            <w:sz w:val="24"/>
            <w:szCs w:val="22"/>
          </w:rPr>
          <w:tab/>
        </w:r>
        <w:r w:rsidR="00FA050E" w:rsidRPr="00062DD0">
          <w:rPr>
            <w:rStyle w:val="af0"/>
            <w:rFonts w:hint="eastAsia"/>
            <w:noProof/>
          </w:rPr>
          <w:t>功能頁面</w:t>
        </w:r>
        <w:r w:rsidR="00FA050E" w:rsidRPr="00062DD0">
          <w:rPr>
            <w:rStyle w:val="af0"/>
            <w:noProof/>
          </w:rPr>
          <w:t>-</w:t>
        </w:r>
        <w:r w:rsidR="00FA050E" w:rsidRPr="00062DD0">
          <w:rPr>
            <w:rStyle w:val="af0"/>
            <w:rFonts w:hint="eastAsia"/>
            <w:noProof/>
          </w:rPr>
          <w:t>常用詞庫管理</w:t>
        </w:r>
        <w:r w:rsidR="00FA050E">
          <w:rPr>
            <w:noProof/>
            <w:webHidden/>
          </w:rPr>
          <w:tab/>
        </w:r>
        <w:r w:rsidR="00FA050E">
          <w:rPr>
            <w:noProof/>
            <w:webHidden/>
          </w:rPr>
          <w:fldChar w:fldCharType="begin"/>
        </w:r>
        <w:r w:rsidR="00FA050E">
          <w:rPr>
            <w:noProof/>
            <w:webHidden/>
          </w:rPr>
          <w:instrText xml:space="preserve"> PAGEREF _Toc463305283 \h </w:instrText>
        </w:r>
        <w:r w:rsidR="00FA050E">
          <w:rPr>
            <w:noProof/>
            <w:webHidden/>
          </w:rPr>
        </w:r>
        <w:r w:rsidR="00FA050E">
          <w:rPr>
            <w:noProof/>
            <w:webHidden/>
          </w:rPr>
          <w:fldChar w:fldCharType="separate"/>
        </w:r>
        <w:r w:rsidR="00FA050E">
          <w:rPr>
            <w:noProof/>
            <w:webHidden/>
          </w:rPr>
          <w:t>8</w:t>
        </w:r>
        <w:r w:rsidR="00FA050E">
          <w:rPr>
            <w:noProof/>
            <w:webHidden/>
          </w:rPr>
          <w:fldChar w:fldCharType="end"/>
        </w:r>
      </w:hyperlink>
    </w:p>
    <w:p w:rsidR="00FA050E" w:rsidRDefault="00495362">
      <w:pPr>
        <w:pStyle w:val="21"/>
        <w:ind w:left="520"/>
        <w:rPr>
          <w:rFonts w:eastAsiaTheme="minorEastAsia"/>
          <w:noProof/>
          <w:sz w:val="24"/>
        </w:rPr>
      </w:pPr>
      <w:hyperlink w:anchor="_Toc463305284" w:history="1">
        <w:r w:rsidR="00FA050E" w:rsidRPr="00062DD0">
          <w:rPr>
            <w:rStyle w:val="af0"/>
            <w:rFonts w:ascii="微軟正黑體" w:hAnsi="微軟正黑體"/>
            <w:noProof/>
          </w:rPr>
          <w:t>3.0</w:t>
        </w:r>
        <w:r w:rsidR="00FA050E">
          <w:rPr>
            <w:rFonts w:eastAsiaTheme="minorEastAsia"/>
            <w:noProof/>
            <w:sz w:val="24"/>
          </w:rPr>
          <w:tab/>
        </w:r>
        <w:r w:rsidR="00FA050E" w:rsidRPr="00062DD0">
          <w:rPr>
            <w:rStyle w:val="af0"/>
            <w:rFonts w:hint="eastAsia"/>
            <w:noProof/>
          </w:rPr>
          <w:t>目的</w:t>
        </w:r>
        <w:r w:rsidR="00FA050E">
          <w:rPr>
            <w:noProof/>
            <w:webHidden/>
          </w:rPr>
          <w:tab/>
        </w:r>
        <w:r w:rsidR="00FA050E">
          <w:rPr>
            <w:noProof/>
            <w:webHidden/>
          </w:rPr>
          <w:fldChar w:fldCharType="begin"/>
        </w:r>
        <w:r w:rsidR="00FA050E">
          <w:rPr>
            <w:noProof/>
            <w:webHidden/>
          </w:rPr>
          <w:instrText xml:space="preserve"> PAGEREF _Toc463305284 \h </w:instrText>
        </w:r>
        <w:r w:rsidR="00FA050E">
          <w:rPr>
            <w:noProof/>
            <w:webHidden/>
          </w:rPr>
        </w:r>
        <w:r w:rsidR="00FA050E">
          <w:rPr>
            <w:noProof/>
            <w:webHidden/>
          </w:rPr>
          <w:fldChar w:fldCharType="separate"/>
        </w:r>
        <w:r w:rsidR="00FA050E">
          <w:rPr>
            <w:noProof/>
            <w:webHidden/>
          </w:rPr>
          <w:t>8</w:t>
        </w:r>
        <w:r w:rsidR="00FA050E">
          <w:rPr>
            <w:noProof/>
            <w:webHidden/>
          </w:rPr>
          <w:fldChar w:fldCharType="end"/>
        </w:r>
      </w:hyperlink>
    </w:p>
    <w:p w:rsidR="00FA050E" w:rsidRDefault="00495362">
      <w:pPr>
        <w:pStyle w:val="21"/>
        <w:ind w:left="520"/>
        <w:rPr>
          <w:rFonts w:eastAsiaTheme="minorEastAsia"/>
          <w:noProof/>
          <w:sz w:val="24"/>
        </w:rPr>
      </w:pPr>
      <w:hyperlink w:anchor="_Toc463305285" w:history="1">
        <w:r w:rsidR="00FA050E" w:rsidRPr="00062DD0">
          <w:rPr>
            <w:rStyle w:val="af0"/>
            <w:rFonts w:ascii="微軟正黑體" w:hAnsi="微軟正黑體"/>
            <w:noProof/>
          </w:rPr>
          <w:t>3.1</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日報工作內容～工作項目</w:t>
        </w:r>
        <w:r w:rsidR="00FA050E">
          <w:rPr>
            <w:noProof/>
            <w:webHidden/>
          </w:rPr>
          <w:tab/>
        </w:r>
        <w:r w:rsidR="00FA050E">
          <w:rPr>
            <w:noProof/>
            <w:webHidden/>
          </w:rPr>
          <w:fldChar w:fldCharType="begin"/>
        </w:r>
        <w:r w:rsidR="00FA050E">
          <w:rPr>
            <w:noProof/>
            <w:webHidden/>
          </w:rPr>
          <w:instrText xml:space="preserve"> PAGEREF _Toc463305285 \h </w:instrText>
        </w:r>
        <w:r w:rsidR="00FA050E">
          <w:rPr>
            <w:noProof/>
            <w:webHidden/>
          </w:rPr>
        </w:r>
        <w:r w:rsidR="00FA050E">
          <w:rPr>
            <w:noProof/>
            <w:webHidden/>
          </w:rPr>
          <w:fldChar w:fldCharType="separate"/>
        </w:r>
        <w:r w:rsidR="00FA050E">
          <w:rPr>
            <w:noProof/>
            <w:webHidden/>
          </w:rPr>
          <w:t>9</w:t>
        </w:r>
        <w:r w:rsidR="00FA050E">
          <w:rPr>
            <w:noProof/>
            <w:webHidden/>
          </w:rPr>
          <w:fldChar w:fldCharType="end"/>
        </w:r>
      </w:hyperlink>
    </w:p>
    <w:p w:rsidR="00FA050E" w:rsidRDefault="00495362">
      <w:pPr>
        <w:pStyle w:val="21"/>
        <w:ind w:left="520"/>
        <w:rPr>
          <w:rFonts w:eastAsiaTheme="minorEastAsia"/>
          <w:noProof/>
          <w:sz w:val="24"/>
        </w:rPr>
      </w:pPr>
      <w:hyperlink w:anchor="_Toc463305286" w:history="1">
        <w:r w:rsidR="00FA050E" w:rsidRPr="00062DD0">
          <w:rPr>
            <w:rStyle w:val="af0"/>
            <w:rFonts w:ascii="微軟正黑體" w:hAnsi="微軟正黑體"/>
            <w:noProof/>
          </w:rPr>
          <w:t>3.2</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全資料搜尋</w:t>
        </w:r>
        <w:r w:rsidR="00FA050E">
          <w:rPr>
            <w:noProof/>
            <w:webHidden/>
          </w:rPr>
          <w:tab/>
        </w:r>
        <w:r w:rsidR="00FA050E">
          <w:rPr>
            <w:noProof/>
            <w:webHidden/>
          </w:rPr>
          <w:fldChar w:fldCharType="begin"/>
        </w:r>
        <w:r w:rsidR="00FA050E">
          <w:rPr>
            <w:noProof/>
            <w:webHidden/>
          </w:rPr>
          <w:instrText xml:space="preserve"> PAGEREF _Toc463305286 \h </w:instrText>
        </w:r>
        <w:r w:rsidR="00FA050E">
          <w:rPr>
            <w:noProof/>
            <w:webHidden/>
          </w:rPr>
        </w:r>
        <w:r w:rsidR="00FA050E">
          <w:rPr>
            <w:noProof/>
            <w:webHidden/>
          </w:rPr>
          <w:fldChar w:fldCharType="separate"/>
        </w:r>
        <w:r w:rsidR="00FA050E">
          <w:rPr>
            <w:noProof/>
            <w:webHidden/>
          </w:rPr>
          <w:t>10</w:t>
        </w:r>
        <w:r w:rsidR="00FA050E">
          <w:rPr>
            <w:noProof/>
            <w:webHidden/>
          </w:rPr>
          <w:fldChar w:fldCharType="end"/>
        </w:r>
      </w:hyperlink>
    </w:p>
    <w:p w:rsidR="00FA050E" w:rsidRDefault="00495362">
      <w:pPr>
        <w:pStyle w:val="21"/>
        <w:ind w:left="520"/>
        <w:rPr>
          <w:rFonts w:eastAsiaTheme="minorEastAsia"/>
          <w:noProof/>
          <w:sz w:val="24"/>
        </w:rPr>
      </w:pPr>
      <w:hyperlink w:anchor="_Toc463305287" w:history="1">
        <w:r w:rsidR="00FA050E" w:rsidRPr="00062DD0">
          <w:rPr>
            <w:rStyle w:val="af0"/>
            <w:rFonts w:ascii="微軟正黑體" w:hAnsi="微軟正黑體"/>
            <w:noProof/>
          </w:rPr>
          <w:t>3.3</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匯入公有雲詞庫</w:t>
        </w:r>
        <w:r w:rsidR="00FA050E">
          <w:rPr>
            <w:noProof/>
            <w:webHidden/>
          </w:rPr>
          <w:tab/>
        </w:r>
        <w:r w:rsidR="00FA050E">
          <w:rPr>
            <w:noProof/>
            <w:webHidden/>
          </w:rPr>
          <w:fldChar w:fldCharType="begin"/>
        </w:r>
        <w:r w:rsidR="00FA050E">
          <w:rPr>
            <w:noProof/>
            <w:webHidden/>
          </w:rPr>
          <w:instrText xml:space="preserve"> PAGEREF _Toc463305287 \h </w:instrText>
        </w:r>
        <w:r w:rsidR="00FA050E">
          <w:rPr>
            <w:noProof/>
            <w:webHidden/>
          </w:rPr>
        </w:r>
        <w:r w:rsidR="00FA050E">
          <w:rPr>
            <w:noProof/>
            <w:webHidden/>
          </w:rPr>
          <w:fldChar w:fldCharType="separate"/>
        </w:r>
        <w:r w:rsidR="00FA050E">
          <w:rPr>
            <w:noProof/>
            <w:webHidden/>
          </w:rPr>
          <w:t>11</w:t>
        </w:r>
        <w:r w:rsidR="00FA050E">
          <w:rPr>
            <w:noProof/>
            <w:webHidden/>
          </w:rPr>
          <w:fldChar w:fldCharType="end"/>
        </w:r>
      </w:hyperlink>
    </w:p>
    <w:p w:rsidR="00FA050E" w:rsidRDefault="00495362">
      <w:pPr>
        <w:pStyle w:val="11"/>
        <w:rPr>
          <w:rFonts w:asciiTheme="minorHAnsi" w:eastAsiaTheme="minorEastAsia" w:hAnsiTheme="minorHAnsi" w:cstheme="minorBidi"/>
          <w:b w:val="0"/>
          <w:bCs w:val="0"/>
          <w:caps w:val="0"/>
          <w:noProof/>
          <w:sz w:val="24"/>
          <w:szCs w:val="22"/>
        </w:rPr>
      </w:pPr>
      <w:hyperlink w:anchor="_Toc463305288" w:history="1">
        <w:r w:rsidR="00FA050E" w:rsidRPr="00062DD0">
          <w:rPr>
            <w:rStyle w:val="af0"/>
            <w:noProof/>
          </w:rPr>
          <w:t>4</w:t>
        </w:r>
        <w:r w:rsidR="00FA050E">
          <w:rPr>
            <w:rFonts w:asciiTheme="minorHAnsi" w:eastAsiaTheme="minorEastAsia" w:hAnsiTheme="minorHAnsi" w:cstheme="minorBidi"/>
            <w:b w:val="0"/>
            <w:bCs w:val="0"/>
            <w:caps w:val="0"/>
            <w:noProof/>
            <w:sz w:val="24"/>
            <w:szCs w:val="22"/>
          </w:rPr>
          <w:tab/>
        </w:r>
        <w:r w:rsidR="00FA050E" w:rsidRPr="00062DD0">
          <w:rPr>
            <w:rStyle w:val="af0"/>
            <w:rFonts w:hint="eastAsia"/>
            <w:noProof/>
          </w:rPr>
          <w:t>功能頁面</w:t>
        </w:r>
        <w:r w:rsidR="00FA050E" w:rsidRPr="00062DD0">
          <w:rPr>
            <w:rStyle w:val="af0"/>
            <w:noProof/>
          </w:rPr>
          <w:t>-</w:t>
        </w:r>
        <w:r w:rsidR="00FA050E" w:rsidRPr="00062DD0">
          <w:rPr>
            <w:rStyle w:val="af0"/>
            <w:rFonts w:hint="eastAsia"/>
            <w:noProof/>
          </w:rPr>
          <w:t>施工圖元件管理</w:t>
        </w:r>
        <w:r w:rsidR="00FA050E">
          <w:rPr>
            <w:noProof/>
            <w:webHidden/>
          </w:rPr>
          <w:tab/>
        </w:r>
        <w:r w:rsidR="00FA050E">
          <w:rPr>
            <w:noProof/>
            <w:webHidden/>
          </w:rPr>
          <w:fldChar w:fldCharType="begin"/>
        </w:r>
        <w:r w:rsidR="00FA050E">
          <w:rPr>
            <w:noProof/>
            <w:webHidden/>
          </w:rPr>
          <w:instrText xml:space="preserve"> PAGEREF _Toc463305288 \h </w:instrText>
        </w:r>
        <w:r w:rsidR="00FA050E">
          <w:rPr>
            <w:noProof/>
            <w:webHidden/>
          </w:rPr>
        </w:r>
        <w:r w:rsidR="00FA050E">
          <w:rPr>
            <w:noProof/>
            <w:webHidden/>
          </w:rPr>
          <w:fldChar w:fldCharType="separate"/>
        </w:r>
        <w:r w:rsidR="00FA050E">
          <w:rPr>
            <w:noProof/>
            <w:webHidden/>
          </w:rPr>
          <w:t>14</w:t>
        </w:r>
        <w:r w:rsidR="00FA050E">
          <w:rPr>
            <w:noProof/>
            <w:webHidden/>
          </w:rPr>
          <w:fldChar w:fldCharType="end"/>
        </w:r>
      </w:hyperlink>
    </w:p>
    <w:p w:rsidR="00FA050E" w:rsidRDefault="00495362">
      <w:pPr>
        <w:pStyle w:val="21"/>
        <w:ind w:left="520"/>
        <w:rPr>
          <w:rFonts w:eastAsiaTheme="minorEastAsia"/>
          <w:noProof/>
          <w:sz w:val="24"/>
        </w:rPr>
      </w:pPr>
      <w:hyperlink w:anchor="_Toc463305289" w:history="1">
        <w:r w:rsidR="00FA050E" w:rsidRPr="00062DD0">
          <w:rPr>
            <w:rStyle w:val="af0"/>
            <w:rFonts w:ascii="微軟正黑體" w:hAnsi="微軟正黑體"/>
            <w:noProof/>
          </w:rPr>
          <w:t>4.0</w:t>
        </w:r>
        <w:r w:rsidR="00FA050E">
          <w:rPr>
            <w:rFonts w:eastAsiaTheme="minorEastAsia"/>
            <w:noProof/>
            <w:sz w:val="24"/>
          </w:rPr>
          <w:tab/>
        </w:r>
        <w:r w:rsidR="00FA050E" w:rsidRPr="00062DD0">
          <w:rPr>
            <w:rStyle w:val="af0"/>
            <w:rFonts w:hint="eastAsia"/>
            <w:noProof/>
          </w:rPr>
          <w:t>目的</w:t>
        </w:r>
        <w:r w:rsidR="00FA050E">
          <w:rPr>
            <w:noProof/>
            <w:webHidden/>
          </w:rPr>
          <w:tab/>
        </w:r>
        <w:r w:rsidR="00FA050E">
          <w:rPr>
            <w:noProof/>
            <w:webHidden/>
          </w:rPr>
          <w:fldChar w:fldCharType="begin"/>
        </w:r>
        <w:r w:rsidR="00FA050E">
          <w:rPr>
            <w:noProof/>
            <w:webHidden/>
          </w:rPr>
          <w:instrText xml:space="preserve"> PAGEREF _Toc463305289 \h </w:instrText>
        </w:r>
        <w:r w:rsidR="00FA050E">
          <w:rPr>
            <w:noProof/>
            <w:webHidden/>
          </w:rPr>
        </w:r>
        <w:r w:rsidR="00FA050E">
          <w:rPr>
            <w:noProof/>
            <w:webHidden/>
          </w:rPr>
          <w:fldChar w:fldCharType="separate"/>
        </w:r>
        <w:r w:rsidR="00FA050E">
          <w:rPr>
            <w:noProof/>
            <w:webHidden/>
          </w:rPr>
          <w:t>14</w:t>
        </w:r>
        <w:r w:rsidR="00FA050E">
          <w:rPr>
            <w:noProof/>
            <w:webHidden/>
          </w:rPr>
          <w:fldChar w:fldCharType="end"/>
        </w:r>
      </w:hyperlink>
    </w:p>
    <w:p w:rsidR="00FA050E" w:rsidRDefault="00495362">
      <w:pPr>
        <w:pStyle w:val="21"/>
        <w:ind w:left="520"/>
        <w:rPr>
          <w:rFonts w:eastAsiaTheme="minorEastAsia"/>
          <w:noProof/>
          <w:sz w:val="24"/>
        </w:rPr>
      </w:pPr>
      <w:hyperlink w:anchor="_Toc463305290" w:history="1">
        <w:r w:rsidR="00FA050E" w:rsidRPr="00062DD0">
          <w:rPr>
            <w:rStyle w:val="af0"/>
            <w:rFonts w:ascii="微軟正黑體" w:hAnsi="微軟正黑體"/>
            <w:noProof/>
          </w:rPr>
          <w:t>4.1</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施工圖元件下載</w:t>
        </w:r>
        <w:r w:rsidR="00FA050E">
          <w:rPr>
            <w:noProof/>
            <w:webHidden/>
          </w:rPr>
          <w:tab/>
        </w:r>
        <w:r w:rsidR="00FA050E">
          <w:rPr>
            <w:noProof/>
            <w:webHidden/>
          </w:rPr>
          <w:fldChar w:fldCharType="begin"/>
        </w:r>
        <w:r w:rsidR="00FA050E">
          <w:rPr>
            <w:noProof/>
            <w:webHidden/>
          </w:rPr>
          <w:instrText xml:space="preserve"> PAGEREF _Toc463305290 \h </w:instrText>
        </w:r>
        <w:r w:rsidR="00FA050E">
          <w:rPr>
            <w:noProof/>
            <w:webHidden/>
          </w:rPr>
        </w:r>
        <w:r w:rsidR="00FA050E">
          <w:rPr>
            <w:noProof/>
            <w:webHidden/>
          </w:rPr>
          <w:fldChar w:fldCharType="separate"/>
        </w:r>
        <w:r w:rsidR="00FA050E">
          <w:rPr>
            <w:noProof/>
            <w:webHidden/>
          </w:rPr>
          <w:t>15</w:t>
        </w:r>
        <w:r w:rsidR="00FA050E">
          <w:rPr>
            <w:noProof/>
            <w:webHidden/>
          </w:rPr>
          <w:fldChar w:fldCharType="end"/>
        </w:r>
      </w:hyperlink>
    </w:p>
    <w:p w:rsidR="00FA050E" w:rsidRDefault="00495362">
      <w:pPr>
        <w:pStyle w:val="21"/>
        <w:ind w:left="520"/>
        <w:rPr>
          <w:rFonts w:eastAsiaTheme="minorEastAsia"/>
          <w:noProof/>
          <w:sz w:val="24"/>
        </w:rPr>
      </w:pPr>
      <w:hyperlink w:anchor="_Toc463305291" w:history="1">
        <w:r w:rsidR="00FA050E" w:rsidRPr="00062DD0">
          <w:rPr>
            <w:rStyle w:val="af0"/>
            <w:rFonts w:ascii="微軟正黑體" w:hAnsi="微軟正黑體"/>
            <w:noProof/>
          </w:rPr>
          <w:t>4.2</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施工圖元件上傳</w:t>
        </w:r>
        <w:r w:rsidR="00FA050E">
          <w:rPr>
            <w:noProof/>
            <w:webHidden/>
          </w:rPr>
          <w:tab/>
        </w:r>
        <w:r w:rsidR="00FA050E">
          <w:rPr>
            <w:noProof/>
            <w:webHidden/>
          </w:rPr>
          <w:fldChar w:fldCharType="begin"/>
        </w:r>
        <w:r w:rsidR="00FA050E">
          <w:rPr>
            <w:noProof/>
            <w:webHidden/>
          </w:rPr>
          <w:instrText xml:space="preserve"> PAGEREF _Toc463305291 \h </w:instrText>
        </w:r>
        <w:r w:rsidR="00FA050E">
          <w:rPr>
            <w:noProof/>
            <w:webHidden/>
          </w:rPr>
        </w:r>
        <w:r w:rsidR="00FA050E">
          <w:rPr>
            <w:noProof/>
            <w:webHidden/>
          </w:rPr>
          <w:fldChar w:fldCharType="separate"/>
        </w:r>
        <w:r w:rsidR="00FA050E">
          <w:rPr>
            <w:noProof/>
            <w:webHidden/>
          </w:rPr>
          <w:t>16</w:t>
        </w:r>
        <w:r w:rsidR="00FA050E">
          <w:rPr>
            <w:noProof/>
            <w:webHidden/>
          </w:rPr>
          <w:fldChar w:fldCharType="end"/>
        </w:r>
      </w:hyperlink>
    </w:p>
    <w:p w:rsidR="00FA050E" w:rsidRDefault="00495362">
      <w:pPr>
        <w:pStyle w:val="21"/>
        <w:ind w:left="520"/>
        <w:rPr>
          <w:rFonts w:eastAsiaTheme="minorEastAsia"/>
          <w:noProof/>
          <w:sz w:val="24"/>
        </w:rPr>
      </w:pPr>
      <w:hyperlink w:anchor="_Toc463305292" w:history="1">
        <w:r w:rsidR="00FA050E" w:rsidRPr="00062DD0">
          <w:rPr>
            <w:rStyle w:val="af0"/>
            <w:rFonts w:ascii="微軟正黑體" w:hAnsi="微軟正黑體"/>
            <w:noProof/>
          </w:rPr>
          <w:t>4.3</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施工圖元件管理</w:t>
        </w:r>
        <w:r w:rsidR="00FA050E">
          <w:rPr>
            <w:noProof/>
            <w:webHidden/>
          </w:rPr>
          <w:tab/>
        </w:r>
        <w:r w:rsidR="00FA050E">
          <w:rPr>
            <w:noProof/>
            <w:webHidden/>
          </w:rPr>
          <w:fldChar w:fldCharType="begin"/>
        </w:r>
        <w:r w:rsidR="00FA050E">
          <w:rPr>
            <w:noProof/>
            <w:webHidden/>
          </w:rPr>
          <w:instrText xml:space="preserve"> PAGEREF _Toc463305292 \h </w:instrText>
        </w:r>
        <w:r w:rsidR="00FA050E">
          <w:rPr>
            <w:noProof/>
            <w:webHidden/>
          </w:rPr>
        </w:r>
        <w:r w:rsidR="00FA050E">
          <w:rPr>
            <w:noProof/>
            <w:webHidden/>
          </w:rPr>
          <w:fldChar w:fldCharType="separate"/>
        </w:r>
        <w:r w:rsidR="00FA050E">
          <w:rPr>
            <w:noProof/>
            <w:webHidden/>
          </w:rPr>
          <w:t>17</w:t>
        </w:r>
        <w:r w:rsidR="00FA050E">
          <w:rPr>
            <w:noProof/>
            <w:webHidden/>
          </w:rPr>
          <w:fldChar w:fldCharType="end"/>
        </w:r>
      </w:hyperlink>
    </w:p>
    <w:p w:rsidR="00FA050E" w:rsidRDefault="00495362">
      <w:pPr>
        <w:pStyle w:val="21"/>
        <w:ind w:left="520"/>
        <w:rPr>
          <w:rFonts w:eastAsiaTheme="minorEastAsia"/>
          <w:noProof/>
          <w:sz w:val="24"/>
        </w:rPr>
      </w:pPr>
      <w:hyperlink w:anchor="_Toc463305293" w:history="1">
        <w:r w:rsidR="00FA050E" w:rsidRPr="00062DD0">
          <w:rPr>
            <w:rStyle w:val="af0"/>
            <w:rFonts w:ascii="微軟正黑體" w:hAnsi="微軟正黑體"/>
            <w:noProof/>
          </w:rPr>
          <w:t>4.4</w:t>
        </w:r>
        <w:r w:rsidR="00FA050E">
          <w:rPr>
            <w:rFonts w:eastAsiaTheme="minorEastAsia"/>
            <w:noProof/>
            <w:sz w:val="24"/>
          </w:rPr>
          <w:tab/>
        </w:r>
        <w:r w:rsidR="00FA050E" w:rsidRPr="00062DD0">
          <w:rPr>
            <w:rStyle w:val="af0"/>
            <w:rFonts w:hint="eastAsia"/>
            <w:noProof/>
          </w:rPr>
          <w:t>操作說明</w:t>
        </w:r>
        <w:r w:rsidR="00FA050E" w:rsidRPr="00062DD0">
          <w:rPr>
            <w:rStyle w:val="af0"/>
            <w:noProof/>
          </w:rPr>
          <w:t>-</w:t>
        </w:r>
        <w:r w:rsidR="00FA050E" w:rsidRPr="00062DD0">
          <w:rPr>
            <w:rStyle w:val="af0"/>
            <w:rFonts w:hint="eastAsia"/>
            <w:noProof/>
          </w:rPr>
          <w:t>匯入公有雲元件</w:t>
        </w:r>
        <w:r w:rsidR="00FA050E">
          <w:rPr>
            <w:noProof/>
            <w:webHidden/>
          </w:rPr>
          <w:tab/>
        </w:r>
        <w:r w:rsidR="00FA050E">
          <w:rPr>
            <w:noProof/>
            <w:webHidden/>
          </w:rPr>
          <w:fldChar w:fldCharType="begin"/>
        </w:r>
        <w:r w:rsidR="00FA050E">
          <w:rPr>
            <w:noProof/>
            <w:webHidden/>
          </w:rPr>
          <w:instrText xml:space="preserve"> PAGEREF _Toc463305293 \h </w:instrText>
        </w:r>
        <w:r w:rsidR="00FA050E">
          <w:rPr>
            <w:noProof/>
            <w:webHidden/>
          </w:rPr>
        </w:r>
        <w:r w:rsidR="00FA050E">
          <w:rPr>
            <w:noProof/>
            <w:webHidden/>
          </w:rPr>
          <w:fldChar w:fldCharType="separate"/>
        </w:r>
        <w:r w:rsidR="00FA050E">
          <w:rPr>
            <w:noProof/>
            <w:webHidden/>
          </w:rPr>
          <w:t>18</w:t>
        </w:r>
        <w:r w:rsidR="00FA050E">
          <w:rPr>
            <w:noProof/>
            <w:webHidden/>
          </w:rPr>
          <w:fldChar w:fldCharType="end"/>
        </w:r>
      </w:hyperlink>
    </w:p>
    <w:p w:rsidR="00407FAB" w:rsidRPr="00246FFB" w:rsidRDefault="00FA050E" w:rsidP="00497F9C">
      <w:pPr>
        <w:rPr>
          <w:rFonts w:ascii="微軟正黑體" w:hAnsi="微軟正黑體" w:cstheme="majorBidi"/>
          <w:b/>
          <w:bCs/>
          <w:color w:val="7030A0"/>
          <w:kern w:val="52"/>
          <w:szCs w:val="24"/>
        </w:rPr>
      </w:pPr>
      <w:r>
        <w:rPr>
          <w:rFonts w:ascii="微軟正黑體" w:hAnsi="微軟正黑體" w:cs="Times New Roman"/>
          <w:sz w:val="24"/>
          <w:szCs w:val="24"/>
        </w:rPr>
        <w:fldChar w:fldCharType="end"/>
      </w:r>
      <w:r w:rsidR="00407FAB" w:rsidRPr="00246FFB">
        <w:rPr>
          <w:rFonts w:ascii="微軟正黑體" w:hAnsi="微軟正黑體"/>
          <w:szCs w:val="24"/>
        </w:rPr>
        <w:br w:type="page"/>
      </w:r>
    </w:p>
    <w:p w:rsidR="004E285C" w:rsidRPr="00F40FB4" w:rsidRDefault="00E177C2" w:rsidP="00A91B55">
      <w:pPr>
        <w:pStyle w:val="1"/>
      </w:pPr>
      <w:bookmarkStart w:id="4" w:name="_Toc463305277"/>
      <w:bookmarkEnd w:id="1"/>
      <w:bookmarkEnd w:id="2"/>
      <w:bookmarkEnd w:id="3"/>
      <w:r>
        <w:rPr>
          <w:rFonts w:ascii="微軟正黑體" w:hAnsi="微軟正黑體" w:hint="eastAsia"/>
          <w:noProof/>
          <w:szCs w:val="24"/>
        </w:rPr>
        <w:lastRenderedPageBreak/>
        <w:drawing>
          <wp:anchor distT="0" distB="0" distL="114300" distR="114300" simplePos="0" relativeHeight="251680767" behindDoc="0" locked="0" layoutInCell="1" allowOverlap="1" wp14:anchorId="247F69DF" wp14:editId="470D5C97">
            <wp:simplePos x="0" y="0"/>
            <wp:positionH relativeFrom="column">
              <wp:posOffset>4653354</wp:posOffset>
            </wp:positionH>
            <wp:positionV relativeFrom="paragraph">
              <wp:posOffset>532138</wp:posOffset>
            </wp:positionV>
            <wp:extent cx="1828800" cy="1438275"/>
            <wp:effectExtent l="0" t="0" r="0" b="9525"/>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C1461.tmp"/>
                    <pic:cNvPicPr/>
                  </pic:nvPicPr>
                  <pic:blipFill>
                    <a:blip r:embed="rId10">
                      <a:extLst>
                        <a:ext uri="{28A0092B-C50C-407E-A947-70E740481C1C}">
                          <a14:useLocalDpi xmlns:a14="http://schemas.microsoft.com/office/drawing/2010/main" val="0"/>
                        </a:ext>
                      </a:extLst>
                    </a:blip>
                    <a:stretch>
                      <a:fillRect/>
                    </a:stretch>
                  </pic:blipFill>
                  <pic:spPr>
                    <a:xfrm>
                      <a:off x="0" y="0"/>
                      <a:ext cx="1828800" cy="1438275"/>
                    </a:xfrm>
                    <a:prstGeom prst="rect">
                      <a:avLst/>
                    </a:prstGeom>
                  </pic:spPr>
                </pic:pic>
              </a:graphicData>
            </a:graphic>
            <wp14:sizeRelH relativeFrom="page">
              <wp14:pctWidth>0</wp14:pctWidth>
            </wp14:sizeRelH>
            <wp14:sizeRelV relativeFrom="page">
              <wp14:pctHeight>0</wp14:pctHeight>
            </wp14:sizeRelV>
          </wp:anchor>
        </w:drawing>
      </w:r>
      <w:r w:rsidR="00A91B55">
        <w:rPr>
          <w:rFonts w:hint="eastAsia"/>
        </w:rPr>
        <w:t>模組概述</w:t>
      </w:r>
      <w:bookmarkEnd w:id="4"/>
    </w:p>
    <w:p w:rsidR="004E285C" w:rsidRDefault="00753323" w:rsidP="00497F9C">
      <w:pPr>
        <w:ind w:left="426"/>
        <w:rPr>
          <w:rFonts w:ascii="微軟正黑體" w:hAnsi="微軟正黑體"/>
          <w:kern w:val="52"/>
          <w:szCs w:val="24"/>
        </w:rPr>
      </w:pPr>
      <w:r>
        <w:rPr>
          <w:rFonts w:ascii="微軟正黑體" w:hAnsi="微軟正黑體" w:hint="eastAsia"/>
          <w:kern w:val="52"/>
          <w:szCs w:val="24"/>
        </w:rPr>
        <w:t xml:space="preserve">    </w:t>
      </w:r>
      <w:r w:rsidR="00A9322D">
        <w:rPr>
          <w:rFonts w:ascii="微軟正黑體" w:hAnsi="微軟正黑體" w:hint="eastAsia"/>
          <w:kern w:val="52"/>
          <w:szCs w:val="24"/>
        </w:rPr>
        <w:t>共用功能模組</w:t>
      </w:r>
      <w:r>
        <w:rPr>
          <w:rFonts w:ascii="微軟正黑體" w:hAnsi="微軟正黑體" w:hint="eastAsia"/>
          <w:kern w:val="52"/>
          <w:szCs w:val="24"/>
        </w:rPr>
        <w:t>係CIC系統中用於處理該公司共用資料庫時的模組，所謂共用資料庫是指其內之共用資訊不限於單一專案使用，但各公司在此模組內仍僅可管理自己私有雲之資訊，或同步下載公有雲所提供的資訊，並無法修改或干涉其他公司私有雲的內容</w:t>
      </w:r>
      <w:r w:rsidR="00763729" w:rsidRPr="00763729">
        <w:rPr>
          <w:rFonts w:ascii="微軟正黑體" w:hAnsi="微軟正黑體" w:hint="eastAsia"/>
          <w:kern w:val="52"/>
          <w:szCs w:val="24"/>
        </w:rPr>
        <w:t>。</w:t>
      </w:r>
    </w:p>
    <w:p w:rsidR="00A9322D" w:rsidRDefault="00753323" w:rsidP="00753323">
      <w:pPr>
        <w:ind w:left="426"/>
        <w:rPr>
          <w:rFonts w:ascii="微軟正黑體" w:hAnsi="微軟正黑體"/>
          <w:kern w:val="52"/>
          <w:szCs w:val="24"/>
        </w:rPr>
      </w:pPr>
      <w:r>
        <w:rPr>
          <w:rFonts w:ascii="微軟正黑體" w:hAnsi="微軟正黑體" w:hint="eastAsia"/>
          <w:kern w:val="52"/>
          <w:szCs w:val="24"/>
        </w:rPr>
        <w:t xml:space="preserve">    共用資料庫共分為三種：共用工料庫、常用詞庫、施工圖元件庫，本模組即是針對上述三共用工料庫進行管理作業。</w:t>
      </w:r>
    </w:p>
    <w:p w:rsidR="004E285C" w:rsidRDefault="00A91B55" w:rsidP="00A91B55">
      <w:pPr>
        <w:pStyle w:val="1"/>
      </w:pPr>
      <w:bookmarkStart w:id="5" w:name="_Toc463305278"/>
      <w:r>
        <w:rPr>
          <w:rFonts w:hint="eastAsia"/>
        </w:rPr>
        <w:t>功能頁面</w:t>
      </w:r>
      <w:r>
        <w:rPr>
          <w:rFonts w:hint="eastAsia"/>
        </w:rPr>
        <w:t>-</w:t>
      </w:r>
      <w:r w:rsidR="00E177C2">
        <w:rPr>
          <w:rFonts w:hint="eastAsia"/>
        </w:rPr>
        <w:t>共用</w:t>
      </w:r>
      <w:r w:rsidR="00A9322D">
        <w:rPr>
          <w:rFonts w:hint="eastAsia"/>
        </w:rPr>
        <w:t>工料管理</w:t>
      </w:r>
      <w:bookmarkEnd w:id="5"/>
    </w:p>
    <w:p w:rsidR="00200169" w:rsidRDefault="00200169" w:rsidP="00DC49BF">
      <w:pPr>
        <w:pStyle w:val="2"/>
        <w:tabs>
          <w:tab w:val="clear" w:pos="576"/>
          <w:tab w:val="num" w:pos="836"/>
        </w:tabs>
        <w:ind w:right="260"/>
      </w:pPr>
      <w:bookmarkStart w:id="6" w:name="_Toc463305279"/>
      <w:bookmarkStart w:id="7" w:name="OLE_LINK3"/>
      <w:bookmarkStart w:id="8" w:name="OLE_LINK4"/>
      <w:r>
        <w:rPr>
          <w:rFonts w:hint="eastAsia"/>
        </w:rPr>
        <w:t>目的</w:t>
      </w:r>
      <w:bookmarkEnd w:id="6"/>
    </w:p>
    <w:p w:rsidR="00D7553D" w:rsidRPr="00A9322D" w:rsidRDefault="00D7553D" w:rsidP="00F97BD7">
      <w:pPr>
        <w:numPr>
          <w:ilvl w:val="0"/>
          <w:numId w:val="4"/>
        </w:numPr>
        <w:rPr>
          <w:rFonts w:ascii="微軟正黑體" w:hAnsi="微軟正黑體"/>
          <w:kern w:val="52"/>
          <w:szCs w:val="24"/>
        </w:rPr>
      </w:pPr>
      <w:r w:rsidRPr="00A9322D">
        <w:rPr>
          <w:rFonts w:ascii="微軟正黑體" w:hAnsi="微軟正黑體" w:hint="eastAsia"/>
          <w:kern w:val="52"/>
          <w:szCs w:val="24"/>
        </w:rPr>
        <w:t>共用工料管理係指各公司管理其私有雲的共用工料庫，各公司僅能針對自家私有雲的工料進行管理，無法對公有雲所提供之工料做任何管理動作，但可以將公有雲工料項目複製至私有雲工料庫中再做管理。</w:t>
      </w:r>
    </w:p>
    <w:p w:rsidR="00D7553D" w:rsidRDefault="00D7553D" w:rsidP="00F97BD7">
      <w:pPr>
        <w:numPr>
          <w:ilvl w:val="0"/>
          <w:numId w:val="4"/>
        </w:numPr>
        <w:rPr>
          <w:rFonts w:ascii="微軟正黑體" w:hAnsi="微軟正黑體"/>
          <w:kern w:val="52"/>
          <w:szCs w:val="24"/>
        </w:rPr>
      </w:pPr>
      <w:r w:rsidRPr="00A9322D">
        <w:rPr>
          <w:rFonts w:ascii="微軟正黑體" w:hAnsi="微軟正黑體" w:hint="eastAsia"/>
          <w:kern w:val="52"/>
          <w:szCs w:val="24"/>
        </w:rPr>
        <w:t>後續在標案及專案用到的工料資源項目，也只能參照到其私有雲之共用工料。</w:t>
      </w:r>
    </w:p>
    <w:p w:rsidR="005D18FA" w:rsidRPr="005D18FA" w:rsidRDefault="00E02906" w:rsidP="00F97BD7">
      <w:pPr>
        <w:numPr>
          <w:ilvl w:val="0"/>
          <w:numId w:val="4"/>
        </w:numPr>
        <w:rPr>
          <w:rFonts w:ascii="微軟正黑體" w:hAnsi="微軟正黑體"/>
          <w:kern w:val="52"/>
          <w:szCs w:val="24"/>
        </w:rPr>
      </w:pPr>
      <w:r w:rsidRPr="005D18FA">
        <w:rPr>
          <w:rFonts w:ascii="微軟正黑體" w:hAnsi="微軟正黑體" w:hint="eastAsia"/>
          <w:kern w:val="52"/>
          <w:szCs w:val="24"/>
        </w:rPr>
        <w:t>公有雲有提供參考工料，使用者可自由選擇將有需要之公有雲工料匯入至私有雲再做操作使用</w:t>
      </w:r>
      <w:r w:rsidR="005D18FA">
        <w:rPr>
          <w:rFonts w:ascii="微軟正黑體" w:hAnsi="微軟正黑體" w:hint="eastAsia"/>
          <w:kern w:val="52"/>
          <w:szCs w:val="24"/>
        </w:rPr>
        <w:t>。</w:t>
      </w:r>
      <w:r w:rsidRPr="005D18FA">
        <w:rPr>
          <w:rFonts w:ascii="微軟正黑體" w:hAnsi="微軟正黑體" w:hint="eastAsia"/>
          <w:kern w:val="52"/>
          <w:szCs w:val="24"/>
        </w:rPr>
        <w:t>公有雲目前共提供3,429項工料資源供使用者使用，其中包含拆工拆料項計1,223項、連工帶料項計611項、材料項964項、機具項497項及人力項134項，開發團隊將不定時新增公有雲資料</w:t>
      </w:r>
      <w:r w:rsidR="005D18FA">
        <w:rPr>
          <w:rFonts w:ascii="微軟正黑體" w:hAnsi="微軟正黑體" w:hint="eastAsia"/>
          <w:kern w:val="52"/>
          <w:szCs w:val="24"/>
        </w:rPr>
        <w:t>。</w:t>
      </w:r>
    </w:p>
    <w:p w:rsidR="00A9322D" w:rsidRDefault="00A9322D" w:rsidP="00F97BD7">
      <w:pPr>
        <w:numPr>
          <w:ilvl w:val="0"/>
          <w:numId w:val="4"/>
        </w:numPr>
        <w:rPr>
          <w:rFonts w:ascii="微軟正黑體" w:hAnsi="微軟正黑體"/>
          <w:kern w:val="52"/>
          <w:szCs w:val="24"/>
        </w:rPr>
      </w:pPr>
      <w:r>
        <w:rPr>
          <w:rFonts w:ascii="微軟正黑體" w:hAnsi="微軟正黑體" w:hint="eastAsia"/>
          <w:kern w:val="52"/>
          <w:szCs w:val="24"/>
        </w:rPr>
        <w:t>公有雲VS私有雲概念圖：</w:t>
      </w:r>
    </w:p>
    <w:p w:rsidR="00A9322D" w:rsidRDefault="00A9322D" w:rsidP="00A9322D">
      <w:pPr>
        <w:spacing w:line="240" w:lineRule="auto"/>
        <w:ind w:left="357"/>
        <w:rPr>
          <w:rFonts w:ascii="微軟正黑體" w:hAnsi="微軟正黑體"/>
          <w:kern w:val="52"/>
          <w:szCs w:val="24"/>
        </w:rPr>
      </w:pPr>
      <w:r>
        <w:rPr>
          <w:rFonts w:ascii="微軟正黑體" w:hAnsi="微軟正黑體"/>
          <w:noProof/>
          <w:kern w:val="52"/>
          <w:szCs w:val="24"/>
        </w:rPr>
        <w:drawing>
          <wp:inline distT="0" distB="0" distL="0" distR="0" wp14:anchorId="66A5D8C1" wp14:editId="03796465">
            <wp:extent cx="6249272" cy="270547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ACD443.tmp"/>
                    <pic:cNvPicPr/>
                  </pic:nvPicPr>
                  <pic:blipFill>
                    <a:blip r:embed="rId11">
                      <a:extLst>
                        <a:ext uri="{28A0092B-C50C-407E-A947-70E740481C1C}">
                          <a14:useLocalDpi xmlns:a14="http://schemas.microsoft.com/office/drawing/2010/main" val="0"/>
                        </a:ext>
                      </a:extLst>
                    </a:blip>
                    <a:stretch>
                      <a:fillRect/>
                    </a:stretch>
                  </pic:blipFill>
                  <pic:spPr>
                    <a:xfrm>
                      <a:off x="0" y="0"/>
                      <a:ext cx="6249272" cy="2705478"/>
                    </a:xfrm>
                    <a:prstGeom prst="rect">
                      <a:avLst/>
                    </a:prstGeom>
                  </pic:spPr>
                </pic:pic>
              </a:graphicData>
            </a:graphic>
          </wp:inline>
        </w:drawing>
      </w:r>
    </w:p>
    <w:p w:rsidR="004E285C" w:rsidRDefault="00200169" w:rsidP="00A91B55">
      <w:pPr>
        <w:pStyle w:val="2"/>
        <w:ind w:right="260"/>
      </w:pPr>
      <w:bookmarkStart w:id="9" w:name="_Toc178839888"/>
      <w:bookmarkStart w:id="10" w:name="_Toc178842625"/>
      <w:bookmarkStart w:id="11" w:name="_Toc334431298"/>
      <w:bookmarkStart w:id="12" w:name="_Toc463305280"/>
      <w:bookmarkEnd w:id="7"/>
      <w:bookmarkEnd w:id="8"/>
      <w:r w:rsidRPr="00F40FB4">
        <w:rPr>
          <w:rFonts w:hint="eastAsia"/>
        </w:rPr>
        <w:lastRenderedPageBreak/>
        <w:t>操作</w:t>
      </w:r>
      <w:r>
        <w:rPr>
          <w:rFonts w:hint="eastAsia"/>
        </w:rPr>
        <w:t>說明</w:t>
      </w:r>
      <w:bookmarkEnd w:id="9"/>
      <w:bookmarkEnd w:id="10"/>
      <w:bookmarkEnd w:id="11"/>
      <w:r w:rsidR="00E73B12">
        <w:rPr>
          <w:rFonts w:hint="eastAsia"/>
        </w:rPr>
        <w:t>-</w:t>
      </w:r>
      <w:r w:rsidR="00E73B12">
        <w:rPr>
          <w:rFonts w:hint="eastAsia"/>
        </w:rPr>
        <w:t>新增工料</w:t>
      </w:r>
      <w:bookmarkEnd w:id="12"/>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200169" w:rsidRPr="00200169" w:rsidTr="00666116">
        <w:trPr>
          <w:tblHeader/>
        </w:trPr>
        <w:tc>
          <w:tcPr>
            <w:tcW w:w="3148" w:type="dxa"/>
            <w:shd w:val="clear" w:color="auto" w:fill="D9D9D9" w:themeFill="background1" w:themeFillShade="D9"/>
          </w:tcPr>
          <w:p w:rsidR="00200169" w:rsidRPr="00765C66" w:rsidRDefault="00765C66" w:rsidP="00765C66">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200169" w:rsidRPr="00200169" w:rsidRDefault="00200169" w:rsidP="00D7553D">
            <w:pPr>
              <w:jc w:val="center"/>
              <w:rPr>
                <w:rFonts w:ascii="微軟正黑體" w:hAnsi="微軟正黑體"/>
                <w:b/>
                <w:lang w:eastAsia="zh-CN"/>
              </w:rPr>
            </w:pPr>
            <w:r w:rsidRPr="00200169">
              <w:rPr>
                <w:rFonts w:ascii="微軟正黑體" w:hAnsi="微軟正黑體" w:hint="eastAsia"/>
                <w:b/>
                <w:lang w:eastAsia="zh-CN"/>
              </w:rPr>
              <w:t>參考畫面</w:t>
            </w:r>
          </w:p>
        </w:tc>
      </w:tr>
      <w:tr w:rsidR="00200169" w:rsidRPr="009D0D46" w:rsidTr="00666116">
        <w:trPr>
          <w:trHeight w:val="20"/>
        </w:trPr>
        <w:tc>
          <w:tcPr>
            <w:tcW w:w="3148" w:type="dxa"/>
            <w:tcBorders>
              <w:bottom w:val="single" w:sz="4" w:space="0" w:color="auto"/>
            </w:tcBorders>
          </w:tcPr>
          <w:p w:rsidR="00200169" w:rsidRPr="009D0D46" w:rsidRDefault="00E73B12" w:rsidP="00E73B12">
            <w:pPr>
              <w:rPr>
                <w:lang w:eastAsia="zh-CN"/>
              </w:rPr>
            </w:pPr>
            <w:r>
              <w:rPr>
                <w:rFonts w:hint="eastAsia"/>
              </w:rPr>
              <w:t>1.</w:t>
            </w:r>
            <w:r>
              <w:rPr>
                <w:rFonts w:hint="eastAsia"/>
              </w:rPr>
              <w:t>點擊</w:t>
            </w:r>
            <w:r w:rsidR="008630D9">
              <w:rPr>
                <w:rFonts w:ascii="微軟正黑體" w:hAnsi="微軟正黑體" w:hint="eastAsia"/>
              </w:rPr>
              <w:t>「</w:t>
            </w:r>
            <w:r>
              <w:rPr>
                <w:rFonts w:hint="eastAsia"/>
              </w:rPr>
              <w:t>新增工料</w:t>
            </w:r>
            <w:r w:rsidR="008630D9">
              <w:rPr>
                <w:rFonts w:ascii="微軟正黑體" w:hAnsi="微軟正黑體" w:hint="eastAsia"/>
              </w:rPr>
              <w:t>」</w:t>
            </w:r>
            <w:r>
              <w:rPr>
                <w:rFonts w:hint="eastAsia"/>
              </w:rPr>
              <w:t>頁籤</w:t>
            </w:r>
            <w:r w:rsidR="008630D9">
              <w:rPr>
                <w:rFonts w:hint="eastAsia"/>
              </w:rPr>
              <w:t>。</w:t>
            </w:r>
          </w:p>
        </w:tc>
        <w:tc>
          <w:tcPr>
            <w:tcW w:w="6988" w:type="dxa"/>
            <w:tcBorders>
              <w:bottom w:val="single" w:sz="4" w:space="0" w:color="auto"/>
            </w:tcBorders>
          </w:tcPr>
          <w:p w:rsidR="00200169" w:rsidRPr="009D0D46" w:rsidRDefault="0067303E" w:rsidP="0067303E">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681791" behindDoc="0" locked="0" layoutInCell="1" allowOverlap="1" wp14:anchorId="630D28F7" wp14:editId="0AE9875E">
                  <wp:simplePos x="0" y="0"/>
                  <wp:positionH relativeFrom="column">
                    <wp:posOffset>362519</wp:posOffset>
                  </wp:positionH>
                  <wp:positionV relativeFrom="paragraph">
                    <wp:posOffset>413385</wp:posOffset>
                  </wp:positionV>
                  <wp:extent cx="149117" cy="201881"/>
                  <wp:effectExtent l="0" t="0" r="3810" b="8255"/>
                  <wp:wrapNone/>
                  <wp:docPr id="194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3BFAC963" wp14:editId="1F0CA333">
                  <wp:extent cx="4276725" cy="2860668"/>
                  <wp:effectExtent l="19050" t="19050" r="9525" b="165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AC7B0D.tmp"/>
                          <pic:cNvPicPr/>
                        </pic:nvPicPr>
                        <pic:blipFill>
                          <a:blip r:embed="rId13">
                            <a:extLst>
                              <a:ext uri="{28A0092B-C50C-407E-A947-70E740481C1C}">
                                <a14:useLocalDpi xmlns:a14="http://schemas.microsoft.com/office/drawing/2010/main" val="0"/>
                              </a:ext>
                            </a:extLst>
                          </a:blip>
                          <a:stretch>
                            <a:fillRect/>
                          </a:stretch>
                        </pic:blipFill>
                        <pic:spPr>
                          <a:xfrm>
                            <a:off x="0" y="0"/>
                            <a:ext cx="4295976" cy="2873545"/>
                          </a:xfrm>
                          <a:prstGeom prst="rect">
                            <a:avLst/>
                          </a:prstGeom>
                          <a:ln>
                            <a:solidFill>
                              <a:schemeClr val="tx1"/>
                            </a:solidFill>
                          </a:ln>
                        </pic:spPr>
                      </pic:pic>
                    </a:graphicData>
                  </a:graphic>
                </wp:inline>
              </w:drawing>
            </w:r>
          </w:p>
        </w:tc>
      </w:tr>
      <w:tr w:rsidR="00765C66" w:rsidRPr="009D0D46" w:rsidTr="00666116">
        <w:trPr>
          <w:trHeight w:val="20"/>
        </w:trPr>
        <w:tc>
          <w:tcPr>
            <w:tcW w:w="3148" w:type="dxa"/>
            <w:tcBorders>
              <w:top w:val="single" w:sz="4" w:space="0" w:color="auto"/>
              <w:bottom w:val="single" w:sz="4" w:space="0" w:color="auto"/>
            </w:tcBorders>
          </w:tcPr>
          <w:p w:rsidR="008630D9" w:rsidRDefault="008630D9" w:rsidP="008630D9">
            <w:pPr>
              <w:rPr>
                <w:rFonts w:ascii="微軟正黑體" w:hAnsi="微軟正黑體"/>
              </w:rPr>
            </w:pPr>
            <w:r>
              <w:rPr>
                <w:rFonts w:ascii="微軟正黑體" w:hAnsi="微軟正黑體" w:hint="eastAsia"/>
              </w:rPr>
              <w:t>2.選填欲新增之工料資訊，包含名稱、種類、價格、單位、資源編碼及備註。</w:t>
            </w:r>
          </w:p>
          <w:p w:rsidR="00001111" w:rsidRDefault="00001111" w:rsidP="008630D9">
            <w:pPr>
              <w:rPr>
                <w:rFonts w:ascii="微軟正黑體" w:hAnsi="微軟正黑體"/>
              </w:rPr>
            </w:pPr>
          </w:p>
          <w:p w:rsidR="0067303E" w:rsidRDefault="00001111" w:rsidP="008630D9">
            <w:pPr>
              <w:rPr>
                <w:rFonts w:ascii="微軟正黑體" w:hAnsi="微軟正黑體"/>
              </w:rPr>
            </w:pPr>
            <w:r>
              <w:rPr>
                <w:rFonts w:ascii="微軟正黑體" w:hAnsi="微軟正黑體" w:hint="eastAsia"/>
              </w:rPr>
              <w:t>註</w:t>
            </w:r>
            <w:r w:rsidR="0067303E">
              <w:rPr>
                <w:rFonts w:ascii="微軟正黑體" w:hAnsi="微軟正黑體" w:hint="eastAsia"/>
              </w:rPr>
              <w:t>：如工項種類選擇拆工拆料項，則無法直接填寫價格，該工項價格應由其下層單價分析計算而得。</w:t>
            </w:r>
          </w:p>
          <w:p w:rsidR="00001111" w:rsidRDefault="00001111" w:rsidP="008630D9">
            <w:pPr>
              <w:rPr>
                <w:rFonts w:ascii="微軟正黑體" w:hAnsi="微軟正黑體"/>
              </w:rPr>
            </w:pPr>
          </w:p>
          <w:p w:rsidR="0067303E" w:rsidRDefault="00001111" w:rsidP="008630D9">
            <w:pPr>
              <w:rPr>
                <w:rFonts w:ascii="微軟正黑體" w:hAnsi="微軟正黑體"/>
              </w:rPr>
            </w:pPr>
            <w:r>
              <w:rPr>
                <w:rFonts w:ascii="微軟正黑體" w:hAnsi="微軟正黑體" w:hint="eastAsia"/>
              </w:rPr>
              <w:t>註</w:t>
            </w:r>
            <w:r w:rsidR="0067303E">
              <w:rPr>
                <w:rFonts w:ascii="微軟正黑體" w:hAnsi="微軟正黑體" w:hint="eastAsia"/>
              </w:rPr>
              <w:t>：資源編碼及備註為非必填項目。</w:t>
            </w:r>
          </w:p>
          <w:p w:rsidR="00001111" w:rsidRDefault="00001111" w:rsidP="0067303E">
            <w:pPr>
              <w:rPr>
                <w:rFonts w:ascii="微軟正黑體" w:hAnsi="微軟正黑體"/>
              </w:rPr>
            </w:pPr>
          </w:p>
          <w:p w:rsidR="0067303E" w:rsidRDefault="00001111" w:rsidP="0067303E">
            <w:pPr>
              <w:rPr>
                <w:rFonts w:ascii="微軟正黑體" w:hAnsi="微軟正黑體"/>
              </w:rPr>
            </w:pPr>
            <w:r>
              <w:rPr>
                <w:rFonts w:ascii="微軟正黑體" w:hAnsi="微軟正黑體" w:hint="eastAsia"/>
              </w:rPr>
              <w:t>註</w:t>
            </w:r>
            <w:r w:rsidR="0067303E">
              <w:rPr>
                <w:rFonts w:ascii="微軟正黑體" w:hAnsi="微軟正黑體" w:hint="eastAsia"/>
              </w:rPr>
              <w:t>：資源編碼係用於</w:t>
            </w:r>
            <w:r>
              <w:rPr>
                <w:rFonts w:ascii="微軟正黑體" w:hAnsi="微軟正黑體" w:hint="eastAsia"/>
              </w:rPr>
              <w:t>後續詢價及採購發包作業時，需執行同一工項</w:t>
            </w:r>
            <w:r w:rsidR="0067303E">
              <w:rPr>
                <w:rFonts w:ascii="微軟正黑體" w:hAnsi="微軟正黑體" w:hint="eastAsia"/>
              </w:rPr>
              <w:t>跨標案</w:t>
            </w:r>
            <w:r>
              <w:rPr>
                <w:rFonts w:ascii="微軟正黑體" w:hAnsi="微軟正黑體" w:hint="eastAsia"/>
              </w:rPr>
              <w:t>詢價/</w:t>
            </w:r>
            <w:r w:rsidR="0067303E">
              <w:rPr>
                <w:rFonts w:ascii="微軟正黑體" w:hAnsi="微軟正黑體" w:hint="eastAsia"/>
              </w:rPr>
              <w:t>採購時，將</w:t>
            </w:r>
            <w:r>
              <w:rPr>
                <w:rFonts w:ascii="微軟正黑體" w:hAnsi="微軟正黑體" w:hint="eastAsia"/>
              </w:rPr>
              <w:t>依此</w:t>
            </w:r>
            <w:r w:rsidR="0067303E">
              <w:rPr>
                <w:rFonts w:ascii="微軟正黑體" w:hAnsi="微軟正黑體" w:hint="eastAsia"/>
              </w:rPr>
              <w:t>資源編碼</w:t>
            </w:r>
            <w:r>
              <w:rPr>
                <w:rFonts w:ascii="微軟正黑體" w:hAnsi="微軟正黑體" w:hint="eastAsia"/>
              </w:rPr>
              <w:t>認定</w:t>
            </w:r>
            <w:r w:rsidR="0067303E">
              <w:rPr>
                <w:rFonts w:ascii="微軟正黑體" w:hAnsi="微軟正黑體" w:hint="eastAsia"/>
              </w:rPr>
              <w:t>相同者</w:t>
            </w:r>
            <w:r>
              <w:rPr>
                <w:rFonts w:ascii="微軟正黑體" w:hAnsi="微軟正黑體" w:hint="eastAsia"/>
              </w:rPr>
              <w:t>視</w:t>
            </w:r>
            <w:r w:rsidR="0067303E">
              <w:rPr>
                <w:rFonts w:ascii="微軟正黑體" w:hAnsi="微軟正黑體" w:hint="eastAsia"/>
              </w:rPr>
              <w:t>為同一工項(工料)，進而可執行跨標案詢價/採購。</w:t>
            </w:r>
          </w:p>
          <w:p w:rsidR="0067303E" w:rsidRDefault="0067303E" w:rsidP="0067303E">
            <w:pPr>
              <w:rPr>
                <w:rFonts w:ascii="微軟正黑體" w:hAnsi="微軟正黑體"/>
              </w:rPr>
            </w:pPr>
          </w:p>
          <w:p w:rsidR="0067303E" w:rsidRPr="009D0D46" w:rsidRDefault="0067303E" w:rsidP="00001111">
            <w:pPr>
              <w:rPr>
                <w:rFonts w:ascii="微軟正黑體" w:hAnsi="微軟正黑體"/>
              </w:rPr>
            </w:pPr>
            <w:r>
              <w:rPr>
                <w:rFonts w:ascii="微軟正黑體" w:hAnsi="微軟正黑體" w:hint="eastAsia"/>
              </w:rPr>
              <w:t>3.輸入完畢即可點</w:t>
            </w:r>
            <w:r w:rsidR="00001111">
              <w:rPr>
                <w:rFonts w:ascii="微軟正黑體" w:hAnsi="微軟正黑體" w:hint="eastAsia"/>
              </w:rPr>
              <w:t>擊「</w:t>
            </w:r>
            <w:r>
              <w:rPr>
                <w:rFonts w:ascii="微軟正黑體" w:hAnsi="微軟正黑體" w:hint="eastAsia"/>
              </w:rPr>
              <w:t>確認</w:t>
            </w:r>
            <w:r w:rsidR="00001111">
              <w:rPr>
                <w:rFonts w:ascii="微軟正黑體" w:hAnsi="微軟正黑體" w:hint="eastAsia"/>
              </w:rPr>
              <w:t>」存入資料庫，點擊「清空」則使用者輸入之資訊將被清空。</w:t>
            </w:r>
          </w:p>
        </w:tc>
        <w:tc>
          <w:tcPr>
            <w:tcW w:w="6988" w:type="dxa"/>
            <w:tcBorders>
              <w:top w:val="single" w:sz="4" w:space="0" w:color="auto"/>
              <w:bottom w:val="single" w:sz="4" w:space="0" w:color="auto"/>
            </w:tcBorders>
          </w:tcPr>
          <w:p w:rsidR="00765C66" w:rsidRDefault="0067303E" w:rsidP="0067303E">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683839" behindDoc="0" locked="0" layoutInCell="1" allowOverlap="1" wp14:anchorId="42DD92E6" wp14:editId="4959644F">
                  <wp:simplePos x="0" y="0"/>
                  <wp:positionH relativeFrom="column">
                    <wp:posOffset>1733550</wp:posOffset>
                  </wp:positionH>
                  <wp:positionV relativeFrom="paragraph">
                    <wp:posOffset>2672439</wp:posOffset>
                  </wp:positionV>
                  <wp:extent cx="149117" cy="201881"/>
                  <wp:effectExtent l="0" t="0" r="3810" b="8255"/>
                  <wp:wrapNone/>
                  <wp:docPr id="1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056A13FA" wp14:editId="518D192A">
                  <wp:extent cx="4242181" cy="2895600"/>
                  <wp:effectExtent l="19050" t="19050" r="25400" b="190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ACA805.tmp"/>
                          <pic:cNvPicPr/>
                        </pic:nvPicPr>
                        <pic:blipFill>
                          <a:blip r:embed="rId14">
                            <a:extLst>
                              <a:ext uri="{28A0092B-C50C-407E-A947-70E740481C1C}">
                                <a14:useLocalDpi xmlns:a14="http://schemas.microsoft.com/office/drawing/2010/main" val="0"/>
                              </a:ext>
                            </a:extLst>
                          </a:blip>
                          <a:stretch>
                            <a:fillRect/>
                          </a:stretch>
                        </pic:blipFill>
                        <pic:spPr>
                          <a:xfrm>
                            <a:off x="0" y="0"/>
                            <a:ext cx="4257689" cy="2906186"/>
                          </a:xfrm>
                          <a:prstGeom prst="rect">
                            <a:avLst/>
                          </a:prstGeom>
                          <a:ln>
                            <a:solidFill>
                              <a:schemeClr val="tx1"/>
                            </a:solidFill>
                          </a:ln>
                        </pic:spPr>
                      </pic:pic>
                    </a:graphicData>
                  </a:graphic>
                </wp:inline>
              </w:drawing>
            </w:r>
          </w:p>
          <w:p w:rsidR="008630D9" w:rsidRPr="008630D9" w:rsidRDefault="00001111" w:rsidP="0067303E">
            <w:pPr>
              <w:spacing w:line="480" w:lineRule="auto"/>
              <w:rPr>
                <w:rFonts w:ascii="微軟正黑體" w:eastAsia="SimSun" w:hAnsi="微軟正黑體"/>
                <w:lang w:eastAsia="zh-CN"/>
              </w:rPr>
            </w:pPr>
            <w:r w:rsidRPr="008630D9">
              <w:rPr>
                <w:rFonts w:ascii="微軟正黑體" w:hAnsi="微軟正黑體"/>
                <w:noProof/>
              </w:rPr>
              <w:lastRenderedPageBreak/>
              <w:drawing>
                <wp:anchor distT="0" distB="0" distL="114300" distR="114300" simplePos="0" relativeHeight="251685887" behindDoc="0" locked="0" layoutInCell="1" allowOverlap="1" wp14:anchorId="2D0B34B4" wp14:editId="21F1AC11">
                  <wp:simplePos x="0" y="0"/>
                  <wp:positionH relativeFrom="column">
                    <wp:posOffset>1667013</wp:posOffset>
                  </wp:positionH>
                  <wp:positionV relativeFrom="paragraph">
                    <wp:posOffset>2738164</wp:posOffset>
                  </wp:positionV>
                  <wp:extent cx="149117" cy="201881"/>
                  <wp:effectExtent l="0" t="0" r="3810" b="8255"/>
                  <wp:wrapNone/>
                  <wp:docPr id="1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7303E">
              <w:rPr>
                <w:rFonts w:ascii="微軟正黑體" w:eastAsia="SimSun" w:hAnsi="微軟正黑體" w:hint="eastAsia"/>
                <w:noProof/>
              </w:rPr>
              <w:drawing>
                <wp:inline distT="0" distB="0" distL="0" distR="0" wp14:anchorId="4F62D760" wp14:editId="1DED577E">
                  <wp:extent cx="4294505" cy="2904038"/>
                  <wp:effectExtent l="19050" t="19050" r="10795" b="1079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ACADCE.tmp"/>
                          <pic:cNvPicPr/>
                        </pic:nvPicPr>
                        <pic:blipFill>
                          <a:blip r:embed="rId15">
                            <a:extLst>
                              <a:ext uri="{28A0092B-C50C-407E-A947-70E740481C1C}">
                                <a14:useLocalDpi xmlns:a14="http://schemas.microsoft.com/office/drawing/2010/main" val="0"/>
                              </a:ext>
                            </a:extLst>
                          </a:blip>
                          <a:stretch>
                            <a:fillRect/>
                          </a:stretch>
                        </pic:blipFill>
                        <pic:spPr>
                          <a:xfrm>
                            <a:off x="0" y="0"/>
                            <a:ext cx="4310655" cy="2914959"/>
                          </a:xfrm>
                          <a:prstGeom prst="rect">
                            <a:avLst/>
                          </a:prstGeom>
                          <a:ln>
                            <a:solidFill>
                              <a:schemeClr val="tx1"/>
                            </a:solidFill>
                          </a:ln>
                        </pic:spPr>
                      </pic:pic>
                    </a:graphicData>
                  </a:graphic>
                </wp:inline>
              </w:drawing>
            </w:r>
          </w:p>
        </w:tc>
      </w:tr>
    </w:tbl>
    <w:p w:rsidR="00544066" w:rsidRDefault="00544066" w:rsidP="00701E0B"/>
    <w:p w:rsidR="000C0C3E" w:rsidRDefault="000C0C3E" w:rsidP="000C0C3E">
      <w:pPr>
        <w:pStyle w:val="2"/>
        <w:ind w:right="260"/>
      </w:pPr>
      <w:bookmarkStart w:id="13" w:name="_Toc463305281"/>
      <w:r w:rsidRPr="00F40FB4">
        <w:rPr>
          <w:rFonts w:hint="eastAsia"/>
        </w:rPr>
        <w:t>操作</w:t>
      </w:r>
      <w:r>
        <w:rPr>
          <w:rFonts w:hint="eastAsia"/>
        </w:rPr>
        <w:t>說明</w:t>
      </w:r>
      <w:r>
        <w:rPr>
          <w:rFonts w:hint="eastAsia"/>
        </w:rPr>
        <w:t>-</w:t>
      </w:r>
      <w:r>
        <w:rPr>
          <w:rFonts w:hint="eastAsia"/>
        </w:rPr>
        <w:t>編修工料</w:t>
      </w:r>
      <w:bookmarkEnd w:id="13"/>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0C0C3E" w:rsidRPr="00200169" w:rsidTr="00666116">
        <w:trPr>
          <w:tblHeader/>
        </w:trPr>
        <w:tc>
          <w:tcPr>
            <w:tcW w:w="3148" w:type="dxa"/>
            <w:shd w:val="clear" w:color="auto" w:fill="D9D9D9" w:themeFill="background1" w:themeFillShade="D9"/>
          </w:tcPr>
          <w:p w:rsidR="000C0C3E" w:rsidRPr="00765C66" w:rsidRDefault="000C0C3E" w:rsidP="00D7553D">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0C0C3E" w:rsidRPr="00200169" w:rsidRDefault="000C0C3E" w:rsidP="00D7553D">
            <w:pPr>
              <w:jc w:val="center"/>
              <w:rPr>
                <w:rFonts w:ascii="微軟正黑體" w:hAnsi="微軟正黑體"/>
                <w:b/>
                <w:lang w:eastAsia="zh-CN"/>
              </w:rPr>
            </w:pPr>
            <w:r w:rsidRPr="00200169">
              <w:rPr>
                <w:rFonts w:ascii="微軟正黑體" w:hAnsi="微軟正黑體" w:hint="eastAsia"/>
                <w:b/>
                <w:lang w:eastAsia="zh-CN"/>
              </w:rPr>
              <w:t>參考畫面</w:t>
            </w:r>
          </w:p>
        </w:tc>
      </w:tr>
      <w:tr w:rsidR="000C0C3E" w:rsidRPr="009D0D46" w:rsidTr="00666116">
        <w:trPr>
          <w:trHeight w:val="20"/>
        </w:trPr>
        <w:tc>
          <w:tcPr>
            <w:tcW w:w="3148" w:type="dxa"/>
            <w:tcBorders>
              <w:bottom w:val="single" w:sz="4" w:space="0" w:color="auto"/>
            </w:tcBorders>
          </w:tcPr>
          <w:p w:rsidR="000C0C3E" w:rsidRPr="009D0D46" w:rsidRDefault="000C0C3E" w:rsidP="000C0C3E">
            <w:pPr>
              <w:rPr>
                <w:lang w:eastAsia="zh-CN"/>
              </w:rPr>
            </w:pPr>
            <w:r>
              <w:rPr>
                <w:rFonts w:hint="eastAsia"/>
              </w:rPr>
              <w:t>1.</w:t>
            </w:r>
            <w:r>
              <w:rPr>
                <w:rFonts w:hint="eastAsia"/>
              </w:rPr>
              <w:t>點擊</w:t>
            </w:r>
            <w:r>
              <w:rPr>
                <w:rFonts w:ascii="微軟正黑體" w:hAnsi="微軟正黑體" w:hint="eastAsia"/>
              </w:rPr>
              <w:t>「</w:t>
            </w:r>
            <w:r>
              <w:rPr>
                <w:rFonts w:hint="eastAsia"/>
              </w:rPr>
              <w:t>編修工料</w:t>
            </w:r>
            <w:r>
              <w:rPr>
                <w:rFonts w:ascii="微軟正黑體" w:hAnsi="微軟正黑體" w:hint="eastAsia"/>
              </w:rPr>
              <w:t>」</w:t>
            </w:r>
            <w:r>
              <w:rPr>
                <w:rFonts w:hint="eastAsia"/>
              </w:rPr>
              <w:t>頁籤。</w:t>
            </w:r>
            <w:r w:rsidR="00C92446">
              <w:rPr>
                <w:rFonts w:hint="eastAsia"/>
              </w:rPr>
              <w:t>下方表格內容即為現有共用工料庫中之所有工料項目。</w:t>
            </w:r>
          </w:p>
        </w:tc>
        <w:tc>
          <w:tcPr>
            <w:tcW w:w="6988" w:type="dxa"/>
            <w:tcBorders>
              <w:bottom w:val="single" w:sz="4" w:space="0" w:color="auto"/>
            </w:tcBorders>
          </w:tcPr>
          <w:p w:rsidR="000C0C3E" w:rsidRPr="009D0D46" w:rsidRDefault="000C0C3E" w:rsidP="00D7553D">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687935" behindDoc="0" locked="0" layoutInCell="1" allowOverlap="1" wp14:anchorId="3542398B" wp14:editId="48A648E3">
                  <wp:simplePos x="0" y="0"/>
                  <wp:positionH relativeFrom="column">
                    <wp:posOffset>836963</wp:posOffset>
                  </wp:positionH>
                  <wp:positionV relativeFrom="paragraph">
                    <wp:posOffset>413385</wp:posOffset>
                  </wp:positionV>
                  <wp:extent cx="149117" cy="201881"/>
                  <wp:effectExtent l="0" t="0" r="3810" b="8255"/>
                  <wp:wrapNone/>
                  <wp:docPr id="1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2E46F991" wp14:editId="73E105FE">
                  <wp:extent cx="4268653" cy="2838450"/>
                  <wp:effectExtent l="19050" t="19050" r="17780" b="190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AC1BEF.tmp"/>
                          <pic:cNvPicPr/>
                        </pic:nvPicPr>
                        <pic:blipFill>
                          <a:blip r:embed="rId16">
                            <a:extLst>
                              <a:ext uri="{28A0092B-C50C-407E-A947-70E740481C1C}">
                                <a14:useLocalDpi xmlns:a14="http://schemas.microsoft.com/office/drawing/2010/main" val="0"/>
                              </a:ext>
                            </a:extLst>
                          </a:blip>
                          <a:stretch>
                            <a:fillRect/>
                          </a:stretch>
                        </pic:blipFill>
                        <pic:spPr>
                          <a:xfrm>
                            <a:off x="0" y="0"/>
                            <a:ext cx="4275286" cy="2842861"/>
                          </a:xfrm>
                          <a:prstGeom prst="rect">
                            <a:avLst/>
                          </a:prstGeom>
                          <a:ln>
                            <a:solidFill>
                              <a:schemeClr val="tx1"/>
                            </a:solidFill>
                          </a:ln>
                        </pic:spPr>
                      </pic:pic>
                    </a:graphicData>
                  </a:graphic>
                </wp:inline>
              </w:drawing>
            </w:r>
          </w:p>
        </w:tc>
      </w:tr>
      <w:tr w:rsidR="000C0C3E" w:rsidRPr="009D0D46" w:rsidTr="00666116">
        <w:trPr>
          <w:trHeight w:val="20"/>
        </w:trPr>
        <w:tc>
          <w:tcPr>
            <w:tcW w:w="3148" w:type="dxa"/>
            <w:tcBorders>
              <w:top w:val="single" w:sz="4" w:space="0" w:color="auto"/>
              <w:bottom w:val="single" w:sz="4" w:space="0" w:color="auto"/>
            </w:tcBorders>
          </w:tcPr>
          <w:p w:rsidR="000C0C3E" w:rsidRDefault="000C0C3E" w:rsidP="000C0C3E">
            <w:pPr>
              <w:rPr>
                <w:rFonts w:ascii="微軟正黑體" w:hAnsi="微軟正黑體"/>
              </w:rPr>
            </w:pPr>
            <w:r>
              <w:rPr>
                <w:rFonts w:ascii="微軟正黑體" w:hAnsi="微軟正黑體" w:hint="eastAsia"/>
              </w:rPr>
              <w:lastRenderedPageBreak/>
              <w:t>2.</w:t>
            </w:r>
            <w:r w:rsidR="002E0203">
              <w:rPr>
                <w:rFonts w:ascii="微軟正黑體" w:hAnsi="微軟正黑體" w:hint="eastAsia"/>
              </w:rPr>
              <w:t>使用者</w:t>
            </w:r>
            <w:r>
              <w:rPr>
                <w:rFonts w:ascii="微軟正黑體" w:hAnsi="微軟正黑體" w:hint="eastAsia"/>
              </w:rPr>
              <w:t>可變更單頁顯示數量。</w:t>
            </w:r>
          </w:p>
          <w:p w:rsidR="000C0C3E" w:rsidRDefault="000C0C3E" w:rsidP="000C0C3E">
            <w:pPr>
              <w:rPr>
                <w:rFonts w:ascii="微軟正黑體" w:hAnsi="微軟正黑體"/>
              </w:rPr>
            </w:pPr>
          </w:p>
          <w:p w:rsidR="000C0C3E" w:rsidRPr="009D0D46" w:rsidRDefault="000C0C3E" w:rsidP="000C0C3E">
            <w:pPr>
              <w:rPr>
                <w:rFonts w:ascii="微軟正黑體" w:hAnsi="微軟正黑體"/>
              </w:rPr>
            </w:pPr>
            <w:r>
              <w:rPr>
                <w:rFonts w:ascii="微軟正黑體" w:hAnsi="微軟正黑體" w:hint="eastAsia"/>
              </w:rPr>
              <w:t>註：系統提供10、20、50、100及200供使用者選擇。</w:t>
            </w:r>
          </w:p>
        </w:tc>
        <w:tc>
          <w:tcPr>
            <w:tcW w:w="6988" w:type="dxa"/>
            <w:tcBorders>
              <w:top w:val="single" w:sz="4" w:space="0" w:color="auto"/>
              <w:bottom w:val="single" w:sz="4" w:space="0" w:color="auto"/>
            </w:tcBorders>
          </w:tcPr>
          <w:p w:rsidR="000C0C3E" w:rsidRPr="000C0C3E" w:rsidRDefault="000C0C3E" w:rsidP="00D7553D">
            <w:pPr>
              <w:spacing w:line="480" w:lineRule="auto"/>
              <w:rPr>
                <w:rFonts w:ascii="微軟正黑體" w:eastAsia="SimSun" w:hAnsi="微軟正黑體"/>
                <w:lang w:eastAsia="zh-CN"/>
              </w:rPr>
            </w:pPr>
            <w:r>
              <w:rPr>
                <w:rFonts w:ascii="微軟正黑體" w:eastAsia="SimSun" w:hAnsi="微軟正黑體" w:hint="eastAsia"/>
                <w:noProof/>
              </w:rPr>
              <w:drawing>
                <wp:inline distT="0" distB="0" distL="0" distR="0" wp14:anchorId="1AAFC4B5" wp14:editId="641A08BA">
                  <wp:extent cx="4326629" cy="2867025"/>
                  <wp:effectExtent l="19050" t="19050" r="1714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ACBC43.tmp"/>
                          <pic:cNvPicPr/>
                        </pic:nvPicPr>
                        <pic:blipFill>
                          <a:blip r:embed="rId17">
                            <a:extLst>
                              <a:ext uri="{28A0092B-C50C-407E-A947-70E740481C1C}">
                                <a14:useLocalDpi xmlns:a14="http://schemas.microsoft.com/office/drawing/2010/main" val="0"/>
                              </a:ext>
                            </a:extLst>
                          </a:blip>
                          <a:stretch>
                            <a:fillRect/>
                          </a:stretch>
                        </pic:blipFill>
                        <pic:spPr>
                          <a:xfrm>
                            <a:off x="0" y="0"/>
                            <a:ext cx="4337614" cy="2874304"/>
                          </a:xfrm>
                          <a:prstGeom prst="rect">
                            <a:avLst/>
                          </a:prstGeom>
                          <a:ln>
                            <a:solidFill>
                              <a:schemeClr val="tx1"/>
                            </a:solidFill>
                          </a:ln>
                        </pic:spPr>
                      </pic:pic>
                    </a:graphicData>
                  </a:graphic>
                </wp:inline>
              </w:drawing>
            </w:r>
          </w:p>
        </w:tc>
      </w:tr>
      <w:tr w:rsidR="002E0203" w:rsidRPr="009D0D46" w:rsidTr="00666116">
        <w:trPr>
          <w:trHeight w:val="20"/>
        </w:trPr>
        <w:tc>
          <w:tcPr>
            <w:tcW w:w="3148" w:type="dxa"/>
            <w:tcBorders>
              <w:top w:val="single" w:sz="4" w:space="0" w:color="auto"/>
              <w:bottom w:val="single" w:sz="4" w:space="0" w:color="auto"/>
            </w:tcBorders>
          </w:tcPr>
          <w:p w:rsidR="002E0203" w:rsidRDefault="002E0203" w:rsidP="000C0C3E">
            <w:pPr>
              <w:rPr>
                <w:rFonts w:ascii="微軟正黑體" w:hAnsi="微軟正黑體"/>
              </w:rPr>
            </w:pPr>
            <w:r>
              <w:rPr>
                <w:rFonts w:ascii="微軟正黑體" w:hAnsi="微軟正黑體" w:hint="eastAsia"/>
              </w:rPr>
              <w:t>3.使用者可先以關鍵字搜尋挑選欲編修之工料。</w:t>
            </w:r>
          </w:p>
        </w:tc>
        <w:tc>
          <w:tcPr>
            <w:tcW w:w="6988" w:type="dxa"/>
            <w:tcBorders>
              <w:top w:val="single" w:sz="4" w:space="0" w:color="auto"/>
              <w:bottom w:val="single" w:sz="4" w:space="0" w:color="auto"/>
            </w:tcBorders>
          </w:tcPr>
          <w:p w:rsidR="002E0203" w:rsidRDefault="002E0203" w:rsidP="00D7553D">
            <w:pPr>
              <w:spacing w:line="480" w:lineRule="auto"/>
              <w:rPr>
                <w:rFonts w:ascii="微軟正黑體" w:eastAsia="SimSun" w:hAnsi="微軟正黑體"/>
                <w:noProof/>
              </w:rPr>
            </w:pPr>
            <w:r>
              <w:rPr>
                <w:rFonts w:ascii="微軟正黑體" w:eastAsia="SimSun" w:hAnsi="微軟正黑體" w:hint="eastAsia"/>
                <w:noProof/>
              </w:rPr>
              <w:drawing>
                <wp:inline distT="0" distB="0" distL="0" distR="0" wp14:anchorId="55CDB185" wp14:editId="4F200F03">
                  <wp:extent cx="4282323" cy="2830830"/>
                  <wp:effectExtent l="19050" t="19050" r="23495" b="266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C2DAC.tmp"/>
                          <pic:cNvPicPr/>
                        </pic:nvPicPr>
                        <pic:blipFill>
                          <a:blip r:embed="rId18">
                            <a:extLst>
                              <a:ext uri="{28A0092B-C50C-407E-A947-70E740481C1C}">
                                <a14:useLocalDpi xmlns:a14="http://schemas.microsoft.com/office/drawing/2010/main" val="0"/>
                              </a:ext>
                            </a:extLst>
                          </a:blip>
                          <a:stretch>
                            <a:fillRect/>
                          </a:stretch>
                        </pic:blipFill>
                        <pic:spPr>
                          <a:xfrm>
                            <a:off x="0" y="0"/>
                            <a:ext cx="4286490" cy="2833584"/>
                          </a:xfrm>
                          <a:prstGeom prst="rect">
                            <a:avLst/>
                          </a:prstGeom>
                          <a:ln>
                            <a:solidFill>
                              <a:schemeClr val="tx1"/>
                            </a:solidFill>
                          </a:ln>
                        </pic:spPr>
                      </pic:pic>
                    </a:graphicData>
                  </a:graphic>
                </wp:inline>
              </w:drawing>
            </w:r>
          </w:p>
        </w:tc>
      </w:tr>
      <w:tr w:rsidR="002E0203" w:rsidRPr="009D0D46" w:rsidTr="00666116">
        <w:trPr>
          <w:trHeight w:val="20"/>
        </w:trPr>
        <w:tc>
          <w:tcPr>
            <w:tcW w:w="3148" w:type="dxa"/>
            <w:tcBorders>
              <w:top w:val="single" w:sz="4" w:space="0" w:color="auto"/>
              <w:bottom w:val="single" w:sz="4" w:space="0" w:color="auto"/>
            </w:tcBorders>
          </w:tcPr>
          <w:p w:rsidR="00D6551C" w:rsidRDefault="002E0203" w:rsidP="000C0C3E">
            <w:pPr>
              <w:rPr>
                <w:rFonts w:ascii="微軟正黑體" w:hAnsi="微軟正黑體"/>
              </w:rPr>
            </w:pPr>
            <w:r>
              <w:rPr>
                <w:rFonts w:ascii="微軟正黑體" w:hAnsi="微軟正黑體" w:hint="eastAsia"/>
              </w:rPr>
              <w:t>4.針對欲編輯之工項點擊「編輯」按鈕</w:t>
            </w:r>
            <w:r w:rsidR="00D6551C">
              <w:rPr>
                <w:rFonts w:ascii="微軟正黑體" w:hAnsi="微軟正黑體" w:hint="eastAsia"/>
              </w:rPr>
              <w:t>。</w:t>
            </w:r>
          </w:p>
        </w:tc>
        <w:tc>
          <w:tcPr>
            <w:tcW w:w="6988" w:type="dxa"/>
            <w:tcBorders>
              <w:top w:val="single" w:sz="4" w:space="0" w:color="auto"/>
              <w:bottom w:val="single" w:sz="4" w:space="0" w:color="auto"/>
            </w:tcBorders>
          </w:tcPr>
          <w:p w:rsidR="002E0203" w:rsidRPr="002E0203" w:rsidRDefault="00491A18"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88959" behindDoc="0" locked="0" layoutInCell="1" allowOverlap="1" wp14:anchorId="1BECBBCF" wp14:editId="63EDC63E">
                  <wp:simplePos x="0" y="0"/>
                  <wp:positionH relativeFrom="column">
                    <wp:posOffset>111760</wp:posOffset>
                  </wp:positionH>
                  <wp:positionV relativeFrom="paragraph">
                    <wp:posOffset>218885</wp:posOffset>
                  </wp:positionV>
                  <wp:extent cx="149117" cy="201881"/>
                  <wp:effectExtent l="0" t="0" r="3810" b="8255"/>
                  <wp:wrapNone/>
                  <wp:docPr id="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491A18">
              <w:rPr>
                <w:rFonts w:ascii="微軟正黑體" w:eastAsia="SimSun" w:hAnsi="微軟正黑體"/>
                <w:noProof/>
              </w:rPr>
              <w:drawing>
                <wp:inline distT="0" distB="0" distL="0" distR="0" wp14:anchorId="33DB34C1" wp14:editId="7B83B018">
                  <wp:extent cx="4293012" cy="383486"/>
                  <wp:effectExtent l="19050" t="19050" r="12700" b="17145"/>
                  <wp:docPr id="14342" name="圖片 1"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圖片 1" descr="畫面剪輯"/>
                          <pic:cNvPicPr>
                            <a:picLocks noChangeAspect="1"/>
                          </pic:cNvPicPr>
                        </pic:nvPicPr>
                        <pic:blipFill rotWithShape="1">
                          <a:blip r:embed="rId19" cstate="print">
                            <a:extLst>
                              <a:ext uri="{28A0092B-C50C-407E-A947-70E740481C1C}">
                                <a14:useLocalDpi xmlns:a14="http://schemas.microsoft.com/office/drawing/2010/main" val="0"/>
                              </a:ext>
                            </a:extLst>
                          </a:blip>
                          <a:srcRect l="2225" t="48158" r="1839"/>
                          <a:stretch/>
                        </pic:blipFill>
                        <pic:spPr bwMode="auto">
                          <a:xfrm>
                            <a:off x="0" y="0"/>
                            <a:ext cx="4555534" cy="40693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D6551C" w:rsidRPr="009D0D46" w:rsidTr="00666116">
        <w:trPr>
          <w:trHeight w:val="20"/>
        </w:trPr>
        <w:tc>
          <w:tcPr>
            <w:tcW w:w="3148" w:type="dxa"/>
            <w:tcBorders>
              <w:top w:val="single" w:sz="4" w:space="0" w:color="auto"/>
              <w:bottom w:val="single" w:sz="4" w:space="0" w:color="auto"/>
            </w:tcBorders>
          </w:tcPr>
          <w:p w:rsidR="00D6551C" w:rsidRDefault="00D6551C" w:rsidP="000C0C3E">
            <w:pPr>
              <w:rPr>
                <w:rFonts w:ascii="微軟正黑體" w:hAnsi="微軟正黑體"/>
              </w:rPr>
            </w:pPr>
            <w:r>
              <w:rPr>
                <w:rFonts w:ascii="微軟正黑體" w:hAnsi="微軟正黑體" w:hint="eastAsia"/>
              </w:rPr>
              <w:t>5.可編輯之內容包括名稱、單位、資源編碼、價格、備註及種類，編輯完畢後點擊更新及完成編輯。</w:t>
            </w:r>
          </w:p>
          <w:p w:rsidR="00D6551C" w:rsidRDefault="00D6551C" w:rsidP="000C0C3E">
            <w:pPr>
              <w:rPr>
                <w:rFonts w:ascii="微軟正黑體" w:hAnsi="微軟正黑體"/>
              </w:rPr>
            </w:pPr>
          </w:p>
          <w:p w:rsidR="00D6551C" w:rsidRDefault="00D6551C" w:rsidP="000C0C3E">
            <w:pPr>
              <w:rPr>
                <w:rFonts w:ascii="微軟正黑體" w:hAnsi="微軟正黑體"/>
              </w:rPr>
            </w:pPr>
            <w:r>
              <w:rPr>
                <w:rFonts w:ascii="微軟正黑體" w:hAnsi="微軟正黑體" w:hint="eastAsia"/>
              </w:rPr>
              <w:t>註：如工項種類選擇拆工拆料項，則無法直接填寫價格，該工項價格應由其下層單價分析計算而得。</w:t>
            </w:r>
          </w:p>
        </w:tc>
        <w:tc>
          <w:tcPr>
            <w:tcW w:w="6988" w:type="dxa"/>
            <w:tcBorders>
              <w:top w:val="single" w:sz="4" w:space="0" w:color="auto"/>
              <w:bottom w:val="single" w:sz="4" w:space="0" w:color="auto"/>
            </w:tcBorders>
          </w:tcPr>
          <w:p w:rsidR="00D6551C" w:rsidRPr="002E0203" w:rsidRDefault="00491A18"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92031" behindDoc="0" locked="0" layoutInCell="1" allowOverlap="1" wp14:anchorId="06077CB6" wp14:editId="68480C7C">
                  <wp:simplePos x="0" y="0"/>
                  <wp:positionH relativeFrom="column">
                    <wp:posOffset>43180</wp:posOffset>
                  </wp:positionH>
                  <wp:positionV relativeFrom="paragraph">
                    <wp:posOffset>298005</wp:posOffset>
                  </wp:positionV>
                  <wp:extent cx="149117" cy="201881"/>
                  <wp:effectExtent l="0" t="0" r="3810" b="8255"/>
                  <wp:wrapNone/>
                  <wp:docPr id="2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2F13DDFE" wp14:editId="28383729">
                  <wp:extent cx="4254310" cy="581025"/>
                  <wp:effectExtent l="19050" t="19050" r="1333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C305C.tmp"/>
                          <pic:cNvPicPr/>
                        </pic:nvPicPr>
                        <pic:blipFill>
                          <a:blip r:embed="rId20">
                            <a:extLst>
                              <a:ext uri="{28A0092B-C50C-407E-A947-70E740481C1C}">
                                <a14:useLocalDpi xmlns:a14="http://schemas.microsoft.com/office/drawing/2010/main" val="0"/>
                              </a:ext>
                            </a:extLst>
                          </a:blip>
                          <a:stretch>
                            <a:fillRect/>
                          </a:stretch>
                        </pic:blipFill>
                        <pic:spPr>
                          <a:xfrm>
                            <a:off x="0" y="0"/>
                            <a:ext cx="4261829" cy="582052"/>
                          </a:xfrm>
                          <a:prstGeom prst="rect">
                            <a:avLst/>
                          </a:prstGeom>
                          <a:ln>
                            <a:solidFill>
                              <a:schemeClr val="tx1"/>
                            </a:solidFill>
                          </a:ln>
                        </pic:spPr>
                      </pic:pic>
                    </a:graphicData>
                  </a:graphic>
                </wp:inline>
              </w:drawing>
            </w:r>
          </w:p>
        </w:tc>
      </w:tr>
      <w:tr w:rsidR="000B66BA" w:rsidRPr="009D0D46" w:rsidTr="00666116">
        <w:trPr>
          <w:trHeight w:val="20"/>
        </w:trPr>
        <w:tc>
          <w:tcPr>
            <w:tcW w:w="3148" w:type="dxa"/>
            <w:tcBorders>
              <w:top w:val="single" w:sz="4" w:space="0" w:color="auto"/>
              <w:bottom w:val="single" w:sz="4" w:space="0" w:color="auto"/>
            </w:tcBorders>
          </w:tcPr>
          <w:p w:rsidR="000B66BA" w:rsidRDefault="000B66BA" w:rsidP="000C0C3E">
            <w:pPr>
              <w:rPr>
                <w:rFonts w:ascii="微軟正黑體" w:hAnsi="微軟正黑體"/>
              </w:rPr>
            </w:pPr>
            <w:r>
              <w:rPr>
                <w:rFonts w:ascii="微軟正黑體" w:hAnsi="微軟正黑體" w:hint="eastAsia"/>
              </w:rPr>
              <w:lastRenderedPageBreak/>
              <w:t>6.除編輯工項資訊外，工項種類為拆工拆料項之工項</w:t>
            </w:r>
            <w:r w:rsidR="00491A18">
              <w:rPr>
                <w:rFonts w:ascii="微軟正黑體" w:hAnsi="微軟正黑體" w:hint="eastAsia"/>
              </w:rPr>
              <w:t>，最後方會有一編輯單價分析按鈕，點擊即開啟單價分析編輯視窗，即可進行編輯</w:t>
            </w:r>
          </w:p>
        </w:tc>
        <w:tc>
          <w:tcPr>
            <w:tcW w:w="6988" w:type="dxa"/>
            <w:tcBorders>
              <w:top w:val="single" w:sz="4" w:space="0" w:color="auto"/>
              <w:bottom w:val="single" w:sz="4" w:space="0" w:color="auto"/>
            </w:tcBorders>
          </w:tcPr>
          <w:p w:rsidR="000B66BA" w:rsidRPr="002E0203" w:rsidRDefault="000B66BA"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89983" behindDoc="0" locked="0" layoutInCell="1" allowOverlap="1" wp14:anchorId="0FA8EA3A" wp14:editId="5E2E6DBD">
                  <wp:simplePos x="0" y="0"/>
                  <wp:positionH relativeFrom="column">
                    <wp:posOffset>3959860</wp:posOffset>
                  </wp:positionH>
                  <wp:positionV relativeFrom="paragraph">
                    <wp:posOffset>1212850</wp:posOffset>
                  </wp:positionV>
                  <wp:extent cx="149117" cy="201881"/>
                  <wp:effectExtent l="0" t="0" r="3810" b="8255"/>
                  <wp:wrapNone/>
                  <wp:docPr id="2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491A18">
              <w:rPr>
                <w:rFonts w:ascii="微軟正黑體" w:eastAsia="SimSun" w:hAnsi="微軟正黑體" w:hint="eastAsia"/>
                <w:noProof/>
              </w:rPr>
              <w:drawing>
                <wp:inline distT="0" distB="0" distL="0" distR="0" wp14:anchorId="3634CE1E" wp14:editId="22D4224D">
                  <wp:extent cx="4291252" cy="2667000"/>
                  <wp:effectExtent l="19050" t="19050" r="14605" b="190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ACA2F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7497" cy="2670881"/>
                          </a:xfrm>
                          <a:prstGeom prst="rect">
                            <a:avLst/>
                          </a:prstGeom>
                          <a:ln>
                            <a:solidFill>
                              <a:schemeClr val="tx1"/>
                            </a:solidFill>
                          </a:ln>
                        </pic:spPr>
                      </pic:pic>
                    </a:graphicData>
                  </a:graphic>
                </wp:inline>
              </w:drawing>
            </w:r>
          </w:p>
        </w:tc>
      </w:tr>
      <w:tr w:rsidR="000B66BA" w:rsidRPr="009D0D46" w:rsidTr="00666116">
        <w:trPr>
          <w:trHeight w:val="20"/>
        </w:trPr>
        <w:tc>
          <w:tcPr>
            <w:tcW w:w="3148" w:type="dxa"/>
            <w:tcBorders>
              <w:top w:val="single" w:sz="4" w:space="0" w:color="auto"/>
              <w:bottom w:val="single" w:sz="4" w:space="0" w:color="auto"/>
            </w:tcBorders>
          </w:tcPr>
          <w:p w:rsidR="000B66BA" w:rsidRDefault="000B66BA" w:rsidP="000C0C3E">
            <w:pPr>
              <w:rPr>
                <w:rFonts w:ascii="微軟正黑體" w:hAnsi="微軟正黑體"/>
              </w:rPr>
            </w:pPr>
          </w:p>
        </w:tc>
        <w:tc>
          <w:tcPr>
            <w:tcW w:w="6988" w:type="dxa"/>
            <w:tcBorders>
              <w:top w:val="single" w:sz="4" w:space="0" w:color="auto"/>
              <w:bottom w:val="single" w:sz="4" w:space="0" w:color="auto"/>
            </w:tcBorders>
          </w:tcPr>
          <w:p w:rsidR="000B66BA" w:rsidRPr="002E0203" w:rsidRDefault="000B66BA" w:rsidP="00D7553D">
            <w:pPr>
              <w:spacing w:line="480" w:lineRule="auto"/>
              <w:rPr>
                <w:rFonts w:ascii="微軟正黑體" w:eastAsia="SimSun" w:hAnsi="微軟正黑體"/>
                <w:noProof/>
              </w:rPr>
            </w:pPr>
          </w:p>
        </w:tc>
      </w:tr>
    </w:tbl>
    <w:p w:rsidR="000C0C3E" w:rsidRDefault="000C0C3E" w:rsidP="000C0C3E"/>
    <w:p w:rsidR="00C92446" w:rsidRPr="00C92446" w:rsidRDefault="00D7553D" w:rsidP="00C92446">
      <w:pPr>
        <w:pStyle w:val="2"/>
        <w:ind w:right="260"/>
      </w:pPr>
      <w:bookmarkStart w:id="14" w:name="_Toc463305282"/>
      <w:r w:rsidRPr="00F40FB4">
        <w:rPr>
          <w:rFonts w:hint="eastAsia"/>
        </w:rPr>
        <w:t>操作</w:t>
      </w:r>
      <w:r>
        <w:rPr>
          <w:rFonts w:hint="eastAsia"/>
        </w:rPr>
        <w:t>說明</w:t>
      </w:r>
      <w:r>
        <w:rPr>
          <w:rFonts w:hint="eastAsia"/>
        </w:rPr>
        <w:t>-</w:t>
      </w:r>
      <w:r w:rsidR="00C92446">
        <w:rPr>
          <w:rFonts w:hint="eastAsia"/>
        </w:rPr>
        <w:t>匯入公有雲工料</w:t>
      </w:r>
      <w:bookmarkEnd w:id="14"/>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D7553D" w:rsidRPr="00200169" w:rsidTr="00666116">
        <w:trPr>
          <w:tblHeader/>
        </w:trPr>
        <w:tc>
          <w:tcPr>
            <w:tcW w:w="3148" w:type="dxa"/>
            <w:shd w:val="clear" w:color="auto" w:fill="D9D9D9" w:themeFill="background1" w:themeFillShade="D9"/>
          </w:tcPr>
          <w:p w:rsidR="00D7553D" w:rsidRPr="00765C66" w:rsidRDefault="00D7553D" w:rsidP="00D7553D">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D7553D" w:rsidRPr="00200169" w:rsidRDefault="00D7553D" w:rsidP="00D7553D">
            <w:pPr>
              <w:jc w:val="center"/>
              <w:rPr>
                <w:rFonts w:ascii="微軟正黑體" w:hAnsi="微軟正黑體"/>
                <w:b/>
                <w:lang w:eastAsia="zh-CN"/>
              </w:rPr>
            </w:pPr>
            <w:r w:rsidRPr="00200169">
              <w:rPr>
                <w:rFonts w:ascii="微軟正黑體" w:hAnsi="微軟正黑體" w:hint="eastAsia"/>
                <w:b/>
                <w:lang w:eastAsia="zh-CN"/>
              </w:rPr>
              <w:t>參考畫面</w:t>
            </w:r>
          </w:p>
        </w:tc>
      </w:tr>
      <w:tr w:rsidR="00D7553D" w:rsidRPr="009D0D46" w:rsidTr="00666116">
        <w:trPr>
          <w:trHeight w:val="20"/>
        </w:trPr>
        <w:tc>
          <w:tcPr>
            <w:tcW w:w="3148" w:type="dxa"/>
            <w:tcBorders>
              <w:bottom w:val="single" w:sz="4" w:space="0" w:color="auto"/>
            </w:tcBorders>
          </w:tcPr>
          <w:p w:rsidR="00D7553D" w:rsidRPr="009D0D46" w:rsidRDefault="00D7553D" w:rsidP="00435241">
            <w:pPr>
              <w:rPr>
                <w:lang w:eastAsia="zh-CN"/>
              </w:rPr>
            </w:pPr>
            <w:r>
              <w:rPr>
                <w:rFonts w:hint="eastAsia"/>
              </w:rPr>
              <w:t>1.</w:t>
            </w:r>
            <w:r>
              <w:rPr>
                <w:rFonts w:hint="eastAsia"/>
              </w:rPr>
              <w:t>點擊</w:t>
            </w:r>
            <w:r>
              <w:rPr>
                <w:rFonts w:ascii="微軟正黑體" w:hAnsi="微軟正黑體" w:hint="eastAsia"/>
              </w:rPr>
              <w:t>「</w:t>
            </w:r>
            <w:r w:rsidR="00C92446">
              <w:rPr>
                <w:rFonts w:ascii="微軟正黑體" w:hAnsi="微軟正黑體" w:hint="eastAsia"/>
              </w:rPr>
              <w:t>匯入公有雲工料</w:t>
            </w:r>
            <w:r>
              <w:rPr>
                <w:rFonts w:ascii="微軟正黑體" w:hAnsi="微軟正黑體" w:hint="eastAsia"/>
              </w:rPr>
              <w:t>」</w:t>
            </w:r>
            <w:r>
              <w:rPr>
                <w:rFonts w:hint="eastAsia"/>
              </w:rPr>
              <w:t>頁籤</w:t>
            </w:r>
            <w:r w:rsidR="00C92446">
              <w:rPr>
                <w:rFonts w:hint="eastAsia"/>
              </w:rPr>
              <w:t>。左半部為私有雲目前現有已自公有雲匯入之工料項目，右半部為尚未匯入私有雲之公有雲工料</w:t>
            </w:r>
            <w:r>
              <w:rPr>
                <w:rFonts w:hint="eastAsia"/>
              </w:rPr>
              <w:t>。</w:t>
            </w:r>
            <w:r w:rsidR="00C92446">
              <w:rPr>
                <w:rFonts w:hint="eastAsia"/>
              </w:rPr>
              <w:t>中間功能按鈕依序為：</w:t>
            </w:r>
            <w:r w:rsidR="00C92446">
              <w:rPr>
                <w:rFonts w:ascii="微軟正黑體" w:hAnsi="微軟正黑體" w:hint="eastAsia"/>
              </w:rPr>
              <w:t>「</w:t>
            </w:r>
            <w:r w:rsidR="00435241">
              <w:rPr>
                <w:rFonts w:ascii="微軟正黑體" w:hAnsi="微軟正黑體" w:hint="eastAsia"/>
              </w:rPr>
              <w:t>&lt;」-選取轉入私有雲、「&lt;&lt;」-全部轉入私有雲、「&gt;」-選取移出私有雲、「&gt;&gt;」-全部移出私有雲。</w:t>
            </w:r>
          </w:p>
        </w:tc>
        <w:tc>
          <w:tcPr>
            <w:tcW w:w="6988" w:type="dxa"/>
            <w:tcBorders>
              <w:bottom w:val="single" w:sz="4" w:space="0" w:color="auto"/>
            </w:tcBorders>
          </w:tcPr>
          <w:p w:rsidR="00D7553D" w:rsidRPr="009D0D46" w:rsidRDefault="00D7553D" w:rsidP="00D7553D">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694079" behindDoc="0" locked="0" layoutInCell="1" allowOverlap="1" wp14:anchorId="3F34AFCD" wp14:editId="63491E6B">
                  <wp:simplePos x="0" y="0"/>
                  <wp:positionH relativeFrom="column">
                    <wp:posOffset>1039716</wp:posOffset>
                  </wp:positionH>
                  <wp:positionV relativeFrom="paragraph">
                    <wp:posOffset>291603</wp:posOffset>
                  </wp:positionV>
                  <wp:extent cx="149117" cy="201881"/>
                  <wp:effectExtent l="0" t="0" r="3810" b="8255"/>
                  <wp:wrapNone/>
                  <wp:docPr id="3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C92446">
              <w:rPr>
                <w:rFonts w:ascii="微軟正黑體" w:hAnsi="微軟正黑體"/>
                <w:noProof/>
              </w:rPr>
              <w:drawing>
                <wp:inline distT="0" distB="0" distL="0" distR="0" wp14:anchorId="0720CBA3" wp14:editId="1030DAC0">
                  <wp:extent cx="4295456" cy="2441050"/>
                  <wp:effectExtent l="19050" t="19050" r="10160" b="165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AC20D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791" cy="2446355"/>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D7553D" w:rsidRPr="009D0D46" w:rsidRDefault="00D7553D" w:rsidP="00D7553D">
            <w:pPr>
              <w:rPr>
                <w:rFonts w:ascii="微軟正黑體" w:hAnsi="微軟正黑體"/>
              </w:rPr>
            </w:pPr>
            <w:r>
              <w:rPr>
                <w:rFonts w:ascii="微軟正黑體" w:hAnsi="微軟正黑體" w:hint="eastAsia"/>
              </w:rPr>
              <w:t>2.</w:t>
            </w:r>
            <w:r w:rsidR="00C92446">
              <w:rPr>
                <w:rFonts w:ascii="微軟正黑體" w:hAnsi="微軟正黑體" w:hint="eastAsia"/>
              </w:rPr>
              <w:t>私有雲及公有雲皆有提供關鍵字搜尋功能，方便使用者進行搜尋</w:t>
            </w:r>
            <w:r>
              <w:rPr>
                <w:rFonts w:ascii="微軟正黑體" w:hAnsi="微軟正黑體" w:hint="eastAsia"/>
              </w:rPr>
              <w:t>。</w:t>
            </w:r>
          </w:p>
        </w:tc>
        <w:tc>
          <w:tcPr>
            <w:tcW w:w="6988" w:type="dxa"/>
            <w:tcBorders>
              <w:top w:val="single" w:sz="4" w:space="0" w:color="auto"/>
              <w:bottom w:val="single" w:sz="4" w:space="0" w:color="auto"/>
            </w:tcBorders>
          </w:tcPr>
          <w:p w:rsidR="00D7553D" w:rsidRPr="000C0C3E" w:rsidRDefault="00C92446" w:rsidP="00D7553D">
            <w:pPr>
              <w:spacing w:line="480" w:lineRule="auto"/>
              <w:rPr>
                <w:rFonts w:ascii="微軟正黑體" w:eastAsia="SimSun" w:hAnsi="微軟正黑體"/>
                <w:lang w:eastAsia="zh-CN"/>
              </w:rPr>
            </w:pPr>
            <w:r>
              <w:rPr>
                <w:rFonts w:ascii="微軟正黑體" w:eastAsia="SimSun" w:hAnsi="微軟正黑體" w:hint="eastAsia"/>
                <w:noProof/>
              </w:rPr>
              <w:drawing>
                <wp:inline distT="0" distB="0" distL="0" distR="0" wp14:anchorId="3D44A382" wp14:editId="0D418F11">
                  <wp:extent cx="4307564" cy="445426"/>
                  <wp:effectExtent l="19050" t="19050" r="17145" b="1206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AC1C3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9613" cy="465285"/>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D7553D" w:rsidRDefault="00D7553D" w:rsidP="00D7553D">
            <w:pPr>
              <w:rPr>
                <w:rFonts w:ascii="微軟正黑體" w:hAnsi="微軟正黑體"/>
              </w:rPr>
            </w:pPr>
            <w:r>
              <w:rPr>
                <w:rFonts w:ascii="微軟正黑體" w:hAnsi="微軟正黑體" w:hint="eastAsia"/>
              </w:rPr>
              <w:lastRenderedPageBreak/>
              <w:t>3.</w:t>
            </w:r>
            <w:r w:rsidR="00435241">
              <w:rPr>
                <w:rFonts w:ascii="微軟正黑體" w:hAnsi="微軟正黑體" w:hint="eastAsia"/>
              </w:rPr>
              <w:t>選取轉入私有雲：先選取公有雲中欲轉入私有雲之項目，再點擊</w:t>
            </w:r>
            <w:r w:rsidR="009A34EF">
              <w:rPr>
                <w:rFonts w:ascii="微軟正黑體" w:hAnsi="微軟正黑體" w:hint="eastAsia"/>
              </w:rPr>
              <w:t>「&lt;」按鈕</w:t>
            </w:r>
            <w:r>
              <w:rPr>
                <w:rFonts w:ascii="微軟正黑體" w:hAnsi="微軟正黑體" w:hint="eastAsia"/>
              </w:rPr>
              <w:t>。</w:t>
            </w:r>
          </w:p>
          <w:p w:rsidR="009A34EF" w:rsidRDefault="009A34EF" w:rsidP="00D7553D">
            <w:pPr>
              <w:rPr>
                <w:rFonts w:ascii="微軟正黑體" w:hAnsi="微軟正黑體"/>
              </w:rPr>
            </w:pPr>
          </w:p>
          <w:p w:rsidR="009A34EF" w:rsidRDefault="009A34EF" w:rsidP="009A34EF">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D7553D" w:rsidRPr="009A34EF" w:rsidRDefault="009A34EF"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95103" behindDoc="0" locked="0" layoutInCell="1" allowOverlap="1" wp14:anchorId="271A34AD" wp14:editId="33639ED9">
                  <wp:simplePos x="0" y="0"/>
                  <wp:positionH relativeFrom="column">
                    <wp:posOffset>2127609</wp:posOffset>
                  </wp:positionH>
                  <wp:positionV relativeFrom="paragraph">
                    <wp:posOffset>642123</wp:posOffset>
                  </wp:positionV>
                  <wp:extent cx="149117" cy="201881"/>
                  <wp:effectExtent l="0" t="0" r="3810" b="8255"/>
                  <wp:wrapNone/>
                  <wp:docPr id="3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0FD1C80C" wp14:editId="7DF42655">
                  <wp:extent cx="4308217" cy="2568272"/>
                  <wp:effectExtent l="19050" t="19050" r="16510" b="2286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AC8BF.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9776" cy="2575163"/>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D7553D" w:rsidRDefault="00D7553D" w:rsidP="009A34EF">
            <w:pPr>
              <w:rPr>
                <w:rFonts w:ascii="微軟正黑體" w:hAnsi="微軟正黑體"/>
              </w:rPr>
            </w:pPr>
            <w:r>
              <w:rPr>
                <w:rFonts w:ascii="微軟正黑體" w:hAnsi="微軟正黑體" w:hint="eastAsia"/>
              </w:rPr>
              <w:t>4.</w:t>
            </w:r>
            <w:r w:rsidR="009A34EF">
              <w:rPr>
                <w:rFonts w:ascii="微軟正黑體" w:hAnsi="微軟正黑體" w:hint="eastAsia"/>
              </w:rPr>
              <w:t>全部轉入私有雲：直接點擊「&lt;&lt;」按鈕，即可將公有雲全部工料項目轉入私有雲。</w:t>
            </w:r>
          </w:p>
        </w:tc>
        <w:tc>
          <w:tcPr>
            <w:tcW w:w="6988" w:type="dxa"/>
            <w:tcBorders>
              <w:top w:val="single" w:sz="4" w:space="0" w:color="auto"/>
              <w:bottom w:val="single" w:sz="4" w:space="0" w:color="auto"/>
            </w:tcBorders>
          </w:tcPr>
          <w:p w:rsidR="00D7553D" w:rsidRPr="002E0203" w:rsidRDefault="009A34EF"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99199" behindDoc="0" locked="0" layoutInCell="1" allowOverlap="1" wp14:anchorId="1A6F9101" wp14:editId="451A8C3C">
                  <wp:simplePos x="0" y="0"/>
                  <wp:positionH relativeFrom="column">
                    <wp:posOffset>2123440</wp:posOffset>
                  </wp:positionH>
                  <wp:positionV relativeFrom="paragraph">
                    <wp:posOffset>1199184</wp:posOffset>
                  </wp:positionV>
                  <wp:extent cx="149117" cy="201881"/>
                  <wp:effectExtent l="0" t="0" r="3810" b="8255"/>
                  <wp:wrapNone/>
                  <wp:docPr id="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2682AE78" wp14:editId="7E6BEECF">
                  <wp:extent cx="4307840" cy="2571868"/>
                  <wp:effectExtent l="19050" t="19050" r="16510" b="190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ACB0B2.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192" cy="2579242"/>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9A34EF" w:rsidRDefault="00D7553D" w:rsidP="009A34EF">
            <w:pPr>
              <w:rPr>
                <w:rFonts w:ascii="微軟正黑體" w:hAnsi="微軟正黑體"/>
              </w:rPr>
            </w:pPr>
            <w:r>
              <w:rPr>
                <w:rFonts w:ascii="微軟正黑體" w:hAnsi="微軟正黑體" w:hint="eastAsia"/>
              </w:rPr>
              <w:t>5.</w:t>
            </w:r>
            <w:r w:rsidR="009A34EF">
              <w:rPr>
                <w:rFonts w:ascii="微軟正黑體" w:hAnsi="微軟正黑體" w:hint="eastAsia"/>
              </w:rPr>
              <w:t>選取移出私有雲：先選取私有雲中欲移出之項目，再點擊「&gt;」按鈕。</w:t>
            </w:r>
          </w:p>
          <w:p w:rsidR="009A34EF" w:rsidRDefault="009A34EF" w:rsidP="009A34EF">
            <w:pPr>
              <w:rPr>
                <w:rFonts w:ascii="微軟正黑體" w:hAnsi="微軟正黑體"/>
              </w:rPr>
            </w:pPr>
          </w:p>
          <w:p w:rsidR="00D7553D" w:rsidRDefault="009A34EF" w:rsidP="009A34EF">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D7553D" w:rsidRPr="002E0203" w:rsidRDefault="009A34EF"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97151" behindDoc="0" locked="0" layoutInCell="1" allowOverlap="1" wp14:anchorId="0DB56467" wp14:editId="02D977CC">
                  <wp:simplePos x="0" y="0"/>
                  <wp:positionH relativeFrom="column">
                    <wp:posOffset>2122833</wp:posOffset>
                  </wp:positionH>
                  <wp:positionV relativeFrom="paragraph">
                    <wp:posOffset>1747658</wp:posOffset>
                  </wp:positionV>
                  <wp:extent cx="149117" cy="201881"/>
                  <wp:effectExtent l="0" t="0" r="3810" b="8255"/>
                  <wp:wrapNone/>
                  <wp:docPr id="3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6BD57F4F" wp14:editId="7881EE5D">
                  <wp:extent cx="4292324" cy="2560320"/>
                  <wp:effectExtent l="19050" t="19050" r="13335" b="1143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ACEAB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2319" cy="2572247"/>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D7553D" w:rsidRDefault="00D7553D" w:rsidP="009A34EF">
            <w:pPr>
              <w:rPr>
                <w:rFonts w:ascii="微軟正黑體" w:hAnsi="微軟正黑體"/>
              </w:rPr>
            </w:pPr>
            <w:r>
              <w:rPr>
                <w:rFonts w:ascii="微軟正黑體" w:hAnsi="微軟正黑體" w:hint="eastAsia"/>
              </w:rPr>
              <w:lastRenderedPageBreak/>
              <w:t>6.</w:t>
            </w:r>
            <w:r w:rsidR="009A34EF">
              <w:rPr>
                <w:rFonts w:ascii="微軟正黑體" w:hAnsi="微軟正黑體" w:hint="eastAsia"/>
              </w:rPr>
              <w:t>全部移出私有雲：直接點擊「&gt;&gt;」按鈕，即可將私有雲全部工料項目移出。</w:t>
            </w:r>
          </w:p>
        </w:tc>
        <w:tc>
          <w:tcPr>
            <w:tcW w:w="6988" w:type="dxa"/>
            <w:tcBorders>
              <w:top w:val="single" w:sz="4" w:space="0" w:color="auto"/>
              <w:bottom w:val="single" w:sz="4" w:space="0" w:color="auto"/>
            </w:tcBorders>
          </w:tcPr>
          <w:p w:rsidR="00D7553D" w:rsidRPr="002E0203" w:rsidRDefault="009A34EF" w:rsidP="009A34EF">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696127" behindDoc="0" locked="0" layoutInCell="1" allowOverlap="1" wp14:anchorId="2BA24F83" wp14:editId="0CD11375">
                  <wp:simplePos x="0" y="0"/>
                  <wp:positionH relativeFrom="column">
                    <wp:posOffset>2104059</wp:posOffset>
                  </wp:positionH>
                  <wp:positionV relativeFrom="paragraph">
                    <wp:posOffset>2251075</wp:posOffset>
                  </wp:positionV>
                  <wp:extent cx="149117" cy="201881"/>
                  <wp:effectExtent l="0" t="0" r="3810" b="8255"/>
                  <wp:wrapNone/>
                  <wp:docPr id="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4BE43231" wp14:editId="0C664E9B">
                  <wp:extent cx="4287919" cy="2552369"/>
                  <wp:effectExtent l="19050" t="19050" r="17780" b="1968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ACA648.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9064" cy="2559003"/>
                          </a:xfrm>
                          <a:prstGeom prst="rect">
                            <a:avLst/>
                          </a:prstGeom>
                          <a:ln>
                            <a:solidFill>
                              <a:schemeClr val="tx1"/>
                            </a:solidFill>
                          </a:ln>
                        </pic:spPr>
                      </pic:pic>
                    </a:graphicData>
                  </a:graphic>
                </wp:inline>
              </w:drawing>
            </w:r>
          </w:p>
        </w:tc>
      </w:tr>
      <w:tr w:rsidR="00D7553D" w:rsidRPr="009D0D46" w:rsidTr="00666116">
        <w:trPr>
          <w:trHeight w:val="20"/>
        </w:trPr>
        <w:tc>
          <w:tcPr>
            <w:tcW w:w="3148" w:type="dxa"/>
            <w:tcBorders>
              <w:top w:val="single" w:sz="4" w:space="0" w:color="auto"/>
              <w:bottom w:val="single" w:sz="4" w:space="0" w:color="auto"/>
            </w:tcBorders>
          </w:tcPr>
          <w:p w:rsidR="00D7553D" w:rsidRDefault="009A34EF" w:rsidP="00D7553D">
            <w:pPr>
              <w:rPr>
                <w:rFonts w:ascii="微軟正黑體" w:hAnsi="微軟正黑體"/>
              </w:rPr>
            </w:pPr>
            <w:r>
              <w:rPr>
                <w:rFonts w:ascii="微軟正黑體" w:hAnsi="微軟正黑體" w:hint="eastAsia"/>
              </w:rPr>
              <w:t>7.上述步驟3~6操作後，皆需點擊「儲存」按鈕，變更的內容才會儲存至資料庫中，如未點擊「儲存」按鈕就離開頁面，變更的內容將</w:t>
            </w:r>
            <w:r w:rsidR="005D7B87">
              <w:rPr>
                <w:rFonts w:ascii="微軟正黑體" w:hAnsi="微軟正黑體" w:hint="eastAsia"/>
              </w:rPr>
              <w:t>不會生效。</w:t>
            </w:r>
          </w:p>
        </w:tc>
        <w:tc>
          <w:tcPr>
            <w:tcW w:w="6988" w:type="dxa"/>
            <w:tcBorders>
              <w:top w:val="single" w:sz="4" w:space="0" w:color="auto"/>
              <w:bottom w:val="single" w:sz="4" w:space="0" w:color="auto"/>
            </w:tcBorders>
          </w:tcPr>
          <w:p w:rsidR="00D7553D" w:rsidRPr="002E0203" w:rsidRDefault="005D7B87" w:rsidP="00D7553D">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01247" behindDoc="0" locked="0" layoutInCell="1" allowOverlap="1" wp14:anchorId="4BE24AC1" wp14:editId="435A9BAA">
                  <wp:simplePos x="0" y="0"/>
                  <wp:positionH relativeFrom="column">
                    <wp:posOffset>2248204</wp:posOffset>
                  </wp:positionH>
                  <wp:positionV relativeFrom="paragraph">
                    <wp:posOffset>2559160</wp:posOffset>
                  </wp:positionV>
                  <wp:extent cx="149117" cy="201881"/>
                  <wp:effectExtent l="0" t="0" r="3810" b="8255"/>
                  <wp:wrapNone/>
                  <wp:docPr id="5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0612A287" wp14:editId="13F1B963">
                  <wp:extent cx="4312306" cy="2592126"/>
                  <wp:effectExtent l="19050" t="19050" r="12065" b="177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ACCFF7.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8859" cy="2596065"/>
                          </a:xfrm>
                          <a:prstGeom prst="rect">
                            <a:avLst/>
                          </a:prstGeom>
                          <a:ln>
                            <a:solidFill>
                              <a:schemeClr val="tx1"/>
                            </a:solidFill>
                          </a:ln>
                        </pic:spPr>
                      </pic:pic>
                    </a:graphicData>
                  </a:graphic>
                </wp:inline>
              </w:drawing>
            </w:r>
          </w:p>
        </w:tc>
      </w:tr>
    </w:tbl>
    <w:p w:rsidR="000C0C3E" w:rsidRDefault="000C0C3E" w:rsidP="00701E0B"/>
    <w:p w:rsidR="00753323" w:rsidRDefault="00753323" w:rsidP="00753323">
      <w:pPr>
        <w:pStyle w:val="1"/>
      </w:pPr>
      <w:bookmarkStart w:id="15" w:name="_Toc463305283"/>
      <w:r>
        <w:rPr>
          <w:rFonts w:hint="eastAsia"/>
        </w:rPr>
        <w:t>功能頁面</w:t>
      </w:r>
      <w:r>
        <w:rPr>
          <w:rFonts w:hint="eastAsia"/>
        </w:rPr>
        <w:t>-</w:t>
      </w:r>
      <w:r w:rsidR="00E177C2">
        <w:rPr>
          <w:rFonts w:hint="eastAsia"/>
        </w:rPr>
        <w:t>常用詞庫管理</w:t>
      </w:r>
      <w:bookmarkEnd w:id="15"/>
    </w:p>
    <w:p w:rsidR="00753323" w:rsidRDefault="00753323" w:rsidP="00753323">
      <w:pPr>
        <w:pStyle w:val="2"/>
        <w:tabs>
          <w:tab w:val="clear" w:pos="576"/>
          <w:tab w:val="num" w:pos="836"/>
        </w:tabs>
        <w:ind w:right="260"/>
      </w:pPr>
      <w:bookmarkStart w:id="16" w:name="_Toc463305284"/>
      <w:r>
        <w:rPr>
          <w:rFonts w:hint="eastAsia"/>
        </w:rPr>
        <w:t>目的</w:t>
      </w:r>
      <w:bookmarkEnd w:id="16"/>
    </w:p>
    <w:p w:rsidR="00753323" w:rsidRDefault="00691312" w:rsidP="00F97BD7">
      <w:pPr>
        <w:numPr>
          <w:ilvl w:val="0"/>
          <w:numId w:val="5"/>
        </w:numPr>
      </w:pPr>
      <w:r w:rsidRPr="00666116">
        <w:rPr>
          <w:rFonts w:hint="eastAsia"/>
        </w:rPr>
        <w:t>常用詞庫分為日報工作內容、施工記事、合約備註、業主建築師指示、人力機具、材料及工作項目等</w:t>
      </w:r>
      <w:r w:rsidRPr="00666116">
        <w:rPr>
          <w:rFonts w:hint="eastAsia"/>
        </w:rPr>
        <w:t>7</w:t>
      </w:r>
      <w:r w:rsidRPr="00666116">
        <w:rPr>
          <w:rFonts w:hint="eastAsia"/>
        </w:rPr>
        <w:t>種類型，主要是供日報填寫時可直接套用常用詞，減少使用者重複輸入的時間</w:t>
      </w:r>
      <w:r w:rsidR="00666116">
        <w:rPr>
          <w:rFonts w:hint="eastAsia"/>
        </w:rPr>
        <w:t>。</w:t>
      </w:r>
    </w:p>
    <w:p w:rsidR="00666116" w:rsidRDefault="00666116" w:rsidP="00F97BD7">
      <w:pPr>
        <w:numPr>
          <w:ilvl w:val="0"/>
          <w:numId w:val="5"/>
        </w:numPr>
      </w:pPr>
      <w:r>
        <w:rPr>
          <w:rFonts w:hint="eastAsia"/>
        </w:rPr>
        <w:t>在此功能頁面中，</w:t>
      </w:r>
      <w:r w:rsidRPr="00666116">
        <w:rPr>
          <w:rFonts w:hint="eastAsia"/>
        </w:rPr>
        <w:t>各類型詞庫分別皆可新增、修改及刪除，並可以關鍵字搜尋後再做編輯</w:t>
      </w:r>
      <w:r>
        <w:rPr>
          <w:rFonts w:hint="eastAsia"/>
        </w:rPr>
        <w:t>。</w:t>
      </w:r>
    </w:p>
    <w:p w:rsidR="002313BD" w:rsidRPr="00666116" w:rsidRDefault="00E02906" w:rsidP="00F97BD7">
      <w:pPr>
        <w:numPr>
          <w:ilvl w:val="0"/>
          <w:numId w:val="5"/>
        </w:numPr>
      </w:pPr>
      <w:r w:rsidRPr="002313BD">
        <w:rPr>
          <w:rFonts w:hint="eastAsia"/>
        </w:rPr>
        <w:t>公有雲提供參考詞庫，使用者可依其需求匯入至私有雲後使用</w:t>
      </w:r>
      <w:r w:rsidR="002313BD">
        <w:rPr>
          <w:rFonts w:hint="eastAsia"/>
        </w:rPr>
        <w:t>。</w:t>
      </w:r>
      <w:r w:rsidRPr="002313BD">
        <w:rPr>
          <w:rFonts w:hint="eastAsia"/>
        </w:rPr>
        <w:t>公有雲目前共提供</w:t>
      </w:r>
      <w:r w:rsidRPr="002313BD">
        <w:rPr>
          <w:rFonts w:hint="eastAsia"/>
        </w:rPr>
        <w:t>638</w:t>
      </w:r>
      <w:r w:rsidRPr="002313BD">
        <w:rPr>
          <w:rFonts w:hint="eastAsia"/>
        </w:rPr>
        <w:t>筆詞庫內容供使用者使用，其中包含日報工作內容</w:t>
      </w:r>
      <w:r w:rsidRPr="002313BD">
        <w:rPr>
          <w:rFonts w:hint="eastAsia"/>
        </w:rPr>
        <w:t>578</w:t>
      </w:r>
      <w:r w:rsidRPr="002313BD">
        <w:rPr>
          <w:rFonts w:hint="eastAsia"/>
        </w:rPr>
        <w:t>筆項、施工記事</w:t>
      </w:r>
      <w:r w:rsidRPr="002313BD">
        <w:rPr>
          <w:rFonts w:hint="eastAsia"/>
        </w:rPr>
        <w:t>20</w:t>
      </w:r>
      <w:r w:rsidRPr="002313BD">
        <w:rPr>
          <w:rFonts w:hint="eastAsia"/>
        </w:rPr>
        <w:t>筆、合約備註</w:t>
      </w:r>
      <w:r w:rsidRPr="002313BD">
        <w:rPr>
          <w:rFonts w:hint="eastAsia"/>
        </w:rPr>
        <w:t>20</w:t>
      </w:r>
      <w:r w:rsidRPr="002313BD">
        <w:rPr>
          <w:rFonts w:hint="eastAsia"/>
        </w:rPr>
        <w:t>筆、業主建築師指示</w:t>
      </w:r>
      <w:r w:rsidRPr="002313BD">
        <w:rPr>
          <w:rFonts w:hint="eastAsia"/>
        </w:rPr>
        <w:t>20</w:t>
      </w:r>
      <w:r w:rsidRPr="002313BD">
        <w:rPr>
          <w:rFonts w:hint="eastAsia"/>
        </w:rPr>
        <w:t>筆，開發團隊將不定時更新公有雲資料</w:t>
      </w:r>
      <w:r w:rsidR="002313BD">
        <w:rPr>
          <w:rFonts w:hint="eastAsia"/>
        </w:rPr>
        <w:t>。</w:t>
      </w:r>
    </w:p>
    <w:p w:rsidR="00753323" w:rsidRDefault="00753323" w:rsidP="00753323">
      <w:pPr>
        <w:pStyle w:val="2"/>
        <w:ind w:right="260"/>
      </w:pPr>
      <w:bookmarkStart w:id="17" w:name="_Toc463305285"/>
      <w:r w:rsidRPr="00F40FB4">
        <w:rPr>
          <w:rFonts w:hint="eastAsia"/>
        </w:rPr>
        <w:lastRenderedPageBreak/>
        <w:t>操作</w:t>
      </w:r>
      <w:r>
        <w:rPr>
          <w:rFonts w:hint="eastAsia"/>
        </w:rPr>
        <w:t>說明</w:t>
      </w:r>
      <w:r w:rsidR="00666116">
        <w:rPr>
          <w:rFonts w:hint="eastAsia"/>
        </w:rPr>
        <w:t>-</w:t>
      </w:r>
      <w:r w:rsidR="00666116">
        <w:rPr>
          <w:rFonts w:hint="eastAsia"/>
        </w:rPr>
        <w:t>日報工作內容～工作項目</w:t>
      </w:r>
      <w:bookmarkEnd w:id="17"/>
    </w:p>
    <w:p w:rsidR="00937BE3" w:rsidRPr="00937BE3" w:rsidRDefault="00937BE3" w:rsidP="00F97BD7">
      <w:pPr>
        <w:numPr>
          <w:ilvl w:val="0"/>
          <w:numId w:val="5"/>
        </w:numPr>
      </w:pPr>
      <w:r w:rsidRPr="00666116">
        <w:rPr>
          <w:rFonts w:hint="eastAsia"/>
        </w:rPr>
        <w:t>日報工作內容、施工記事、合約備註、業主建築師指示、人力機具、材料及工作項目等</w:t>
      </w:r>
      <w:r w:rsidRPr="00666116">
        <w:rPr>
          <w:rFonts w:hint="eastAsia"/>
        </w:rPr>
        <w:t>7</w:t>
      </w:r>
      <w:r>
        <w:rPr>
          <w:rFonts w:hint="eastAsia"/>
        </w:rPr>
        <w:t>頁籤之操作方式相同，本操作說明中僅操作日報工作內容做以說明。</w:t>
      </w:r>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5D7B87" w:rsidRPr="00200169" w:rsidTr="00666116">
        <w:trPr>
          <w:tblHeader/>
        </w:trPr>
        <w:tc>
          <w:tcPr>
            <w:tcW w:w="3148" w:type="dxa"/>
            <w:shd w:val="clear" w:color="auto" w:fill="D9D9D9" w:themeFill="background1" w:themeFillShade="D9"/>
          </w:tcPr>
          <w:p w:rsidR="005D7B87" w:rsidRPr="00765C66" w:rsidRDefault="005D7B87" w:rsidP="00691312">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5D7B87" w:rsidRPr="00200169" w:rsidRDefault="005D7B87" w:rsidP="00691312">
            <w:pPr>
              <w:jc w:val="center"/>
              <w:rPr>
                <w:rFonts w:ascii="微軟正黑體" w:hAnsi="微軟正黑體"/>
                <w:b/>
                <w:lang w:eastAsia="zh-CN"/>
              </w:rPr>
            </w:pPr>
            <w:r w:rsidRPr="00200169">
              <w:rPr>
                <w:rFonts w:ascii="微軟正黑體" w:hAnsi="微軟正黑體" w:hint="eastAsia"/>
                <w:b/>
                <w:lang w:eastAsia="zh-CN"/>
              </w:rPr>
              <w:t>參考畫面</w:t>
            </w:r>
          </w:p>
        </w:tc>
      </w:tr>
      <w:tr w:rsidR="005D7B87" w:rsidRPr="009D0D46" w:rsidTr="00666116">
        <w:trPr>
          <w:trHeight w:val="20"/>
        </w:trPr>
        <w:tc>
          <w:tcPr>
            <w:tcW w:w="3148" w:type="dxa"/>
            <w:tcBorders>
              <w:bottom w:val="single" w:sz="4" w:space="0" w:color="auto"/>
            </w:tcBorders>
          </w:tcPr>
          <w:p w:rsidR="005D7B87" w:rsidRPr="009D0D46" w:rsidRDefault="00937BE3" w:rsidP="00937BE3">
            <w:pPr>
              <w:rPr>
                <w:lang w:eastAsia="zh-CN"/>
              </w:rPr>
            </w:pPr>
            <w:r>
              <w:rPr>
                <w:rFonts w:hint="eastAsia"/>
              </w:rPr>
              <w:t>1.</w:t>
            </w:r>
            <w:r>
              <w:rPr>
                <w:rFonts w:hint="eastAsia"/>
              </w:rPr>
              <w:t>點擊</w:t>
            </w:r>
            <w:r>
              <w:rPr>
                <w:rFonts w:ascii="微軟正黑體" w:hAnsi="微軟正黑體" w:hint="eastAsia"/>
              </w:rPr>
              <w:t>「日報工作內容」</w:t>
            </w:r>
            <w:r>
              <w:rPr>
                <w:rFonts w:hint="eastAsia"/>
              </w:rPr>
              <w:t>頁籤。頁面上方為新增常用詞功能，頁面下方為既有常用詞庫編輯，編輯部份另有關鍵字搜尋，供使用者先縮小範圍再做編輯。</w:t>
            </w:r>
          </w:p>
        </w:tc>
        <w:tc>
          <w:tcPr>
            <w:tcW w:w="6988" w:type="dxa"/>
            <w:tcBorders>
              <w:bottom w:val="single" w:sz="4" w:space="0" w:color="auto"/>
            </w:tcBorders>
          </w:tcPr>
          <w:p w:rsidR="005D7B87" w:rsidRPr="009D0D46" w:rsidRDefault="00937BE3" w:rsidP="00691312">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03295" behindDoc="0" locked="0" layoutInCell="1" allowOverlap="1" wp14:anchorId="3B61C21D" wp14:editId="3060A063">
                  <wp:simplePos x="0" y="0"/>
                  <wp:positionH relativeFrom="column">
                    <wp:posOffset>470700</wp:posOffset>
                  </wp:positionH>
                  <wp:positionV relativeFrom="paragraph">
                    <wp:posOffset>360349</wp:posOffset>
                  </wp:positionV>
                  <wp:extent cx="149117" cy="201881"/>
                  <wp:effectExtent l="0" t="0" r="3810" b="8255"/>
                  <wp:wrapNone/>
                  <wp:docPr id="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05F5C53E" wp14:editId="409C95BE">
                  <wp:extent cx="4300220" cy="2511425"/>
                  <wp:effectExtent l="19050" t="19050" r="24130" b="222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C0CD63.tmp"/>
                          <pic:cNvPicPr/>
                        </pic:nvPicPr>
                        <pic:blipFill>
                          <a:blip r:embed="rId29">
                            <a:extLst>
                              <a:ext uri="{28A0092B-C50C-407E-A947-70E740481C1C}">
                                <a14:useLocalDpi xmlns:a14="http://schemas.microsoft.com/office/drawing/2010/main" val="0"/>
                              </a:ext>
                            </a:extLst>
                          </a:blip>
                          <a:stretch>
                            <a:fillRect/>
                          </a:stretch>
                        </pic:blipFill>
                        <pic:spPr>
                          <a:xfrm>
                            <a:off x="0" y="0"/>
                            <a:ext cx="4300220" cy="2511425"/>
                          </a:xfrm>
                          <a:prstGeom prst="rect">
                            <a:avLst/>
                          </a:prstGeom>
                          <a:ln>
                            <a:solidFill>
                              <a:schemeClr val="tx1"/>
                            </a:solidFill>
                          </a:ln>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Pr="009D0D46" w:rsidRDefault="00937BE3" w:rsidP="00691312">
            <w:pPr>
              <w:rPr>
                <w:rFonts w:ascii="微軟正黑體" w:hAnsi="微軟正黑體"/>
              </w:rPr>
            </w:pPr>
            <w:r>
              <w:rPr>
                <w:rFonts w:ascii="微軟正黑體" w:hAnsi="微軟正黑體" w:hint="eastAsia"/>
              </w:rPr>
              <w:t>2.新增常用詞：於常用詞空格中輸入欲新增之詞句，再點擊「新增」即新增常用詞完成。</w:t>
            </w:r>
          </w:p>
        </w:tc>
        <w:tc>
          <w:tcPr>
            <w:tcW w:w="6988" w:type="dxa"/>
            <w:tcBorders>
              <w:top w:val="single" w:sz="4" w:space="0" w:color="auto"/>
              <w:bottom w:val="single" w:sz="4" w:space="0" w:color="auto"/>
            </w:tcBorders>
          </w:tcPr>
          <w:p w:rsidR="005D7B87" w:rsidRPr="000C0C3E" w:rsidRDefault="00937BE3" w:rsidP="00691312">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05343" behindDoc="0" locked="0" layoutInCell="1" allowOverlap="1" wp14:anchorId="52297908" wp14:editId="1C150E09">
                  <wp:simplePos x="0" y="0"/>
                  <wp:positionH relativeFrom="column">
                    <wp:posOffset>2172280</wp:posOffset>
                  </wp:positionH>
                  <wp:positionV relativeFrom="paragraph">
                    <wp:posOffset>362502</wp:posOffset>
                  </wp:positionV>
                  <wp:extent cx="149117" cy="201881"/>
                  <wp:effectExtent l="0" t="0" r="3810" b="8255"/>
                  <wp:wrapNone/>
                  <wp:docPr id="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937BE3">
              <w:rPr>
                <w:rFonts w:ascii="微軟正黑體" w:eastAsia="SimSun" w:hAnsi="微軟正黑體"/>
                <w:noProof/>
              </w:rPr>
              <w:drawing>
                <wp:inline distT="0" distB="0" distL="0" distR="0" wp14:anchorId="6EC838D9" wp14:editId="1239C4E9">
                  <wp:extent cx="4300220" cy="408305"/>
                  <wp:effectExtent l="19050" t="19050" r="24130" b="10795"/>
                  <wp:docPr id="18436" name="圖片 3"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圖片 3" descr="畫面剪輯"/>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0220" cy="408305"/>
                          </a:xfrm>
                          <a:prstGeom prst="rect">
                            <a:avLst/>
                          </a:prstGeom>
                          <a:noFill/>
                          <a:ln>
                            <a:solidFill>
                              <a:schemeClr val="tx1"/>
                            </a:solidFill>
                          </a:ln>
                          <a:extLst/>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Default="00937BE3" w:rsidP="00230348">
            <w:pPr>
              <w:rPr>
                <w:rFonts w:ascii="微軟正黑體" w:hAnsi="微軟正黑體"/>
              </w:rPr>
            </w:pPr>
            <w:r>
              <w:rPr>
                <w:rFonts w:ascii="微軟正黑體" w:hAnsi="微軟正黑體" w:hint="eastAsia"/>
              </w:rPr>
              <w:t>3.搜尋常用詞句：使用者可</w:t>
            </w:r>
            <w:r w:rsidR="00230348">
              <w:rPr>
                <w:rFonts w:ascii="微軟正黑體" w:hAnsi="微軟正黑體" w:hint="eastAsia"/>
              </w:rPr>
              <w:t>先以關鍵字搜尋，縮小詞庫顯示範圍，再針對欲編輯之詞句進行編輯。於搜尋常用詞空格中輸入關鍵字，再點擊「搜尋」即可進行關鍵字搜尋。</w:t>
            </w:r>
          </w:p>
        </w:tc>
        <w:tc>
          <w:tcPr>
            <w:tcW w:w="6988" w:type="dxa"/>
            <w:tcBorders>
              <w:top w:val="single" w:sz="4" w:space="0" w:color="auto"/>
              <w:bottom w:val="single" w:sz="4" w:space="0" w:color="auto"/>
            </w:tcBorders>
          </w:tcPr>
          <w:p w:rsidR="005D7B87" w:rsidRPr="009A34EF" w:rsidRDefault="00937BE3"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07391" behindDoc="0" locked="0" layoutInCell="1" allowOverlap="1" wp14:anchorId="4D43DDA9" wp14:editId="3F9B6D05">
                  <wp:simplePos x="0" y="0"/>
                  <wp:positionH relativeFrom="column">
                    <wp:posOffset>2879946</wp:posOffset>
                  </wp:positionH>
                  <wp:positionV relativeFrom="paragraph">
                    <wp:posOffset>250300</wp:posOffset>
                  </wp:positionV>
                  <wp:extent cx="149117" cy="201881"/>
                  <wp:effectExtent l="0" t="0" r="3810" b="8255"/>
                  <wp:wrapNone/>
                  <wp:docPr id="1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937BE3">
              <w:rPr>
                <w:rFonts w:ascii="微軟正黑體" w:eastAsia="SimSun" w:hAnsi="微軟正黑體"/>
                <w:noProof/>
              </w:rPr>
              <w:drawing>
                <wp:inline distT="0" distB="0" distL="0" distR="0" wp14:anchorId="48B21D60" wp14:editId="741DCD6E">
                  <wp:extent cx="4300220" cy="2820035"/>
                  <wp:effectExtent l="19050" t="19050" r="24130" b="18415"/>
                  <wp:docPr id="18440" name="圖片 4"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 name="圖片 4" descr="畫面剪輯"/>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0220" cy="2820035"/>
                          </a:xfrm>
                          <a:prstGeom prst="rect">
                            <a:avLst/>
                          </a:prstGeom>
                          <a:noFill/>
                          <a:ln>
                            <a:solidFill>
                              <a:schemeClr val="tx1"/>
                            </a:solidFill>
                          </a:ln>
                          <a:extLst/>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Default="00230348" w:rsidP="00691312">
            <w:pPr>
              <w:rPr>
                <w:rFonts w:ascii="微軟正黑體" w:hAnsi="微軟正黑體"/>
              </w:rPr>
            </w:pPr>
            <w:r>
              <w:rPr>
                <w:rFonts w:ascii="微軟正黑體" w:hAnsi="微軟正黑體" w:hint="eastAsia"/>
              </w:rPr>
              <w:t>4.常用詞句編輯：對欲編輯之常用詞句，點擊「編輯」按鈕，即可進入編輯模式。修改完畢後點擊「更新」按鈕即完成編輯。</w:t>
            </w:r>
          </w:p>
        </w:tc>
        <w:tc>
          <w:tcPr>
            <w:tcW w:w="6988" w:type="dxa"/>
            <w:tcBorders>
              <w:top w:val="single" w:sz="4" w:space="0" w:color="auto"/>
              <w:bottom w:val="single" w:sz="4" w:space="0" w:color="auto"/>
            </w:tcBorders>
          </w:tcPr>
          <w:p w:rsidR="005D7B87" w:rsidRDefault="00230348" w:rsidP="00691312">
            <w:pPr>
              <w:spacing w:line="480" w:lineRule="auto"/>
              <w:rPr>
                <w:rFonts w:ascii="微軟正黑體" w:eastAsiaTheme="minorEastAsia" w:hAnsi="微軟正黑體"/>
                <w:noProof/>
              </w:rPr>
            </w:pPr>
            <w:r w:rsidRPr="008630D9">
              <w:rPr>
                <w:rFonts w:ascii="微軟正黑體" w:hAnsi="微軟正黑體"/>
                <w:noProof/>
              </w:rPr>
              <w:drawing>
                <wp:anchor distT="0" distB="0" distL="114300" distR="114300" simplePos="0" relativeHeight="251709439" behindDoc="0" locked="0" layoutInCell="1" allowOverlap="1" wp14:anchorId="365EE1D5" wp14:editId="710A7F5E">
                  <wp:simplePos x="0" y="0"/>
                  <wp:positionH relativeFrom="column">
                    <wp:posOffset>3190875</wp:posOffset>
                  </wp:positionH>
                  <wp:positionV relativeFrom="paragraph">
                    <wp:posOffset>540054</wp:posOffset>
                  </wp:positionV>
                  <wp:extent cx="79513" cy="107648"/>
                  <wp:effectExtent l="0" t="0" r="0" b="6985"/>
                  <wp:wrapNone/>
                  <wp:docPr id="1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513" cy="107648"/>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30348">
              <w:rPr>
                <w:rFonts w:ascii="微軟正黑體" w:eastAsia="SimSun" w:hAnsi="微軟正黑體"/>
                <w:noProof/>
              </w:rPr>
              <w:drawing>
                <wp:inline distT="0" distB="0" distL="0" distR="0" wp14:anchorId="3AC534EE" wp14:editId="3A8C6AFF">
                  <wp:extent cx="4300220" cy="570900"/>
                  <wp:effectExtent l="19050" t="19050" r="24130" b="19685"/>
                  <wp:docPr id="18444" name="圖片 5"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 name="圖片 5" descr="畫面剪輯"/>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5914" cy="574311"/>
                          </a:xfrm>
                          <a:prstGeom prst="rect">
                            <a:avLst/>
                          </a:prstGeom>
                          <a:noFill/>
                          <a:ln w="9525">
                            <a:solidFill>
                              <a:srgbClr val="000000"/>
                            </a:solidFill>
                            <a:miter lim="800000"/>
                            <a:headEnd/>
                            <a:tailEnd/>
                          </a:ln>
                          <a:extLst/>
                        </pic:spPr>
                      </pic:pic>
                    </a:graphicData>
                  </a:graphic>
                </wp:inline>
              </w:drawing>
            </w:r>
          </w:p>
          <w:p w:rsidR="00230348" w:rsidRDefault="00230348" w:rsidP="00691312">
            <w:pPr>
              <w:spacing w:line="480" w:lineRule="auto"/>
              <w:rPr>
                <w:rFonts w:ascii="微軟正黑體" w:eastAsiaTheme="minorEastAsia" w:hAnsi="微軟正黑體"/>
                <w:noProof/>
              </w:rPr>
            </w:pPr>
            <w:r w:rsidRPr="008630D9">
              <w:rPr>
                <w:rFonts w:ascii="微軟正黑體" w:hAnsi="微軟正黑體"/>
                <w:noProof/>
              </w:rPr>
              <w:drawing>
                <wp:anchor distT="0" distB="0" distL="114300" distR="114300" simplePos="0" relativeHeight="251711487" behindDoc="0" locked="0" layoutInCell="1" allowOverlap="1" wp14:anchorId="37F19EFD" wp14:editId="4B6D2E65">
                  <wp:simplePos x="0" y="0"/>
                  <wp:positionH relativeFrom="column">
                    <wp:posOffset>3190155</wp:posOffset>
                  </wp:positionH>
                  <wp:positionV relativeFrom="paragraph">
                    <wp:posOffset>268273</wp:posOffset>
                  </wp:positionV>
                  <wp:extent cx="79513" cy="107648"/>
                  <wp:effectExtent l="0" t="0" r="0" b="6985"/>
                  <wp:wrapNone/>
                  <wp:docPr id="2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513" cy="107648"/>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30348">
              <w:rPr>
                <w:rFonts w:ascii="微軟正黑體" w:eastAsiaTheme="minorEastAsia" w:hAnsi="微軟正黑體"/>
                <w:noProof/>
              </w:rPr>
              <w:drawing>
                <wp:inline distT="0" distB="0" distL="0" distR="0" wp14:anchorId="3699B468" wp14:editId="41AAB9D8">
                  <wp:extent cx="4316122" cy="289877"/>
                  <wp:effectExtent l="0" t="0" r="0" b="0"/>
                  <wp:docPr id="18448" name="圖片 6"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 name="圖片 6" descr="畫面剪輯"/>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936" cy="293290"/>
                          </a:xfrm>
                          <a:prstGeom prst="rect">
                            <a:avLst/>
                          </a:prstGeom>
                          <a:noFill/>
                          <a:ln>
                            <a:noFill/>
                          </a:ln>
                          <a:extLst/>
                        </pic:spPr>
                      </pic:pic>
                    </a:graphicData>
                  </a:graphic>
                </wp:inline>
              </w:drawing>
            </w:r>
          </w:p>
          <w:p w:rsidR="00230348" w:rsidRPr="00230348" w:rsidRDefault="00230348" w:rsidP="00691312">
            <w:pPr>
              <w:spacing w:line="480" w:lineRule="auto"/>
              <w:rPr>
                <w:rFonts w:ascii="微軟正黑體" w:eastAsiaTheme="minorEastAsia" w:hAnsi="微軟正黑體"/>
                <w:noProof/>
              </w:rPr>
            </w:pPr>
            <w:r w:rsidRPr="00230348">
              <w:rPr>
                <w:rFonts w:ascii="微軟正黑體" w:eastAsiaTheme="minorEastAsia" w:hAnsi="微軟正黑體"/>
                <w:noProof/>
              </w:rPr>
              <w:lastRenderedPageBreak/>
              <w:drawing>
                <wp:inline distT="0" distB="0" distL="0" distR="0" wp14:anchorId="4DA878EC" wp14:editId="5333CD53">
                  <wp:extent cx="4300220" cy="559146"/>
                  <wp:effectExtent l="19050" t="19050" r="24130" b="12700"/>
                  <wp:docPr id="18452" name="圖片 16"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 name="圖片 16" descr="畫面剪輯"/>
                          <pic:cNvPicPr>
                            <a:picLocks noChangeAspect="1"/>
                          </pic:cNvPicPr>
                        </pic:nvPicPr>
                        <pic:blipFill>
                          <a:blip r:embed="rId35">
                            <a:extLst>
                              <a:ext uri="{28A0092B-C50C-407E-A947-70E740481C1C}">
                                <a14:useLocalDpi xmlns:a14="http://schemas.microsoft.com/office/drawing/2010/main" val="0"/>
                              </a:ext>
                            </a:extLst>
                          </a:blip>
                          <a:srcRect t="3021"/>
                          <a:stretch>
                            <a:fillRect/>
                          </a:stretch>
                        </pic:blipFill>
                        <pic:spPr bwMode="auto">
                          <a:xfrm>
                            <a:off x="0" y="0"/>
                            <a:ext cx="4351841" cy="565858"/>
                          </a:xfrm>
                          <a:prstGeom prst="rect">
                            <a:avLst/>
                          </a:prstGeom>
                          <a:noFill/>
                          <a:ln w="9525">
                            <a:solidFill>
                              <a:srgbClr val="000000"/>
                            </a:solidFill>
                            <a:miter lim="800000"/>
                            <a:headEnd/>
                            <a:tailEnd/>
                          </a:ln>
                          <a:extLst/>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Default="00715E65" w:rsidP="00715E65">
            <w:pPr>
              <w:rPr>
                <w:rFonts w:ascii="微軟正黑體" w:hAnsi="微軟正黑體"/>
              </w:rPr>
            </w:pPr>
            <w:r>
              <w:rPr>
                <w:rFonts w:ascii="微軟正黑體" w:hAnsi="微軟正黑體" w:hint="eastAsia"/>
              </w:rPr>
              <w:lastRenderedPageBreak/>
              <w:t>5.常用詞句刪除：對欲刪除之常用詞句，點擊「刪除」按鈕，即完成刪除。</w:t>
            </w:r>
          </w:p>
        </w:tc>
        <w:tc>
          <w:tcPr>
            <w:tcW w:w="6988" w:type="dxa"/>
            <w:tcBorders>
              <w:top w:val="single" w:sz="4" w:space="0" w:color="auto"/>
              <w:bottom w:val="single" w:sz="4" w:space="0" w:color="auto"/>
            </w:tcBorders>
          </w:tcPr>
          <w:p w:rsidR="005D7B87" w:rsidRPr="002E0203" w:rsidRDefault="00715E65"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13535" behindDoc="0" locked="0" layoutInCell="1" allowOverlap="1" wp14:anchorId="0558CFF5" wp14:editId="3B2EA593">
                  <wp:simplePos x="0" y="0"/>
                  <wp:positionH relativeFrom="column">
                    <wp:posOffset>3420110</wp:posOffset>
                  </wp:positionH>
                  <wp:positionV relativeFrom="paragraph">
                    <wp:posOffset>545134</wp:posOffset>
                  </wp:positionV>
                  <wp:extent cx="79513" cy="107648"/>
                  <wp:effectExtent l="0" t="0" r="0" b="6985"/>
                  <wp:wrapNone/>
                  <wp:docPr id="2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513" cy="107648"/>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30348">
              <w:rPr>
                <w:rFonts w:ascii="微軟正黑體" w:eastAsia="SimSun" w:hAnsi="微軟正黑體"/>
                <w:noProof/>
              </w:rPr>
              <w:drawing>
                <wp:inline distT="0" distB="0" distL="0" distR="0" wp14:anchorId="0792BB64" wp14:editId="232BADA4">
                  <wp:extent cx="4300220" cy="570900"/>
                  <wp:effectExtent l="19050" t="19050" r="24130" b="19685"/>
                  <wp:docPr id="23" name="圖片 5"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 name="圖片 5" descr="畫面剪輯"/>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5914" cy="574311"/>
                          </a:xfrm>
                          <a:prstGeom prst="rect">
                            <a:avLst/>
                          </a:prstGeom>
                          <a:noFill/>
                          <a:ln w="9525">
                            <a:solidFill>
                              <a:srgbClr val="000000"/>
                            </a:solidFill>
                            <a:miter lim="800000"/>
                            <a:headEnd/>
                            <a:tailEnd/>
                          </a:ln>
                          <a:extLst/>
                        </pic:spPr>
                      </pic:pic>
                    </a:graphicData>
                  </a:graphic>
                </wp:inline>
              </w:drawing>
            </w:r>
          </w:p>
        </w:tc>
      </w:tr>
    </w:tbl>
    <w:p w:rsidR="00715E65" w:rsidRDefault="00715E65" w:rsidP="00715E65">
      <w:pPr>
        <w:pStyle w:val="2"/>
        <w:ind w:right="260"/>
      </w:pPr>
      <w:bookmarkStart w:id="18" w:name="_Toc463305286"/>
      <w:r w:rsidRPr="00F40FB4">
        <w:rPr>
          <w:rFonts w:hint="eastAsia"/>
        </w:rPr>
        <w:t>操作</w:t>
      </w:r>
      <w:r>
        <w:rPr>
          <w:rFonts w:hint="eastAsia"/>
        </w:rPr>
        <w:t>說明</w:t>
      </w:r>
      <w:r>
        <w:rPr>
          <w:rFonts w:hint="eastAsia"/>
        </w:rPr>
        <w:t>-</w:t>
      </w:r>
      <w:r>
        <w:rPr>
          <w:rFonts w:hint="eastAsia"/>
        </w:rPr>
        <w:t>全資料搜尋</w:t>
      </w:r>
      <w:bookmarkEnd w:id="18"/>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715E65" w:rsidRPr="00200169" w:rsidTr="00691312">
        <w:trPr>
          <w:tblHeader/>
        </w:trPr>
        <w:tc>
          <w:tcPr>
            <w:tcW w:w="3148" w:type="dxa"/>
            <w:shd w:val="clear" w:color="auto" w:fill="D9D9D9" w:themeFill="background1" w:themeFillShade="D9"/>
          </w:tcPr>
          <w:p w:rsidR="00715E65" w:rsidRPr="00765C66" w:rsidRDefault="00715E65" w:rsidP="00691312">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715E65" w:rsidRPr="00200169" w:rsidRDefault="00715E65" w:rsidP="00691312">
            <w:pPr>
              <w:jc w:val="center"/>
              <w:rPr>
                <w:rFonts w:ascii="微軟正黑體" w:hAnsi="微軟正黑體"/>
                <w:b/>
                <w:lang w:eastAsia="zh-CN"/>
              </w:rPr>
            </w:pPr>
            <w:r w:rsidRPr="00200169">
              <w:rPr>
                <w:rFonts w:ascii="微軟正黑體" w:hAnsi="微軟正黑體" w:hint="eastAsia"/>
                <w:b/>
                <w:lang w:eastAsia="zh-CN"/>
              </w:rPr>
              <w:t>參考畫面</w:t>
            </w:r>
          </w:p>
        </w:tc>
      </w:tr>
      <w:tr w:rsidR="00715E65" w:rsidRPr="009D0D46" w:rsidTr="00691312">
        <w:trPr>
          <w:trHeight w:val="20"/>
        </w:trPr>
        <w:tc>
          <w:tcPr>
            <w:tcW w:w="3148" w:type="dxa"/>
            <w:tcBorders>
              <w:bottom w:val="single" w:sz="4" w:space="0" w:color="auto"/>
            </w:tcBorders>
          </w:tcPr>
          <w:p w:rsidR="00715E65" w:rsidRPr="009D0D46" w:rsidRDefault="00715E65" w:rsidP="00715E65">
            <w:pPr>
              <w:rPr>
                <w:lang w:eastAsia="zh-CN"/>
              </w:rPr>
            </w:pPr>
            <w:r>
              <w:rPr>
                <w:rFonts w:hint="eastAsia"/>
              </w:rPr>
              <w:t>1.</w:t>
            </w:r>
            <w:r>
              <w:rPr>
                <w:rFonts w:hint="eastAsia"/>
              </w:rPr>
              <w:t>點擊</w:t>
            </w:r>
            <w:r>
              <w:rPr>
                <w:rFonts w:ascii="微軟正黑體" w:hAnsi="微軟正黑體" w:hint="eastAsia"/>
              </w:rPr>
              <w:t>「全資料搜尋」</w:t>
            </w:r>
            <w:r>
              <w:rPr>
                <w:rFonts w:hint="eastAsia"/>
              </w:rPr>
              <w:t>頁籤。再點擊下方頁面之</w:t>
            </w:r>
            <w:r>
              <w:rPr>
                <w:rFonts w:ascii="微軟正黑體" w:hAnsi="微軟正黑體" w:hint="eastAsia"/>
              </w:rPr>
              <w:t>「全資料搜尋」按鈕，即可進入常用詞庫全資料搜尋視窗，可跨7種類型的進行關 鍵字搜尋、編輯及刪除作業</w:t>
            </w:r>
            <w:r>
              <w:rPr>
                <w:rFonts w:hint="eastAsia"/>
              </w:rPr>
              <w:t>。</w:t>
            </w:r>
          </w:p>
        </w:tc>
        <w:tc>
          <w:tcPr>
            <w:tcW w:w="6988" w:type="dxa"/>
            <w:tcBorders>
              <w:bottom w:val="single" w:sz="4" w:space="0" w:color="auto"/>
            </w:tcBorders>
          </w:tcPr>
          <w:p w:rsidR="00715E65" w:rsidRDefault="00715E65" w:rsidP="00691312">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22751" behindDoc="0" locked="0" layoutInCell="1" allowOverlap="1" wp14:anchorId="5DB13CE6" wp14:editId="737A38F7">
                  <wp:simplePos x="0" y="0"/>
                  <wp:positionH relativeFrom="column">
                    <wp:posOffset>303530</wp:posOffset>
                  </wp:positionH>
                  <wp:positionV relativeFrom="paragraph">
                    <wp:posOffset>508304</wp:posOffset>
                  </wp:positionV>
                  <wp:extent cx="149117" cy="201881"/>
                  <wp:effectExtent l="0" t="0" r="3810" b="8255"/>
                  <wp:wrapNone/>
                  <wp:docPr id="5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8630D9">
              <w:rPr>
                <w:rFonts w:ascii="微軟正黑體" w:hAnsi="微軟正黑體"/>
                <w:noProof/>
              </w:rPr>
              <w:drawing>
                <wp:anchor distT="0" distB="0" distL="114300" distR="114300" simplePos="0" relativeHeight="251715583" behindDoc="0" locked="0" layoutInCell="1" allowOverlap="1" wp14:anchorId="32E84DC6" wp14:editId="14FC6A17">
                  <wp:simplePos x="0" y="0"/>
                  <wp:positionH relativeFrom="column">
                    <wp:posOffset>3451695</wp:posOffset>
                  </wp:positionH>
                  <wp:positionV relativeFrom="paragraph">
                    <wp:posOffset>280532</wp:posOffset>
                  </wp:positionV>
                  <wp:extent cx="149117" cy="201881"/>
                  <wp:effectExtent l="0" t="0" r="3810" b="8255"/>
                  <wp:wrapNone/>
                  <wp:docPr id="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327EC0EF" wp14:editId="43BC5CBA">
                  <wp:extent cx="4300220" cy="614680"/>
                  <wp:effectExtent l="19050" t="19050" r="24130" b="139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C0C2D9.tmp"/>
                          <pic:cNvPicPr/>
                        </pic:nvPicPr>
                        <pic:blipFill>
                          <a:blip r:embed="rId36">
                            <a:extLst>
                              <a:ext uri="{28A0092B-C50C-407E-A947-70E740481C1C}">
                                <a14:useLocalDpi xmlns:a14="http://schemas.microsoft.com/office/drawing/2010/main" val="0"/>
                              </a:ext>
                            </a:extLst>
                          </a:blip>
                          <a:stretch>
                            <a:fillRect/>
                          </a:stretch>
                        </pic:blipFill>
                        <pic:spPr>
                          <a:xfrm>
                            <a:off x="0" y="0"/>
                            <a:ext cx="4300220" cy="614680"/>
                          </a:xfrm>
                          <a:prstGeom prst="rect">
                            <a:avLst/>
                          </a:prstGeom>
                          <a:ln>
                            <a:solidFill>
                              <a:schemeClr val="tx1"/>
                            </a:solidFill>
                          </a:ln>
                        </pic:spPr>
                      </pic:pic>
                    </a:graphicData>
                  </a:graphic>
                </wp:inline>
              </w:drawing>
            </w:r>
          </w:p>
          <w:p w:rsidR="00715E65" w:rsidRPr="00715E65" w:rsidRDefault="00715E65" w:rsidP="00691312">
            <w:pPr>
              <w:spacing w:line="480" w:lineRule="auto"/>
              <w:rPr>
                <w:rFonts w:ascii="微軟正黑體" w:eastAsia="SimSun" w:hAnsi="微軟正黑體"/>
                <w:lang w:eastAsia="zh-CN"/>
              </w:rPr>
            </w:pPr>
            <w:r>
              <w:rPr>
                <w:rFonts w:ascii="微軟正黑體" w:eastAsia="SimSun" w:hAnsi="微軟正黑體" w:hint="eastAsia"/>
                <w:noProof/>
              </w:rPr>
              <w:drawing>
                <wp:inline distT="0" distB="0" distL="0" distR="0" wp14:anchorId="2C3E257C" wp14:editId="6730DEAF">
                  <wp:extent cx="4300220" cy="812800"/>
                  <wp:effectExtent l="19050" t="19050" r="24130" b="2540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C01AB9.tmp"/>
                          <pic:cNvPicPr/>
                        </pic:nvPicPr>
                        <pic:blipFill>
                          <a:blip r:embed="rId37">
                            <a:extLst>
                              <a:ext uri="{28A0092B-C50C-407E-A947-70E740481C1C}">
                                <a14:useLocalDpi xmlns:a14="http://schemas.microsoft.com/office/drawing/2010/main" val="0"/>
                              </a:ext>
                            </a:extLst>
                          </a:blip>
                          <a:stretch>
                            <a:fillRect/>
                          </a:stretch>
                        </pic:blipFill>
                        <pic:spPr>
                          <a:xfrm>
                            <a:off x="0" y="0"/>
                            <a:ext cx="4300220" cy="812800"/>
                          </a:xfrm>
                          <a:prstGeom prst="rect">
                            <a:avLst/>
                          </a:prstGeom>
                          <a:ln>
                            <a:solidFill>
                              <a:schemeClr val="tx1"/>
                            </a:solidFill>
                          </a:ln>
                        </pic:spPr>
                      </pic:pic>
                    </a:graphicData>
                  </a:graphic>
                </wp:inline>
              </w:drawing>
            </w:r>
          </w:p>
        </w:tc>
      </w:tr>
      <w:tr w:rsidR="00715E65" w:rsidRPr="009D0D46" w:rsidTr="00691312">
        <w:trPr>
          <w:trHeight w:val="20"/>
        </w:trPr>
        <w:tc>
          <w:tcPr>
            <w:tcW w:w="3148" w:type="dxa"/>
            <w:tcBorders>
              <w:top w:val="single" w:sz="4" w:space="0" w:color="auto"/>
              <w:bottom w:val="single" w:sz="4" w:space="0" w:color="auto"/>
            </w:tcBorders>
          </w:tcPr>
          <w:p w:rsidR="00715E65" w:rsidRPr="009D0D46" w:rsidRDefault="00715E65" w:rsidP="00A060CC">
            <w:pPr>
              <w:rPr>
                <w:rFonts w:ascii="微軟正黑體" w:hAnsi="微軟正黑體"/>
              </w:rPr>
            </w:pPr>
            <w:r>
              <w:rPr>
                <w:rFonts w:ascii="微軟正黑體" w:hAnsi="微軟正黑體" w:hint="eastAsia"/>
              </w:rPr>
              <w:t>2.輸入關鍵字，再點擊「搜尋」按鈕，即</w:t>
            </w:r>
            <w:r w:rsidR="00A060CC">
              <w:rPr>
                <w:rFonts w:ascii="微軟正黑體" w:hAnsi="微軟正黑體" w:hint="eastAsia"/>
              </w:rPr>
              <w:t>會針對7種類型之常用詞庫進行全資料搜尋</w:t>
            </w:r>
            <w:r>
              <w:rPr>
                <w:rFonts w:ascii="微軟正黑體" w:hAnsi="微軟正黑體" w:hint="eastAsia"/>
              </w:rPr>
              <w:t>。</w:t>
            </w:r>
          </w:p>
        </w:tc>
        <w:tc>
          <w:tcPr>
            <w:tcW w:w="6988" w:type="dxa"/>
            <w:tcBorders>
              <w:top w:val="single" w:sz="4" w:space="0" w:color="auto"/>
              <w:bottom w:val="single" w:sz="4" w:space="0" w:color="auto"/>
            </w:tcBorders>
          </w:tcPr>
          <w:p w:rsidR="00715E65" w:rsidRPr="000C0C3E" w:rsidRDefault="00715E65" w:rsidP="00691312">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16607" behindDoc="0" locked="0" layoutInCell="1" allowOverlap="1" wp14:anchorId="58DBDB34" wp14:editId="05754EDC">
                  <wp:simplePos x="0" y="0"/>
                  <wp:positionH relativeFrom="column">
                    <wp:posOffset>1503791</wp:posOffset>
                  </wp:positionH>
                  <wp:positionV relativeFrom="paragraph">
                    <wp:posOffset>775417</wp:posOffset>
                  </wp:positionV>
                  <wp:extent cx="149117" cy="201881"/>
                  <wp:effectExtent l="0" t="0" r="3810" b="8255"/>
                  <wp:wrapNone/>
                  <wp:docPr id="3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060CC">
              <w:rPr>
                <w:rFonts w:ascii="微軟正黑體" w:eastAsia="SimSun" w:hAnsi="微軟正黑體"/>
                <w:noProof/>
              </w:rPr>
              <w:drawing>
                <wp:inline distT="0" distB="0" distL="0" distR="0" wp14:anchorId="005EEFCB" wp14:editId="5521F61E">
                  <wp:extent cx="4300220" cy="1876425"/>
                  <wp:effectExtent l="19050" t="19050" r="24130" b="2857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C09749.tmp"/>
                          <pic:cNvPicPr/>
                        </pic:nvPicPr>
                        <pic:blipFill>
                          <a:blip r:embed="rId38">
                            <a:extLst>
                              <a:ext uri="{28A0092B-C50C-407E-A947-70E740481C1C}">
                                <a14:useLocalDpi xmlns:a14="http://schemas.microsoft.com/office/drawing/2010/main" val="0"/>
                              </a:ext>
                            </a:extLst>
                          </a:blip>
                          <a:stretch>
                            <a:fillRect/>
                          </a:stretch>
                        </pic:blipFill>
                        <pic:spPr>
                          <a:xfrm>
                            <a:off x="0" y="0"/>
                            <a:ext cx="4300220" cy="1876425"/>
                          </a:xfrm>
                          <a:prstGeom prst="rect">
                            <a:avLst/>
                          </a:prstGeom>
                          <a:ln>
                            <a:solidFill>
                              <a:schemeClr val="tx1"/>
                            </a:solidFill>
                          </a:ln>
                        </pic:spPr>
                      </pic:pic>
                    </a:graphicData>
                  </a:graphic>
                </wp:inline>
              </w:drawing>
            </w:r>
          </w:p>
        </w:tc>
      </w:tr>
      <w:tr w:rsidR="00715E65" w:rsidRPr="009D0D46" w:rsidTr="00691312">
        <w:trPr>
          <w:trHeight w:val="20"/>
        </w:trPr>
        <w:tc>
          <w:tcPr>
            <w:tcW w:w="3148" w:type="dxa"/>
            <w:tcBorders>
              <w:top w:val="single" w:sz="4" w:space="0" w:color="auto"/>
              <w:bottom w:val="single" w:sz="4" w:space="0" w:color="auto"/>
            </w:tcBorders>
          </w:tcPr>
          <w:p w:rsidR="00715E65" w:rsidRDefault="00715E65" w:rsidP="00691312">
            <w:pPr>
              <w:rPr>
                <w:rFonts w:ascii="微軟正黑體" w:hAnsi="微軟正黑體"/>
              </w:rPr>
            </w:pPr>
            <w:r>
              <w:rPr>
                <w:rFonts w:ascii="微軟正黑體" w:hAnsi="微軟正黑體" w:hint="eastAsia"/>
              </w:rPr>
              <w:t>3.</w:t>
            </w:r>
            <w:r w:rsidR="00A060CC">
              <w:rPr>
                <w:rFonts w:ascii="微軟正黑體" w:hAnsi="微軟正黑體" w:hint="eastAsia"/>
              </w:rPr>
              <w:t>常用詞句編輯：對欲編輯之常用詞句，點擊「編輯」按鈕，即可進入編輯模式。修改完畢後點擊「更新」按鈕即完成編輯。</w:t>
            </w:r>
          </w:p>
        </w:tc>
        <w:tc>
          <w:tcPr>
            <w:tcW w:w="6988" w:type="dxa"/>
            <w:tcBorders>
              <w:top w:val="single" w:sz="4" w:space="0" w:color="auto"/>
              <w:bottom w:val="single" w:sz="4" w:space="0" w:color="auto"/>
            </w:tcBorders>
          </w:tcPr>
          <w:p w:rsidR="00715E65" w:rsidRDefault="00A060CC" w:rsidP="00691312">
            <w:pPr>
              <w:spacing w:line="480" w:lineRule="auto"/>
              <w:rPr>
                <w:rFonts w:ascii="微軟正黑體" w:eastAsiaTheme="minorEastAsia" w:hAnsi="微軟正黑體"/>
                <w:noProof/>
              </w:rPr>
            </w:pPr>
            <w:r w:rsidRPr="008630D9">
              <w:rPr>
                <w:rFonts w:ascii="微軟正黑體" w:hAnsi="微軟正黑體"/>
                <w:noProof/>
              </w:rPr>
              <w:drawing>
                <wp:anchor distT="0" distB="0" distL="114300" distR="114300" simplePos="0" relativeHeight="251717631" behindDoc="0" locked="0" layoutInCell="1" allowOverlap="1" wp14:anchorId="12EBBFA9" wp14:editId="79246153">
                  <wp:simplePos x="0" y="0"/>
                  <wp:positionH relativeFrom="column">
                    <wp:posOffset>3452219</wp:posOffset>
                  </wp:positionH>
                  <wp:positionV relativeFrom="paragraph">
                    <wp:posOffset>1172542</wp:posOffset>
                  </wp:positionV>
                  <wp:extent cx="149117" cy="201881"/>
                  <wp:effectExtent l="0" t="0" r="3810" b="8255"/>
                  <wp:wrapNone/>
                  <wp:docPr id="3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03B6B06E" wp14:editId="129B286E">
                  <wp:extent cx="4300220" cy="1876425"/>
                  <wp:effectExtent l="19050" t="19050" r="24130" b="2857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C09749.tmp"/>
                          <pic:cNvPicPr/>
                        </pic:nvPicPr>
                        <pic:blipFill>
                          <a:blip r:embed="rId38">
                            <a:extLst>
                              <a:ext uri="{28A0092B-C50C-407E-A947-70E740481C1C}">
                                <a14:useLocalDpi xmlns:a14="http://schemas.microsoft.com/office/drawing/2010/main" val="0"/>
                              </a:ext>
                            </a:extLst>
                          </a:blip>
                          <a:stretch>
                            <a:fillRect/>
                          </a:stretch>
                        </pic:blipFill>
                        <pic:spPr>
                          <a:xfrm>
                            <a:off x="0" y="0"/>
                            <a:ext cx="4300220" cy="1876425"/>
                          </a:xfrm>
                          <a:prstGeom prst="rect">
                            <a:avLst/>
                          </a:prstGeom>
                          <a:ln>
                            <a:solidFill>
                              <a:schemeClr val="tx1"/>
                            </a:solidFill>
                          </a:ln>
                        </pic:spPr>
                      </pic:pic>
                    </a:graphicData>
                  </a:graphic>
                </wp:inline>
              </w:drawing>
            </w:r>
          </w:p>
          <w:p w:rsidR="00A060CC" w:rsidRDefault="00A060CC" w:rsidP="00691312">
            <w:pPr>
              <w:spacing w:line="480" w:lineRule="auto"/>
              <w:rPr>
                <w:rFonts w:ascii="微軟正黑體" w:eastAsiaTheme="minorEastAsia" w:hAnsi="微軟正黑體"/>
                <w:noProof/>
              </w:rPr>
            </w:pPr>
            <w:r w:rsidRPr="008630D9">
              <w:rPr>
                <w:rFonts w:ascii="微軟正黑體" w:hAnsi="微軟正黑體"/>
                <w:noProof/>
              </w:rPr>
              <w:drawing>
                <wp:anchor distT="0" distB="0" distL="114300" distR="114300" simplePos="0" relativeHeight="251724799" behindDoc="0" locked="0" layoutInCell="1" allowOverlap="1" wp14:anchorId="656ACDD7" wp14:editId="4D678EB1">
                  <wp:simplePos x="0" y="0"/>
                  <wp:positionH relativeFrom="column">
                    <wp:posOffset>3140379</wp:posOffset>
                  </wp:positionH>
                  <wp:positionV relativeFrom="paragraph">
                    <wp:posOffset>275590</wp:posOffset>
                  </wp:positionV>
                  <wp:extent cx="149117" cy="201881"/>
                  <wp:effectExtent l="0" t="0" r="3810" b="8255"/>
                  <wp:wrapNone/>
                  <wp:docPr id="6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30348">
              <w:rPr>
                <w:rFonts w:ascii="微軟正黑體" w:eastAsiaTheme="minorEastAsia" w:hAnsi="微軟正黑體"/>
                <w:noProof/>
              </w:rPr>
              <w:drawing>
                <wp:inline distT="0" distB="0" distL="0" distR="0" wp14:anchorId="18D9F11F" wp14:editId="7C03FD69">
                  <wp:extent cx="4316122" cy="289877"/>
                  <wp:effectExtent l="0" t="0" r="0" b="0"/>
                  <wp:docPr id="54" name="圖片 6" descr="畫面剪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 name="圖片 6" descr="畫面剪輯"/>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936" cy="293290"/>
                          </a:xfrm>
                          <a:prstGeom prst="rect">
                            <a:avLst/>
                          </a:prstGeom>
                          <a:noFill/>
                          <a:ln>
                            <a:noFill/>
                          </a:ln>
                          <a:extLst/>
                        </pic:spPr>
                      </pic:pic>
                    </a:graphicData>
                  </a:graphic>
                </wp:inline>
              </w:drawing>
            </w:r>
          </w:p>
          <w:p w:rsidR="00A060CC" w:rsidRPr="00A060CC" w:rsidRDefault="00A060CC" w:rsidP="00691312">
            <w:pPr>
              <w:spacing w:line="480" w:lineRule="auto"/>
              <w:rPr>
                <w:rFonts w:ascii="微軟正黑體" w:eastAsiaTheme="minorEastAsia" w:hAnsi="微軟正黑體"/>
                <w:noProof/>
              </w:rPr>
            </w:pPr>
            <w:r>
              <w:rPr>
                <w:rFonts w:ascii="微軟正黑體" w:eastAsiaTheme="minorEastAsia" w:hAnsi="微軟正黑體" w:hint="eastAsia"/>
                <w:noProof/>
              </w:rPr>
              <w:lastRenderedPageBreak/>
              <w:drawing>
                <wp:inline distT="0" distB="0" distL="0" distR="0" wp14:anchorId="401DAC77" wp14:editId="4D6E2CDE">
                  <wp:extent cx="4300220" cy="596265"/>
                  <wp:effectExtent l="19050" t="19050" r="24130" b="13335"/>
                  <wp:docPr id="14336" name="圖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7C03A4C.tmp"/>
                          <pic:cNvPicPr/>
                        </pic:nvPicPr>
                        <pic:blipFill>
                          <a:blip r:embed="rId39">
                            <a:extLst>
                              <a:ext uri="{28A0092B-C50C-407E-A947-70E740481C1C}">
                                <a14:useLocalDpi xmlns:a14="http://schemas.microsoft.com/office/drawing/2010/main" val="0"/>
                              </a:ext>
                            </a:extLst>
                          </a:blip>
                          <a:stretch>
                            <a:fillRect/>
                          </a:stretch>
                        </pic:blipFill>
                        <pic:spPr>
                          <a:xfrm>
                            <a:off x="0" y="0"/>
                            <a:ext cx="4300220" cy="596265"/>
                          </a:xfrm>
                          <a:prstGeom prst="rect">
                            <a:avLst/>
                          </a:prstGeom>
                          <a:ln>
                            <a:solidFill>
                              <a:schemeClr val="tx1"/>
                            </a:solidFill>
                          </a:ln>
                        </pic:spPr>
                      </pic:pic>
                    </a:graphicData>
                  </a:graphic>
                </wp:inline>
              </w:drawing>
            </w:r>
          </w:p>
        </w:tc>
      </w:tr>
      <w:tr w:rsidR="00715E65" w:rsidRPr="009D0D46" w:rsidTr="00691312">
        <w:trPr>
          <w:trHeight w:val="20"/>
        </w:trPr>
        <w:tc>
          <w:tcPr>
            <w:tcW w:w="3148" w:type="dxa"/>
            <w:tcBorders>
              <w:top w:val="single" w:sz="4" w:space="0" w:color="auto"/>
              <w:bottom w:val="single" w:sz="4" w:space="0" w:color="auto"/>
            </w:tcBorders>
          </w:tcPr>
          <w:p w:rsidR="00715E65" w:rsidRDefault="00715E65" w:rsidP="00691312">
            <w:pPr>
              <w:rPr>
                <w:rFonts w:ascii="微軟正黑體" w:hAnsi="微軟正黑體"/>
              </w:rPr>
            </w:pPr>
            <w:r>
              <w:rPr>
                <w:rFonts w:ascii="微軟正黑體" w:hAnsi="微軟正黑體" w:hint="eastAsia"/>
              </w:rPr>
              <w:lastRenderedPageBreak/>
              <w:t>4.</w:t>
            </w:r>
            <w:r w:rsidR="00A060CC">
              <w:rPr>
                <w:rFonts w:ascii="微軟正黑體" w:hAnsi="微軟正黑體" w:hint="eastAsia"/>
              </w:rPr>
              <w:t>常用詞句刪除：對欲刪除之常用詞句，點擊「刪除」按鈕，即完成刪除。</w:t>
            </w:r>
          </w:p>
        </w:tc>
        <w:tc>
          <w:tcPr>
            <w:tcW w:w="6988" w:type="dxa"/>
            <w:tcBorders>
              <w:top w:val="single" w:sz="4" w:space="0" w:color="auto"/>
              <w:bottom w:val="single" w:sz="4" w:space="0" w:color="auto"/>
            </w:tcBorders>
          </w:tcPr>
          <w:p w:rsidR="00715E65" w:rsidRPr="00230348" w:rsidRDefault="00A060CC" w:rsidP="00A060CC">
            <w:pPr>
              <w:spacing w:line="480" w:lineRule="auto"/>
              <w:rPr>
                <w:rFonts w:ascii="微軟正黑體" w:eastAsiaTheme="minorEastAsia" w:hAnsi="微軟正黑體"/>
                <w:noProof/>
              </w:rPr>
            </w:pPr>
            <w:r w:rsidRPr="008630D9">
              <w:rPr>
                <w:rFonts w:ascii="微軟正黑體" w:hAnsi="微軟正黑體"/>
                <w:noProof/>
              </w:rPr>
              <w:drawing>
                <wp:anchor distT="0" distB="0" distL="114300" distR="114300" simplePos="0" relativeHeight="251726847" behindDoc="0" locked="0" layoutInCell="1" allowOverlap="1" wp14:anchorId="16BC201C" wp14:editId="4A289562">
                  <wp:simplePos x="0" y="0"/>
                  <wp:positionH relativeFrom="column">
                    <wp:posOffset>3635320</wp:posOffset>
                  </wp:positionH>
                  <wp:positionV relativeFrom="paragraph">
                    <wp:posOffset>1174806</wp:posOffset>
                  </wp:positionV>
                  <wp:extent cx="149117" cy="201881"/>
                  <wp:effectExtent l="0" t="0" r="3810" b="8255"/>
                  <wp:wrapNone/>
                  <wp:docPr id="1433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11F7A7D2" wp14:editId="64EDE73F">
                  <wp:extent cx="4300220" cy="1876425"/>
                  <wp:effectExtent l="19050" t="19050" r="24130" b="28575"/>
                  <wp:docPr id="14337" name="圖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C09749.tmp"/>
                          <pic:cNvPicPr/>
                        </pic:nvPicPr>
                        <pic:blipFill>
                          <a:blip r:embed="rId38">
                            <a:extLst>
                              <a:ext uri="{28A0092B-C50C-407E-A947-70E740481C1C}">
                                <a14:useLocalDpi xmlns:a14="http://schemas.microsoft.com/office/drawing/2010/main" val="0"/>
                              </a:ext>
                            </a:extLst>
                          </a:blip>
                          <a:stretch>
                            <a:fillRect/>
                          </a:stretch>
                        </pic:blipFill>
                        <pic:spPr>
                          <a:xfrm>
                            <a:off x="0" y="0"/>
                            <a:ext cx="4300220" cy="1876425"/>
                          </a:xfrm>
                          <a:prstGeom prst="rect">
                            <a:avLst/>
                          </a:prstGeom>
                          <a:ln>
                            <a:solidFill>
                              <a:schemeClr val="tx1"/>
                            </a:solidFill>
                          </a:ln>
                        </pic:spPr>
                      </pic:pic>
                    </a:graphicData>
                  </a:graphic>
                </wp:inline>
              </w:drawing>
            </w:r>
          </w:p>
        </w:tc>
      </w:tr>
      <w:tr w:rsidR="00715E65" w:rsidRPr="009D0D46" w:rsidTr="00691312">
        <w:trPr>
          <w:trHeight w:val="20"/>
        </w:trPr>
        <w:tc>
          <w:tcPr>
            <w:tcW w:w="3148" w:type="dxa"/>
            <w:tcBorders>
              <w:top w:val="single" w:sz="4" w:space="0" w:color="auto"/>
              <w:bottom w:val="single" w:sz="4" w:space="0" w:color="auto"/>
            </w:tcBorders>
          </w:tcPr>
          <w:p w:rsidR="00715E65" w:rsidRDefault="00715E65" w:rsidP="00A060CC">
            <w:pPr>
              <w:rPr>
                <w:rFonts w:ascii="微軟正黑體" w:hAnsi="微軟正黑體"/>
              </w:rPr>
            </w:pPr>
            <w:r>
              <w:rPr>
                <w:rFonts w:ascii="微軟正黑體" w:hAnsi="微軟正黑體" w:hint="eastAsia"/>
              </w:rPr>
              <w:t>5.</w:t>
            </w:r>
            <w:r w:rsidR="00A060CC">
              <w:rPr>
                <w:rFonts w:ascii="微軟正黑體" w:hAnsi="微軟正黑體" w:hint="eastAsia"/>
              </w:rPr>
              <w:t>返回原畫面</w:t>
            </w:r>
            <w:r>
              <w:rPr>
                <w:rFonts w:ascii="微軟正黑體" w:hAnsi="微軟正黑體" w:hint="eastAsia"/>
              </w:rPr>
              <w:t>：點擊「</w:t>
            </w:r>
            <w:r w:rsidR="00A060CC">
              <w:rPr>
                <w:rFonts w:ascii="微軟正黑體" w:hAnsi="微軟正黑體" w:hint="eastAsia"/>
              </w:rPr>
              <w:t>返回常用詞庫管理</w:t>
            </w:r>
            <w:r>
              <w:rPr>
                <w:rFonts w:ascii="微軟正黑體" w:hAnsi="微軟正黑體" w:hint="eastAsia"/>
              </w:rPr>
              <w:t>」按鈕，即</w:t>
            </w:r>
            <w:r w:rsidR="00A060CC">
              <w:rPr>
                <w:rFonts w:ascii="微軟正黑體" w:hAnsi="微軟正黑體" w:hint="eastAsia"/>
              </w:rPr>
              <w:t>可返回原常用詞庫管理頁面</w:t>
            </w:r>
            <w:r>
              <w:rPr>
                <w:rFonts w:ascii="微軟正黑體" w:hAnsi="微軟正黑體" w:hint="eastAsia"/>
              </w:rPr>
              <w:t>。</w:t>
            </w:r>
          </w:p>
        </w:tc>
        <w:tc>
          <w:tcPr>
            <w:tcW w:w="6988" w:type="dxa"/>
            <w:tcBorders>
              <w:top w:val="single" w:sz="4" w:space="0" w:color="auto"/>
              <w:bottom w:val="single" w:sz="4" w:space="0" w:color="auto"/>
            </w:tcBorders>
          </w:tcPr>
          <w:p w:rsidR="00715E65" w:rsidRPr="00A060CC" w:rsidRDefault="00A060CC"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28895" behindDoc="0" locked="0" layoutInCell="1" allowOverlap="1" wp14:anchorId="15CD526D" wp14:editId="00DFE0B7">
                  <wp:simplePos x="0" y="0"/>
                  <wp:positionH relativeFrom="column">
                    <wp:posOffset>987536</wp:posOffset>
                  </wp:positionH>
                  <wp:positionV relativeFrom="paragraph">
                    <wp:posOffset>515123</wp:posOffset>
                  </wp:positionV>
                  <wp:extent cx="149117" cy="201881"/>
                  <wp:effectExtent l="0" t="0" r="3810" b="8255"/>
                  <wp:wrapNone/>
                  <wp:docPr id="143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27BC7A0A" wp14:editId="04A295E6">
                  <wp:extent cx="4300220" cy="1876425"/>
                  <wp:effectExtent l="19050" t="19050" r="24130" b="28575"/>
                  <wp:docPr id="14339" name="圖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C09749.tmp"/>
                          <pic:cNvPicPr/>
                        </pic:nvPicPr>
                        <pic:blipFill>
                          <a:blip r:embed="rId38">
                            <a:extLst>
                              <a:ext uri="{28A0092B-C50C-407E-A947-70E740481C1C}">
                                <a14:useLocalDpi xmlns:a14="http://schemas.microsoft.com/office/drawing/2010/main" val="0"/>
                              </a:ext>
                            </a:extLst>
                          </a:blip>
                          <a:stretch>
                            <a:fillRect/>
                          </a:stretch>
                        </pic:blipFill>
                        <pic:spPr>
                          <a:xfrm>
                            <a:off x="0" y="0"/>
                            <a:ext cx="4300220" cy="1876425"/>
                          </a:xfrm>
                          <a:prstGeom prst="rect">
                            <a:avLst/>
                          </a:prstGeom>
                          <a:ln>
                            <a:solidFill>
                              <a:schemeClr val="tx1"/>
                            </a:solidFill>
                          </a:ln>
                        </pic:spPr>
                      </pic:pic>
                    </a:graphicData>
                  </a:graphic>
                </wp:inline>
              </w:drawing>
            </w:r>
          </w:p>
        </w:tc>
      </w:tr>
    </w:tbl>
    <w:p w:rsidR="00691312" w:rsidRPr="00C92446" w:rsidRDefault="00691312" w:rsidP="00691312">
      <w:pPr>
        <w:pStyle w:val="2"/>
        <w:ind w:right="260"/>
      </w:pPr>
      <w:bookmarkStart w:id="19" w:name="_Toc463305287"/>
      <w:r w:rsidRPr="00F40FB4">
        <w:rPr>
          <w:rFonts w:hint="eastAsia"/>
        </w:rPr>
        <w:t>操作</w:t>
      </w:r>
      <w:r>
        <w:rPr>
          <w:rFonts w:hint="eastAsia"/>
        </w:rPr>
        <w:t>說明</w:t>
      </w:r>
      <w:r>
        <w:rPr>
          <w:rFonts w:hint="eastAsia"/>
        </w:rPr>
        <w:t>-</w:t>
      </w:r>
      <w:r>
        <w:rPr>
          <w:rFonts w:hint="eastAsia"/>
        </w:rPr>
        <w:t>匯入公有雲詞庫</w:t>
      </w:r>
      <w:bookmarkEnd w:id="19"/>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691312" w:rsidRPr="00200169" w:rsidTr="00691312">
        <w:trPr>
          <w:tblHeader/>
        </w:trPr>
        <w:tc>
          <w:tcPr>
            <w:tcW w:w="3148" w:type="dxa"/>
            <w:shd w:val="clear" w:color="auto" w:fill="D9D9D9" w:themeFill="background1" w:themeFillShade="D9"/>
          </w:tcPr>
          <w:p w:rsidR="00691312" w:rsidRPr="00765C66" w:rsidRDefault="00691312" w:rsidP="00691312">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691312" w:rsidRPr="00200169" w:rsidRDefault="00691312" w:rsidP="00691312">
            <w:pPr>
              <w:jc w:val="center"/>
              <w:rPr>
                <w:rFonts w:ascii="微軟正黑體" w:hAnsi="微軟正黑體"/>
                <w:b/>
                <w:lang w:eastAsia="zh-CN"/>
              </w:rPr>
            </w:pPr>
            <w:r w:rsidRPr="00200169">
              <w:rPr>
                <w:rFonts w:ascii="微軟正黑體" w:hAnsi="微軟正黑體" w:hint="eastAsia"/>
                <w:b/>
                <w:lang w:eastAsia="zh-CN"/>
              </w:rPr>
              <w:t>參考畫面</w:t>
            </w:r>
          </w:p>
        </w:tc>
      </w:tr>
      <w:tr w:rsidR="00691312" w:rsidRPr="009D0D46" w:rsidTr="00691312">
        <w:trPr>
          <w:trHeight w:val="20"/>
        </w:trPr>
        <w:tc>
          <w:tcPr>
            <w:tcW w:w="3148" w:type="dxa"/>
            <w:tcBorders>
              <w:bottom w:val="single" w:sz="4" w:space="0" w:color="auto"/>
            </w:tcBorders>
          </w:tcPr>
          <w:p w:rsidR="00691312" w:rsidRPr="009D0D46" w:rsidRDefault="00691312" w:rsidP="00691312">
            <w:pPr>
              <w:rPr>
                <w:lang w:eastAsia="zh-CN"/>
              </w:rPr>
            </w:pPr>
            <w:r>
              <w:rPr>
                <w:rFonts w:hint="eastAsia"/>
              </w:rPr>
              <w:t>1.</w:t>
            </w:r>
            <w:r>
              <w:rPr>
                <w:rFonts w:hint="eastAsia"/>
              </w:rPr>
              <w:t>點擊</w:t>
            </w:r>
            <w:r>
              <w:rPr>
                <w:rFonts w:ascii="微軟正黑體" w:hAnsi="微軟正黑體" w:hint="eastAsia"/>
              </w:rPr>
              <w:t>「匯入公有雲詞庫」</w:t>
            </w:r>
            <w:r>
              <w:rPr>
                <w:rFonts w:hint="eastAsia"/>
              </w:rPr>
              <w:t>頁籤。左半部為私有雲目前現有已自公有雲匯入之常用詞庫，右半部為尚未匯入私有雲之公有雲常用詞庫。中間功能按鈕依序為：</w:t>
            </w:r>
            <w:r>
              <w:rPr>
                <w:rFonts w:ascii="微軟正黑體" w:hAnsi="微軟正黑體" w:hint="eastAsia"/>
              </w:rPr>
              <w:t>「&lt;」-選取轉入私有雲、「&lt;&lt;」-全部轉入私有雲、「&gt;」-選取移出私有雲、「&gt;&gt;」-全部移出私有雲。</w:t>
            </w:r>
          </w:p>
        </w:tc>
        <w:tc>
          <w:tcPr>
            <w:tcW w:w="6988" w:type="dxa"/>
            <w:tcBorders>
              <w:bottom w:val="single" w:sz="4" w:space="0" w:color="auto"/>
            </w:tcBorders>
          </w:tcPr>
          <w:p w:rsidR="00691312" w:rsidRPr="009D0D46" w:rsidRDefault="00691312" w:rsidP="00691312">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30943" behindDoc="0" locked="0" layoutInCell="1" allowOverlap="1" wp14:anchorId="6C5D4360" wp14:editId="50EE9F84">
                  <wp:simplePos x="0" y="0"/>
                  <wp:positionH relativeFrom="column">
                    <wp:posOffset>3996855</wp:posOffset>
                  </wp:positionH>
                  <wp:positionV relativeFrom="paragraph">
                    <wp:posOffset>325782</wp:posOffset>
                  </wp:positionV>
                  <wp:extent cx="149117" cy="201881"/>
                  <wp:effectExtent l="0" t="0" r="3810" b="8255"/>
                  <wp:wrapNone/>
                  <wp:docPr id="1434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313BD">
              <w:rPr>
                <w:rFonts w:ascii="微軟正黑體" w:hAnsi="微軟正黑體"/>
                <w:noProof/>
              </w:rPr>
              <w:drawing>
                <wp:inline distT="0" distB="0" distL="0" distR="0" wp14:anchorId="6D6A60E5" wp14:editId="25141825">
                  <wp:extent cx="4300220" cy="2920365"/>
                  <wp:effectExtent l="19050" t="19050" r="24130" b="13335"/>
                  <wp:docPr id="14356" name="圖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7C0E646.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00220" cy="2920365"/>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Pr="009D0D46" w:rsidRDefault="00691312" w:rsidP="00691312">
            <w:pPr>
              <w:rPr>
                <w:rFonts w:ascii="微軟正黑體" w:hAnsi="微軟正黑體"/>
              </w:rPr>
            </w:pPr>
            <w:r>
              <w:rPr>
                <w:rFonts w:ascii="微軟正黑體" w:hAnsi="微軟正黑體" w:hint="eastAsia"/>
              </w:rPr>
              <w:lastRenderedPageBreak/>
              <w:t>2.私有雲及公有雲皆有提供關鍵字搜尋功能，方便使用者進行搜尋。</w:t>
            </w:r>
          </w:p>
        </w:tc>
        <w:tc>
          <w:tcPr>
            <w:tcW w:w="6988" w:type="dxa"/>
            <w:tcBorders>
              <w:top w:val="single" w:sz="4" w:space="0" w:color="auto"/>
              <w:bottom w:val="single" w:sz="4" w:space="0" w:color="auto"/>
            </w:tcBorders>
          </w:tcPr>
          <w:p w:rsidR="00691312" w:rsidRPr="000C0C3E" w:rsidRDefault="002313BD" w:rsidP="00691312">
            <w:pPr>
              <w:spacing w:line="480" w:lineRule="auto"/>
              <w:rPr>
                <w:rFonts w:ascii="微軟正黑體" w:eastAsia="SimSun" w:hAnsi="微軟正黑體"/>
                <w:lang w:eastAsia="zh-CN"/>
              </w:rPr>
            </w:pPr>
            <w:r>
              <w:rPr>
                <w:rFonts w:ascii="微軟正黑體" w:eastAsia="SimSun" w:hAnsi="微軟正黑體"/>
                <w:noProof/>
              </w:rPr>
              <w:drawing>
                <wp:inline distT="0" distB="0" distL="0" distR="0" wp14:anchorId="0EEF0D19" wp14:editId="03D640C4">
                  <wp:extent cx="4300220" cy="475615"/>
                  <wp:effectExtent l="19050" t="19050" r="24130" b="19685"/>
                  <wp:docPr id="14357" name="圖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 name="7C0136F.tmp"/>
                          <pic:cNvPicPr/>
                        </pic:nvPicPr>
                        <pic:blipFill>
                          <a:blip r:embed="rId41">
                            <a:extLst>
                              <a:ext uri="{28A0092B-C50C-407E-A947-70E740481C1C}">
                                <a14:useLocalDpi xmlns:a14="http://schemas.microsoft.com/office/drawing/2010/main" val="0"/>
                              </a:ext>
                            </a:extLst>
                          </a:blip>
                          <a:stretch>
                            <a:fillRect/>
                          </a:stretch>
                        </pic:blipFill>
                        <pic:spPr>
                          <a:xfrm>
                            <a:off x="0" y="0"/>
                            <a:ext cx="4300220" cy="475615"/>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Default="00691312" w:rsidP="00691312">
            <w:pPr>
              <w:rPr>
                <w:rFonts w:ascii="微軟正黑體" w:hAnsi="微軟正黑體"/>
              </w:rPr>
            </w:pPr>
            <w:r>
              <w:rPr>
                <w:rFonts w:ascii="微軟正黑體" w:hAnsi="微軟正黑體" w:hint="eastAsia"/>
              </w:rPr>
              <w:t>3.選取轉入私有雲：先選取公有雲中欲轉入私有雲之</w:t>
            </w:r>
            <w:r w:rsidR="002313BD">
              <w:rPr>
                <w:rFonts w:ascii="微軟正黑體" w:hAnsi="微軟正黑體" w:hint="eastAsia"/>
              </w:rPr>
              <w:t>常用詞句</w:t>
            </w:r>
            <w:r>
              <w:rPr>
                <w:rFonts w:ascii="微軟正黑體" w:hAnsi="微軟正黑體" w:hint="eastAsia"/>
              </w:rPr>
              <w:t>，再點擊「&lt;」按鈕。</w:t>
            </w:r>
          </w:p>
          <w:p w:rsidR="00691312" w:rsidRDefault="00691312" w:rsidP="00691312">
            <w:pPr>
              <w:rPr>
                <w:rFonts w:ascii="微軟正黑體" w:hAnsi="微軟正黑體"/>
              </w:rPr>
            </w:pPr>
          </w:p>
          <w:p w:rsidR="00691312" w:rsidRDefault="00691312" w:rsidP="00691312">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691312" w:rsidRPr="009A34EF" w:rsidRDefault="00691312"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31967" behindDoc="0" locked="0" layoutInCell="1" allowOverlap="1" wp14:anchorId="4D7F5A05" wp14:editId="29AD6236">
                  <wp:simplePos x="0" y="0"/>
                  <wp:positionH relativeFrom="column">
                    <wp:posOffset>2127250</wp:posOffset>
                  </wp:positionH>
                  <wp:positionV relativeFrom="paragraph">
                    <wp:posOffset>990296</wp:posOffset>
                  </wp:positionV>
                  <wp:extent cx="149117" cy="201881"/>
                  <wp:effectExtent l="0" t="0" r="3810" b="8255"/>
                  <wp:wrapNone/>
                  <wp:docPr id="1434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313BD">
              <w:rPr>
                <w:rFonts w:ascii="微軟正黑體" w:eastAsia="SimSun" w:hAnsi="微軟正黑體"/>
                <w:noProof/>
              </w:rPr>
              <w:drawing>
                <wp:inline distT="0" distB="0" distL="0" distR="0" wp14:anchorId="7B9D76C6" wp14:editId="62E27CDE">
                  <wp:extent cx="4300220" cy="2926715"/>
                  <wp:effectExtent l="19050" t="19050" r="24130" b="26035"/>
                  <wp:docPr id="14358" name="圖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 name="7C0A6D8.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00220" cy="2926715"/>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Default="00691312" w:rsidP="00691312">
            <w:pPr>
              <w:rPr>
                <w:rFonts w:ascii="微軟正黑體" w:hAnsi="微軟正黑體"/>
              </w:rPr>
            </w:pPr>
            <w:r>
              <w:rPr>
                <w:rFonts w:ascii="微軟正黑體" w:hAnsi="微軟正黑體" w:hint="eastAsia"/>
              </w:rPr>
              <w:t>4.全部轉入私有雲：直接點擊「&lt;&lt;」按鈕，即可將公有雲全部工料項目轉入私有雲。</w:t>
            </w:r>
          </w:p>
        </w:tc>
        <w:tc>
          <w:tcPr>
            <w:tcW w:w="6988" w:type="dxa"/>
            <w:tcBorders>
              <w:top w:val="single" w:sz="4" w:space="0" w:color="auto"/>
              <w:bottom w:val="single" w:sz="4" w:space="0" w:color="auto"/>
            </w:tcBorders>
          </w:tcPr>
          <w:p w:rsidR="00691312" w:rsidRPr="002E0203" w:rsidRDefault="00691312"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35039" behindDoc="0" locked="0" layoutInCell="1" allowOverlap="1" wp14:anchorId="25DD4311" wp14:editId="3462A4AA">
                  <wp:simplePos x="0" y="0"/>
                  <wp:positionH relativeFrom="column">
                    <wp:posOffset>2177111</wp:posOffset>
                  </wp:positionH>
                  <wp:positionV relativeFrom="paragraph">
                    <wp:posOffset>1491615</wp:posOffset>
                  </wp:positionV>
                  <wp:extent cx="149117" cy="201881"/>
                  <wp:effectExtent l="0" t="0" r="3810" b="8255"/>
                  <wp:wrapNone/>
                  <wp:docPr id="1434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313BD">
              <w:rPr>
                <w:rFonts w:ascii="微軟正黑體" w:eastAsia="SimSun" w:hAnsi="微軟正黑體"/>
                <w:noProof/>
              </w:rPr>
              <w:drawing>
                <wp:inline distT="0" distB="0" distL="0" distR="0" wp14:anchorId="4753DE28" wp14:editId="777E7A8C">
                  <wp:extent cx="4300220" cy="2925445"/>
                  <wp:effectExtent l="19050" t="19050" r="24130" b="27305"/>
                  <wp:docPr id="14359" name="圖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 name="7C07271.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00220" cy="2925445"/>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Default="00691312" w:rsidP="00691312">
            <w:pPr>
              <w:rPr>
                <w:rFonts w:ascii="微軟正黑體" w:hAnsi="微軟正黑體"/>
              </w:rPr>
            </w:pPr>
            <w:r>
              <w:rPr>
                <w:rFonts w:ascii="微軟正黑體" w:hAnsi="微軟正黑體" w:hint="eastAsia"/>
              </w:rPr>
              <w:lastRenderedPageBreak/>
              <w:t>5.選取移出私有雲：先選取私有雲中欲移出之</w:t>
            </w:r>
            <w:r w:rsidR="002313BD">
              <w:rPr>
                <w:rFonts w:ascii="微軟正黑體" w:hAnsi="微軟正黑體" w:hint="eastAsia"/>
              </w:rPr>
              <w:t>常用詞句</w:t>
            </w:r>
            <w:r>
              <w:rPr>
                <w:rFonts w:ascii="微軟正黑體" w:hAnsi="微軟正黑體" w:hint="eastAsia"/>
              </w:rPr>
              <w:t>，再點擊「&gt;」按鈕。</w:t>
            </w:r>
          </w:p>
          <w:p w:rsidR="00691312" w:rsidRDefault="00691312" w:rsidP="00691312">
            <w:pPr>
              <w:rPr>
                <w:rFonts w:ascii="微軟正黑體" w:hAnsi="微軟正黑體"/>
              </w:rPr>
            </w:pPr>
          </w:p>
          <w:p w:rsidR="00691312" w:rsidRDefault="00691312" w:rsidP="00691312">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691312" w:rsidRPr="002E0203" w:rsidRDefault="00691312"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34015" behindDoc="0" locked="0" layoutInCell="1" allowOverlap="1" wp14:anchorId="4A303AC7" wp14:editId="374BD01E">
                  <wp:simplePos x="0" y="0"/>
                  <wp:positionH relativeFrom="column">
                    <wp:posOffset>2122805</wp:posOffset>
                  </wp:positionH>
                  <wp:positionV relativeFrom="paragraph">
                    <wp:posOffset>2025816</wp:posOffset>
                  </wp:positionV>
                  <wp:extent cx="149117" cy="201881"/>
                  <wp:effectExtent l="0" t="0" r="3810" b="8255"/>
                  <wp:wrapNone/>
                  <wp:docPr id="1434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313BD">
              <w:rPr>
                <w:rFonts w:ascii="微軟正黑體" w:eastAsia="SimSun" w:hAnsi="微軟正黑體"/>
                <w:noProof/>
              </w:rPr>
              <w:drawing>
                <wp:inline distT="0" distB="0" distL="0" distR="0" wp14:anchorId="727BD0FC" wp14:editId="130D3555">
                  <wp:extent cx="4300220" cy="2933700"/>
                  <wp:effectExtent l="19050" t="19050" r="24130" b="19050"/>
                  <wp:docPr id="14360" name="圖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 name="7C0218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00220" cy="2933700"/>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Default="00691312" w:rsidP="00691312">
            <w:pPr>
              <w:rPr>
                <w:rFonts w:ascii="微軟正黑體" w:hAnsi="微軟正黑體"/>
              </w:rPr>
            </w:pPr>
            <w:r>
              <w:rPr>
                <w:rFonts w:ascii="微軟正黑體" w:hAnsi="微軟正黑體" w:hint="eastAsia"/>
              </w:rPr>
              <w:t>6.全部移出私有雲：直接點擊「&gt;&gt;」按鈕，即可將私有雲全部工料項目移出。</w:t>
            </w:r>
          </w:p>
        </w:tc>
        <w:tc>
          <w:tcPr>
            <w:tcW w:w="6988" w:type="dxa"/>
            <w:tcBorders>
              <w:top w:val="single" w:sz="4" w:space="0" w:color="auto"/>
              <w:bottom w:val="single" w:sz="4" w:space="0" w:color="auto"/>
            </w:tcBorders>
          </w:tcPr>
          <w:p w:rsidR="00691312" w:rsidRPr="002E0203" w:rsidRDefault="00691312"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32991" behindDoc="0" locked="0" layoutInCell="1" allowOverlap="1" wp14:anchorId="7CC3B300" wp14:editId="7AB6FEE2">
                  <wp:simplePos x="0" y="0"/>
                  <wp:positionH relativeFrom="column">
                    <wp:posOffset>2175316</wp:posOffset>
                  </wp:positionH>
                  <wp:positionV relativeFrom="paragraph">
                    <wp:posOffset>2545273</wp:posOffset>
                  </wp:positionV>
                  <wp:extent cx="149117" cy="201881"/>
                  <wp:effectExtent l="0" t="0" r="3810" b="8255"/>
                  <wp:wrapNone/>
                  <wp:docPr id="1435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2313BD">
              <w:rPr>
                <w:rFonts w:ascii="微軟正黑體" w:eastAsia="SimSun" w:hAnsi="微軟正黑體"/>
                <w:noProof/>
              </w:rPr>
              <w:drawing>
                <wp:inline distT="0" distB="0" distL="0" distR="0" wp14:anchorId="595D15EB" wp14:editId="631EAEE9">
                  <wp:extent cx="4300220" cy="2917190"/>
                  <wp:effectExtent l="19050" t="19050" r="24130" b="16510"/>
                  <wp:docPr id="14361" name="圖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 name="7C0A343.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00220" cy="2917190"/>
                          </a:xfrm>
                          <a:prstGeom prst="rect">
                            <a:avLst/>
                          </a:prstGeom>
                          <a:ln>
                            <a:solidFill>
                              <a:schemeClr val="tx1"/>
                            </a:solidFill>
                          </a:ln>
                        </pic:spPr>
                      </pic:pic>
                    </a:graphicData>
                  </a:graphic>
                </wp:inline>
              </w:drawing>
            </w:r>
          </w:p>
        </w:tc>
      </w:tr>
      <w:tr w:rsidR="00691312" w:rsidRPr="009D0D46" w:rsidTr="00691312">
        <w:trPr>
          <w:trHeight w:val="20"/>
        </w:trPr>
        <w:tc>
          <w:tcPr>
            <w:tcW w:w="3148" w:type="dxa"/>
            <w:tcBorders>
              <w:top w:val="single" w:sz="4" w:space="0" w:color="auto"/>
              <w:bottom w:val="single" w:sz="4" w:space="0" w:color="auto"/>
            </w:tcBorders>
          </w:tcPr>
          <w:p w:rsidR="00691312" w:rsidRDefault="00691312" w:rsidP="00691312">
            <w:pPr>
              <w:rPr>
                <w:rFonts w:ascii="微軟正黑體" w:hAnsi="微軟正黑體"/>
              </w:rPr>
            </w:pPr>
            <w:r>
              <w:rPr>
                <w:rFonts w:ascii="微軟正黑體" w:hAnsi="微軟正黑體" w:hint="eastAsia"/>
              </w:rPr>
              <w:lastRenderedPageBreak/>
              <w:t>7.上述步驟3~6操作後，皆需點擊「儲存」按鈕，變更的內容才會儲存至資料庫中，如未點擊「儲存」按鈕就離開頁面，變更的內容將不會生效。</w:t>
            </w:r>
          </w:p>
        </w:tc>
        <w:tc>
          <w:tcPr>
            <w:tcW w:w="6988" w:type="dxa"/>
            <w:tcBorders>
              <w:top w:val="single" w:sz="4" w:space="0" w:color="auto"/>
              <w:bottom w:val="single" w:sz="4" w:space="0" w:color="auto"/>
            </w:tcBorders>
          </w:tcPr>
          <w:p w:rsidR="00691312" w:rsidRPr="002E0203" w:rsidRDefault="002313BD"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36063" behindDoc="0" locked="0" layoutInCell="1" allowOverlap="1" wp14:anchorId="2B2918FB" wp14:editId="62B02415">
                  <wp:simplePos x="0" y="0"/>
                  <wp:positionH relativeFrom="column">
                    <wp:posOffset>2327414</wp:posOffset>
                  </wp:positionH>
                  <wp:positionV relativeFrom="paragraph">
                    <wp:posOffset>2853248</wp:posOffset>
                  </wp:positionV>
                  <wp:extent cx="149117" cy="201881"/>
                  <wp:effectExtent l="0" t="0" r="3810" b="8255"/>
                  <wp:wrapNone/>
                  <wp:docPr id="1435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1A651DBC" wp14:editId="3432828D">
                  <wp:extent cx="4300220" cy="2920365"/>
                  <wp:effectExtent l="19050" t="19050" r="24130" b="13335"/>
                  <wp:docPr id="14362" name="圖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 name="7C0E646.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00220" cy="2920365"/>
                          </a:xfrm>
                          <a:prstGeom prst="rect">
                            <a:avLst/>
                          </a:prstGeom>
                          <a:ln>
                            <a:solidFill>
                              <a:schemeClr val="tx1"/>
                            </a:solidFill>
                          </a:ln>
                        </pic:spPr>
                      </pic:pic>
                    </a:graphicData>
                  </a:graphic>
                </wp:inline>
              </w:drawing>
            </w:r>
          </w:p>
        </w:tc>
      </w:tr>
    </w:tbl>
    <w:p w:rsidR="00691312" w:rsidRDefault="00691312" w:rsidP="00691312"/>
    <w:p w:rsidR="00753323" w:rsidRDefault="00753323" w:rsidP="00753323">
      <w:pPr>
        <w:pStyle w:val="1"/>
      </w:pPr>
      <w:bookmarkStart w:id="20" w:name="_Toc463305288"/>
      <w:r>
        <w:rPr>
          <w:rFonts w:hint="eastAsia"/>
        </w:rPr>
        <w:t>功能頁面</w:t>
      </w:r>
      <w:r>
        <w:rPr>
          <w:rFonts w:hint="eastAsia"/>
        </w:rPr>
        <w:t>-</w:t>
      </w:r>
      <w:r w:rsidR="00E177C2">
        <w:rPr>
          <w:rFonts w:hint="eastAsia"/>
        </w:rPr>
        <w:t>施工圖元件管理</w:t>
      </w:r>
      <w:bookmarkEnd w:id="20"/>
    </w:p>
    <w:p w:rsidR="00753323" w:rsidRDefault="00753323" w:rsidP="00753323">
      <w:pPr>
        <w:pStyle w:val="2"/>
        <w:tabs>
          <w:tab w:val="clear" w:pos="576"/>
          <w:tab w:val="num" w:pos="836"/>
        </w:tabs>
        <w:ind w:right="260"/>
      </w:pPr>
      <w:bookmarkStart w:id="21" w:name="_Toc463305289"/>
      <w:r>
        <w:rPr>
          <w:rFonts w:hint="eastAsia"/>
        </w:rPr>
        <w:t>目的</w:t>
      </w:r>
      <w:bookmarkEnd w:id="21"/>
    </w:p>
    <w:p w:rsidR="00E02906" w:rsidRDefault="00E02906" w:rsidP="00F97BD7">
      <w:pPr>
        <w:numPr>
          <w:ilvl w:val="0"/>
          <w:numId w:val="6"/>
        </w:numPr>
      </w:pPr>
      <w:r w:rsidRPr="002313BD">
        <w:rPr>
          <w:rFonts w:hint="eastAsia"/>
        </w:rPr>
        <w:t>施工圖元件庫用意為同一公司繪製施工圖時，常有共用之元件，線上管理可將公司資源使用率最大化及統一化</w:t>
      </w:r>
      <w:r w:rsidR="002313BD">
        <w:rPr>
          <w:rFonts w:hint="eastAsia"/>
        </w:rPr>
        <w:t>。</w:t>
      </w:r>
    </w:p>
    <w:p w:rsidR="002313BD" w:rsidRDefault="002313BD" w:rsidP="00F97BD7">
      <w:pPr>
        <w:numPr>
          <w:ilvl w:val="0"/>
          <w:numId w:val="6"/>
        </w:numPr>
      </w:pPr>
      <w:r w:rsidRPr="002313BD">
        <w:rPr>
          <w:rFonts w:hint="eastAsia"/>
        </w:rPr>
        <w:t>施工圖元件分類各公司可依其所需自行分類設定，在施工圖元件上傳時輸入即</w:t>
      </w:r>
      <w:r>
        <w:rPr>
          <w:rFonts w:hint="eastAsia"/>
        </w:rPr>
        <w:t>可。</w:t>
      </w:r>
    </w:p>
    <w:p w:rsidR="002313BD" w:rsidRPr="002313BD" w:rsidRDefault="00E02906" w:rsidP="00F97BD7">
      <w:pPr>
        <w:numPr>
          <w:ilvl w:val="0"/>
          <w:numId w:val="6"/>
        </w:numPr>
      </w:pPr>
      <w:r w:rsidRPr="002313BD">
        <w:rPr>
          <w:rFonts w:hint="eastAsia"/>
        </w:rPr>
        <w:t>公有雲提供參考元件，使用者可依其需求匯入至私有雲後使用</w:t>
      </w:r>
      <w:r w:rsidR="002313BD">
        <w:rPr>
          <w:rFonts w:hint="eastAsia"/>
        </w:rPr>
        <w:t>。</w:t>
      </w:r>
      <w:r w:rsidRPr="002313BD">
        <w:rPr>
          <w:rFonts w:hint="eastAsia"/>
        </w:rPr>
        <w:t>公有雲目前共提供</w:t>
      </w:r>
      <w:r w:rsidRPr="002313BD">
        <w:rPr>
          <w:rFonts w:hint="eastAsia"/>
        </w:rPr>
        <w:t>127</w:t>
      </w:r>
      <w:r w:rsidRPr="002313BD">
        <w:rPr>
          <w:rFonts w:hint="eastAsia"/>
        </w:rPr>
        <w:t>個元件圖檔供使用者使用，其中包含道路工程</w:t>
      </w:r>
      <w:r w:rsidRPr="002313BD">
        <w:rPr>
          <w:rFonts w:hint="eastAsia"/>
        </w:rPr>
        <w:t>26</w:t>
      </w:r>
      <w:r w:rsidRPr="002313BD">
        <w:rPr>
          <w:rFonts w:hint="eastAsia"/>
        </w:rPr>
        <w:t>個、道路照明工程</w:t>
      </w:r>
      <w:r w:rsidRPr="002313BD">
        <w:rPr>
          <w:rFonts w:hint="eastAsia"/>
        </w:rPr>
        <w:t>6</w:t>
      </w:r>
      <w:r w:rsidRPr="002313BD">
        <w:rPr>
          <w:rFonts w:hint="eastAsia"/>
        </w:rPr>
        <w:t>個、排水工程</w:t>
      </w:r>
      <w:r w:rsidRPr="002313BD">
        <w:rPr>
          <w:rFonts w:hint="eastAsia"/>
        </w:rPr>
        <w:t>22</w:t>
      </w:r>
      <w:r w:rsidRPr="002313BD">
        <w:rPr>
          <w:rFonts w:hint="eastAsia"/>
        </w:rPr>
        <w:t>個、橋梁工程</w:t>
      </w:r>
      <w:r w:rsidRPr="002313BD">
        <w:rPr>
          <w:rFonts w:hint="eastAsia"/>
        </w:rPr>
        <w:t>29</w:t>
      </w:r>
      <w:r w:rsidRPr="002313BD">
        <w:rPr>
          <w:rFonts w:hint="eastAsia"/>
        </w:rPr>
        <w:t>個、護坡工程</w:t>
      </w:r>
      <w:r w:rsidRPr="002313BD">
        <w:rPr>
          <w:rFonts w:hint="eastAsia"/>
        </w:rPr>
        <w:t>23</w:t>
      </w:r>
      <w:r w:rsidRPr="002313BD">
        <w:rPr>
          <w:rFonts w:hint="eastAsia"/>
        </w:rPr>
        <w:t>個、河溪工程</w:t>
      </w:r>
      <w:r w:rsidRPr="002313BD">
        <w:rPr>
          <w:rFonts w:hint="eastAsia"/>
        </w:rPr>
        <w:t>21</w:t>
      </w:r>
      <w:r w:rsidRPr="002313BD">
        <w:rPr>
          <w:rFonts w:hint="eastAsia"/>
        </w:rPr>
        <w:t>個，資料來源為行政院工程會公告之公共工程基本圖，開發團隊將不定時更新公有雲資料</w:t>
      </w:r>
      <w:r w:rsidR="002313BD">
        <w:rPr>
          <w:rFonts w:hint="eastAsia"/>
        </w:rPr>
        <w:t>。</w:t>
      </w:r>
    </w:p>
    <w:p w:rsidR="00753323" w:rsidRDefault="00753323" w:rsidP="00753323">
      <w:pPr>
        <w:pStyle w:val="2"/>
        <w:ind w:right="260"/>
      </w:pPr>
      <w:bookmarkStart w:id="22" w:name="_Toc463305290"/>
      <w:r w:rsidRPr="00F40FB4">
        <w:rPr>
          <w:rFonts w:hint="eastAsia"/>
        </w:rPr>
        <w:lastRenderedPageBreak/>
        <w:t>操作</w:t>
      </w:r>
      <w:r>
        <w:rPr>
          <w:rFonts w:hint="eastAsia"/>
        </w:rPr>
        <w:t>說明</w:t>
      </w:r>
      <w:r w:rsidR="00AB6065">
        <w:rPr>
          <w:rFonts w:hint="eastAsia"/>
        </w:rPr>
        <w:t>-</w:t>
      </w:r>
      <w:r w:rsidR="00AB6065">
        <w:rPr>
          <w:rFonts w:hint="eastAsia"/>
        </w:rPr>
        <w:t>施工圖元件下載</w:t>
      </w:r>
      <w:bookmarkEnd w:id="22"/>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5D7B87" w:rsidRPr="00200169" w:rsidTr="00666116">
        <w:trPr>
          <w:tblHeader/>
        </w:trPr>
        <w:tc>
          <w:tcPr>
            <w:tcW w:w="3148" w:type="dxa"/>
            <w:shd w:val="clear" w:color="auto" w:fill="D9D9D9" w:themeFill="background1" w:themeFillShade="D9"/>
          </w:tcPr>
          <w:p w:rsidR="005D7B87" w:rsidRPr="00765C66" w:rsidRDefault="005D7B87" w:rsidP="00691312">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5D7B87" w:rsidRPr="00200169" w:rsidRDefault="005D7B87" w:rsidP="00691312">
            <w:pPr>
              <w:jc w:val="center"/>
              <w:rPr>
                <w:rFonts w:ascii="微軟正黑體" w:hAnsi="微軟正黑體"/>
                <w:b/>
                <w:lang w:eastAsia="zh-CN"/>
              </w:rPr>
            </w:pPr>
            <w:r w:rsidRPr="00200169">
              <w:rPr>
                <w:rFonts w:ascii="微軟正黑體" w:hAnsi="微軟正黑體" w:hint="eastAsia"/>
                <w:b/>
                <w:lang w:eastAsia="zh-CN"/>
              </w:rPr>
              <w:t>參考畫面</w:t>
            </w:r>
          </w:p>
        </w:tc>
      </w:tr>
      <w:tr w:rsidR="005D7B87" w:rsidRPr="009D0D46" w:rsidTr="00666116">
        <w:trPr>
          <w:trHeight w:val="20"/>
        </w:trPr>
        <w:tc>
          <w:tcPr>
            <w:tcW w:w="3148" w:type="dxa"/>
            <w:tcBorders>
              <w:bottom w:val="single" w:sz="4" w:space="0" w:color="auto"/>
            </w:tcBorders>
          </w:tcPr>
          <w:p w:rsidR="005D7B87" w:rsidRPr="009D0D46" w:rsidRDefault="00C138F9" w:rsidP="000579EC">
            <w:pPr>
              <w:rPr>
                <w:lang w:eastAsia="zh-CN"/>
              </w:rPr>
            </w:pPr>
            <w:r>
              <w:rPr>
                <w:rFonts w:hint="eastAsia"/>
              </w:rPr>
              <w:t>1.</w:t>
            </w:r>
            <w:r>
              <w:rPr>
                <w:rFonts w:hint="eastAsia"/>
              </w:rPr>
              <w:t>點擊</w:t>
            </w:r>
            <w:r>
              <w:rPr>
                <w:rFonts w:ascii="微軟正黑體" w:hAnsi="微軟正黑體" w:hint="eastAsia"/>
              </w:rPr>
              <w:t>「施工圖元件下載」</w:t>
            </w:r>
            <w:r>
              <w:rPr>
                <w:rFonts w:hint="eastAsia"/>
              </w:rPr>
              <w:t>頁籤。</w:t>
            </w:r>
            <w:r w:rsidR="000579EC">
              <w:rPr>
                <w:rFonts w:hint="eastAsia"/>
              </w:rPr>
              <w:t>頁面上方為複合式搜尋功能，頁面下方為施工圖元件列表</w:t>
            </w:r>
            <w:r>
              <w:rPr>
                <w:rFonts w:hint="eastAsia"/>
              </w:rPr>
              <w:t>。</w:t>
            </w:r>
          </w:p>
        </w:tc>
        <w:tc>
          <w:tcPr>
            <w:tcW w:w="6988" w:type="dxa"/>
            <w:tcBorders>
              <w:bottom w:val="single" w:sz="4" w:space="0" w:color="auto"/>
            </w:tcBorders>
          </w:tcPr>
          <w:p w:rsidR="005D7B87" w:rsidRPr="009D0D46" w:rsidRDefault="00AB6065" w:rsidP="00691312">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38111" behindDoc="0" locked="0" layoutInCell="1" allowOverlap="1" wp14:anchorId="10C7191E" wp14:editId="411B48B9">
                  <wp:simplePos x="0" y="0"/>
                  <wp:positionH relativeFrom="column">
                    <wp:posOffset>593090</wp:posOffset>
                  </wp:positionH>
                  <wp:positionV relativeFrom="paragraph">
                    <wp:posOffset>442264</wp:posOffset>
                  </wp:positionV>
                  <wp:extent cx="105717" cy="143124"/>
                  <wp:effectExtent l="0" t="0" r="8890" b="0"/>
                  <wp:wrapNone/>
                  <wp:docPr id="1436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C138F9">
              <w:rPr>
                <w:rFonts w:ascii="微軟正黑體" w:hAnsi="微軟正黑體"/>
                <w:noProof/>
              </w:rPr>
              <w:drawing>
                <wp:inline distT="0" distB="0" distL="0" distR="0" wp14:anchorId="4EC1BD38" wp14:editId="7984E947">
                  <wp:extent cx="4300220" cy="2971800"/>
                  <wp:effectExtent l="19050" t="19050" r="24130" b="19050"/>
                  <wp:docPr id="14386" name="圖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 name="7C09DA3.tmp"/>
                          <pic:cNvPicPr/>
                        </pic:nvPicPr>
                        <pic:blipFill>
                          <a:blip r:embed="rId47">
                            <a:extLst>
                              <a:ext uri="{28A0092B-C50C-407E-A947-70E740481C1C}">
                                <a14:useLocalDpi xmlns:a14="http://schemas.microsoft.com/office/drawing/2010/main" val="0"/>
                              </a:ext>
                            </a:extLst>
                          </a:blip>
                          <a:stretch>
                            <a:fillRect/>
                          </a:stretch>
                        </pic:blipFill>
                        <pic:spPr>
                          <a:xfrm>
                            <a:off x="0" y="0"/>
                            <a:ext cx="4300220" cy="2971800"/>
                          </a:xfrm>
                          <a:prstGeom prst="rect">
                            <a:avLst/>
                          </a:prstGeom>
                          <a:ln>
                            <a:solidFill>
                              <a:schemeClr val="tx1"/>
                            </a:solidFill>
                          </a:ln>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Pr="009D0D46" w:rsidRDefault="008A4ADF" w:rsidP="00691312">
            <w:pPr>
              <w:rPr>
                <w:rFonts w:ascii="微軟正黑體" w:hAnsi="微軟正黑體"/>
              </w:rPr>
            </w:pPr>
            <w:r>
              <w:rPr>
                <w:rFonts w:ascii="微軟正黑體" w:hAnsi="微軟正黑體" w:hint="eastAsia"/>
              </w:rPr>
              <w:t>2.複合式搜尋功能：使用者可利用此功能，先初步搜尋出欲下載/預覽之時工圖元件，縮小列表顯示範圍。三個搜尋條件使用者可自行選擇要以何條件進行關鍵字搜尋，亦可輸入兩個以上條件進行交集搜尋，輸入關鍵字後點擊「查詢」按鈕，下方元件列表即會顯示搜尋結果。</w:t>
            </w:r>
          </w:p>
        </w:tc>
        <w:tc>
          <w:tcPr>
            <w:tcW w:w="6988" w:type="dxa"/>
            <w:tcBorders>
              <w:top w:val="single" w:sz="4" w:space="0" w:color="auto"/>
              <w:bottom w:val="single" w:sz="4" w:space="0" w:color="auto"/>
            </w:tcBorders>
          </w:tcPr>
          <w:p w:rsidR="005D7B87" w:rsidRPr="000C0C3E" w:rsidRDefault="008A4ADF" w:rsidP="00691312">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51423" behindDoc="0" locked="0" layoutInCell="1" allowOverlap="1" wp14:anchorId="7AF6441F" wp14:editId="54A058DD">
                  <wp:simplePos x="0" y="0"/>
                  <wp:positionH relativeFrom="column">
                    <wp:posOffset>2347208</wp:posOffset>
                  </wp:positionH>
                  <wp:positionV relativeFrom="paragraph">
                    <wp:posOffset>1246892</wp:posOffset>
                  </wp:positionV>
                  <wp:extent cx="105717" cy="143124"/>
                  <wp:effectExtent l="0" t="0" r="8890" b="0"/>
                  <wp:wrapNone/>
                  <wp:docPr id="1439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267DFD04" wp14:editId="4A60370D">
                  <wp:extent cx="4300220" cy="1588135"/>
                  <wp:effectExtent l="19050" t="19050" r="24130" b="12065"/>
                  <wp:docPr id="14393" name="圖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 name="7C0A257.tmp"/>
                          <pic:cNvPicPr/>
                        </pic:nvPicPr>
                        <pic:blipFill>
                          <a:blip r:embed="rId48">
                            <a:extLst>
                              <a:ext uri="{28A0092B-C50C-407E-A947-70E740481C1C}">
                                <a14:useLocalDpi xmlns:a14="http://schemas.microsoft.com/office/drawing/2010/main" val="0"/>
                              </a:ext>
                            </a:extLst>
                          </a:blip>
                          <a:stretch>
                            <a:fillRect/>
                          </a:stretch>
                        </pic:blipFill>
                        <pic:spPr>
                          <a:xfrm>
                            <a:off x="0" y="0"/>
                            <a:ext cx="4300220" cy="1588135"/>
                          </a:xfrm>
                          <a:prstGeom prst="rect">
                            <a:avLst/>
                          </a:prstGeom>
                          <a:ln>
                            <a:solidFill>
                              <a:schemeClr val="tx1"/>
                            </a:solidFill>
                          </a:ln>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Default="008A4ADF" w:rsidP="008A4ADF">
            <w:pPr>
              <w:rPr>
                <w:rFonts w:ascii="微軟正黑體" w:hAnsi="微軟正黑體"/>
              </w:rPr>
            </w:pPr>
            <w:r>
              <w:rPr>
                <w:rFonts w:ascii="微軟正黑體" w:hAnsi="微軟正黑體" w:hint="eastAsia"/>
              </w:rPr>
              <w:t>3.下載元件：針對欲下載之施工圖元件，點擊「下載」按鈕，所選之施工圖元件即可下載至使用者本機端。</w:t>
            </w:r>
          </w:p>
        </w:tc>
        <w:tc>
          <w:tcPr>
            <w:tcW w:w="6988" w:type="dxa"/>
            <w:tcBorders>
              <w:top w:val="single" w:sz="4" w:space="0" w:color="auto"/>
              <w:bottom w:val="single" w:sz="4" w:space="0" w:color="auto"/>
            </w:tcBorders>
          </w:tcPr>
          <w:p w:rsidR="005D7B87" w:rsidRPr="009A34EF" w:rsidRDefault="008A4ADF"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53471" behindDoc="0" locked="0" layoutInCell="1" allowOverlap="1" wp14:anchorId="682CDB31" wp14:editId="1BE1CF1A">
                  <wp:simplePos x="0" y="0"/>
                  <wp:positionH relativeFrom="column">
                    <wp:posOffset>3881810</wp:posOffset>
                  </wp:positionH>
                  <wp:positionV relativeFrom="paragraph">
                    <wp:posOffset>1624771</wp:posOffset>
                  </wp:positionV>
                  <wp:extent cx="105717" cy="143124"/>
                  <wp:effectExtent l="0" t="0" r="8890" b="0"/>
                  <wp:wrapNone/>
                  <wp:docPr id="1439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40D2EC4A" wp14:editId="76BFB689">
                  <wp:extent cx="4300220" cy="1588135"/>
                  <wp:effectExtent l="19050" t="19050" r="24130" b="12065"/>
                  <wp:docPr id="14396" name="圖片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 name="7C0A257.tmp"/>
                          <pic:cNvPicPr/>
                        </pic:nvPicPr>
                        <pic:blipFill>
                          <a:blip r:embed="rId48">
                            <a:extLst>
                              <a:ext uri="{28A0092B-C50C-407E-A947-70E740481C1C}">
                                <a14:useLocalDpi xmlns:a14="http://schemas.microsoft.com/office/drawing/2010/main" val="0"/>
                              </a:ext>
                            </a:extLst>
                          </a:blip>
                          <a:stretch>
                            <a:fillRect/>
                          </a:stretch>
                        </pic:blipFill>
                        <pic:spPr>
                          <a:xfrm>
                            <a:off x="0" y="0"/>
                            <a:ext cx="4300220" cy="1588135"/>
                          </a:xfrm>
                          <a:prstGeom prst="rect">
                            <a:avLst/>
                          </a:prstGeom>
                          <a:ln>
                            <a:solidFill>
                              <a:schemeClr val="tx1"/>
                            </a:solidFill>
                          </a:ln>
                        </pic:spPr>
                      </pic:pic>
                    </a:graphicData>
                  </a:graphic>
                </wp:inline>
              </w:drawing>
            </w:r>
          </w:p>
        </w:tc>
      </w:tr>
      <w:tr w:rsidR="005D7B87" w:rsidRPr="009D0D46" w:rsidTr="00666116">
        <w:trPr>
          <w:trHeight w:val="20"/>
        </w:trPr>
        <w:tc>
          <w:tcPr>
            <w:tcW w:w="3148" w:type="dxa"/>
            <w:tcBorders>
              <w:top w:val="single" w:sz="4" w:space="0" w:color="auto"/>
              <w:bottom w:val="single" w:sz="4" w:space="0" w:color="auto"/>
            </w:tcBorders>
          </w:tcPr>
          <w:p w:rsidR="005D7B87" w:rsidRDefault="0009552D" w:rsidP="0009552D">
            <w:pPr>
              <w:rPr>
                <w:rFonts w:ascii="微軟正黑體" w:hAnsi="微軟正黑體"/>
              </w:rPr>
            </w:pPr>
            <w:r>
              <w:rPr>
                <w:rFonts w:ascii="微軟正黑體" w:hAnsi="微軟正黑體" w:hint="eastAsia"/>
              </w:rPr>
              <w:lastRenderedPageBreak/>
              <w:t>4.預覽元件：針對欲預覽之施工圖元件，點擊「預覽」按鈕，所選之施工圖元件預覽畫面即開啟。</w:t>
            </w:r>
          </w:p>
          <w:p w:rsidR="00BB7C36" w:rsidRDefault="00BB7C36" w:rsidP="0009552D">
            <w:pPr>
              <w:rPr>
                <w:rFonts w:ascii="微軟正黑體" w:hAnsi="微軟正黑體"/>
              </w:rPr>
            </w:pPr>
          </w:p>
          <w:p w:rsidR="0009552D" w:rsidRDefault="00BB7C36" w:rsidP="00BB7C36">
            <w:pPr>
              <w:rPr>
                <w:rFonts w:ascii="微軟正黑體" w:hAnsi="微軟正黑體"/>
              </w:rPr>
            </w:pPr>
            <w:r>
              <w:rPr>
                <w:rFonts w:ascii="微軟正黑體" w:hAnsi="微軟正黑體" w:hint="eastAsia"/>
              </w:rPr>
              <w:t>註：施工圖元件上傳時需有上傳預覽圖檔者，方可於此預覽。</w:t>
            </w:r>
          </w:p>
        </w:tc>
        <w:tc>
          <w:tcPr>
            <w:tcW w:w="6988" w:type="dxa"/>
            <w:tcBorders>
              <w:top w:val="single" w:sz="4" w:space="0" w:color="auto"/>
              <w:bottom w:val="single" w:sz="4" w:space="0" w:color="auto"/>
            </w:tcBorders>
          </w:tcPr>
          <w:p w:rsidR="005D7B87" w:rsidRPr="00BB7C36" w:rsidRDefault="00BB7C36" w:rsidP="00691312">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55519" behindDoc="0" locked="0" layoutInCell="1" allowOverlap="1" wp14:anchorId="33CA95F0" wp14:editId="7DE6EEE0">
                  <wp:simplePos x="0" y="0"/>
                  <wp:positionH relativeFrom="column">
                    <wp:posOffset>4096495</wp:posOffset>
                  </wp:positionH>
                  <wp:positionV relativeFrom="paragraph">
                    <wp:posOffset>1624495</wp:posOffset>
                  </wp:positionV>
                  <wp:extent cx="105717" cy="143124"/>
                  <wp:effectExtent l="0" t="0" r="8890" b="0"/>
                  <wp:wrapNone/>
                  <wp:docPr id="1439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14:anchorId="1F670DA6" wp14:editId="4F835FF6">
                  <wp:extent cx="4300220" cy="1588135"/>
                  <wp:effectExtent l="19050" t="19050" r="24130" b="12065"/>
                  <wp:docPr id="14398" name="圖片 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 name="7C0A257.tmp"/>
                          <pic:cNvPicPr/>
                        </pic:nvPicPr>
                        <pic:blipFill>
                          <a:blip r:embed="rId48">
                            <a:extLst>
                              <a:ext uri="{28A0092B-C50C-407E-A947-70E740481C1C}">
                                <a14:useLocalDpi xmlns:a14="http://schemas.microsoft.com/office/drawing/2010/main" val="0"/>
                              </a:ext>
                            </a:extLst>
                          </a:blip>
                          <a:stretch>
                            <a:fillRect/>
                          </a:stretch>
                        </pic:blipFill>
                        <pic:spPr>
                          <a:xfrm>
                            <a:off x="0" y="0"/>
                            <a:ext cx="4300220" cy="1588135"/>
                          </a:xfrm>
                          <a:prstGeom prst="rect">
                            <a:avLst/>
                          </a:prstGeom>
                          <a:ln>
                            <a:solidFill>
                              <a:schemeClr val="tx1"/>
                            </a:solidFill>
                          </a:ln>
                        </pic:spPr>
                      </pic:pic>
                    </a:graphicData>
                  </a:graphic>
                </wp:inline>
              </w:drawing>
            </w:r>
          </w:p>
        </w:tc>
      </w:tr>
    </w:tbl>
    <w:p w:rsidR="005D7B87" w:rsidRDefault="005D7B87" w:rsidP="005D7B87"/>
    <w:p w:rsidR="000579EC" w:rsidRDefault="000579EC" w:rsidP="000579EC">
      <w:pPr>
        <w:pStyle w:val="2"/>
        <w:ind w:right="260"/>
      </w:pPr>
      <w:bookmarkStart w:id="23" w:name="_Toc463305291"/>
      <w:r w:rsidRPr="00F40FB4">
        <w:rPr>
          <w:rFonts w:hint="eastAsia"/>
        </w:rPr>
        <w:t>操作</w:t>
      </w:r>
      <w:r>
        <w:rPr>
          <w:rFonts w:hint="eastAsia"/>
        </w:rPr>
        <w:t>說明</w:t>
      </w:r>
      <w:r>
        <w:rPr>
          <w:rFonts w:hint="eastAsia"/>
        </w:rPr>
        <w:t>-</w:t>
      </w:r>
      <w:r>
        <w:rPr>
          <w:rFonts w:hint="eastAsia"/>
        </w:rPr>
        <w:t>施工圖元件上傳</w:t>
      </w:r>
      <w:bookmarkEnd w:id="23"/>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0579EC" w:rsidRPr="00200169" w:rsidTr="00E02906">
        <w:trPr>
          <w:tblHeader/>
        </w:trPr>
        <w:tc>
          <w:tcPr>
            <w:tcW w:w="3148" w:type="dxa"/>
            <w:shd w:val="clear" w:color="auto" w:fill="D9D9D9" w:themeFill="background1" w:themeFillShade="D9"/>
          </w:tcPr>
          <w:p w:rsidR="000579EC" w:rsidRPr="00765C66" w:rsidRDefault="000579EC" w:rsidP="00E02906">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0579EC" w:rsidRPr="00200169" w:rsidRDefault="000579EC" w:rsidP="00E02906">
            <w:pPr>
              <w:jc w:val="center"/>
              <w:rPr>
                <w:rFonts w:ascii="微軟正黑體" w:hAnsi="微軟正黑體"/>
                <w:b/>
                <w:lang w:eastAsia="zh-CN"/>
              </w:rPr>
            </w:pPr>
            <w:r w:rsidRPr="00200169">
              <w:rPr>
                <w:rFonts w:ascii="微軟正黑體" w:hAnsi="微軟正黑體" w:hint="eastAsia"/>
                <w:b/>
                <w:lang w:eastAsia="zh-CN"/>
              </w:rPr>
              <w:t>參考畫面</w:t>
            </w:r>
          </w:p>
        </w:tc>
      </w:tr>
      <w:tr w:rsidR="000579EC" w:rsidRPr="009D0D46" w:rsidTr="00E02906">
        <w:trPr>
          <w:trHeight w:val="20"/>
        </w:trPr>
        <w:tc>
          <w:tcPr>
            <w:tcW w:w="3148" w:type="dxa"/>
            <w:tcBorders>
              <w:bottom w:val="single" w:sz="4" w:space="0" w:color="auto"/>
            </w:tcBorders>
          </w:tcPr>
          <w:p w:rsidR="000579EC" w:rsidRPr="009D0D46" w:rsidRDefault="000579EC" w:rsidP="000579EC">
            <w:pPr>
              <w:rPr>
                <w:lang w:eastAsia="zh-CN"/>
              </w:rPr>
            </w:pPr>
            <w:r>
              <w:rPr>
                <w:rFonts w:hint="eastAsia"/>
              </w:rPr>
              <w:t>1.</w:t>
            </w:r>
            <w:r>
              <w:rPr>
                <w:rFonts w:hint="eastAsia"/>
              </w:rPr>
              <w:t>點擊</w:t>
            </w:r>
            <w:r>
              <w:rPr>
                <w:rFonts w:ascii="微軟正黑體" w:hAnsi="微軟正黑體" w:hint="eastAsia"/>
              </w:rPr>
              <w:t>「施工圖元件上傳」</w:t>
            </w:r>
            <w:r>
              <w:rPr>
                <w:rFonts w:hint="eastAsia"/>
              </w:rPr>
              <w:t>頁籤。</w:t>
            </w:r>
          </w:p>
        </w:tc>
        <w:tc>
          <w:tcPr>
            <w:tcW w:w="6988" w:type="dxa"/>
            <w:tcBorders>
              <w:bottom w:val="single" w:sz="4" w:space="0" w:color="auto"/>
            </w:tcBorders>
          </w:tcPr>
          <w:p w:rsidR="000579EC" w:rsidRPr="009D0D46" w:rsidRDefault="000579EC" w:rsidP="00E02906">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47327" behindDoc="0" locked="0" layoutInCell="1" allowOverlap="1" wp14:anchorId="7E054538" wp14:editId="2B3D61EB">
                  <wp:simplePos x="0" y="0"/>
                  <wp:positionH relativeFrom="column">
                    <wp:posOffset>1292805</wp:posOffset>
                  </wp:positionH>
                  <wp:positionV relativeFrom="paragraph">
                    <wp:posOffset>398918</wp:posOffset>
                  </wp:positionV>
                  <wp:extent cx="105717" cy="143124"/>
                  <wp:effectExtent l="0" t="0" r="8890" b="0"/>
                  <wp:wrapNone/>
                  <wp:docPr id="1438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6CE22F7D" wp14:editId="3C44B450">
                  <wp:extent cx="4300220" cy="2099945"/>
                  <wp:effectExtent l="19050" t="19050" r="24130" b="14605"/>
                  <wp:docPr id="14389" name="圖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 name="7C0C81D.tmp"/>
                          <pic:cNvPicPr/>
                        </pic:nvPicPr>
                        <pic:blipFill>
                          <a:blip r:embed="rId49">
                            <a:extLst>
                              <a:ext uri="{28A0092B-C50C-407E-A947-70E740481C1C}">
                                <a14:useLocalDpi xmlns:a14="http://schemas.microsoft.com/office/drawing/2010/main" val="0"/>
                              </a:ext>
                            </a:extLst>
                          </a:blip>
                          <a:stretch>
                            <a:fillRect/>
                          </a:stretch>
                        </pic:blipFill>
                        <pic:spPr>
                          <a:xfrm>
                            <a:off x="0" y="0"/>
                            <a:ext cx="4300220" cy="2099945"/>
                          </a:xfrm>
                          <a:prstGeom prst="rect">
                            <a:avLst/>
                          </a:prstGeom>
                          <a:ln>
                            <a:solidFill>
                              <a:schemeClr val="tx1"/>
                            </a:solidFill>
                          </a:ln>
                        </pic:spPr>
                      </pic:pic>
                    </a:graphicData>
                  </a:graphic>
                </wp:inline>
              </w:drawing>
            </w:r>
          </w:p>
        </w:tc>
      </w:tr>
      <w:tr w:rsidR="000579EC" w:rsidRPr="009D0D46" w:rsidTr="00E02906">
        <w:trPr>
          <w:trHeight w:val="20"/>
        </w:trPr>
        <w:tc>
          <w:tcPr>
            <w:tcW w:w="3148" w:type="dxa"/>
            <w:tcBorders>
              <w:top w:val="single" w:sz="4" w:space="0" w:color="auto"/>
              <w:bottom w:val="single" w:sz="4" w:space="0" w:color="auto"/>
            </w:tcBorders>
          </w:tcPr>
          <w:p w:rsidR="000579EC" w:rsidRPr="009D0D46" w:rsidRDefault="00BB7C36" w:rsidP="00D62A20">
            <w:pPr>
              <w:rPr>
                <w:rFonts w:ascii="微軟正黑體" w:hAnsi="微軟正黑體"/>
              </w:rPr>
            </w:pPr>
            <w:r>
              <w:rPr>
                <w:rFonts w:ascii="微軟正黑體" w:hAnsi="微軟正黑體" w:hint="eastAsia"/>
              </w:rPr>
              <w:t>2.依序執行輸入施工圖元件名稱、選擇元件檔案位置、選擇元件預覽圖檔位置(非必選)、輸入元件分類、輸入備註說明(非必填)</w:t>
            </w:r>
            <w:r w:rsidR="00D62A20">
              <w:rPr>
                <w:rFonts w:ascii="微軟正黑體" w:hAnsi="微軟正黑體" w:hint="eastAsia"/>
              </w:rPr>
              <w:t>。輸入完畢點擊「上傳」即完成上傳。</w:t>
            </w:r>
          </w:p>
        </w:tc>
        <w:tc>
          <w:tcPr>
            <w:tcW w:w="6988" w:type="dxa"/>
            <w:tcBorders>
              <w:top w:val="single" w:sz="4" w:space="0" w:color="auto"/>
              <w:bottom w:val="single" w:sz="4" w:space="0" w:color="auto"/>
            </w:tcBorders>
          </w:tcPr>
          <w:p w:rsidR="000579EC" w:rsidRPr="000C0C3E" w:rsidRDefault="00D62A20" w:rsidP="00E02906">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57567" behindDoc="0" locked="0" layoutInCell="1" allowOverlap="1" wp14:anchorId="32C63C1A" wp14:editId="79FC7F84">
                  <wp:simplePos x="0" y="0"/>
                  <wp:positionH relativeFrom="column">
                    <wp:posOffset>2283598</wp:posOffset>
                  </wp:positionH>
                  <wp:positionV relativeFrom="paragraph">
                    <wp:posOffset>1990781</wp:posOffset>
                  </wp:positionV>
                  <wp:extent cx="105717" cy="143124"/>
                  <wp:effectExtent l="0" t="0" r="8890" b="0"/>
                  <wp:wrapNone/>
                  <wp:docPr id="184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BB7C36">
              <w:rPr>
                <w:rFonts w:ascii="微軟正黑體" w:eastAsia="SimSun" w:hAnsi="微軟正黑體"/>
                <w:noProof/>
              </w:rPr>
              <w:drawing>
                <wp:inline distT="0" distB="0" distL="0" distR="0" wp14:anchorId="66B4F57E" wp14:editId="473ADD6E">
                  <wp:extent cx="4300220" cy="2116455"/>
                  <wp:effectExtent l="19050" t="19050" r="24130" b="17145"/>
                  <wp:docPr id="18432" name="圖片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 name="7C0B636.tmp"/>
                          <pic:cNvPicPr/>
                        </pic:nvPicPr>
                        <pic:blipFill>
                          <a:blip r:embed="rId50">
                            <a:extLst>
                              <a:ext uri="{28A0092B-C50C-407E-A947-70E740481C1C}">
                                <a14:useLocalDpi xmlns:a14="http://schemas.microsoft.com/office/drawing/2010/main" val="0"/>
                              </a:ext>
                            </a:extLst>
                          </a:blip>
                          <a:stretch>
                            <a:fillRect/>
                          </a:stretch>
                        </pic:blipFill>
                        <pic:spPr>
                          <a:xfrm>
                            <a:off x="0" y="0"/>
                            <a:ext cx="4300220" cy="2116455"/>
                          </a:xfrm>
                          <a:prstGeom prst="rect">
                            <a:avLst/>
                          </a:prstGeom>
                          <a:ln>
                            <a:solidFill>
                              <a:schemeClr val="tx1"/>
                            </a:solidFill>
                          </a:ln>
                        </pic:spPr>
                      </pic:pic>
                    </a:graphicData>
                  </a:graphic>
                </wp:inline>
              </w:drawing>
            </w:r>
          </w:p>
        </w:tc>
      </w:tr>
    </w:tbl>
    <w:p w:rsidR="000579EC" w:rsidRDefault="000579EC" w:rsidP="000579EC"/>
    <w:p w:rsidR="000579EC" w:rsidRDefault="000579EC" w:rsidP="000579EC">
      <w:pPr>
        <w:pStyle w:val="2"/>
        <w:ind w:right="260"/>
      </w:pPr>
      <w:bookmarkStart w:id="24" w:name="_Toc463305292"/>
      <w:r w:rsidRPr="00F40FB4">
        <w:rPr>
          <w:rFonts w:hint="eastAsia"/>
        </w:rPr>
        <w:lastRenderedPageBreak/>
        <w:t>操作</w:t>
      </w:r>
      <w:r>
        <w:rPr>
          <w:rFonts w:hint="eastAsia"/>
        </w:rPr>
        <w:t>說明</w:t>
      </w:r>
      <w:r>
        <w:rPr>
          <w:rFonts w:hint="eastAsia"/>
        </w:rPr>
        <w:t>-</w:t>
      </w:r>
      <w:r>
        <w:rPr>
          <w:rFonts w:hint="eastAsia"/>
        </w:rPr>
        <w:t>施工圖元件管理</w:t>
      </w:r>
      <w:bookmarkEnd w:id="24"/>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0579EC" w:rsidRPr="00200169" w:rsidTr="00E02906">
        <w:trPr>
          <w:tblHeader/>
        </w:trPr>
        <w:tc>
          <w:tcPr>
            <w:tcW w:w="3148" w:type="dxa"/>
            <w:shd w:val="clear" w:color="auto" w:fill="D9D9D9" w:themeFill="background1" w:themeFillShade="D9"/>
          </w:tcPr>
          <w:p w:rsidR="000579EC" w:rsidRPr="00765C66" w:rsidRDefault="000579EC" w:rsidP="00E02906">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0579EC" w:rsidRPr="00200169" w:rsidRDefault="000579EC" w:rsidP="00E02906">
            <w:pPr>
              <w:jc w:val="center"/>
              <w:rPr>
                <w:rFonts w:ascii="微軟正黑體" w:hAnsi="微軟正黑體"/>
                <w:b/>
                <w:lang w:eastAsia="zh-CN"/>
              </w:rPr>
            </w:pPr>
            <w:r w:rsidRPr="00200169">
              <w:rPr>
                <w:rFonts w:ascii="微軟正黑體" w:hAnsi="微軟正黑體" w:hint="eastAsia"/>
                <w:b/>
                <w:lang w:eastAsia="zh-CN"/>
              </w:rPr>
              <w:t>參考畫面</w:t>
            </w:r>
          </w:p>
        </w:tc>
      </w:tr>
      <w:tr w:rsidR="000579EC" w:rsidRPr="009D0D46" w:rsidTr="00E02906">
        <w:trPr>
          <w:trHeight w:val="20"/>
        </w:trPr>
        <w:tc>
          <w:tcPr>
            <w:tcW w:w="3148" w:type="dxa"/>
            <w:tcBorders>
              <w:bottom w:val="single" w:sz="4" w:space="0" w:color="auto"/>
            </w:tcBorders>
          </w:tcPr>
          <w:p w:rsidR="000579EC" w:rsidRPr="009D0D46" w:rsidRDefault="000579EC" w:rsidP="00E02906">
            <w:pPr>
              <w:rPr>
                <w:lang w:eastAsia="zh-CN"/>
              </w:rPr>
            </w:pPr>
            <w:r>
              <w:rPr>
                <w:rFonts w:hint="eastAsia"/>
              </w:rPr>
              <w:t>1.</w:t>
            </w:r>
            <w:r>
              <w:rPr>
                <w:rFonts w:hint="eastAsia"/>
              </w:rPr>
              <w:t>點擊</w:t>
            </w:r>
            <w:r>
              <w:rPr>
                <w:rFonts w:ascii="微軟正黑體" w:hAnsi="微軟正黑體" w:hint="eastAsia"/>
              </w:rPr>
              <w:t>「施工圖元件上傳」</w:t>
            </w:r>
            <w:r>
              <w:rPr>
                <w:rFonts w:hint="eastAsia"/>
              </w:rPr>
              <w:t>頁籤。頁面顯示內容為施工圖元件列表。</w:t>
            </w:r>
          </w:p>
        </w:tc>
        <w:tc>
          <w:tcPr>
            <w:tcW w:w="6988" w:type="dxa"/>
            <w:tcBorders>
              <w:bottom w:val="single" w:sz="4" w:space="0" w:color="auto"/>
            </w:tcBorders>
          </w:tcPr>
          <w:p w:rsidR="000579EC" w:rsidRPr="009D0D46" w:rsidRDefault="000579EC" w:rsidP="00E02906">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49375" behindDoc="0" locked="0" layoutInCell="1" allowOverlap="1" wp14:anchorId="384DAC10" wp14:editId="16CEB942">
                  <wp:simplePos x="0" y="0"/>
                  <wp:positionH relativeFrom="column">
                    <wp:posOffset>1983740</wp:posOffset>
                  </wp:positionH>
                  <wp:positionV relativeFrom="paragraph">
                    <wp:posOffset>374319</wp:posOffset>
                  </wp:positionV>
                  <wp:extent cx="105717" cy="143124"/>
                  <wp:effectExtent l="0" t="0" r="8890" b="0"/>
                  <wp:wrapNone/>
                  <wp:docPr id="1439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13A5CB7B" wp14:editId="5A7BF17E">
                  <wp:extent cx="4300220" cy="2211705"/>
                  <wp:effectExtent l="19050" t="19050" r="24130" b="17145"/>
                  <wp:docPr id="14392" name="圖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 name="7C09D37.tmp"/>
                          <pic:cNvPicPr/>
                        </pic:nvPicPr>
                        <pic:blipFill>
                          <a:blip r:embed="rId51">
                            <a:extLst>
                              <a:ext uri="{28A0092B-C50C-407E-A947-70E740481C1C}">
                                <a14:useLocalDpi xmlns:a14="http://schemas.microsoft.com/office/drawing/2010/main" val="0"/>
                              </a:ext>
                            </a:extLst>
                          </a:blip>
                          <a:stretch>
                            <a:fillRect/>
                          </a:stretch>
                        </pic:blipFill>
                        <pic:spPr>
                          <a:xfrm>
                            <a:off x="0" y="0"/>
                            <a:ext cx="4300220" cy="2211705"/>
                          </a:xfrm>
                          <a:prstGeom prst="rect">
                            <a:avLst/>
                          </a:prstGeom>
                          <a:ln>
                            <a:solidFill>
                              <a:schemeClr val="tx1"/>
                            </a:solidFill>
                          </a:ln>
                        </pic:spPr>
                      </pic:pic>
                    </a:graphicData>
                  </a:graphic>
                </wp:inline>
              </w:drawing>
            </w:r>
          </w:p>
        </w:tc>
      </w:tr>
      <w:tr w:rsidR="000579EC" w:rsidRPr="009D0D46" w:rsidTr="00E02906">
        <w:trPr>
          <w:trHeight w:val="20"/>
        </w:trPr>
        <w:tc>
          <w:tcPr>
            <w:tcW w:w="3148" w:type="dxa"/>
            <w:tcBorders>
              <w:top w:val="single" w:sz="4" w:space="0" w:color="auto"/>
              <w:bottom w:val="single" w:sz="4" w:space="0" w:color="auto"/>
            </w:tcBorders>
          </w:tcPr>
          <w:p w:rsidR="000579EC" w:rsidRDefault="00D62A20" w:rsidP="00E02906">
            <w:pPr>
              <w:rPr>
                <w:rFonts w:ascii="微軟正黑體" w:hAnsi="微軟正黑體"/>
              </w:rPr>
            </w:pPr>
            <w:r>
              <w:rPr>
                <w:rFonts w:ascii="微軟正黑體" w:hAnsi="微軟正黑體" w:hint="eastAsia"/>
              </w:rPr>
              <w:t>2.編輯施工圖元件：針對欲編輯之施工圖元件，點擊「編輯」按鈕，即可進入編輯模式。修改完畢後點擊「更新」按鈕即完成編輯。</w:t>
            </w:r>
          </w:p>
          <w:p w:rsidR="00D62A20" w:rsidRDefault="00D62A20" w:rsidP="00E02906">
            <w:pPr>
              <w:rPr>
                <w:rFonts w:ascii="微軟正黑體" w:hAnsi="微軟正黑體"/>
              </w:rPr>
            </w:pPr>
          </w:p>
          <w:p w:rsidR="00D62A20" w:rsidRPr="009D0D46" w:rsidRDefault="00D62A20" w:rsidP="00E02906">
            <w:pPr>
              <w:rPr>
                <w:rFonts w:ascii="微軟正黑體" w:hAnsi="微軟正黑體"/>
              </w:rPr>
            </w:pPr>
            <w:r>
              <w:rPr>
                <w:rFonts w:ascii="微軟正黑體" w:hAnsi="微軟正黑體" w:hint="eastAsia"/>
              </w:rPr>
              <w:t>註：可編輯欄位僅有元件名稱、備註/說明及元件分類，如欲修改元件檔案，應不該視為同一元件之編輯，而是新元件上傳，使用者應將舊元件刪除後再上傳新元件。</w:t>
            </w:r>
          </w:p>
        </w:tc>
        <w:tc>
          <w:tcPr>
            <w:tcW w:w="6988" w:type="dxa"/>
            <w:tcBorders>
              <w:top w:val="single" w:sz="4" w:space="0" w:color="auto"/>
              <w:bottom w:val="single" w:sz="4" w:space="0" w:color="auto"/>
            </w:tcBorders>
          </w:tcPr>
          <w:p w:rsidR="000579EC" w:rsidRDefault="00D62A20" w:rsidP="00E02906">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59615" behindDoc="0" locked="0" layoutInCell="1" allowOverlap="1" wp14:anchorId="5FEC575F" wp14:editId="08E0C73C">
                  <wp:simplePos x="0" y="0"/>
                  <wp:positionH relativeFrom="column">
                    <wp:posOffset>311675</wp:posOffset>
                  </wp:positionH>
                  <wp:positionV relativeFrom="paragraph">
                    <wp:posOffset>642592</wp:posOffset>
                  </wp:positionV>
                  <wp:extent cx="105717" cy="143124"/>
                  <wp:effectExtent l="0" t="0" r="8890" b="0"/>
                  <wp:wrapNone/>
                  <wp:docPr id="1843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3247F59B" wp14:editId="0DA6069D">
                  <wp:extent cx="4300220" cy="2211705"/>
                  <wp:effectExtent l="19050" t="19050" r="24130" b="17145"/>
                  <wp:docPr id="18434" name="圖片 1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 name="7C09D37.tmp"/>
                          <pic:cNvPicPr/>
                        </pic:nvPicPr>
                        <pic:blipFill>
                          <a:blip r:embed="rId51">
                            <a:extLst>
                              <a:ext uri="{28A0092B-C50C-407E-A947-70E740481C1C}">
                                <a14:useLocalDpi xmlns:a14="http://schemas.microsoft.com/office/drawing/2010/main" val="0"/>
                              </a:ext>
                            </a:extLst>
                          </a:blip>
                          <a:stretch>
                            <a:fillRect/>
                          </a:stretch>
                        </pic:blipFill>
                        <pic:spPr>
                          <a:xfrm>
                            <a:off x="0" y="0"/>
                            <a:ext cx="4300220" cy="2211705"/>
                          </a:xfrm>
                          <a:prstGeom prst="rect">
                            <a:avLst/>
                          </a:prstGeom>
                          <a:ln>
                            <a:solidFill>
                              <a:schemeClr val="tx1"/>
                            </a:solidFill>
                          </a:ln>
                        </pic:spPr>
                      </pic:pic>
                    </a:graphicData>
                  </a:graphic>
                </wp:inline>
              </w:drawing>
            </w:r>
          </w:p>
          <w:p w:rsidR="00D62A20" w:rsidRDefault="00D62A20" w:rsidP="00E02906">
            <w:pPr>
              <w:spacing w:line="480" w:lineRule="auto"/>
              <w:rPr>
                <w:rFonts w:ascii="微軟正黑體" w:eastAsia="SimSun" w:hAnsi="微軟正黑體"/>
                <w:lang w:eastAsia="zh-CN"/>
              </w:rPr>
            </w:pPr>
            <w:r w:rsidRPr="008630D9">
              <w:rPr>
                <w:rFonts w:ascii="微軟正黑體" w:hAnsi="微軟正黑體"/>
                <w:noProof/>
              </w:rPr>
              <w:drawing>
                <wp:anchor distT="0" distB="0" distL="114300" distR="114300" simplePos="0" relativeHeight="251761663" behindDoc="0" locked="0" layoutInCell="1" allowOverlap="1" wp14:anchorId="35587D91" wp14:editId="1ED5F6EC">
                  <wp:simplePos x="0" y="0"/>
                  <wp:positionH relativeFrom="column">
                    <wp:posOffset>168275</wp:posOffset>
                  </wp:positionH>
                  <wp:positionV relativeFrom="paragraph">
                    <wp:posOffset>247954</wp:posOffset>
                  </wp:positionV>
                  <wp:extent cx="105717" cy="143124"/>
                  <wp:effectExtent l="0" t="0" r="8890" b="0"/>
                  <wp:wrapNone/>
                  <wp:docPr id="1843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116E8E02" wp14:editId="594AA723">
                  <wp:extent cx="4300220" cy="267335"/>
                  <wp:effectExtent l="19050" t="19050" r="24130" b="18415"/>
                  <wp:docPr id="18437" name="圖片 1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7C0AAA3.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00220" cy="267335"/>
                          </a:xfrm>
                          <a:prstGeom prst="rect">
                            <a:avLst/>
                          </a:prstGeom>
                          <a:ln>
                            <a:solidFill>
                              <a:schemeClr val="tx1"/>
                            </a:solidFill>
                          </a:ln>
                        </pic:spPr>
                      </pic:pic>
                    </a:graphicData>
                  </a:graphic>
                </wp:inline>
              </w:drawing>
            </w:r>
          </w:p>
          <w:p w:rsidR="00D62A20" w:rsidRPr="000C0C3E" w:rsidRDefault="00D62A20" w:rsidP="00E02906">
            <w:pPr>
              <w:spacing w:line="480" w:lineRule="auto"/>
              <w:rPr>
                <w:rFonts w:ascii="微軟正黑體" w:eastAsia="SimSun" w:hAnsi="微軟正黑體"/>
                <w:lang w:eastAsia="zh-CN"/>
              </w:rPr>
            </w:pPr>
            <w:r>
              <w:rPr>
                <w:rFonts w:ascii="微軟正黑體" w:eastAsia="SimSun" w:hAnsi="微軟正黑體" w:hint="eastAsia"/>
                <w:noProof/>
              </w:rPr>
              <w:drawing>
                <wp:inline distT="0" distB="0" distL="0" distR="0" wp14:anchorId="1FFABD56" wp14:editId="713E5AFD">
                  <wp:extent cx="4300220" cy="1591310"/>
                  <wp:effectExtent l="19050" t="19050" r="24130" b="27940"/>
                  <wp:docPr id="18439" name="圖片 1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7C02935.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00220" cy="1591310"/>
                          </a:xfrm>
                          <a:prstGeom prst="rect">
                            <a:avLst/>
                          </a:prstGeom>
                          <a:ln>
                            <a:solidFill>
                              <a:schemeClr val="tx1"/>
                            </a:solidFill>
                          </a:ln>
                        </pic:spPr>
                      </pic:pic>
                    </a:graphicData>
                  </a:graphic>
                </wp:inline>
              </w:drawing>
            </w:r>
          </w:p>
        </w:tc>
      </w:tr>
      <w:tr w:rsidR="00D62A20" w:rsidRPr="009D0D46" w:rsidTr="00E02906">
        <w:trPr>
          <w:trHeight w:val="20"/>
        </w:trPr>
        <w:tc>
          <w:tcPr>
            <w:tcW w:w="3148" w:type="dxa"/>
            <w:tcBorders>
              <w:top w:val="single" w:sz="4" w:space="0" w:color="auto"/>
              <w:bottom w:val="single" w:sz="4" w:space="0" w:color="auto"/>
            </w:tcBorders>
          </w:tcPr>
          <w:p w:rsidR="00D62A20" w:rsidRDefault="00D62A20" w:rsidP="00D62A20">
            <w:pPr>
              <w:rPr>
                <w:rFonts w:ascii="微軟正黑體" w:hAnsi="微軟正黑體"/>
              </w:rPr>
            </w:pPr>
            <w:r>
              <w:rPr>
                <w:rFonts w:ascii="微軟正黑體" w:hAnsi="微軟正黑體" w:hint="eastAsia"/>
              </w:rPr>
              <w:lastRenderedPageBreak/>
              <w:t>3.施工圖元件刪除：對欲刪除之施工圖元件，點擊「刪除」按鈕，即完成刪除。</w:t>
            </w:r>
          </w:p>
        </w:tc>
        <w:tc>
          <w:tcPr>
            <w:tcW w:w="6988" w:type="dxa"/>
            <w:tcBorders>
              <w:top w:val="single" w:sz="4" w:space="0" w:color="auto"/>
              <w:bottom w:val="single" w:sz="4" w:space="0" w:color="auto"/>
            </w:tcBorders>
          </w:tcPr>
          <w:p w:rsidR="00D62A20" w:rsidRPr="00D62A20" w:rsidRDefault="00D62A20" w:rsidP="00D62A20">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63711" behindDoc="0" locked="0" layoutInCell="1" allowOverlap="1" wp14:anchorId="00359872" wp14:editId="2325FCB2">
                  <wp:simplePos x="0" y="0"/>
                  <wp:positionH relativeFrom="column">
                    <wp:posOffset>525780</wp:posOffset>
                  </wp:positionH>
                  <wp:positionV relativeFrom="paragraph">
                    <wp:posOffset>803579</wp:posOffset>
                  </wp:positionV>
                  <wp:extent cx="105717" cy="143124"/>
                  <wp:effectExtent l="0" t="0" r="8890" b="0"/>
                  <wp:wrapNone/>
                  <wp:docPr id="1844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717" cy="14312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hint="eastAsia"/>
                <w:noProof/>
              </w:rPr>
              <w:drawing>
                <wp:inline distT="0" distB="0" distL="0" distR="0" wp14:anchorId="035C03BF" wp14:editId="7C087865">
                  <wp:extent cx="4300220" cy="1591310"/>
                  <wp:effectExtent l="19050" t="19050" r="24130" b="27940"/>
                  <wp:docPr id="18441" name="圖片 1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7C02935.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00220" cy="1591310"/>
                          </a:xfrm>
                          <a:prstGeom prst="rect">
                            <a:avLst/>
                          </a:prstGeom>
                          <a:ln>
                            <a:solidFill>
                              <a:schemeClr val="tx1"/>
                            </a:solidFill>
                          </a:ln>
                        </pic:spPr>
                      </pic:pic>
                    </a:graphicData>
                  </a:graphic>
                </wp:inline>
              </w:drawing>
            </w:r>
          </w:p>
        </w:tc>
      </w:tr>
    </w:tbl>
    <w:p w:rsidR="000579EC" w:rsidRDefault="000579EC" w:rsidP="005D7B87"/>
    <w:p w:rsidR="00AB6065" w:rsidRPr="00C92446" w:rsidRDefault="00AB6065" w:rsidP="00AB6065">
      <w:pPr>
        <w:pStyle w:val="2"/>
        <w:ind w:right="260"/>
      </w:pPr>
      <w:bookmarkStart w:id="25" w:name="_Toc463305293"/>
      <w:r w:rsidRPr="00F40FB4">
        <w:rPr>
          <w:rFonts w:hint="eastAsia"/>
        </w:rPr>
        <w:t>操作</w:t>
      </w:r>
      <w:r>
        <w:rPr>
          <w:rFonts w:hint="eastAsia"/>
        </w:rPr>
        <w:t>說明</w:t>
      </w:r>
      <w:r>
        <w:rPr>
          <w:rFonts w:hint="eastAsia"/>
        </w:rPr>
        <w:t>-</w:t>
      </w:r>
      <w:r>
        <w:rPr>
          <w:rFonts w:hint="eastAsia"/>
        </w:rPr>
        <w:t>匯入公有雲元件</w:t>
      </w:r>
      <w:bookmarkEnd w:id="25"/>
    </w:p>
    <w:tbl>
      <w:tblPr>
        <w:tblW w:w="101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6988"/>
      </w:tblGrid>
      <w:tr w:rsidR="00AB6065" w:rsidRPr="00200169" w:rsidTr="00E02906">
        <w:trPr>
          <w:tblHeader/>
        </w:trPr>
        <w:tc>
          <w:tcPr>
            <w:tcW w:w="3148" w:type="dxa"/>
            <w:shd w:val="clear" w:color="auto" w:fill="D9D9D9" w:themeFill="background1" w:themeFillShade="D9"/>
          </w:tcPr>
          <w:p w:rsidR="00AB6065" w:rsidRPr="00765C66" w:rsidRDefault="00AB6065" w:rsidP="00E02906">
            <w:pPr>
              <w:jc w:val="center"/>
              <w:rPr>
                <w:rFonts w:ascii="微軟正黑體" w:eastAsia="SimSun" w:hAnsi="微軟正黑體"/>
                <w:b/>
                <w:lang w:eastAsia="zh-CN"/>
              </w:rPr>
            </w:pPr>
            <w:r w:rsidRPr="00765C66">
              <w:rPr>
                <w:rFonts w:ascii="微軟正黑體" w:hAnsi="微軟正黑體" w:hint="eastAsia"/>
                <w:b/>
                <w:lang w:eastAsia="zh-CN"/>
              </w:rPr>
              <w:t>操作說明</w:t>
            </w:r>
          </w:p>
        </w:tc>
        <w:tc>
          <w:tcPr>
            <w:tcW w:w="6988" w:type="dxa"/>
            <w:shd w:val="clear" w:color="auto" w:fill="D9D9D9" w:themeFill="background1" w:themeFillShade="D9"/>
          </w:tcPr>
          <w:p w:rsidR="00AB6065" w:rsidRPr="00200169" w:rsidRDefault="00AB6065" w:rsidP="00E02906">
            <w:pPr>
              <w:jc w:val="center"/>
              <w:rPr>
                <w:rFonts w:ascii="微軟正黑體" w:hAnsi="微軟正黑體"/>
                <w:b/>
                <w:lang w:eastAsia="zh-CN"/>
              </w:rPr>
            </w:pPr>
            <w:r w:rsidRPr="00200169">
              <w:rPr>
                <w:rFonts w:ascii="微軟正黑體" w:hAnsi="微軟正黑體" w:hint="eastAsia"/>
                <w:b/>
                <w:lang w:eastAsia="zh-CN"/>
              </w:rPr>
              <w:t>參考畫面</w:t>
            </w:r>
          </w:p>
        </w:tc>
      </w:tr>
      <w:tr w:rsidR="00AB6065" w:rsidRPr="009D0D46" w:rsidTr="00E02906">
        <w:trPr>
          <w:trHeight w:val="20"/>
        </w:trPr>
        <w:tc>
          <w:tcPr>
            <w:tcW w:w="3148" w:type="dxa"/>
            <w:tcBorders>
              <w:bottom w:val="single" w:sz="4" w:space="0" w:color="auto"/>
            </w:tcBorders>
          </w:tcPr>
          <w:p w:rsidR="00AB6065" w:rsidRDefault="00AB6065" w:rsidP="00AB6065">
            <w:r>
              <w:rPr>
                <w:rFonts w:hint="eastAsia"/>
              </w:rPr>
              <w:t>1.</w:t>
            </w:r>
            <w:r>
              <w:rPr>
                <w:rFonts w:hint="eastAsia"/>
              </w:rPr>
              <w:t>點擊</w:t>
            </w:r>
            <w:r>
              <w:rPr>
                <w:rFonts w:ascii="微軟正黑體" w:hAnsi="微軟正黑體" w:hint="eastAsia"/>
              </w:rPr>
              <w:t>「匯入公有雲元件」</w:t>
            </w:r>
            <w:r>
              <w:rPr>
                <w:rFonts w:hint="eastAsia"/>
              </w:rPr>
              <w:t>頁籤。左半部為私有雲目前現有已自公有雲匯入之施工圖元件，右半部為尚未匯入私有雲之公有雲施工圖元件。中間功能按鈕依序為：</w:t>
            </w:r>
          </w:p>
          <w:p w:rsidR="00AB6065" w:rsidRPr="009D0D46" w:rsidRDefault="00AB6065" w:rsidP="00AB6065">
            <w:pPr>
              <w:rPr>
                <w:lang w:eastAsia="zh-CN"/>
              </w:rPr>
            </w:pPr>
            <w:r>
              <w:rPr>
                <w:rFonts w:ascii="微軟正黑體" w:hAnsi="微軟正黑體" w:hint="eastAsia"/>
              </w:rPr>
              <w:t>「&lt;」-選取轉入私有雲、「&lt;&lt;」-全部轉入私有雲、「&gt;」-選取移出私有雲、「&gt;&gt;」-全部移出私有雲。</w:t>
            </w:r>
          </w:p>
        </w:tc>
        <w:tc>
          <w:tcPr>
            <w:tcW w:w="6988" w:type="dxa"/>
            <w:tcBorders>
              <w:bottom w:val="single" w:sz="4" w:space="0" w:color="auto"/>
            </w:tcBorders>
          </w:tcPr>
          <w:p w:rsidR="00AB6065" w:rsidRPr="009D0D46" w:rsidRDefault="00AB6065" w:rsidP="00E02906">
            <w:pPr>
              <w:spacing w:line="480" w:lineRule="auto"/>
              <w:rPr>
                <w:rFonts w:ascii="微軟正黑體" w:hAnsi="微軟正黑體"/>
                <w:lang w:eastAsia="zh-CN"/>
              </w:rPr>
            </w:pPr>
            <w:r w:rsidRPr="008630D9">
              <w:rPr>
                <w:rFonts w:ascii="微軟正黑體" w:hAnsi="微軟正黑體"/>
                <w:noProof/>
              </w:rPr>
              <w:drawing>
                <wp:anchor distT="0" distB="0" distL="114300" distR="114300" simplePos="0" relativeHeight="251740159" behindDoc="0" locked="0" layoutInCell="1" allowOverlap="1" wp14:anchorId="7D48E14C" wp14:editId="6FF80CF4">
                  <wp:simplePos x="0" y="0"/>
                  <wp:positionH relativeFrom="column">
                    <wp:posOffset>2152871</wp:posOffset>
                  </wp:positionH>
                  <wp:positionV relativeFrom="paragraph">
                    <wp:posOffset>322580</wp:posOffset>
                  </wp:positionV>
                  <wp:extent cx="117462" cy="159026"/>
                  <wp:effectExtent l="0" t="0" r="0" b="0"/>
                  <wp:wrapNone/>
                  <wp:docPr id="1436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462" cy="159026"/>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extent cx="4300220" cy="2820035"/>
                  <wp:effectExtent l="19050" t="19050" r="24130" b="18415"/>
                  <wp:docPr id="14379" name="圖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 name="7C0AFA6.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00220" cy="2820035"/>
                          </a:xfrm>
                          <a:prstGeom prst="rect">
                            <a:avLst/>
                          </a:prstGeom>
                          <a:ln>
                            <a:solidFill>
                              <a:schemeClr val="tx1"/>
                            </a:solidFill>
                          </a:ln>
                        </pic:spPr>
                      </pic:pic>
                    </a:graphicData>
                  </a:graphic>
                </wp:inline>
              </w:drawing>
            </w:r>
          </w:p>
        </w:tc>
      </w:tr>
      <w:tr w:rsidR="00AB6065" w:rsidRPr="009D0D46" w:rsidTr="00E02906">
        <w:trPr>
          <w:trHeight w:val="20"/>
        </w:trPr>
        <w:tc>
          <w:tcPr>
            <w:tcW w:w="3148" w:type="dxa"/>
            <w:tcBorders>
              <w:top w:val="single" w:sz="4" w:space="0" w:color="auto"/>
              <w:bottom w:val="single" w:sz="4" w:space="0" w:color="auto"/>
            </w:tcBorders>
          </w:tcPr>
          <w:p w:rsidR="00AB6065" w:rsidRPr="009D0D46" w:rsidRDefault="00AB6065" w:rsidP="00E02906">
            <w:pPr>
              <w:rPr>
                <w:rFonts w:ascii="微軟正黑體" w:hAnsi="微軟正黑體"/>
              </w:rPr>
            </w:pPr>
            <w:r>
              <w:rPr>
                <w:rFonts w:ascii="微軟正黑體" w:hAnsi="微軟正黑體" w:hint="eastAsia"/>
              </w:rPr>
              <w:t>2.私有雲及公有雲皆有提供關鍵字搜尋功能，方便使用者進行搜尋。</w:t>
            </w:r>
          </w:p>
        </w:tc>
        <w:tc>
          <w:tcPr>
            <w:tcW w:w="6988" w:type="dxa"/>
            <w:tcBorders>
              <w:top w:val="single" w:sz="4" w:space="0" w:color="auto"/>
              <w:bottom w:val="single" w:sz="4" w:space="0" w:color="auto"/>
            </w:tcBorders>
          </w:tcPr>
          <w:p w:rsidR="00AB6065" w:rsidRPr="000C0C3E" w:rsidRDefault="00AB6065" w:rsidP="00E02906">
            <w:pPr>
              <w:spacing w:line="480" w:lineRule="auto"/>
              <w:rPr>
                <w:rFonts w:ascii="微軟正黑體" w:eastAsia="SimSun" w:hAnsi="微軟正黑體"/>
                <w:lang w:eastAsia="zh-CN"/>
              </w:rPr>
            </w:pPr>
            <w:r>
              <w:rPr>
                <w:rFonts w:ascii="微軟正黑體" w:eastAsia="SimSun" w:hAnsi="微軟正黑體"/>
                <w:noProof/>
              </w:rPr>
              <w:drawing>
                <wp:inline distT="0" distB="0" distL="0" distR="0">
                  <wp:extent cx="4300220" cy="427355"/>
                  <wp:effectExtent l="0" t="0" r="5080" b="0"/>
                  <wp:docPr id="14380" name="圖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 name="7C0807D.tmp"/>
                          <pic:cNvPicPr/>
                        </pic:nvPicPr>
                        <pic:blipFill>
                          <a:blip r:embed="rId56">
                            <a:extLst>
                              <a:ext uri="{28A0092B-C50C-407E-A947-70E740481C1C}">
                                <a14:useLocalDpi xmlns:a14="http://schemas.microsoft.com/office/drawing/2010/main" val="0"/>
                              </a:ext>
                            </a:extLst>
                          </a:blip>
                          <a:stretch>
                            <a:fillRect/>
                          </a:stretch>
                        </pic:blipFill>
                        <pic:spPr>
                          <a:xfrm>
                            <a:off x="0" y="0"/>
                            <a:ext cx="4300220" cy="427355"/>
                          </a:xfrm>
                          <a:prstGeom prst="rect">
                            <a:avLst/>
                          </a:prstGeom>
                        </pic:spPr>
                      </pic:pic>
                    </a:graphicData>
                  </a:graphic>
                </wp:inline>
              </w:drawing>
            </w:r>
          </w:p>
        </w:tc>
      </w:tr>
      <w:tr w:rsidR="00AB6065" w:rsidRPr="009D0D46" w:rsidTr="00E02906">
        <w:trPr>
          <w:trHeight w:val="20"/>
        </w:trPr>
        <w:tc>
          <w:tcPr>
            <w:tcW w:w="3148" w:type="dxa"/>
            <w:tcBorders>
              <w:top w:val="single" w:sz="4" w:space="0" w:color="auto"/>
              <w:bottom w:val="single" w:sz="4" w:space="0" w:color="auto"/>
            </w:tcBorders>
          </w:tcPr>
          <w:p w:rsidR="00AB6065" w:rsidRDefault="00AB6065" w:rsidP="00E02906">
            <w:pPr>
              <w:rPr>
                <w:rFonts w:ascii="微軟正黑體" w:hAnsi="微軟正黑體"/>
              </w:rPr>
            </w:pPr>
            <w:r>
              <w:rPr>
                <w:rFonts w:ascii="微軟正黑體" w:hAnsi="微軟正黑體" w:hint="eastAsia"/>
              </w:rPr>
              <w:lastRenderedPageBreak/>
              <w:t>3.選取轉入私有雲：先選取公有雲中欲轉入私有雲之施工圖元件，再點擊「&lt;」按鈕。</w:t>
            </w:r>
          </w:p>
          <w:p w:rsidR="00AB6065" w:rsidRDefault="00AB6065" w:rsidP="00E02906">
            <w:pPr>
              <w:rPr>
                <w:rFonts w:ascii="微軟正黑體" w:hAnsi="微軟正黑體"/>
              </w:rPr>
            </w:pPr>
          </w:p>
          <w:p w:rsidR="00AB6065" w:rsidRDefault="00AB6065" w:rsidP="00E02906">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AB6065" w:rsidRPr="009A34EF" w:rsidRDefault="00AB6065" w:rsidP="00E02906">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41183" behindDoc="0" locked="0" layoutInCell="1" allowOverlap="1" wp14:anchorId="7A3DD24C" wp14:editId="30B9B0CF">
                  <wp:simplePos x="0" y="0"/>
                  <wp:positionH relativeFrom="column">
                    <wp:posOffset>2127250</wp:posOffset>
                  </wp:positionH>
                  <wp:positionV relativeFrom="paragraph">
                    <wp:posOffset>990296</wp:posOffset>
                  </wp:positionV>
                  <wp:extent cx="149117" cy="201881"/>
                  <wp:effectExtent l="0" t="0" r="3810" b="8255"/>
                  <wp:wrapNone/>
                  <wp:docPr id="1436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eastAsia="SimSun" w:hAnsi="微軟正黑體"/>
                <w:noProof/>
              </w:rPr>
              <w:drawing>
                <wp:inline distT="0" distB="0" distL="0" distR="0">
                  <wp:extent cx="4300220" cy="2886710"/>
                  <wp:effectExtent l="0" t="0" r="5080" b="8890"/>
                  <wp:docPr id="14382" name="圖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 name="7C0B830.t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00220" cy="2886710"/>
                          </a:xfrm>
                          <a:prstGeom prst="rect">
                            <a:avLst/>
                          </a:prstGeom>
                        </pic:spPr>
                      </pic:pic>
                    </a:graphicData>
                  </a:graphic>
                </wp:inline>
              </w:drawing>
            </w:r>
          </w:p>
        </w:tc>
      </w:tr>
      <w:tr w:rsidR="00AB6065" w:rsidRPr="009D0D46" w:rsidTr="00E02906">
        <w:trPr>
          <w:trHeight w:val="20"/>
        </w:trPr>
        <w:tc>
          <w:tcPr>
            <w:tcW w:w="3148" w:type="dxa"/>
            <w:tcBorders>
              <w:top w:val="single" w:sz="4" w:space="0" w:color="auto"/>
              <w:bottom w:val="single" w:sz="4" w:space="0" w:color="auto"/>
            </w:tcBorders>
          </w:tcPr>
          <w:p w:rsidR="00AB6065" w:rsidRDefault="00AB6065" w:rsidP="00E02906">
            <w:pPr>
              <w:rPr>
                <w:rFonts w:ascii="微軟正黑體" w:hAnsi="微軟正黑體"/>
              </w:rPr>
            </w:pPr>
            <w:r>
              <w:rPr>
                <w:rFonts w:ascii="微軟正黑體" w:hAnsi="微軟正黑體" w:hint="eastAsia"/>
              </w:rPr>
              <w:t>4.全部轉入私有雲：直接點擊「&lt;&lt;」按鈕，即可將公有雲全部工料項目轉入私有雲。</w:t>
            </w:r>
          </w:p>
        </w:tc>
        <w:tc>
          <w:tcPr>
            <w:tcW w:w="6988" w:type="dxa"/>
            <w:tcBorders>
              <w:top w:val="single" w:sz="4" w:space="0" w:color="auto"/>
              <w:bottom w:val="single" w:sz="4" w:space="0" w:color="auto"/>
            </w:tcBorders>
          </w:tcPr>
          <w:p w:rsidR="00AB6065" w:rsidRPr="002E0203" w:rsidRDefault="00AB6065" w:rsidP="00E02906">
            <w:pPr>
              <w:spacing w:line="480" w:lineRule="auto"/>
              <w:rPr>
                <w:rFonts w:ascii="微軟正黑體" w:eastAsia="SimSun" w:hAnsi="微軟正黑體"/>
                <w:noProof/>
              </w:rPr>
            </w:pPr>
            <w:r>
              <w:rPr>
                <w:rFonts w:ascii="微軟正黑體" w:hAnsi="微軟正黑體"/>
                <w:noProof/>
              </w:rPr>
              <w:drawing>
                <wp:inline distT="0" distB="0" distL="0" distR="0">
                  <wp:extent cx="4300220" cy="2933700"/>
                  <wp:effectExtent l="0" t="0" r="5080" b="0"/>
                  <wp:docPr id="14383" name="圖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 name="7C04CC2.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00220" cy="2933700"/>
                          </a:xfrm>
                          <a:prstGeom prst="rect">
                            <a:avLst/>
                          </a:prstGeom>
                        </pic:spPr>
                      </pic:pic>
                    </a:graphicData>
                  </a:graphic>
                </wp:inline>
              </w:drawing>
            </w:r>
            <w:r w:rsidRPr="008630D9">
              <w:rPr>
                <w:rFonts w:ascii="微軟正黑體" w:hAnsi="微軟正黑體"/>
                <w:noProof/>
              </w:rPr>
              <w:drawing>
                <wp:anchor distT="0" distB="0" distL="114300" distR="114300" simplePos="0" relativeHeight="251744255" behindDoc="0" locked="0" layoutInCell="1" allowOverlap="1" wp14:anchorId="4E3B12AA" wp14:editId="4B47DC79">
                  <wp:simplePos x="0" y="0"/>
                  <wp:positionH relativeFrom="column">
                    <wp:posOffset>2177111</wp:posOffset>
                  </wp:positionH>
                  <wp:positionV relativeFrom="paragraph">
                    <wp:posOffset>1491615</wp:posOffset>
                  </wp:positionV>
                  <wp:extent cx="149117" cy="201881"/>
                  <wp:effectExtent l="0" t="0" r="3810" b="8255"/>
                  <wp:wrapNone/>
                  <wp:docPr id="1437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AB6065" w:rsidRPr="009D0D46" w:rsidTr="00E02906">
        <w:trPr>
          <w:trHeight w:val="20"/>
        </w:trPr>
        <w:tc>
          <w:tcPr>
            <w:tcW w:w="3148" w:type="dxa"/>
            <w:tcBorders>
              <w:top w:val="single" w:sz="4" w:space="0" w:color="auto"/>
              <w:bottom w:val="single" w:sz="4" w:space="0" w:color="auto"/>
            </w:tcBorders>
          </w:tcPr>
          <w:p w:rsidR="00AB6065" w:rsidRDefault="00AB6065" w:rsidP="00E02906">
            <w:pPr>
              <w:rPr>
                <w:rFonts w:ascii="微軟正黑體" w:hAnsi="微軟正黑體"/>
              </w:rPr>
            </w:pPr>
            <w:r>
              <w:rPr>
                <w:rFonts w:ascii="微軟正黑體" w:hAnsi="微軟正黑體" w:hint="eastAsia"/>
              </w:rPr>
              <w:lastRenderedPageBreak/>
              <w:t>5.選取移出私有雲：先選取私有雲中欲移出之施工圖元件，再點擊「&gt;」按鈕。</w:t>
            </w:r>
          </w:p>
          <w:p w:rsidR="00AB6065" w:rsidRDefault="00AB6065" w:rsidP="00E02906">
            <w:pPr>
              <w:rPr>
                <w:rFonts w:ascii="微軟正黑體" w:hAnsi="微軟正黑體"/>
              </w:rPr>
            </w:pPr>
          </w:p>
          <w:p w:rsidR="00AB6065" w:rsidRDefault="00AB6065" w:rsidP="00E02906">
            <w:pPr>
              <w:rPr>
                <w:rFonts w:ascii="微軟正黑體" w:hAnsi="微軟正黑體"/>
              </w:rPr>
            </w:pPr>
            <w:r>
              <w:rPr>
                <w:rFonts w:ascii="微軟正黑體" w:hAnsi="微軟正黑體" w:hint="eastAsia"/>
              </w:rPr>
              <w:t>註：支援鍵盤Ctrl鍵(不連續選取)、Shift鍵(連續選取)及滑鼠拉曳之功能</w:t>
            </w:r>
          </w:p>
        </w:tc>
        <w:tc>
          <w:tcPr>
            <w:tcW w:w="6988" w:type="dxa"/>
            <w:tcBorders>
              <w:top w:val="single" w:sz="4" w:space="0" w:color="auto"/>
              <w:bottom w:val="single" w:sz="4" w:space="0" w:color="auto"/>
            </w:tcBorders>
          </w:tcPr>
          <w:p w:rsidR="00AB6065" w:rsidRPr="002E0203" w:rsidRDefault="00AB6065" w:rsidP="00E02906">
            <w:pPr>
              <w:spacing w:line="480" w:lineRule="auto"/>
              <w:rPr>
                <w:rFonts w:ascii="微軟正黑體" w:eastAsia="SimSun" w:hAnsi="微軟正黑體"/>
                <w:noProof/>
              </w:rPr>
            </w:pPr>
            <w:r>
              <w:rPr>
                <w:rFonts w:ascii="微軟正黑體" w:hAnsi="微軟正黑體"/>
                <w:noProof/>
              </w:rPr>
              <w:drawing>
                <wp:inline distT="0" distB="0" distL="0" distR="0">
                  <wp:extent cx="4300220" cy="2917190"/>
                  <wp:effectExtent l="0" t="0" r="5080" b="0"/>
                  <wp:docPr id="14384" name="圖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 name="7C0CDD4.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00220" cy="2917190"/>
                          </a:xfrm>
                          <a:prstGeom prst="rect">
                            <a:avLst/>
                          </a:prstGeom>
                        </pic:spPr>
                      </pic:pic>
                    </a:graphicData>
                  </a:graphic>
                </wp:inline>
              </w:drawing>
            </w:r>
            <w:r w:rsidRPr="008630D9">
              <w:rPr>
                <w:rFonts w:ascii="微軟正黑體" w:hAnsi="微軟正黑體"/>
                <w:noProof/>
              </w:rPr>
              <w:drawing>
                <wp:anchor distT="0" distB="0" distL="114300" distR="114300" simplePos="0" relativeHeight="251743231" behindDoc="0" locked="0" layoutInCell="1" allowOverlap="1" wp14:anchorId="1356648D" wp14:editId="745C2912">
                  <wp:simplePos x="0" y="0"/>
                  <wp:positionH relativeFrom="column">
                    <wp:posOffset>2122805</wp:posOffset>
                  </wp:positionH>
                  <wp:positionV relativeFrom="paragraph">
                    <wp:posOffset>2025816</wp:posOffset>
                  </wp:positionV>
                  <wp:extent cx="149117" cy="201881"/>
                  <wp:effectExtent l="0" t="0" r="3810" b="8255"/>
                  <wp:wrapNone/>
                  <wp:docPr id="1437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AB6065" w:rsidRPr="009D0D46" w:rsidTr="00E02906">
        <w:trPr>
          <w:trHeight w:val="20"/>
        </w:trPr>
        <w:tc>
          <w:tcPr>
            <w:tcW w:w="3148" w:type="dxa"/>
            <w:tcBorders>
              <w:top w:val="single" w:sz="4" w:space="0" w:color="auto"/>
              <w:bottom w:val="single" w:sz="4" w:space="0" w:color="auto"/>
            </w:tcBorders>
          </w:tcPr>
          <w:p w:rsidR="00AB6065" w:rsidRDefault="00AB6065" w:rsidP="00E02906">
            <w:pPr>
              <w:rPr>
                <w:rFonts w:ascii="微軟正黑體" w:hAnsi="微軟正黑體"/>
              </w:rPr>
            </w:pPr>
            <w:r>
              <w:rPr>
                <w:rFonts w:ascii="微軟正黑體" w:hAnsi="微軟正黑體" w:hint="eastAsia"/>
              </w:rPr>
              <w:t>6.全部移出私有雲：直接點擊「&gt;&gt;」按鈕，即可將私有雲全部工料項目移出。</w:t>
            </w:r>
          </w:p>
        </w:tc>
        <w:tc>
          <w:tcPr>
            <w:tcW w:w="6988" w:type="dxa"/>
            <w:tcBorders>
              <w:top w:val="single" w:sz="4" w:space="0" w:color="auto"/>
              <w:bottom w:val="single" w:sz="4" w:space="0" w:color="auto"/>
            </w:tcBorders>
          </w:tcPr>
          <w:p w:rsidR="00AB6065" w:rsidRPr="002E0203" w:rsidRDefault="00AB6065" w:rsidP="00E02906">
            <w:pPr>
              <w:spacing w:line="480" w:lineRule="auto"/>
              <w:rPr>
                <w:rFonts w:ascii="微軟正黑體" w:eastAsia="SimSun" w:hAnsi="微軟正黑體"/>
                <w:noProof/>
              </w:rPr>
            </w:pPr>
            <w:r>
              <w:rPr>
                <w:rFonts w:ascii="微軟正黑體" w:hAnsi="微軟正黑體"/>
                <w:noProof/>
              </w:rPr>
              <w:drawing>
                <wp:inline distT="0" distB="0" distL="0" distR="0">
                  <wp:extent cx="4300220" cy="2914650"/>
                  <wp:effectExtent l="0" t="0" r="5080" b="0"/>
                  <wp:docPr id="14385" name="圖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 name="7C01502.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0220" cy="2914650"/>
                          </a:xfrm>
                          <a:prstGeom prst="rect">
                            <a:avLst/>
                          </a:prstGeom>
                        </pic:spPr>
                      </pic:pic>
                    </a:graphicData>
                  </a:graphic>
                </wp:inline>
              </w:drawing>
            </w:r>
            <w:r w:rsidRPr="008630D9">
              <w:rPr>
                <w:rFonts w:ascii="微軟正黑體" w:hAnsi="微軟正黑體"/>
                <w:noProof/>
              </w:rPr>
              <w:drawing>
                <wp:anchor distT="0" distB="0" distL="114300" distR="114300" simplePos="0" relativeHeight="251742207" behindDoc="0" locked="0" layoutInCell="1" allowOverlap="1" wp14:anchorId="1BCF4FFC" wp14:editId="7B3C2C91">
                  <wp:simplePos x="0" y="0"/>
                  <wp:positionH relativeFrom="column">
                    <wp:posOffset>2175316</wp:posOffset>
                  </wp:positionH>
                  <wp:positionV relativeFrom="paragraph">
                    <wp:posOffset>2545273</wp:posOffset>
                  </wp:positionV>
                  <wp:extent cx="149117" cy="201881"/>
                  <wp:effectExtent l="0" t="0" r="3810" b="8255"/>
                  <wp:wrapNone/>
                  <wp:docPr id="1437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117" cy="201881"/>
                          </a:xfrm>
                          <a:prstGeom prst="rect">
                            <a:avLst/>
                          </a:prstGeom>
                          <a:noFill/>
                          <a:ln>
                            <a:noFill/>
                          </a:ln>
                          <a:extLst/>
                        </pic:spPr>
                      </pic:pic>
                    </a:graphicData>
                  </a:graphic>
                  <wp14:sizeRelH relativeFrom="page">
                    <wp14:pctWidth>0</wp14:pctWidth>
                  </wp14:sizeRelH>
                  <wp14:sizeRelV relativeFrom="page">
                    <wp14:pctHeight>0</wp14:pctHeight>
                  </wp14:sizeRelV>
                </wp:anchor>
              </w:drawing>
            </w:r>
          </w:p>
        </w:tc>
      </w:tr>
      <w:tr w:rsidR="00AB6065" w:rsidRPr="009D0D46" w:rsidTr="00E02906">
        <w:trPr>
          <w:trHeight w:val="20"/>
        </w:trPr>
        <w:tc>
          <w:tcPr>
            <w:tcW w:w="3148" w:type="dxa"/>
            <w:tcBorders>
              <w:top w:val="single" w:sz="4" w:space="0" w:color="auto"/>
              <w:bottom w:val="single" w:sz="4" w:space="0" w:color="auto"/>
            </w:tcBorders>
          </w:tcPr>
          <w:p w:rsidR="00AB6065" w:rsidRDefault="00AB6065" w:rsidP="00E02906">
            <w:pPr>
              <w:rPr>
                <w:rFonts w:ascii="微軟正黑體" w:hAnsi="微軟正黑體"/>
              </w:rPr>
            </w:pPr>
            <w:r>
              <w:rPr>
                <w:rFonts w:ascii="微軟正黑體" w:hAnsi="微軟正黑體" w:hint="eastAsia"/>
              </w:rPr>
              <w:lastRenderedPageBreak/>
              <w:t>7.上述步驟3~6操作後，皆需點擊「儲存」按鈕，變更的內容才會儲存至資料庫中，如未點擊「儲存」按鈕就離開頁面，變更的內容將不會生效。</w:t>
            </w:r>
          </w:p>
        </w:tc>
        <w:tc>
          <w:tcPr>
            <w:tcW w:w="6988" w:type="dxa"/>
            <w:tcBorders>
              <w:top w:val="single" w:sz="4" w:space="0" w:color="auto"/>
              <w:bottom w:val="single" w:sz="4" w:space="0" w:color="auto"/>
            </w:tcBorders>
          </w:tcPr>
          <w:p w:rsidR="00AB6065" w:rsidRPr="002E0203" w:rsidRDefault="00AB6065" w:rsidP="00E02906">
            <w:pPr>
              <w:spacing w:line="480" w:lineRule="auto"/>
              <w:rPr>
                <w:rFonts w:ascii="微軟正黑體" w:eastAsia="SimSun" w:hAnsi="微軟正黑體"/>
                <w:noProof/>
              </w:rPr>
            </w:pPr>
            <w:r w:rsidRPr="008630D9">
              <w:rPr>
                <w:rFonts w:ascii="微軟正黑體" w:hAnsi="微軟正黑體"/>
                <w:noProof/>
              </w:rPr>
              <w:drawing>
                <wp:anchor distT="0" distB="0" distL="114300" distR="114300" simplePos="0" relativeHeight="251745279" behindDoc="0" locked="0" layoutInCell="1" allowOverlap="1" wp14:anchorId="1A43649D" wp14:editId="2677A225">
                  <wp:simplePos x="0" y="0"/>
                  <wp:positionH relativeFrom="column">
                    <wp:posOffset>2174268</wp:posOffset>
                  </wp:positionH>
                  <wp:positionV relativeFrom="paragraph">
                    <wp:posOffset>2739997</wp:posOffset>
                  </wp:positionV>
                  <wp:extent cx="115484" cy="156348"/>
                  <wp:effectExtent l="0" t="0" r="0" b="0"/>
                  <wp:wrapNone/>
                  <wp:docPr id="1437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圖片 5"/>
                          <pic:cNvPicPr>
                            <a:picLocks noChangeAspect="1"/>
                          </pic:cNvPicPr>
                        </pic:nvPicPr>
                        <pic:blipFill>
                          <a:blip r:embed="rId6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192" cy="160014"/>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微軟正黑體" w:hAnsi="微軟正黑體"/>
                <w:noProof/>
              </w:rPr>
              <w:drawing>
                <wp:inline distT="0" distB="0" distL="0" distR="0" wp14:anchorId="4B2A001C" wp14:editId="25530BCA">
                  <wp:extent cx="4300220" cy="2820035"/>
                  <wp:effectExtent l="19050" t="19050" r="24130" b="18415"/>
                  <wp:docPr id="14381" name="圖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 name="7C0AFA6.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00220" cy="2820035"/>
                          </a:xfrm>
                          <a:prstGeom prst="rect">
                            <a:avLst/>
                          </a:prstGeom>
                          <a:ln>
                            <a:solidFill>
                              <a:schemeClr val="tx1"/>
                            </a:solidFill>
                          </a:ln>
                        </pic:spPr>
                      </pic:pic>
                    </a:graphicData>
                  </a:graphic>
                </wp:inline>
              </w:drawing>
            </w:r>
          </w:p>
        </w:tc>
      </w:tr>
    </w:tbl>
    <w:p w:rsidR="00AB6065" w:rsidRDefault="00AB6065" w:rsidP="00AB6065"/>
    <w:p w:rsidR="00EF4CC6" w:rsidRDefault="00EF4CC6" w:rsidP="00701E0B">
      <w:pPr>
        <w:pStyle w:val="a"/>
        <w:numPr>
          <w:ilvl w:val="0"/>
          <w:numId w:val="0"/>
        </w:numPr>
        <w:spacing w:line="0" w:lineRule="atLeast"/>
      </w:pPr>
    </w:p>
    <w:sectPr w:rsidR="00EF4CC6" w:rsidSect="00AD4E12">
      <w:headerReference w:type="default" r:id="rId62"/>
      <w:footerReference w:type="default" r:id="rId63"/>
      <w:pgSz w:w="11906" w:h="16838"/>
      <w:pgMar w:top="720" w:right="720" w:bottom="720" w:left="72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362" w:rsidRDefault="00495362" w:rsidP="0066618C">
      <w:r>
        <w:separator/>
      </w:r>
    </w:p>
  </w:endnote>
  <w:endnote w:type="continuationSeparator" w:id="0">
    <w:p w:rsidR="00495362" w:rsidRDefault="00495362" w:rsidP="0066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stellar">
    <w:panose1 w:val="020A0402060406010301"/>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altName w:val="Segoe U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906" w:rsidRDefault="00E02906" w:rsidP="00812D04">
    <w:pPr>
      <w:pStyle w:val="a9"/>
      <w:wordWrap w:val="0"/>
      <w:jc w:val="right"/>
    </w:pPr>
    <w:r>
      <w:rPr>
        <w:noProof/>
      </w:rPr>
      <mc:AlternateContent>
        <mc:Choice Requires="wps">
          <w:drawing>
            <wp:anchor distT="0" distB="0" distL="114300" distR="114300" simplePos="0" relativeHeight="251666432" behindDoc="0" locked="0" layoutInCell="1" allowOverlap="1">
              <wp:simplePos x="0" y="0"/>
              <wp:positionH relativeFrom="column">
                <wp:posOffset>76818</wp:posOffset>
              </wp:positionH>
              <wp:positionV relativeFrom="paragraph">
                <wp:posOffset>128015</wp:posOffset>
              </wp:positionV>
              <wp:extent cx="1995055" cy="296883"/>
              <wp:effectExtent l="0" t="0" r="5715" b="8255"/>
              <wp:wrapNone/>
              <wp:docPr id="5" name="文字方塊 5"/>
              <wp:cNvGraphicFramePr/>
              <a:graphic xmlns:a="http://schemas.openxmlformats.org/drawingml/2006/main">
                <a:graphicData uri="http://schemas.microsoft.com/office/word/2010/wordprocessingShape">
                  <wps:wsp>
                    <wps:cNvSpPr txBox="1"/>
                    <wps:spPr>
                      <a:xfrm>
                        <a:off x="0" y="0"/>
                        <a:ext cx="1995055" cy="2968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906" w:rsidRPr="00765C66" w:rsidRDefault="00E02906">
                          <w:r w:rsidRPr="00765C66">
                            <w:rPr>
                              <w:rFonts w:hint="eastAsia"/>
                            </w:rPr>
                            <w:t>系統流程操作手冊</w:t>
                          </w:r>
                          <w:r w:rsidR="007C397A">
                            <w:rPr>
                              <w:rFonts w:hint="eastAsia"/>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字方塊 5" o:spid="_x0000_s1030" type="#_x0000_t202" style="position:absolute;left:0;text-align:left;margin-left:6.05pt;margin-top:10.1pt;width:157.1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" fillcolor="white [3201]" stroked="f" strokeweight=".5pt">
              <v:textbox>
                <w:txbxContent>
                  <w:p w:rsidR="00E02906" w:rsidRPr="00765C66" w:rsidRDefault="00E02906">
                    <w:r w:rsidRPr="00765C66">
                      <w:rPr>
                        <w:rFonts w:hint="eastAsia"/>
                      </w:rPr>
                      <w:t>系統流程操作手冊</w:t>
                    </w:r>
                    <w:r w:rsidR="007C397A">
                      <w:rPr>
                        <w:rFonts w:hint="eastAsia"/>
                      </w:rPr>
                      <w:t>I</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BE13D74" wp14:editId="6AFF83A0">
              <wp:simplePos x="0" y="0"/>
              <wp:positionH relativeFrom="column">
                <wp:posOffset>2665730</wp:posOffset>
              </wp:positionH>
              <wp:positionV relativeFrom="paragraph">
                <wp:posOffset>246380</wp:posOffset>
              </wp:positionV>
              <wp:extent cx="4044315" cy="315595"/>
              <wp:effectExtent l="0" t="0" r="0" b="0"/>
              <wp:wrapTopAndBottom/>
              <wp:docPr id="2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315" cy="315595"/>
                      </a:xfrm>
                      <a:prstGeom prst="rect">
                        <a:avLst/>
                      </a:prstGeom>
                      <a:noFill/>
                      <a:ln w="9525">
                        <a:noFill/>
                        <a:miter lim="800000"/>
                        <a:headEnd/>
                        <a:tailEnd/>
                      </a:ln>
                    </wps:spPr>
                    <wps:txbx>
                      <w:txbxContent>
                        <w:p w:rsidR="00E02906" w:rsidRPr="00B57608" w:rsidRDefault="00E02906" w:rsidP="00812D04">
                          <w:pPr>
                            <w:wordWrap w:val="0"/>
                            <w:jc w:val="right"/>
                            <w:rPr>
                              <w:rFonts w:ascii="微軟正黑體" w:hAnsi="微軟正黑體"/>
                              <w:color w:val="7F7F7F" w:themeColor="text1" w:themeTint="80"/>
                              <w:sz w:val="18"/>
                            </w:rPr>
                          </w:pPr>
                          <w:r>
                            <w:rPr>
                              <w:rFonts w:ascii="微軟正黑體" w:hAnsi="微軟正黑體" w:hint="eastAsia"/>
                              <w:color w:val="7F7F7F" w:themeColor="text1" w:themeTint="80"/>
                              <w:sz w:val="18"/>
                            </w:rPr>
                            <w:t>本</w:t>
                          </w:r>
                          <w:r w:rsidRPr="00B57608">
                            <w:rPr>
                              <w:rFonts w:ascii="微軟正黑體" w:hAnsi="微軟正黑體" w:hint="eastAsia"/>
                              <w:color w:val="7F7F7F" w:themeColor="text1" w:themeTint="80"/>
                              <w:sz w:val="18"/>
                            </w:rPr>
                            <w:t>文</w:t>
                          </w:r>
                          <w:r>
                            <w:rPr>
                              <w:rFonts w:ascii="微軟正黑體" w:hAnsi="微軟正黑體" w:hint="eastAsia"/>
                              <w:color w:val="7F7F7F" w:themeColor="text1" w:themeTint="80"/>
                              <w:sz w:val="18"/>
                            </w:rPr>
                            <w:t>件</w:t>
                          </w:r>
                          <w:r w:rsidRPr="00B57608">
                            <w:rPr>
                              <w:rFonts w:ascii="微軟正黑體" w:hAnsi="微軟正黑體" w:hint="eastAsia"/>
                              <w:color w:val="7F7F7F" w:themeColor="text1" w:themeTint="80"/>
                              <w:sz w:val="18"/>
                            </w:rPr>
                            <w:t>版權為</w:t>
                          </w:r>
                          <w:r>
                            <w:rPr>
                              <w:rFonts w:ascii="微軟正黑體" w:hAnsi="微軟正黑體" w:hint="eastAsia"/>
                              <w:color w:val="7F7F7F" w:themeColor="text1" w:themeTint="80"/>
                              <w:sz w:val="18"/>
                            </w:rPr>
                            <w:t>營建</w:t>
                          </w:r>
                          <w:r w:rsidR="007C397A">
                            <w:rPr>
                              <w:rFonts w:ascii="微軟正黑體" w:hAnsi="微軟正黑體" w:hint="eastAsia"/>
                              <w:color w:val="7F7F7F" w:themeColor="text1" w:themeTint="80"/>
                              <w:sz w:val="18"/>
                            </w:rPr>
                            <w:t>資</w:t>
                          </w:r>
                          <w:r>
                            <w:rPr>
                              <w:rFonts w:ascii="微軟正黑體" w:hAnsi="微軟正黑體" w:hint="eastAsia"/>
                              <w:color w:val="7F7F7F" w:themeColor="text1" w:themeTint="80"/>
                              <w:sz w:val="18"/>
                            </w:rPr>
                            <w:t>訊雲開發團隊</w:t>
                          </w:r>
                          <w:r w:rsidRPr="00B57608">
                            <w:rPr>
                              <w:rFonts w:ascii="微軟正黑體" w:hAnsi="微軟正黑體" w:hint="eastAsia"/>
                              <w:color w:val="7F7F7F" w:themeColor="text1" w:themeTint="80"/>
                              <w:sz w:val="18"/>
                            </w:rPr>
                            <w:t>所有，未經書面同意，嚴禁複製、轉載！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13D74" id="_x0000_s1031" type="#_x0000_t202" style="position:absolute;left:0;text-align:left;margin-left:209.9pt;margin-top:19.4pt;width:318.4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" filled="f" stroked="f">
              <v:textbox>
                <w:txbxContent>
                  <w:p w:rsidR="00E02906" w:rsidRPr="00B57608" w:rsidRDefault="00E02906" w:rsidP="00812D04">
                    <w:pPr>
                      <w:wordWrap w:val="0"/>
                      <w:jc w:val="right"/>
                      <w:rPr>
                        <w:rFonts w:ascii="微軟正黑體" w:hAnsi="微軟正黑體"/>
                        <w:color w:val="7F7F7F" w:themeColor="text1" w:themeTint="80"/>
                        <w:sz w:val="18"/>
                      </w:rPr>
                    </w:pPr>
                    <w:r>
                      <w:rPr>
                        <w:rFonts w:ascii="微軟正黑體" w:hAnsi="微軟正黑體" w:hint="eastAsia"/>
                        <w:color w:val="7F7F7F" w:themeColor="text1" w:themeTint="80"/>
                        <w:sz w:val="18"/>
                      </w:rPr>
                      <w:t>本</w:t>
                    </w:r>
                    <w:r w:rsidRPr="00B57608">
                      <w:rPr>
                        <w:rFonts w:ascii="微軟正黑體" w:hAnsi="微軟正黑體" w:hint="eastAsia"/>
                        <w:color w:val="7F7F7F" w:themeColor="text1" w:themeTint="80"/>
                        <w:sz w:val="18"/>
                      </w:rPr>
                      <w:t>文</w:t>
                    </w:r>
                    <w:r>
                      <w:rPr>
                        <w:rFonts w:ascii="微軟正黑體" w:hAnsi="微軟正黑體" w:hint="eastAsia"/>
                        <w:color w:val="7F7F7F" w:themeColor="text1" w:themeTint="80"/>
                        <w:sz w:val="18"/>
                      </w:rPr>
                      <w:t>件</w:t>
                    </w:r>
                    <w:r w:rsidRPr="00B57608">
                      <w:rPr>
                        <w:rFonts w:ascii="微軟正黑體" w:hAnsi="微軟正黑體" w:hint="eastAsia"/>
                        <w:color w:val="7F7F7F" w:themeColor="text1" w:themeTint="80"/>
                        <w:sz w:val="18"/>
                      </w:rPr>
                      <w:t>版權為</w:t>
                    </w:r>
                    <w:r>
                      <w:rPr>
                        <w:rFonts w:ascii="微軟正黑體" w:hAnsi="微軟正黑體" w:hint="eastAsia"/>
                        <w:color w:val="7F7F7F" w:themeColor="text1" w:themeTint="80"/>
                        <w:sz w:val="18"/>
                      </w:rPr>
                      <w:t>營建</w:t>
                    </w:r>
                    <w:r w:rsidR="007C397A">
                      <w:rPr>
                        <w:rFonts w:ascii="微軟正黑體" w:hAnsi="微軟正黑體" w:hint="eastAsia"/>
                        <w:color w:val="7F7F7F" w:themeColor="text1" w:themeTint="80"/>
                        <w:sz w:val="18"/>
                      </w:rPr>
                      <w:t>資</w:t>
                    </w:r>
                    <w:r>
                      <w:rPr>
                        <w:rFonts w:ascii="微軟正黑體" w:hAnsi="微軟正黑體" w:hint="eastAsia"/>
                        <w:color w:val="7F7F7F" w:themeColor="text1" w:themeTint="80"/>
                        <w:sz w:val="18"/>
                      </w:rPr>
                      <w:t>訊雲開發團隊</w:t>
                    </w:r>
                    <w:r w:rsidRPr="00B57608">
                      <w:rPr>
                        <w:rFonts w:ascii="微軟正黑體" w:hAnsi="微軟正黑體" w:hint="eastAsia"/>
                        <w:color w:val="7F7F7F" w:themeColor="text1" w:themeTint="80"/>
                        <w:sz w:val="18"/>
                      </w:rPr>
                      <w:t>所有，未經書面同意，嚴禁複製、轉載！</w:t>
                    </w:r>
                  </w:p>
                </w:txbxContent>
              </v:textbox>
              <w10:wrap type="topAndBottom"/>
            </v:shape>
          </w:pict>
        </mc:Fallback>
      </mc:AlternateContent>
    </w:r>
    <w:r w:rsidRPr="00812D04">
      <w:rPr>
        <w:rFonts w:ascii="Century Gothic" w:hAnsi="Century Gothic"/>
      </w:rPr>
      <w:t>P.</w:t>
    </w:r>
    <w:r w:rsidR="007C397A">
      <w:rPr>
        <w:rFonts w:ascii="Century Gothic" w:hAnsi="Century Gothic" w:hint="eastAsia"/>
      </w:rPr>
      <w:t xml:space="preserve"> </w:t>
    </w:r>
    <w:sdt>
      <w:sdtPr>
        <w:rPr>
          <w:rFonts w:ascii="Century Gothic" w:hAnsi="Century Gothic"/>
        </w:rPr>
        <w:id w:val="1673450016"/>
        <w:docPartObj>
          <w:docPartGallery w:val="Page Numbers (Bottom of Page)"/>
          <w:docPartUnique/>
        </w:docPartObj>
      </w:sdtPr>
      <w:sdtEndPr>
        <w:rPr>
          <w:rFonts w:asciiTheme="minorHAnsi" w:hAnsiTheme="minorHAnsi"/>
        </w:rPr>
      </w:sdtEndPr>
      <w:sdtContent>
        <w:r w:rsidRPr="00812D04">
          <w:rPr>
            <w:rFonts w:ascii="Century Gothic" w:hAnsi="Century Gothic"/>
          </w:rPr>
          <w:fldChar w:fldCharType="begin"/>
        </w:r>
        <w:r w:rsidRPr="00812D04">
          <w:rPr>
            <w:rFonts w:ascii="Century Gothic" w:hAnsi="Century Gothic"/>
          </w:rPr>
          <w:instrText>PAGE   \* MERGEFORMAT</w:instrText>
        </w:r>
        <w:r w:rsidRPr="00812D04">
          <w:rPr>
            <w:rFonts w:ascii="Century Gothic" w:hAnsi="Century Gothic"/>
          </w:rPr>
          <w:fldChar w:fldCharType="separate"/>
        </w:r>
        <w:r w:rsidR="00071091" w:rsidRPr="00071091">
          <w:rPr>
            <w:rFonts w:ascii="Century Gothic" w:hAnsi="Century Gothic"/>
            <w:noProof/>
            <w:lang w:val="zh-TW"/>
          </w:rPr>
          <w:t>19</w:t>
        </w:r>
        <w:r w:rsidRPr="00812D04">
          <w:rPr>
            <w:rFonts w:ascii="Century Gothic" w:hAnsi="Century Gothic"/>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362" w:rsidRDefault="00495362" w:rsidP="0066618C">
      <w:r>
        <w:separator/>
      </w:r>
    </w:p>
  </w:footnote>
  <w:footnote w:type="continuationSeparator" w:id="0">
    <w:p w:rsidR="00495362" w:rsidRDefault="00495362" w:rsidP="006661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906" w:rsidRDefault="00E02906" w:rsidP="00DC49BF">
    <w:pPr>
      <w:pStyle w:val="a7"/>
      <w:spacing w:line="240" w:lineRule="auto"/>
    </w:pPr>
    <w:r w:rsidRPr="00865582">
      <w:rPr>
        <w:noProof/>
        <w:sz w:val="24"/>
      </w:rPr>
      <mc:AlternateContent>
        <mc:Choice Requires="wps">
          <w:drawing>
            <wp:anchor distT="0" distB="0" distL="114300" distR="114300" simplePos="0" relativeHeight="251659264" behindDoc="0" locked="0" layoutInCell="1" allowOverlap="1" wp14:anchorId="4F53F1AD" wp14:editId="626B56AF">
              <wp:simplePos x="0" y="0"/>
              <wp:positionH relativeFrom="column">
                <wp:posOffset>2307590</wp:posOffset>
              </wp:positionH>
              <wp:positionV relativeFrom="paragraph">
                <wp:posOffset>90170</wp:posOffset>
              </wp:positionV>
              <wp:extent cx="4389755" cy="42989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55" cy="429895"/>
                      </a:xfrm>
                      <a:prstGeom prst="rect">
                        <a:avLst/>
                      </a:prstGeom>
                      <a:noFill/>
                      <a:ln w="9525">
                        <a:noFill/>
                        <a:miter lim="800000"/>
                        <a:headEnd/>
                        <a:tailEnd/>
                      </a:ln>
                    </wps:spPr>
                    <wps:txbx>
                      <w:txbxContent>
                        <w:p w:rsidR="00E02906" w:rsidRPr="00246C3E" w:rsidRDefault="00E02906" w:rsidP="00FD3265">
                          <w:pPr>
                            <w:wordWrap w:val="0"/>
                            <w:jc w:val="right"/>
                            <w:rPr>
                              <w:rFonts w:ascii="Century Gothic" w:hAnsi="Century Gothic"/>
                              <w:sz w:val="22"/>
                            </w:rPr>
                          </w:pPr>
                          <w:r w:rsidRPr="00246C3E">
                            <w:rPr>
                              <w:rFonts w:ascii="Century Gothic" w:hAnsi="Century Gothic" w:hint="eastAsia"/>
                              <w:sz w:val="22"/>
                            </w:rPr>
                            <w:t>201</w:t>
                          </w:r>
                          <w:r>
                            <w:rPr>
                              <w:rFonts w:ascii="Century Gothic" w:hAnsi="Century Gothic" w:hint="eastAsia"/>
                              <w:sz w:val="22"/>
                            </w:rPr>
                            <w:t>6</w:t>
                          </w:r>
                          <w:r w:rsidRPr="00246C3E">
                            <w:rPr>
                              <w:sz w:val="22"/>
                            </w:rPr>
                            <w:t xml:space="preserve"> </w:t>
                          </w:r>
                          <w:r>
                            <w:rPr>
                              <w:sz w:val="22"/>
                            </w:rPr>
                            <w:t>Sep</w:t>
                          </w:r>
                          <w:r>
                            <w:rPr>
                              <w:rFonts w:ascii="Century Gothic" w:hAnsi="Century Gothic"/>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53F1AD" id="_x0000_t202" coordsize="21600,21600" o:spt="202" path="m,l,21600r21600,l21600,xe">
              <v:stroke joinstyle="miter"/>
              <v:path gradientshapeok="t" o:connecttype="rect"/>
            </v:shapetype>
            <v:shape id="文字方塊 2" o:spid="_x0000_s1029" type="#_x0000_t202" style="position:absolute;left:0;text-align:left;margin-left:181.7pt;margin-top:7.1pt;width:345.65pt;height:3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" filled="f" stroked="f">
              <v:textbox>
                <w:txbxContent>
                  <w:p w:rsidR="00E02906" w:rsidRPr="00246C3E" w:rsidRDefault="00E02906" w:rsidP="00FD3265">
                    <w:pPr>
                      <w:wordWrap w:val="0"/>
                      <w:jc w:val="right"/>
                      <w:rPr>
                        <w:rFonts w:ascii="Century Gothic" w:hAnsi="Century Gothic"/>
                        <w:sz w:val="22"/>
                      </w:rPr>
                    </w:pPr>
                    <w:r w:rsidRPr="00246C3E">
                      <w:rPr>
                        <w:rFonts w:ascii="Century Gothic" w:hAnsi="Century Gothic" w:hint="eastAsia"/>
                        <w:sz w:val="22"/>
                      </w:rPr>
                      <w:t>201</w:t>
                    </w:r>
                    <w:r>
                      <w:rPr>
                        <w:rFonts w:ascii="Century Gothic" w:hAnsi="Century Gothic" w:hint="eastAsia"/>
                        <w:sz w:val="22"/>
                      </w:rPr>
                      <w:t>6</w:t>
                    </w:r>
                    <w:r w:rsidRPr="00246C3E">
                      <w:rPr>
                        <w:sz w:val="22"/>
                      </w:rPr>
                      <w:t xml:space="preserve"> </w:t>
                    </w:r>
                    <w:r>
                      <w:rPr>
                        <w:sz w:val="22"/>
                      </w:rPr>
                      <w:t>Sep</w:t>
                    </w:r>
                    <w:r>
                      <w:rPr>
                        <w:rFonts w:ascii="Century Gothic" w:hAnsi="Century Gothic"/>
                        <w:sz w:val="22"/>
                      </w:rPr>
                      <w:t>.</w:t>
                    </w:r>
                  </w:p>
                </w:txbxContent>
              </v:textbox>
            </v:shape>
          </w:pict>
        </mc:Fallback>
      </mc:AlternateContent>
    </w:r>
    <w:r w:rsidRPr="00865582">
      <w:rPr>
        <w:rFonts w:ascii="微軟正黑體" w:hAnsi="微軟正黑體" w:hint="eastAsia"/>
        <w:noProof/>
        <w:sz w:val="24"/>
      </w:rPr>
      <w:drawing>
        <wp:anchor distT="0" distB="0" distL="114300" distR="114300" simplePos="0" relativeHeight="251663360" behindDoc="0" locked="0" layoutInCell="1" allowOverlap="1" wp14:anchorId="4AE95370" wp14:editId="7432BDAF">
          <wp:simplePos x="0" y="0"/>
          <wp:positionH relativeFrom="column">
            <wp:posOffset>6893560</wp:posOffset>
          </wp:positionH>
          <wp:positionV relativeFrom="paragraph">
            <wp:posOffset>-387985</wp:posOffset>
          </wp:positionV>
          <wp:extent cx="358775" cy="10877550"/>
          <wp:effectExtent l="0" t="0" r="3175" b="0"/>
          <wp:wrapSquare wrapText="bothSides"/>
          <wp:docPr id="18445" name="圖片 18445" descr="C:\Users\TASmc\Desktop\未命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Smc\Desktop\未命名-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8775" cy="1087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A3E626" wp14:editId="7FC11824">
          <wp:extent cx="6734305" cy="459483"/>
          <wp:effectExtent l="0" t="0" r="0" b="0"/>
          <wp:docPr id="18446" name="圖片 1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頁首.png"/>
                  <pic:cNvPicPr/>
                </pic:nvPicPr>
                <pic:blipFill>
                  <a:blip r:embed="rId2">
                    <a:extLst>
                      <a:ext uri="{28A0092B-C50C-407E-A947-70E740481C1C}">
                        <a14:useLocalDpi xmlns:a14="http://schemas.microsoft.com/office/drawing/2010/main" val="0"/>
                      </a:ext>
                    </a:extLst>
                  </a:blip>
                  <a:stretch>
                    <a:fillRect/>
                  </a:stretch>
                </pic:blipFill>
                <pic:spPr>
                  <a:xfrm>
                    <a:off x="0" y="0"/>
                    <a:ext cx="6734305" cy="45948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C055A"/>
    <w:multiLevelType w:val="multilevel"/>
    <w:tmpl w:val="DCD6AA2A"/>
    <w:lvl w:ilvl="0">
      <w:start w:val="1"/>
      <w:numFmt w:val="decimal"/>
      <w:pStyle w:val="1"/>
      <w:lvlText w:val="%1"/>
      <w:lvlJc w:val="left"/>
      <w:pPr>
        <w:tabs>
          <w:tab w:val="num" w:pos="574"/>
        </w:tabs>
        <w:ind w:left="574" w:hanging="432"/>
      </w:pPr>
      <w:rPr>
        <w:rFonts w:hint="default"/>
      </w:rPr>
    </w:lvl>
    <w:lvl w:ilvl="1">
      <w:numFmt w:val="decimal"/>
      <w:pStyle w:val="2"/>
      <w:lvlText w:val="%1.%2"/>
      <w:lvlJc w:val="left"/>
      <w:pPr>
        <w:tabs>
          <w:tab w:val="num" w:pos="576"/>
        </w:tabs>
        <w:ind w:left="576" w:hanging="576"/>
      </w:pPr>
      <w:rPr>
        <w:rFonts w:ascii="微軟正黑體" w:eastAsia="微軟正黑體" w:hAnsi="微軟正黑體" w:hint="default"/>
        <w:sz w:val="32"/>
        <w:szCs w:val="32"/>
      </w:rPr>
    </w:lvl>
    <w:lvl w:ilvl="2">
      <w:start w:val="1"/>
      <w:numFmt w:val="decimal"/>
      <w:pStyle w:val="3"/>
      <w:lvlText w:val="%1.%2.%3"/>
      <w:lvlJc w:val="left"/>
      <w:pPr>
        <w:tabs>
          <w:tab w:val="num" w:pos="1080"/>
        </w:tabs>
        <w:ind w:left="720" w:hanging="720"/>
      </w:pPr>
      <w:rPr>
        <w:rFonts w:hint="default"/>
      </w:rPr>
    </w:lvl>
    <w:lvl w:ilvl="3">
      <w:start w:val="1"/>
      <w:numFmt w:val="decimal"/>
      <w:pStyle w:val="4"/>
      <w:lvlText w:val="%1.%2.%3.%4"/>
      <w:lvlJc w:val="left"/>
      <w:pPr>
        <w:tabs>
          <w:tab w:val="num" w:pos="1440"/>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800"/>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0691B58"/>
    <w:multiLevelType w:val="hybridMultilevel"/>
    <w:tmpl w:val="6DEEA5AA"/>
    <w:lvl w:ilvl="0" w:tplc="DA0A5794">
      <w:start w:val="1"/>
      <w:numFmt w:val="bullet"/>
      <w:lvlText w:val="•"/>
      <w:lvlJc w:val="left"/>
      <w:pPr>
        <w:tabs>
          <w:tab w:val="num" w:pos="720"/>
        </w:tabs>
        <w:ind w:left="720" w:hanging="360"/>
      </w:pPr>
      <w:rPr>
        <w:rFonts w:ascii="新細明體" w:hAnsi="新細明體" w:hint="default"/>
      </w:rPr>
    </w:lvl>
    <w:lvl w:ilvl="1" w:tplc="4E6E3610">
      <w:start w:val="1"/>
      <w:numFmt w:val="bullet"/>
      <w:lvlText w:val="•"/>
      <w:lvlJc w:val="left"/>
      <w:pPr>
        <w:tabs>
          <w:tab w:val="num" w:pos="1440"/>
        </w:tabs>
        <w:ind w:left="1440" w:hanging="360"/>
      </w:pPr>
      <w:rPr>
        <w:rFonts w:ascii="新細明體" w:hAnsi="新細明體" w:hint="default"/>
      </w:rPr>
    </w:lvl>
    <w:lvl w:ilvl="2" w:tplc="89D4FBEC" w:tentative="1">
      <w:start w:val="1"/>
      <w:numFmt w:val="bullet"/>
      <w:lvlText w:val="•"/>
      <w:lvlJc w:val="left"/>
      <w:pPr>
        <w:tabs>
          <w:tab w:val="num" w:pos="2160"/>
        </w:tabs>
        <w:ind w:left="2160" w:hanging="360"/>
      </w:pPr>
      <w:rPr>
        <w:rFonts w:ascii="新細明體" w:hAnsi="新細明體" w:hint="default"/>
      </w:rPr>
    </w:lvl>
    <w:lvl w:ilvl="3" w:tplc="4DCCDD6A" w:tentative="1">
      <w:start w:val="1"/>
      <w:numFmt w:val="bullet"/>
      <w:lvlText w:val="•"/>
      <w:lvlJc w:val="left"/>
      <w:pPr>
        <w:tabs>
          <w:tab w:val="num" w:pos="2880"/>
        </w:tabs>
        <w:ind w:left="2880" w:hanging="360"/>
      </w:pPr>
      <w:rPr>
        <w:rFonts w:ascii="新細明體" w:hAnsi="新細明體" w:hint="default"/>
      </w:rPr>
    </w:lvl>
    <w:lvl w:ilvl="4" w:tplc="BDA88E7A" w:tentative="1">
      <w:start w:val="1"/>
      <w:numFmt w:val="bullet"/>
      <w:lvlText w:val="•"/>
      <w:lvlJc w:val="left"/>
      <w:pPr>
        <w:tabs>
          <w:tab w:val="num" w:pos="3600"/>
        </w:tabs>
        <w:ind w:left="3600" w:hanging="360"/>
      </w:pPr>
      <w:rPr>
        <w:rFonts w:ascii="新細明體" w:hAnsi="新細明體" w:hint="default"/>
      </w:rPr>
    </w:lvl>
    <w:lvl w:ilvl="5" w:tplc="44B6582A" w:tentative="1">
      <w:start w:val="1"/>
      <w:numFmt w:val="bullet"/>
      <w:lvlText w:val="•"/>
      <w:lvlJc w:val="left"/>
      <w:pPr>
        <w:tabs>
          <w:tab w:val="num" w:pos="4320"/>
        </w:tabs>
        <w:ind w:left="4320" w:hanging="360"/>
      </w:pPr>
      <w:rPr>
        <w:rFonts w:ascii="新細明體" w:hAnsi="新細明體" w:hint="default"/>
      </w:rPr>
    </w:lvl>
    <w:lvl w:ilvl="6" w:tplc="9CD05E4E" w:tentative="1">
      <w:start w:val="1"/>
      <w:numFmt w:val="bullet"/>
      <w:lvlText w:val="•"/>
      <w:lvlJc w:val="left"/>
      <w:pPr>
        <w:tabs>
          <w:tab w:val="num" w:pos="5040"/>
        </w:tabs>
        <w:ind w:left="5040" w:hanging="360"/>
      </w:pPr>
      <w:rPr>
        <w:rFonts w:ascii="新細明體" w:hAnsi="新細明體" w:hint="default"/>
      </w:rPr>
    </w:lvl>
    <w:lvl w:ilvl="7" w:tplc="615C879C" w:tentative="1">
      <w:start w:val="1"/>
      <w:numFmt w:val="bullet"/>
      <w:lvlText w:val="•"/>
      <w:lvlJc w:val="left"/>
      <w:pPr>
        <w:tabs>
          <w:tab w:val="num" w:pos="5760"/>
        </w:tabs>
        <w:ind w:left="5760" w:hanging="360"/>
      </w:pPr>
      <w:rPr>
        <w:rFonts w:ascii="新細明體" w:hAnsi="新細明體" w:hint="default"/>
      </w:rPr>
    </w:lvl>
    <w:lvl w:ilvl="8" w:tplc="ECECA6A0" w:tentative="1">
      <w:start w:val="1"/>
      <w:numFmt w:val="bullet"/>
      <w:lvlText w:val="•"/>
      <w:lvlJc w:val="left"/>
      <w:pPr>
        <w:tabs>
          <w:tab w:val="num" w:pos="6480"/>
        </w:tabs>
        <w:ind w:left="6480" w:hanging="360"/>
      </w:pPr>
      <w:rPr>
        <w:rFonts w:ascii="新細明體" w:hAnsi="新細明體" w:hint="default"/>
      </w:rPr>
    </w:lvl>
  </w:abstractNum>
  <w:abstractNum w:abstractNumId="2" w15:restartNumberingAfterBreak="0">
    <w:nsid w:val="28A333CF"/>
    <w:multiLevelType w:val="hybridMultilevel"/>
    <w:tmpl w:val="5636CF34"/>
    <w:lvl w:ilvl="0" w:tplc="8C82D4B8">
      <w:start w:val="1"/>
      <w:numFmt w:val="decimal"/>
      <w:pStyle w:val="a"/>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15:restartNumberingAfterBreak="0">
    <w:nsid w:val="301B2850"/>
    <w:multiLevelType w:val="hybridMultilevel"/>
    <w:tmpl w:val="7CDC86E0"/>
    <w:lvl w:ilvl="0" w:tplc="2DD4952C">
      <w:start w:val="1"/>
      <w:numFmt w:val="decimal"/>
      <w:pStyle w:val="a0"/>
      <w:lvlText w:val="%1."/>
      <w:lvlJc w:val="left"/>
      <w:pPr>
        <w:ind w:left="622" w:hanging="480"/>
      </w:p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4" w15:restartNumberingAfterBreak="0">
    <w:nsid w:val="36C84DDD"/>
    <w:multiLevelType w:val="hybridMultilevel"/>
    <w:tmpl w:val="94F4E510"/>
    <w:lvl w:ilvl="0" w:tplc="4DCAB636">
      <w:start w:val="1"/>
      <w:numFmt w:val="bullet"/>
      <w:lvlText w:val="•"/>
      <w:lvlJc w:val="left"/>
      <w:pPr>
        <w:tabs>
          <w:tab w:val="num" w:pos="720"/>
        </w:tabs>
        <w:ind w:left="720" w:hanging="360"/>
      </w:pPr>
      <w:rPr>
        <w:rFonts w:ascii="新細明體" w:hAnsi="新細明體" w:hint="default"/>
      </w:rPr>
    </w:lvl>
    <w:lvl w:ilvl="1" w:tplc="E7AC3648">
      <w:start w:val="1"/>
      <w:numFmt w:val="bullet"/>
      <w:lvlText w:val="•"/>
      <w:lvlJc w:val="left"/>
      <w:pPr>
        <w:tabs>
          <w:tab w:val="num" w:pos="1440"/>
        </w:tabs>
        <w:ind w:left="1440" w:hanging="360"/>
      </w:pPr>
      <w:rPr>
        <w:rFonts w:ascii="新細明體" w:hAnsi="新細明體" w:hint="default"/>
      </w:rPr>
    </w:lvl>
    <w:lvl w:ilvl="2" w:tplc="DD9C2B80" w:tentative="1">
      <w:start w:val="1"/>
      <w:numFmt w:val="bullet"/>
      <w:lvlText w:val="•"/>
      <w:lvlJc w:val="left"/>
      <w:pPr>
        <w:tabs>
          <w:tab w:val="num" w:pos="2160"/>
        </w:tabs>
        <w:ind w:left="2160" w:hanging="360"/>
      </w:pPr>
      <w:rPr>
        <w:rFonts w:ascii="新細明體" w:hAnsi="新細明體" w:hint="default"/>
      </w:rPr>
    </w:lvl>
    <w:lvl w:ilvl="3" w:tplc="552CDB98" w:tentative="1">
      <w:start w:val="1"/>
      <w:numFmt w:val="bullet"/>
      <w:lvlText w:val="•"/>
      <w:lvlJc w:val="left"/>
      <w:pPr>
        <w:tabs>
          <w:tab w:val="num" w:pos="2880"/>
        </w:tabs>
        <w:ind w:left="2880" w:hanging="360"/>
      </w:pPr>
      <w:rPr>
        <w:rFonts w:ascii="新細明體" w:hAnsi="新細明體" w:hint="default"/>
      </w:rPr>
    </w:lvl>
    <w:lvl w:ilvl="4" w:tplc="FEF6D916" w:tentative="1">
      <w:start w:val="1"/>
      <w:numFmt w:val="bullet"/>
      <w:lvlText w:val="•"/>
      <w:lvlJc w:val="left"/>
      <w:pPr>
        <w:tabs>
          <w:tab w:val="num" w:pos="3600"/>
        </w:tabs>
        <w:ind w:left="3600" w:hanging="360"/>
      </w:pPr>
      <w:rPr>
        <w:rFonts w:ascii="新細明體" w:hAnsi="新細明體" w:hint="default"/>
      </w:rPr>
    </w:lvl>
    <w:lvl w:ilvl="5" w:tplc="B5FC3502" w:tentative="1">
      <w:start w:val="1"/>
      <w:numFmt w:val="bullet"/>
      <w:lvlText w:val="•"/>
      <w:lvlJc w:val="left"/>
      <w:pPr>
        <w:tabs>
          <w:tab w:val="num" w:pos="4320"/>
        </w:tabs>
        <w:ind w:left="4320" w:hanging="360"/>
      </w:pPr>
      <w:rPr>
        <w:rFonts w:ascii="新細明體" w:hAnsi="新細明體" w:hint="default"/>
      </w:rPr>
    </w:lvl>
    <w:lvl w:ilvl="6" w:tplc="F7562DC0" w:tentative="1">
      <w:start w:val="1"/>
      <w:numFmt w:val="bullet"/>
      <w:lvlText w:val="•"/>
      <w:lvlJc w:val="left"/>
      <w:pPr>
        <w:tabs>
          <w:tab w:val="num" w:pos="5040"/>
        </w:tabs>
        <w:ind w:left="5040" w:hanging="360"/>
      </w:pPr>
      <w:rPr>
        <w:rFonts w:ascii="新細明體" w:hAnsi="新細明體" w:hint="default"/>
      </w:rPr>
    </w:lvl>
    <w:lvl w:ilvl="7" w:tplc="A0C097C4" w:tentative="1">
      <w:start w:val="1"/>
      <w:numFmt w:val="bullet"/>
      <w:lvlText w:val="•"/>
      <w:lvlJc w:val="left"/>
      <w:pPr>
        <w:tabs>
          <w:tab w:val="num" w:pos="5760"/>
        </w:tabs>
        <w:ind w:left="5760" w:hanging="360"/>
      </w:pPr>
      <w:rPr>
        <w:rFonts w:ascii="新細明體" w:hAnsi="新細明體" w:hint="default"/>
      </w:rPr>
    </w:lvl>
    <w:lvl w:ilvl="8" w:tplc="D28E3BFA" w:tentative="1">
      <w:start w:val="1"/>
      <w:numFmt w:val="bullet"/>
      <w:lvlText w:val="•"/>
      <w:lvlJc w:val="left"/>
      <w:pPr>
        <w:tabs>
          <w:tab w:val="num" w:pos="6480"/>
        </w:tabs>
        <w:ind w:left="6480" w:hanging="360"/>
      </w:pPr>
      <w:rPr>
        <w:rFonts w:ascii="新細明體" w:hAnsi="新細明體" w:hint="default"/>
      </w:rPr>
    </w:lvl>
  </w:abstractNum>
  <w:abstractNum w:abstractNumId="5" w15:restartNumberingAfterBreak="0">
    <w:nsid w:val="44192A2C"/>
    <w:multiLevelType w:val="hybridMultilevel"/>
    <w:tmpl w:val="444ED502"/>
    <w:lvl w:ilvl="0" w:tplc="5AAE5D4C">
      <w:start w:val="1"/>
      <w:numFmt w:val="bullet"/>
      <w:lvlText w:val="•"/>
      <w:lvlJc w:val="left"/>
      <w:pPr>
        <w:tabs>
          <w:tab w:val="num" w:pos="720"/>
        </w:tabs>
        <w:ind w:left="720" w:hanging="360"/>
      </w:pPr>
      <w:rPr>
        <w:rFonts w:ascii="新細明體" w:hAnsi="新細明體" w:hint="default"/>
      </w:rPr>
    </w:lvl>
    <w:lvl w:ilvl="1" w:tplc="B678A97A">
      <w:start w:val="1"/>
      <w:numFmt w:val="bullet"/>
      <w:lvlText w:val="•"/>
      <w:lvlJc w:val="left"/>
      <w:pPr>
        <w:tabs>
          <w:tab w:val="num" w:pos="1440"/>
        </w:tabs>
        <w:ind w:left="1440" w:hanging="360"/>
      </w:pPr>
      <w:rPr>
        <w:rFonts w:ascii="新細明體" w:hAnsi="新細明體" w:hint="default"/>
      </w:rPr>
    </w:lvl>
    <w:lvl w:ilvl="2" w:tplc="3F46E5CE" w:tentative="1">
      <w:start w:val="1"/>
      <w:numFmt w:val="bullet"/>
      <w:lvlText w:val="•"/>
      <w:lvlJc w:val="left"/>
      <w:pPr>
        <w:tabs>
          <w:tab w:val="num" w:pos="2160"/>
        </w:tabs>
        <w:ind w:left="2160" w:hanging="360"/>
      </w:pPr>
      <w:rPr>
        <w:rFonts w:ascii="新細明體" w:hAnsi="新細明體" w:hint="default"/>
      </w:rPr>
    </w:lvl>
    <w:lvl w:ilvl="3" w:tplc="96AE3A28" w:tentative="1">
      <w:start w:val="1"/>
      <w:numFmt w:val="bullet"/>
      <w:lvlText w:val="•"/>
      <w:lvlJc w:val="left"/>
      <w:pPr>
        <w:tabs>
          <w:tab w:val="num" w:pos="2880"/>
        </w:tabs>
        <w:ind w:left="2880" w:hanging="360"/>
      </w:pPr>
      <w:rPr>
        <w:rFonts w:ascii="新細明體" w:hAnsi="新細明體" w:hint="default"/>
      </w:rPr>
    </w:lvl>
    <w:lvl w:ilvl="4" w:tplc="62DE55B0" w:tentative="1">
      <w:start w:val="1"/>
      <w:numFmt w:val="bullet"/>
      <w:lvlText w:val="•"/>
      <w:lvlJc w:val="left"/>
      <w:pPr>
        <w:tabs>
          <w:tab w:val="num" w:pos="3600"/>
        </w:tabs>
        <w:ind w:left="3600" w:hanging="360"/>
      </w:pPr>
      <w:rPr>
        <w:rFonts w:ascii="新細明體" w:hAnsi="新細明體" w:hint="default"/>
      </w:rPr>
    </w:lvl>
    <w:lvl w:ilvl="5" w:tplc="C60C45CC" w:tentative="1">
      <w:start w:val="1"/>
      <w:numFmt w:val="bullet"/>
      <w:lvlText w:val="•"/>
      <w:lvlJc w:val="left"/>
      <w:pPr>
        <w:tabs>
          <w:tab w:val="num" w:pos="4320"/>
        </w:tabs>
        <w:ind w:left="4320" w:hanging="360"/>
      </w:pPr>
      <w:rPr>
        <w:rFonts w:ascii="新細明體" w:hAnsi="新細明體" w:hint="default"/>
      </w:rPr>
    </w:lvl>
    <w:lvl w:ilvl="6" w:tplc="2BE07650" w:tentative="1">
      <w:start w:val="1"/>
      <w:numFmt w:val="bullet"/>
      <w:lvlText w:val="•"/>
      <w:lvlJc w:val="left"/>
      <w:pPr>
        <w:tabs>
          <w:tab w:val="num" w:pos="5040"/>
        </w:tabs>
        <w:ind w:left="5040" w:hanging="360"/>
      </w:pPr>
      <w:rPr>
        <w:rFonts w:ascii="新細明體" w:hAnsi="新細明體" w:hint="default"/>
      </w:rPr>
    </w:lvl>
    <w:lvl w:ilvl="7" w:tplc="411EAD68" w:tentative="1">
      <w:start w:val="1"/>
      <w:numFmt w:val="bullet"/>
      <w:lvlText w:val="•"/>
      <w:lvlJc w:val="left"/>
      <w:pPr>
        <w:tabs>
          <w:tab w:val="num" w:pos="5760"/>
        </w:tabs>
        <w:ind w:left="5760" w:hanging="360"/>
      </w:pPr>
      <w:rPr>
        <w:rFonts w:ascii="新細明體" w:hAnsi="新細明體" w:hint="default"/>
      </w:rPr>
    </w:lvl>
    <w:lvl w:ilvl="8" w:tplc="067E5ABA" w:tentative="1">
      <w:start w:val="1"/>
      <w:numFmt w:val="bullet"/>
      <w:lvlText w:val="•"/>
      <w:lvlJc w:val="left"/>
      <w:pPr>
        <w:tabs>
          <w:tab w:val="num" w:pos="6480"/>
        </w:tabs>
        <w:ind w:left="6480" w:hanging="360"/>
      </w:pPr>
      <w:rPr>
        <w:rFonts w:ascii="新細明體" w:hAnsi="新細明體" w:hint="default"/>
      </w:rPr>
    </w:lvl>
  </w:abstractNum>
  <w:num w:numId="1">
    <w:abstractNumId w:val="0"/>
  </w:num>
  <w:num w:numId="2">
    <w:abstractNumId w:val="2"/>
  </w:num>
  <w:num w:numId="3">
    <w:abstractNumId w:val="3"/>
  </w:num>
  <w:num w:numId="4">
    <w:abstractNumId w:val="5"/>
  </w:num>
  <w:num w:numId="5">
    <w:abstractNumId w:val="4"/>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99C"/>
    <w:rsid w:val="00001111"/>
    <w:rsid w:val="000474A2"/>
    <w:rsid w:val="00054412"/>
    <w:rsid w:val="000579EC"/>
    <w:rsid w:val="00061201"/>
    <w:rsid w:val="00071091"/>
    <w:rsid w:val="00075C91"/>
    <w:rsid w:val="000921A8"/>
    <w:rsid w:val="0009552D"/>
    <w:rsid w:val="00097566"/>
    <w:rsid w:val="000A18AA"/>
    <w:rsid w:val="000A43AE"/>
    <w:rsid w:val="000A4538"/>
    <w:rsid w:val="000B66BA"/>
    <w:rsid w:val="000C0C3E"/>
    <w:rsid w:val="000C7F5B"/>
    <w:rsid w:val="000E684B"/>
    <w:rsid w:val="000F11FB"/>
    <w:rsid w:val="000F5349"/>
    <w:rsid w:val="00126BC0"/>
    <w:rsid w:val="0014298A"/>
    <w:rsid w:val="001741D8"/>
    <w:rsid w:val="001C235C"/>
    <w:rsid w:val="001C6BC9"/>
    <w:rsid w:val="001D0590"/>
    <w:rsid w:val="001D0EEA"/>
    <w:rsid w:val="001E1861"/>
    <w:rsid w:val="001E20D1"/>
    <w:rsid w:val="001E7250"/>
    <w:rsid w:val="001F1D31"/>
    <w:rsid w:val="00200169"/>
    <w:rsid w:val="00203618"/>
    <w:rsid w:val="002062E8"/>
    <w:rsid w:val="00207114"/>
    <w:rsid w:val="00214A45"/>
    <w:rsid w:val="00230348"/>
    <w:rsid w:val="00230CFB"/>
    <w:rsid w:val="002313BD"/>
    <w:rsid w:val="0023787C"/>
    <w:rsid w:val="00246C3E"/>
    <w:rsid w:val="00246FFB"/>
    <w:rsid w:val="00251735"/>
    <w:rsid w:val="00272476"/>
    <w:rsid w:val="002927C1"/>
    <w:rsid w:val="00297469"/>
    <w:rsid w:val="00297F18"/>
    <w:rsid w:val="002A3E6A"/>
    <w:rsid w:val="002A79F1"/>
    <w:rsid w:val="002E0203"/>
    <w:rsid w:val="002E47C2"/>
    <w:rsid w:val="002F3D84"/>
    <w:rsid w:val="00302BBF"/>
    <w:rsid w:val="00320B0D"/>
    <w:rsid w:val="00332E08"/>
    <w:rsid w:val="00350216"/>
    <w:rsid w:val="00393F33"/>
    <w:rsid w:val="00396031"/>
    <w:rsid w:val="003B63F3"/>
    <w:rsid w:val="003C15ED"/>
    <w:rsid w:val="003C697B"/>
    <w:rsid w:val="003E69B0"/>
    <w:rsid w:val="003F2ED0"/>
    <w:rsid w:val="003F6904"/>
    <w:rsid w:val="00400968"/>
    <w:rsid w:val="00400DD8"/>
    <w:rsid w:val="00407FAB"/>
    <w:rsid w:val="00435241"/>
    <w:rsid w:val="004374E8"/>
    <w:rsid w:val="00437D59"/>
    <w:rsid w:val="00440DDA"/>
    <w:rsid w:val="00485724"/>
    <w:rsid w:val="00491A18"/>
    <w:rsid w:val="00495362"/>
    <w:rsid w:val="00497F9C"/>
    <w:rsid w:val="004A19CB"/>
    <w:rsid w:val="004B6F65"/>
    <w:rsid w:val="004E1A5A"/>
    <w:rsid w:val="004E285C"/>
    <w:rsid w:val="00500009"/>
    <w:rsid w:val="0050152D"/>
    <w:rsid w:val="00504CE3"/>
    <w:rsid w:val="00523E7E"/>
    <w:rsid w:val="00544066"/>
    <w:rsid w:val="00564972"/>
    <w:rsid w:val="00570651"/>
    <w:rsid w:val="005977F9"/>
    <w:rsid w:val="005A111E"/>
    <w:rsid w:val="005C1796"/>
    <w:rsid w:val="005C7FD3"/>
    <w:rsid w:val="005D11E4"/>
    <w:rsid w:val="005D18FA"/>
    <w:rsid w:val="005D6F80"/>
    <w:rsid w:val="005D7B87"/>
    <w:rsid w:val="005E29D8"/>
    <w:rsid w:val="005E32E7"/>
    <w:rsid w:val="005E5467"/>
    <w:rsid w:val="005E5588"/>
    <w:rsid w:val="005F6D50"/>
    <w:rsid w:val="006050D2"/>
    <w:rsid w:val="006152CA"/>
    <w:rsid w:val="00616C6A"/>
    <w:rsid w:val="00637C0C"/>
    <w:rsid w:val="006555FB"/>
    <w:rsid w:val="00666116"/>
    <w:rsid w:val="0066618C"/>
    <w:rsid w:val="00667034"/>
    <w:rsid w:val="00671D8E"/>
    <w:rsid w:val="0067303E"/>
    <w:rsid w:val="00691312"/>
    <w:rsid w:val="006B7760"/>
    <w:rsid w:val="006E7233"/>
    <w:rsid w:val="00701E0B"/>
    <w:rsid w:val="00710883"/>
    <w:rsid w:val="00715E65"/>
    <w:rsid w:val="0072080C"/>
    <w:rsid w:val="0073271F"/>
    <w:rsid w:val="00743196"/>
    <w:rsid w:val="0074786F"/>
    <w:rsid w:val="00753323"/>
    <w:rsid w:val="00754335"/>
    <w:rsid w:val="00763729"/>
    <w:rsid w:val="00764EA7"/>
    <w:rsid w:val="00765431"/>
    <w:rsid w:val="00765C66"/>
    <w:rsid w:val="00781A11"/>
    <w:rsid w:val="0078329A"/>
    <w:rsid w:val="007A31DD"/>
    <w:rsid w:val="007A50AA"/>
    <w:rsid w:val="007C020A"/>
    <w:rsid w:val="007C0561"/>
    <w:rsid w:val="007C397A"/>
    <w:rsid w:val="007D3460"/>
    <w:rsid w:val="007D5A89"/>
    <w:rsid w:val="008110D0"/>
    <w:rsid w:val="00812D04"/>
    <w:rsid w:val="008149E4"/>
    <w:rsid w:val="00823F21"/>
    <w:rsid w:val="008277B8"/>
    <w:rsid w:val="00827EDB"/>
    <w:rsid w:val="008377B7"/>
    <w:rsid w:val="008460F8"/>
    <w:rsid w:val="00850657"/>
    <w:rsid w:val="008630D9"/>
    <w:rsid w:val="00863BF4"/>
    <w:rsid w:val="00865582"/>
    <w:rsid w:val="00867FEE"/>
    <w:rsid w:val="00870059"/>
    <w:rsid w:val="0087327E"/>
    <w:rsid w:val="00873EC0"/>
    <w:rsid w:val="00875FC8"/>
    <w:rsid w:val="00882357"/>
    <w:rsid w:val="00882F18"/>
    <w:rsid w:val="00896C33"/>
    <w:rsid w:val="008A4ADF"/>
    <w:rsid w:val="008B2BF3"/>
    <w:rsid w:val="008C5458"/>
    <w:rsid w:val="008E4BF2"/>
    <w:rsid w:val="008F5B6A"/>
    <w:rsid w:val="009164FC"/>
    <w:rsid w:val="00916B5C"/>
    <w:rsid w:val="00932B98"/>
    <w:rsid w:val="0093760B"/>
    <w:rsid w:val="00937BE3"/>
    <w:rsid w:val="00962AB5"/>
    <w:rsid w:val="00977540"/>
    <w:rsid w:val="009A34EF"/>
    <w:rsid w:val="009B0BCF"/>
    <w:rsid w:val="009B2A7C"/>
    <w:rsid w:val="009D03E5"/>
    <w:rsid w:val="009D4A06"/>
    <w:rsid w:val="009E1F4D"/>
    <w:rsid w:val="009F416E"/>
    <w:rsid w:val="00A01E1B"/>
    <w:rsid w:val="00A03A71"/>
    <w:rsid w:val="00A060CC"/>
    <w:rsid w:val="00A2399C"/>
    <w:rsid w:val="00A4071D"/>
    <w:rsid w:val="00A54CD9"/>
    <w:rsid w:val="00A67502"/>
    <w:rsid w:val="00A74139"/>
    <w:rsid w:val="00A74931"/>
    <w:rsid w:val="00A91B55"/>
    <w:rsid w:val="00A9322D"/>
    <w:rsid w:val="00AB6065"/>
    <w:rsid w:val="00AD4E12"/>
    <w:rsid w:val="00B05BCD"/>
    <w:rsid w:val="00B236EC"/>
    <w:rsid w:val="00B315A0"/>
    <w:rsid w:val="00B41626"/>
    <w:rsid w:val="00B553D8"/>
    <w:rsid w:val="00B57608"/>
    <w:rsid w:val="00B57756"/>
    <w:rsid w:val="00B579D4"/>
    <w:rsid w:val="00B80C53"/>
    <w:rsid w:val="00BA4250"/>
    <w:rsid w:val="00BB7C36"/>
    <w:rsid w:val="00BC12B3"/>
    <w:rsid w:val="00BC19BC"/>
    <w:rsid w:val="00BE691D"/>
    <w:rsid w:val="00BF5317"/>
    <w:rsid w:val="00C138F9"/>
    <w:rsid w:val="00C17B9F"/>
    <w:rsid w:val="00C45664"/>
    <w:rsid w:val="00C51EF2"/>
    <w:rsid w:val="00C52690"/>
    <w:rsid w:val="00C61F95"/>
    <w:rsid w:val="00C77C8F"/>
    <w:rsid w:val="00C91E35"/>
    <w:rsid w:val="00C92446"/>
    <w:rsid w:val="00C93A3D"/>
    <w:rsid w:val="00CA70AB"/>
    <w:rsid w:val="00D0220E"/>
    <w:rsid w:val="00D10EE6"/>
    <w:rsid w:val="00D16F5D"/>
    <w:rsid w:val="00D3323C"/>
    <w:rsid w:val="00D46FFE"/>
    <w:rsid w:val="00D62A20"/>
    <w:rsid w:val="00D6492E"/>
    <w:rsid w:val="00D6551C"/>
    <w:rsid w:val="00D66755"/>
    <w:rsid w:val="00D7553D"/>
    <w:rsid w:val="00D81489"/>
    <w:rsid w:val="00D94B9F"/>
    <w:rsid w:val="00D94CE9"/>
    <w:rsid w:val="00DB4435"/>
    <w:rsid w:val="00DC49BF"/>
    <w:rsid w:val="00DC5EA8"/>
    <w:rsid w:val="00DF0C53"/>
    <w:rsid w:val="00E02906"/>
    <w:rsid w:val="00E1318C"/>
    <w:rsid w:val="00E17362"/>
    <w:rsid w:val="00E177C2"/>
    <w:rsid w:val="00E2319A"/>
    <w:rsid w:val="00E315DF"/>
    <w:rsid w:val="00E46044"/>
    <w:rsid w:val="00E52A9B"/>
    <w:rsid w:val="00E63EF7"/>
    <w:rsid w:val="00E73B12"/>
    <w:rsid w:val="00E930E9"/>
    <w:rsid w:val="00EA31C9"/>
    <w:rsid w:val="00EA5C2A"/>
    <w:rsid w:val="00EB3EFB"/>
    <w:rsid w:val="00EC374C"/>
    <w:rsid w:val="00EC3C2C"/>
    <w:rsid w:val="00EC6928"/>
    <w:rsid w:val="00EF4CC6"/>
    <w:rsid w:val="00EF5D14"/>
    <w:rsid w:val="00F2092D"/>
    <w:rsid w:val="00F22A4E"/>
    <w:rsid w:val="00F32667"/>
    <w:rsid w:val="00F65928"/>
    <w:rsid w:val="00F8402B"/>
    <w:rsid w:val="00F93093"/>
    <w:rsid w:val="00F97BD7"/>
    <w:rsid w:val="00FA050E"/>
    <w:rsid w:val="00FA2280"/>
    <w:rsid w:val="00FA457B"/>
    <w:rsid w:val="00FA6650"/>
    <w:rsid w:val="00FC759A"/>
    <w:rsid w:val="00FD3265"/>
    <w:rsid w:val="00FE0675"/>
    <w:rsid w:val="00FF63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9E463E-7799-4584-8C21-8B28B04DD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169"/>
    <w:pPr>
      <w:widowControl w:val="0"/>
      <w:spacing w:line="320" w:lineRule="exact"/>
      <w:jc w:val="both"/>
    </w:pPr>
    <w:rPr>
      <w:rFonts w:eastAsia="微軟正黑體"/>
      <w:sz w:val="26"/>
    </w:rPr>
  </w:style>
  <w:style w:type="paragraph" w:styleId="1">
    <w:name w:val="heading 1"/>
    <w:basedOn w:val="a1"/>
    <w:next w:val="a1"/>
    <w:link w:val="10"/>
    <w:qFormat/>
    <w:rsid w:val="00A91B55"/>
    <w:pPr>
      <w:keepNext/>
      <w:numPr>
        <w:numId w:val="1"/>
      </w:numPr>
      <w:spacing w:before="180" w:after="180" w:line="720" w:lineRule="atLeast"/>
      <w:outlineLvl w:val="0"/>
    </w:pPr>
    <w:rPr>
      <w:rFonts w:asciiTheme="majorHAnsi" w:hAnsiTheme="majorHAnsi" w:cstheme="majorBidi"/>
      <w:b/>
      <w:bCs/>
      <w:color w:val="17365D" w:themeColor="text2" w:themeShade="BF"/>
      <w:kern w:val="52"/>
      <w:sz w:val="32"/>
      <w:szCs w:val="52"/>
    </w:rPr>
  </w:style>
  <w:style w:type="paragraph" w:styleId="2">
    <w:name w:val="heading 2"/>
    <w:basedOn w:val="a1"/>
    <w:next w:val="a1"/>
    <w:link w:val="20"/>
    <w:unhideWhenUsed/>
    <w:qFormat/>
    <w:rsid w:val="00DC49BF"/>
    <w:pPr>
      <w:keepNext/>
      <w:numPr>
        <w:ilvl w:val="1"/>
        <w:numId w:val="1"/>
      </w:numPr>
      <w:spacing w:line="720" w:lineRule="atLeast"/>
      <w:ind w:rightChars="100" w:right="100"/>
      <w:outlineLvl w:val="1"/>
    </w:pPr>
    <w:rPr>
      <w:rFonts w:asciiTheme="majorHAnsi" w:hAnsiTheme="majorHAnsi" w:cstheme="majorBidi"/>
      <w:b/>
      <w:bCs/>
      <w:color w:val="17365D" w:themeColor="text2" w:themeShade="BF"/>
      <w:sz w:val="28"/>
      <w:szCs w:val="48"/>
    </w:rPr>
  </w:style>
  <w:style w:type="paragraph" w:styleId="3">
    <w:name w:val="heading 3"/>
    <w:basedOn w:val="a1"/>
    <w:next w:val="a1"/>
    <w:link w:val="30"/>
    <w:unhideWhenUsed/>
    <w:qFormat/>
    <w:rsid w:val="00A91B55"/>
    <w:pPr>
      <w:keepNext/>
      <w:numPr>
        <w:ilvl w:val="2"/>
        <w:numId w:val="1"/>
      </w:numPr>
      <w:spacing w:line="720" w:lineRule="atLeast"/>
      <w:outlineLvl w:val="2"/>
    </w:pPr>
    <w:rPr>
      <w:rFonts w:asciiTheme="majorHAnsi" w:hAnsiTheme="majorHAnsi" w:cstheme="majorBidi"/>
      <w:b/>
      <w:bCs/>
      <w:color w:val="0070C0"/>
      <w:szCs w:val="36"/>
    </w:rPr>
  </w:style>
  <w:style w:type="paragraph" w:styleId="4">
    <w:name w:val="heading 4"/>
    <w:basedOn w:val="3"/>
    <w:next w:val="a1"/>
    <w:link w:val="40"/>
    <w:qFormat/>
    <w:rsid w:val="009D4A06"/>
    <w:pPr>
      <w:numPr>
        <w:ilvl w:val="3"/>
      </w:numPr>
      <w:spacing w:before="120" w:after="60" w:line="240" w:lineRule="auto"/>
      <w:outlineLvl w:val="3"/>
    </w:pPr>
    <w:rPr>
      <w:rFonts w:ascii="Arial" w:eastAsia="新細明體" w:hAnsi="Arial" w:cs="Times New Roman"/>
      <w:bCs w:val="0"/>
      <w:color w:val="000080"/>
      <w:kern w:val="0"/>
      <w:sz w:val="28"/>
      <w:szCs w:val="20"/>
      <w:lang w:val="de-DE" w:eastAsia="en-US"/>
    </w:rPr>
  </w:style>
  <w:style w:type="paragraph" w:styleId="5">
    <w:name w:val="heading 5"/>
    <w:basedOn w:val="4"/>
    <w:next w:val="a1"/>
    <w:link w:val="50"/>
    <w:qFormat/>
    <w:rsid w:val="009D4A06"/>
    <w:pPr>
      <w:numPr>
        <w:ilvl w:val="4"/>
      </w:numPr>
      <w:outlineLvl w:val="4"/>
    </w:pPr>
  </w:style>
  <w:style w:type="paragraph" w:styleId="6">
    <w:name w:val="heading 6"/>
    <w:basedOn w:val="5"/>
    <w:next w:val="a1"/>
    <w:link w:val="60"/>
    <w:qFormat/>
    <w:rsid w:val="009D4A06"/>
    <w:pPr>
      <w:numPr>
        <w:ilvl w:val="5"/>
      </w:numPr>
      <w:outlineLvl w:val="5"/>
    </w:pPr>
  </w:style>
  <w:style w:type="paragraph" w:styleId="7">
    <w:name w:val="heading 7"/>
    <w:basedOn w:val="6"/>
    <w:next w:val="a1"/>
    <w:link w:val="70"/>
    <w:qFormat/>
    <w:rsid w:val="009D4A06"/>
    <w:pPr>
      <w:numPr>
        <w:ilvl w:val="6"/>
      </w:numPr>
      <w:outlineLvl w:val="6"/>
    </w:pPr>
  </w:style>
  <w:style w:type="paragraph" w:styleId="8">
    <w:name w:val="heading 8"/>
    <w:basedOn w:val="7"/>
    <w:next w:val="a1"/>
    <w:link w:val="80"/>
    <w:qFormat/>
    <w:rsid w:val="009D4A06"/>
    <w:pPr>
      <w:numPr>
        <w:ilvl w:val="7"/>
      </w:numPr>
      <w:outlineLvl w:val="7"/>
    </w:pPr>
  </w:style>
  <w:style w:type="paragraph" w:styleId="9">
    <w:name w:val="heading 9"/>
    <w:basedOn w:val="a1"/>
    <w:next w:val="a1"/>
    <w:link w:val="90"/>
    <w:uiPriority w:val="9"/>
    <w:semiHidden/>
    <w:unhideWhenUsed/>
    <w:qFormat/>
    <w:rsid w:val="004E285C"/>
    <w:pPr>
      <w:keepNext/>
      <w:spacing w:line="720" w:lineRule="atLeast"/>
      <w:ind w:leftChars="400" w:left="400"/>
      <w:outlineLvl w:val="8"/>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a6"/>
    <w:uiPriority w:val="99"/>
    <w:semiHidden/>
    <w:unhideWhenUsed/>
    <w:rsid w:val="00A2399C"/>
    <w:rPr>
      <w:rFonts w:asciiTheme="majorHAnsi" w:eastAsiaTheme="majorEastAsia" w:hAnsiTheme="majorHAnsi" w:cstheme="majorBidi"/>
      <w:sz w:val="18"/>
      <w:szCs w:val="18"/>
    </w:rPr>
  </w:style>
  <w:style w:type="character" w:customStyle="1" w:styleId="a6">
    <w:name w:val="註解方塊文字 字元"/>
    <w:basedOn w:val="a2"/>
    <w:link w:val="a5"/>
    <w:uiPriority w:val="99"/>
    <w:semiHidden/>
    <w:rsid w:val="00A2399C"/>
    <w:rPr>
      <w:rFonts w:asciiTheme="majorHAnsi" w:eastAsiaTheme="majorEastAsia" w:hAnsiTheme="majorHAnsi" w:cstheme="majorBidi"/>
      <w:sz w:val="18"/>
      <w:szCs w:val="18"/>
    </w:rPr>
  </w:style>
  <w:style w:type="paragraph" w:styleId="a7">
    <w:name w:val="header"/>
    <w:basedOn w:val="a1"/>
    <w:link w:val="a8"/>
    <w:uiPriority w:val="99"/>
    <w:unhideWhenUsed/>
    <w:rsid w:val="0066618C"/>
    <w:pPr>
      <w:tabs>
        <w:tab w:val="center" w:pos="4153"/>
        <w:tab w:val="right" w:pos="8306"/>
      </w:tabs>
      <w:snapToGrid w:val="0"/>
    </w:pPr>
    <w:rPr>
      <w:sz w:val="20"/>
      <w:szCs w:val="20"/>
    </w:rPr>
  </w:style>
  <w:style w:type="character" w:customStyle="1" w:styleId="a8">
    <w:name w:val="頁首 字元"/>
    <w:basedOn w:val="a2"/>
    <w:link w:val="a7"/>
    <w:uiPriority w:val="99"/>
    <w:rsid w:val="0066618C"/>
    <w:rPr>
      <w:sz w:val="20"/>
      <w:szCs w:val="20"/>
    </w:rPr>
  </w:style>
  <w:style w:type="paragraph" w:styleId="a9">
    <w:name w:val="footer"/>
    <w:basedOn w:val="a1"/>
    <w:link w:val="aa"/>
    <w:uiPriority w:val="99"/>
    <w:unhideWhenUsed/>
    <w:rsid w:val="0066618C"/>
    <w:pPr>
      <w:tabs>
        <w:tab w:val="center" w:pos="4153"/>
        <w:tab w:val="right" w:pos="8306"/>
      </w:tabs>
      <w:snapToGrid w:val="0"/>
    </w:pPr>
    <w:rPr>
      <w:sz w:val="20"/>
      <w:szCs w:val="20"/>
    </w:rPr>
  </w:style>
  <w:style w:type="character" w:customStyle="1" w:styleId="aa">
    <w:name w:val="頁尾 字元"/>
    <w:basedOn w:val="a2"/>
    <w:link w:val="a9"/>
    <w:uiPriority w:val="99"/>
    <w:rsid w:val="0066618C"/>
    <w:rPr>
      <w:sz w:val="20"/>
      <w:szCs w:val="20"/>
    </w:rPr>
  </w:style>
  <w:style w:type="character" w:customStyle="1" w:styleId="apple-converted-space">
    <w:name w:val="apple-converted-space"/>
    <w:basedOn w:val="a2"/>
    <w:rsid w:val="00246C3E"/>
  </w:style>
  <w:style w:type="paragraph" w:styleId="ab">
    <w:name w:val="List Paragraph"/>
    <w:basedOn w:val="a1"/>
    <w:uiPriority w:val="34"/>
    <w:qFormat/>
    <w:rsid w:val="005D11E4"/>
    <w:pPr>
      <w:ind w:leftChars="200" w:left="480"/>
    </w:pPr>
  </w:style>
  <w:style w:type="paragraph" w:styleId="ac">
    <w:name w:val="No Spacing"/>
    <w:link w:val="ad"/>
    <w:uiPriority w:val="1"/>
    <w:qFormat/>
    <w:rsid w:val="00AD4E12"/>
    <w:rPr>
      <w:kern w:val="0"/>
      <w:sz w:val="22"/>
    </w:rPr>
  </w:style>
  <w:style w:type="character" w:customStyle="1" w:styleId="ad">
    <w:name w:val="無間距 字元"/>
    <w:basedOn w:val="a2"/>
    <w:link w:val="ac"/>
    <w:uiPriority w:val="1"/>
    <w:rsid w:val="00AD4E12"/>
    <w:rPr>
      <w:kern w:val="0"/>
      <w:sz w:val="22"/>
    </w:rPr>
  </w:style>
  <w:style w:type="paragraph" w:styleId="ae">
    <w:name w:val="Title"/>
    <w:basedOn w:val="a1"/>
    <w:next w:val="a1"/>
    <w:link w:val="af"/>
    <w:qFormat/>
    <w:rsid w:val="00AD4E12"/>
    <w:pPr>
      <w:spacing w:before="240" w:after="60"/>
      <w:jc w:val="center"/>
      <w:outlineLvl w:val="0"/>
    </w:pPr>
    <w:rPr>
      <w:rFonts w:asciiTheme="majorHAnsi" w:eastAsia="新細明體" w:hAnsiTheme="majorHAnsi" w:cstheme="majorBidi"/>
      <w:b/>
      <w:bCs/>
      <w:sz w:val="32"/>
      <w:szCs w:val="32"/>
    </w:rPr>
  </w:style>
  <w:style w:type="character" w:customStyle="1" w:styleId="af">
    <w:name w:val="標題 字元"/>
    <w:basedOn w:val="a2"/>
    <w:link w:val="ae"/>
    <w:rsid w:val="00AD4E12"/>
    <w:rPr>
      <w:rFonts w:asciiTheme="majorHAnsi" w:eastAsia="新細明體" w:hAnsiTheme="majorHAnsi" w:cstheme="majorBidi"/>
      <w:b/>
      <w:bCs/>
      <w:sz w:val="32"/>
      <w:szCs w:val="32"/>
    </w:rPr>
  </w:style>
  <w:style w:type="character" w:styleId="af0">
    <w:name w:val="Hyperlink"/>
    <w:uiPriority w:val="99"/>
    <w:unhideWhenUsed/>
    <w:rsid w:val="005A111E"/>
    <w:rPr>
      <w:color w:val="0000FF"/>
      <w:u w:val="single"/>
    </w:rPr>
  </w:style>
  <w:style w:type="paragraph" w:styleId="11">
    <w:name w:val="toc 1"/>
    <w:basedOn w:val="a1"/>
    <w:next w:val="a1"/>
    <w:autoRedefine/>
    <w:uiPriority w:val="39"/>
    <w:unhideWhenUsed/>
    <w:rsid w:val="00FA050E"/>
    <w:pPr>
      <w:tabs>
        <w:tab w:val="left" w:pos="480"/>
        <w:tab w:val="right" w:leader="dot" w:pos="10456"/>
      </w:tabs>
      <w:spacing w:before="200" w:line="480" w:lineRule="exact"/>
    </w:pPr>
    <w:rPr>
      <w:rFonts w:ascii="Calibri" w:hAnsi="Calibri" w:cs="Times New Roman"/>
      <w:b/>
      <w:bCs/>
      <w:caps/>
      <w:sz w:val="32"/>
      <w:szCs w:val="20"/>
    </w:rPr>
  </w:style>
  <w:style w:type="paragraph" w:customStyle="1" w:styleId="a0">
    <w:name w:val="第一層標題"/>
    <w:basedOn w:val="1"/>
    <w:next w:val="a1"/>
    <w:link w:val="af1"/>
    <w:autoRedefine/>
    <w:qFormat/>
    <w:rsid w:val="00A91B55"/>
    <w:pPr>
      <w:numPr>
        <w:numId w:val="3"/>
      </w:numPr>
    </w:pPr>
    <w:rPr>
      <w:rFonts w:ascii="微軟正黑體" w:hAnsi="微軟正黑體"/>
    </w:rPr>
  </w:style>
  <w:style w:type="paragraph" w:customStyle="1" w:styleId="af2">
    <w:name w:val="第二層標題"/>
    <w:basedOn w:val="2"/>
    <w:next w:val="a1"/>
    <w:link w:val="af3"/>
    <w:qFormat/>
    <w:rsid w:val="00DC49BF"/>
    <w:pPr>
      <w:tabs>
        <w:tab w:val="clear" w:pos="576"/>
        <w:tab w:val="left" w:pos="1300"/>
      </w:tabs>
      <w:ind w:left="2376"/>
    </w:pPr>
  </w:style>
  <w:style w:type="paragraph" w:customStyle="1" w:styleId="af4">
    <w:name w:val="第三層標題"/>
    <w:basedOn w:val="3"/>
    <w:next w:val="a1"/>
    <w:qFormat/>
    <w:rsid w:val="00A91B55"/>
    <w:rPr>
      <w:b w:val="0"/>
    </w:rPr>
  </w:style>
  <w:style w:type="character" w:customStyle="1" w:styleId="10">
    <w:name w:val="標題 1 字元"/>
    <w:basedOn w:val="a2"/>
    <w:link w:val="1"/>
    <w:rsid w:val="00A91B55"/>
    <w:rPr>
      <w:rFonts w:asciiTheme="majorHAnsi" w:eastAsia="微軟正黑體" w:hAnsiTheme="majorHAnsi" w:cstheme="majorBidi"/>
      <w:b/>
      <w:bCs/>
      <w:color w:val="17365D" w:themeColor="text2" w:themeShade="BF"/>
      <w:kern w:val="52"/>
      <w:sz w:val="32"/>
      <w:szCs w:val="52"/>
    </w:rPr>
  </w:style>
  <w:style w:type="paragraph" w:styleId="af5">
    <w:name w:val="TOC Heading"/>
    <w:basedOn w:val="1"/>
    <w:next w:val="a1"/>
    <w:uiPriority w:val="39"/>
    <w:unhideWhenUsed/>
    <w:qFormat/>
    <w:rsid w:val="003F6904"/>
    <w:pPr>
      <w:keepLines/>
      <w:widowControl/>
      <w:spacing w:before="480" w:after="0" w:line="276" w:lineRule="auto"/>
      <w:outlineLvl w:val="9"/>
    </w:pPr>
    <w:rPr>
      <w:color w:val="365F91" w:themeColor="accent1" w:themeShade="BF"/>
      <w:kern w:val="0"/>
      <w:sz w:val="28"/>
      <w:szCs w:val="28"/>
      <w:lang w:eastAsia="ja-JP"/>
    </w:rPr>
  </w:style>
  <w:style w:type="character" w:customStyle="1" w:styleId="40">
    <w:name w:val="標題 4 字元"/>
    <w:basedOn w:val="a2"/>
    <w:link w:val="4"/>
    <w:rsid w:val="009D4A06"/>
    <w:rPr>
      <w:rFonts w:ascii="Arial" w:eastAsia="新細明體" w:hAnsi="Arial" w:cs="Times New Roman"/>
      <w:b/>
      <w:color w:val="000080"/>
      <w:kern w:val="0"/>
      <w:sz w:val="28"/>
      <w:szCs w:val="20"/>
      <w:lang w:val="de-DE" w:eastAsia="en-US"/>
    </w:rPr>
  </w:style>
  <w:style w:type="character" w:customStyle="1" w:styleId="20">
    <w:name w:val="標題 2 字元"/>
    <w:basedOn w:val="a2"/>
    <w:link w:val="2"/>
    <w:rsid w:val="00DC49BF"/>
    <w:rPr>
      <w:rFonts w:asciiTheme="majorHAnsi" w:eastAsia="微軟正黑體" w:hAnsiTheme="majorHAnsi" w:cstheme="majorBidi"/>
      <w:b/>
      <w:bCs/>
      <w:color w:val="17365D" w:themeColor="text2" w:themeShade="BF"/>
      <w:sz w:val="28"/>
      <w:szCs w:val="48"/>
    </w:rPr>
  </w:style>
  <w:style w:type="character" w:customStyle="1" w:styleId="30">
    <w:name w:val="標題 3 字元"/>
    <w:basedOn w:val="a2"/>
    <w:link w:val="3"/>
    <w:rsid w:val="00A91B55"/>
    <w:rPr>
      <w:rFonts w:asciiTheme="majorHAnsi" w:eastAsia="微軟正黑體" w:hAnsiTheme="majorHAnsi" w:cstheme="majorBidi"/>
      <w:b/>
      <w:bCs/>
      <w:color w:val="0070C0"/>
      <w:sz w:val="26"/>
      <w:szCs w:val="36"/>
    </w:rPr>
  </w:style>
  <w:style w:type="character" w:customStyle="1" w:styleId="50">
    <w:name w:val="標題 5 字元"/>
    <w:basedOn w:val="a2"/>
    <w:link w:val="5"/>
    <w:rsid w:val="009D4A06"/>
    <w:rPr>
      <w:rFonts w:ascii="Arial" w:eastAsia="新細明體" w:hAnsi="Arial" w:cs="Times New Roman"/>
      <w:b/>
      <w:color w:val="000080"/>
      <w:kern w:val="0"/>
      <w:sz w:val="28"/>
      <w:szCs w:val="20"/>
      <w:lang w:val="de-DE" w:eastAsia="en-US"/>
    </w:rPr>
  </w:style>
  <w:style w:type="character" w:customStyle="1" w:styleId="60">
    <w:name w:val="標題 6 字元"/>
    <w:basedOn w:val="a2"/>
    <w:link w:val="6"/>
    <w:rsid w:val="009D4A06"/>
    <w:rPr>
      <w:rFonts w:ascii="Arial" w:eastAsia="新細明體" w:hAnsi="Arial" w:cs="Times New Roman"/>
      <w:b/>
      <w:color w:val="000080"/>
      <w:kern w:val="0"/>
      <w:sz w:val="28"/>
      <w:szCs w:val="20"/>
      <w:lang w:val="de-DE" w:eastAsia="en-US"/>
    </w:rPr>
  </w:style>
  <w:style w:type="character" w:customStyle="1" w:styleId="70">
    <w:name w:val="標題 7 字元"/>
    <w:basedOn w:val="a2"/>
    <w:link w:val="7"/>
    <w:rsid w:val="009D4A06"/>
    <w:rPr>
      <w:rFonts w:ascii="Arial" w:eastAsia="新細明體" w:hAnsi="Arial" w:cs="Times New Roman"/>
      <w:b/>
      <w:color w:val="000080"/>
      <w:kern w:val="0"/>
      <w:sz w:val="28"/>
      <w:szCs w:val="20"/>
      <w:lang w:val="de-DE" w:eastAsia="en-US"/>
    </w:rPr>
  </w:style>
  <w:style w:type="character" w:customStyle="1" w:styleId="80">
    <w:name w:val="標題 8 字元"/>
    <w:basedOn w:val="a2"/>
    <w:link w:val="8"/>
    <w:rsid w:val="009D4A06"/>
    <w:rPr>
      <w:rFonts w:ascii="Arial" w:eastAsia="新細明體" w:hAnsi="Arial" w:cs="Times New Roman"/>
      <w:b/>
      <w:color w:val="000080"/>
      <w:kern w:val="0"/>
      <w:sz w:val="28"/>
      <w:szCs w:val="20"/>
      <w:lang w:val="de-DE" w:eastAsia="en-US"/>
    </w:rPr>
  </w:style>
  <w:style w:type="paragraph" w:styleId="21">
    <w:name w:val="toc 2"/>
    <w:basedOn w:val="a1"/>
    <w:next w:val="a1"/>
    <w:autoRedefine/>
    <w:uiPriority w:val="39"/>
    <w:unhideWhenUsed/>
    <w:rsid w:val="00FA050E"/>
    <w:pPr>
      <w:tabs>
        <w:tab w:val="left" w:pos="1200"/>
        <w:tab w:val="right" w:leader="dot" w:pos="10456"/>
      </w:tabs>
      <w:spacing w:line="440" w:lineRule="exact"/>
      <w:ind w:leftChars="200" w:left="200"/>
    </w:pPr>
    <w:rPr>
      <w:sz w:val="30"/>
    </w:rPr>
  </w:style>
  <w:style w:type="paragraph" w:styleId="31">
    <w:name w:val="toc 3"/>
    <w:basedOn w:val="a1"/>
    <w:next w:val="a1"/>
    <w:autoRedefine/>
    <w:uiPriority w:val="39"/>
    <w:unhideWhenUsed/>
    <w:rsid w:val="00781A11"/>
    <w:pPr>
      <w:ind w:leftChars="400" w:left="960"/>
    </w:pPr>
  </w:style>
  <w:style w:type="character" w:customStyle="1" w:styleId="af3">
    <w:name w:val="第二層標題 字元"/>
    <w:basedOn w:val="20"/>
    <w:link w:val="af2"/>
    <w:rsid w:val="00DC49BF"/>
    <w:rPr>
      <w:rFonts w:asciiTheme="majorHAnsi" w:eastAsia="微軟正黑體" w:hAnsiTheme="majorHAnsi" w:cstheme="majorBidi"/>
      <w:b/>
      <w:bCs/>
      <w:color w:val="17365D" w:themeColor="text2" w:themeShade="BF"/>
      <w:sz w:val="28"/>
      <w:szCs w:val="48"/>
    </w:rPr>
  </w:style>
  <w:style w:type="character" w:customStyle="1" w:styleId="90">
    <w:name w:val="標題 9 字元"/>
    <w:basedOn w:val="a2"/>
    <w:link w:val="9"/>
    <w:uiPriority w:val="9"/>
    <w:semiHidden/>
    <w:rsid w:val="004E285C"/>
    <w:rPr>
      <w:rFonts w:asciiTheme="majorHAnsi" w:eastAsiaTheme="majorEastAsia" w:hAnsiTheme="majorHAnsi" w:cstheme="majorBidi"/>
      <w:sz w:val="36"/>
      <w:szCs w:val="36"/>
    </w:rPr>
  </w:style>
  <w:style w:type="paragraph" w:customStyle="1" w:styleId="a">
    <w:name w:val="說明"/>
    <w:basedOn w:val="a1"/>
    <w:qFormat/>
    <w:rsid w:val="004E285C"/>
    <w:pPr>
      <w:widowControl/>
      <w:numPr>
        <w:numId w:val="2"/>
      </w:numPr>
      <w:spacing w:line="240" w:lineRule="auto"/>
    </w:pPr>
    <w:rPr>
      <w:rFonts w:ascii="微軟正黑體" w:hAnsi="微軟正黑體" w:cs="Times New Roman"/>
      <w:kern w:val="52"/>
      <w:sz w:val="20"/>
      <w:szCs w:val="20"/>
    </w:rPr>
  </w:style>
  <w:style w:type="character" w:customStyle="1" w:styleId="Object">
    <w:name w:val="Object"/>
    <w:rsid w:val="007D5A89"/>
    <w:rPr>
      <w:rFonts w:ascii="Arial" w:hAnsi="Arial"/>
      <w:i/>
      <w:sz w:val="20"/>
    </w:rPr>
  </w:style>
  <w:style w:type="table" w:customStyle="1" w:styleId="4-51">
    <w:name w:val="格線表格 4 - 輔色 51"/>
    <w:basedOn w:val="a3"/>
    <w:uiPriority w:val="49"/>
    <w:rsid w:val="0056497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11">
    <w:name w:val="格線表格 4 - 輔色 11"/>
    <w:basedOn w:val="a3"/>
    <w:uiPriority w:val="49"/>
    <w:rsid w:val="0056497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格線表格 4 - 輔色 21"/>
    <w:basedOn w:val="a3"/>
    <w:uiPriority w:val="49"/>
    <w:rsid w:val="0056497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5-11">
    <w:name w:val="格線表格 5 深色 - 輔色 11"/>
    <w:basedOn w:val="a3"/>
    <w:uiPriority w:val="50"/>
    <w:rsid w:val="005706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af1">
    <w:name w:val="第一層標題 字元"/>
    <w:basedOn w:val="10"/>
    <w:link w:val="a0"/>
    <w:rsid w:val="00A91B55"/>
    <w:rPr>
      <w:rFonts w:ascii="微軟正黑體" w:eastAsia="微軟正黑體" w:hAnsi="微軟正黑體" w:cstheme="majorBidi"/>
      <w:b/>
      <w:bCs/>
      <w:color w:val="17365D" w:themeColor="text2" w:themeShade="BF"/>
      <w:kern w:val="52"/>
      <w:sz w:val="32"/>
      <w:szCs w:val="52"/>
    </w:rPr>
  </w:style>
  <w:style w:type="paragraph" w:customStyle="1" w:styleId="Steptext">
    <w:name w:val="Step text"/>
    <w:basedOn w:val="a1"/>
    <w:autoRedefine/>
    <w:rsid w:val="00200169"/>
    <w:pPr>
      <w:widowControl/>
      <w:tabs>
        <w:tab w:val="left" w:pos="9781"/>
      </w:tabs>
      <w:adjustRightInd w:val="0"/>
      <w:snapToGrid w:val="0"/>
      <w:spacing w:before="120" w:after="60" w:line="240" w:lineRule="auto"/>
      <w:ind w:left="72"/>
      <w:jc w:val="left"/>
    </w:pPr>
    <w:rPr>
      <w:rFonts w:ascii="Dotum" w:eastAsia="新細明體" w:hAnsi="Dotum" w:cs="Times New Roman"/>
      <w:b/>
      <w:kern w:val="0"/>
      <w:sz w:val="22"/>
    </w:rPr>
  </w:style>
  <w:style w:type="paragraph" w:styleId="Web">
    <w:name w:val="Normal (Web)"/>
    <w:basedOn w:val="a1"/>
    <w:uiPriority w:val="99"/>
    <w:semiHidden/>
    <w:unhideWhenUsed/>
    <w:rsid w:val="00666116"/>
    <w:pPr>
      <w:widowControl/>
      <w:spacing w:before="100" w:beforeAutospacing="1" w:after="100" w:afterAutospacing="1" w:line="240" w:lineRule="auto"/>
      <w:jc w:val="left"/>
    </w:pPr>
    <w:rPr>
      <w:rFonts w:ascii="新細明體" w:eastAsia="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64167">
      <w:bodyDiv w:val="1"/>
      <w:marLeft w:val="0"/>
      <w:marRight w:val="0"/>
      <w:marTop w:val="0"/>
      <w:marBottom w:val="0"/>
      <w:divBdr>
        <w:top w:val="none" w:sz="0" w:space="0" w:color="auto"/>
        <w:left w:val="none" w:sz="0" w:space="0" w:color="auto"/>
        <w:bottom w:val="none" w:sz="0" w:space="0" w:color="auto"/>
        <w:right w:val="none" w:sz="0" w:space="0" w:color="auto"/>
      </w:divBdr>
      <w:divsChild>
        <w:div w:id="1108694038">
          <w:marLeft w:val="1166"/>
          <w:marRight w:val="0"/>
          <w:marTop w:val="96"/>
          <w:marBottom w:val="0"/>
          <w:divBdr>
            <w:top w:val="none" w:sz="0" w:space="0" w:color="auto"/>
            <w:left w:val="none" w:sz="0" w:space="0" w:color="auto"/>
            <w:bottom w:val="none" w:sz="0" w:space="0" w:color="auto"/>
            <w:right w:val="none" w:sz="0" w:space="0" w:color="auto"/>
          </w:divBdr>
        </w:div>
      </w:divsChild>
    </w:div>
    <w:div w:id="354112548">
      <w:bodyDiv w:val="1"/>
      <w:marLeft w:val="0"/>
      <w:marRight w:val="0"/>
      <w:marTop w:val="0"/>
      <w:marBottom w:val="0"/>
      <w:divBdr>
        <w:top w:val="none" w:sz="0" w:space="0" w:color="auto"/>
        <w:left w:val="none" w:sz="0" w:space="0" w:color="auto"/>
        <w:bottom w:val="none" w:sz="0" w:space="0" w:color="auto"/>
        <w:right w:val="none" w:sz="0" w:space="0" w:color="auto"/>
      </w:divBdr>
      <w:divsChild>
        <w:div w:id="1862278934">
          <w:marLeft w:val="533"/>
          <w:marRight w:val="0"/>
          <w:marTop w:val="115"/>
          <w:marBottom w:val="0"/>
          <w:divBdr>
            <w:top w:val="none" w:sz="0" w:space="0" w:color="auto"/>
            <w:left w:val="none" w:sz="0" w:space="0" w:color="auto"/>
            <w:bottom w:val="none" w:sz="0" w:space="0" w:color="auto"/>
            <w:right w:val="none" w:sz="0" w:space="0" w:color="auto"/>
          </w:divBdr>
        </w:div>
        <w:div w:id="672606371">
          <w:marLeft w:val="533"/>
          <w:marRight w:val="0"/>
          <w:marTop w:val="115"/>
          <w:marBottom w:val="0"/>
          <w:divBdr>
            <w:top w:val="none" w:sz="0" w:space="0" w:color="auto"/>
            <w:left w:val="none" w:sz="0" w:space="0" w:color="auto"/>
            <w:bottom w:val="none" w:sz="0" w:space="0" w:color="auto"/>
            <w:right w:val="none" w:sz="0" w:space="0" w:color="auto"/>
          </w:divBdr>
        </w:div>
      </w:divsChild>
    </w:div>
    <w:div w:id="744185349">
      <w:bodyDiv w:val="1"/>
      <w:marLeft w:val="0"/>
      <w:marRight w:val="0"/>
      <w:marTop w:val="0"/>
      <w:marBottom w:val="0"/>
      <w:divBdr>
        <w:top w:val="none" w:sz="0" w:space="0" w:color="auto"/>
        <w:left w:val="none" w:sz="0" w:space="0" w:color="auto"/>
        <w:bottom w:val="none" w:sz="0" w:space="0" w:color="auto"/>
        <w:right w:val="none" w:sz="0" w:space="0" w:color="auto"/>
      </w:divBdr>
      <w:divsChild>
        <w:div w:id="891887729">
          <w:marLeft w:val="533"/>
          <w:marRight w:val="0"/>
          <w:marTop w:val="115"/>
          <w:marBottom w:val="0"/>
          <w:divBdr>
            <w:top w:val="none" w:sz="0" w:space="0" w:color="auto"/>
            <w:left w:val="none" w:sz="0" w:space="0" w:color="auto"/>
            <w:bottom w:val="none" w:sz="0" w:space="0" w:color="auto"/>
            <w:right w:val="none" w:sz="0" w:space="0" w:color="auto"/>
          </w:divBdr>
        </w:div>
      </w:divsChild>
    </w:div>
    <w:div w:id="825124926">
      <w:bodyDiv w:val="1"/>
      <w:marLeft w:val="0"/>
      <w:marRight w:val="0"/>
      <w:marTop w:val="0"/>
      <w:marBottom w:val="0"/>
      <w:divBdr>
        <w:top w:val="none" w:sz="0" w:space="0" w:color="auto"/>
        <w:left w:val="none" w:sz="0" w:space="0" w:color="auto"/>
        <w:bottom w:val="none" w:sz="0" w:space="0" w:color="auto"/>
        <w:right w:val="none" w:sz="0" w:space="0" w:color="auto"/>
      </w:divBdr>
      <w:divsChild>
        <w:div w:id="872306288">
          <w:marLeft w:val="1166"/>
          <w:marRight w:val="0"/>
          <w:marTop w:val="96"/>
          <w:marBottom w:val="0"/>
          <w:divBdr>
            <w:top w:val="none" w:sz="0" w:space="0" w:color="auto"/>
            <w:left w:val="none" w:sz="0" w:space="0" w:color="auto"/>
            <w:bottom w:val="none" w:sz="0" w:space="0" w:color="auto"/>
            <w:right w:val="none" w:sz="0" w:space="0" w:color="auto"/>
          </w:divBdr>
        </w:div>
      </w:divsChild>
    </w:div>
    <w:div w:id="990910497">
      <w:bodyDiv w:val="1"/>
      <w:marLeft w:val="0"/>
      <w:marRight w:val="0"/>
      <w:marTop w:val="0"/>
      <w:marBottom w:val="0"/>
      <w:divBdr>
        <w:top w:val="none" w:sz="0" w:space="0" w:color="auto"/>
        <w:left w:val="none" w:sz="0" w:space="0" w:color="auto"/>
        <w:bottom w:val="none" w:sz="0" w:space="0" w:color="auto"/>
        <w:right w:val="none" w:sz="0" w:space="0" w:color="auto"/>
      </w:divBdr>
      <w:divsChild>
        <w:div w:id="1471241958">
          <w:marLeft w:val="1166"/>
          <w:marRight w:val="0"/>
          <w:marTop w:val="96"/>
          <w:marBottom w:val="0"/>
          <w:divBdr>
            <w:top w:val="none" w:sz="0" w:space="0" w:color="auto"/>
            <w:left w:val="none" w:sz="0" w:space="0" w:color="auto"/>
            <w:bottom w:val="none" w:sz="0" w:space="0" w:color="auto"/>
            <w:right w:val="none" w:sz="0" w:space="0" w:color="auto"/>
          </w:divBdr>
        </w:div>
      </w:divsChild>
    </w:div>
    <w:div w:id="1002244685">
      <w:bodyDiv w:val="1"/>
      <w:marLeft w:val="0"/>
      <w:marRight w:val="0"/>
      <w:marTop w:val="0"/>
      <w:marBottom w:val="0"/>
      <w:divBdr>
        <w:top w:val="none" w:sz="0" w:space="0" w:color="auto"/>
        <w:left w:val="none" w:sz="0" w:space="0" w:color="auto"/>
        <w:bottom w:val="none" w:sz="0" w:space="0" w:color="auto"/>
        <w:right w:val="none" w:sz="0" w:space="0" w:color="auto"/>
      </w:divBdr>
      <w:divsChild>
        <w:div w:id="1969624844">
          <w:marLeft w:val="547"/>
          <w:marRight w:val="0"/>
          <w:marTop w:val="0"/>
          <w:marBottom w:val="0"/>
          <w:divBdr>
            <w:top w:val="none" w:sz="0" w:space="0" w:color="auto"/>
            <w:left w:val="none" w:sz="0" w:space="0" w:color="auto"/>
            <w:bottom w:val="none" w:sz="0" w:space="0" w:color="auto"/>
            <w:right w:val="none" w:sz="0" w:space="0" w:color="auto"/>
          </w:divBdr>
        </w:div>
      </w:divsChild>
    </w:div>
    <w:div w:id="1066344823">
      <w:bodyDiv w:val="1"/>
      <w:marLeft w:val="0"/>
      <w:marRight w:val="0"/>
      <w:marTop w:val="0"/>
      <w:marBottom w:val="0"/>
      <w:divBdr>
        <w:top w:val="none" w:sz="0" w:space="0" w:color="auto"/>
        <w:left w:val="none" w:sz="0" w:space="0" w:color="auto"/>
        <w:bottom w:val="none" w:sz="0" w:space="0" w:color="auto"/>
        <w:right w:val="none" w:sz="0" w:space="0" w:color="auto"/>
      </w:divBdr>
      <w:divsChild>
        <w:div w:id="1684742104">
          <w:marLeft w:val="533"/>
          <w:marRight w:val="0"/>
          <w:marTop w:val="115"/>
          <w:marBottom w:val="0"/>
          <w:divBdr>
            <w:top w:val="none" w:sz="0" w:space="0" w:color="auto"/>
            <w:left w:val="none" w:sz="0" w:space="0" w:color="auto"/>
            <w:bottom w:val="none" w:sz="0" w:space="0" w:color="auto"/>
            <w:right w:val="none" w:sz="0" w:space="0" w:color="auto"/>
          </w:divBdr>
        </w:div>
      </w:divsChild>
    </w:div>
    <w:div w:id="1117795024">
      <w:bodyDiv w:val="1"/>
      <w:marLeft w:val="0"/>
      <w:marRight w:val="0"/>
      <w:marTop w:val="0"/>
      <w:marBottom w:val="0"/>
      <w:divBdr>
        <w:top w:val="none" w:sz="0" w:space="0" w:color="auto"/>
        <w:left w:val="none" w:sz="0" w:space="0" w:color="auto"/>
        <w:bottom w:val="none" w:sz="0" w:space="0" w:color="auto"/>
        <w:right w:val="none" w:sz="0" w:space="0" w:color="auto"/>
      </w:divBdr>
    </w:div>
    <w:div w:id="1213034176">
      <w:bodyDiv w:val="1"/>
      <w:marLeft w:val="0"/>
      <w:marRight w:val="0"/>
      <w:marTop w:val="0"/>
      <w:marBottom w:val="0"/>
      <w:divBdr>
        <w:top w:val="none" w:sz="0" w:space="0" w:color="auto"/>
        <w:left w:val="none" w:sz="0" w:space="0" w:color="auto"/>
        <w:bottom w:val="none" w:sz="0" w:space="0" w:color="auto"/>
        <w:right w:val="none" w:sz="0" w:space="0" w:color="auto"/>
      </w:divBdr>
    </w:div>
    <w:div w:id="1775175630">
      <w:bodyDiv w:val="1"/>
      <w:marLeft w:val="0"/>
      <w:marRight w:val="0"/>
      <w:marTop w:val="0"/>
      <w:marBottom w:val="0"/>
      <w:divBdr>
        <w:top w:val="none" w:sz="0" w:space="0" w:color="auto"/>
        <w:left w:val="none" w:sz="0" w:space="0" w:color="auto"/>
        <w:bottom w:val="none" w:sz="0" w:space="0" w:color="auto"/>
        <w:right w:val="none" w:sz="0" w:space="0" w:color="auto"/>
      </w:divBdr>
      <w:divsChild>
        <w:div w:id="718481800">
          <w:marLeft w:val="1166"/>
          <w:marRight w:val="0"/>
          <w:marTop w:val="96"/>
          <w:marBottom w:val="0"/>
          <w:divBdr>
            <w:top w:val="none" w:sz="0" w:space="0" w:color="auto"/>
            <w:left w:val="none" w:sz="0" w:space="0" w:color="auto"/>
            <w:bottom w:val="none" w:sz="0" w:space="0" w:color="auto"/>
            <w:right w:val="none" w:sz="0" w:space="0" w:color="auto"/>
          </w:divBdr>
        </w:div>
      </w:divsChild>
    </w:div>
    <w:div w:id="1860243460">
      <w:bodyDiv w:val="1"/>
      <w:marLeft w:val="0"/>
      <w:marRight w:val="0"/>
      <w:marTop w:val="0"/>
      <w:marBottom w:val="0"/>
      <w:divBdr>
        <w:top w:val="none" w:sz="0" w:space="0" w:color="auto"/>
        <w:left w:val="none" w:sz="0" w:space="0" w:color="auto"/>
        <w:bottom w:val="none" w:sz="0" w:space="0" w:color="auto"/>
        <w:right w:val="none" w:sz="0" w:space="0" w:color="auto"/>
      </w:divBdr>
      <w:divsChild>
        <w:div w:id="960648768">
          <w:marLeft w:val="1166"/>
          <w:marRight w:val="0"/>
          <w:marTop w:val="96"/>
          <w:marBottom w:val="0"/>
          <w:divBdr>
            <w:top w:val="none" w:sz="0" w:space="0" w:color="auto"/>
            <w:left w:val="none" w:sz="0" w:space="0" w:color="auto"/>
            <w:bottom w:val="none" w:sz="0" w:space="0" w:color="auto"/>
            <w:right w:val="none" w:sz="0" w:space="0" w:color="auto"/>
          </w:divBdr>
        </w:div>
      </w:divsChild>
    </w:div>
    <w:div w:id="2019114288">
      <w:bodyDiv w:val="1"/>
      <w:marLeft w:val="0"/>
      <w:marRight w:val="0"/>
      <w:marTop w:val="0"/>
      <w:marBottom w:val="0"/>
      <w:divBdr>
        <w:top w:val="none" w:sz="0" w:space="0" w:color="auto"/>
        <w:left w:val="none" w:sz="0" w:space="0" w:color="auto"/>
        <w:bottom w:val="none" w:sz="0" w:space="0" w:color="auto"/>
        <w:right w:val="none" w:sz="0" w:space="0" w:color="auto"/>
      </w:divBdr>
    </w:div>
    <w:div w:id="2121876393">
      <w:bodyDiv w:val="1"/>
      <w:marLeft w:val="0"/>
      <w:marRight w:val="0"/>
      <w:marTop w:val="0"/>
      <w:marBottom w:val="0"/>
      <w:divBdr>
        <w:top w:val="none" w:sz="0" w:space="0" w:color="auto"/>
        <w:left w:val="none" w:sz="0" w:space="0" w:color="auto"/>
        <w:bottom w:val="none" w:sz="0" w:space="0" w:color="auto"/>
        <w:right w:val="none" w:sz="0" w:space="0" w:color="auto"/>
      </w:divBdr>
      <w:divsChild>
        <w:div w:id="980034646">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tmp"/><Relationship Id="rId50" Type="http://schemas.openxmlformats.org/officeDocument/2006/relationships/image" Target="media/image43.tmp"/><Relationship Id="rId55" Type="http://schemas.openxmlformats.org/officeDocument/2006/relationships/image" Target="media/image48.tmp"/><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jpe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44.tm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jpeg"/><Relationship Id="rId59" Type="http://schemas.openxmlformats.org/officeDocument/2006/relationships/image" Target="media/image52.tmp"/><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s>
</file>

<file path=word/_rels/header1.xml.rels><?xml version="1.0" encoding="UTF-8" standalone="yes"?>
<Relationships xmlns="http://schemas.openxmlformats.org/package/2006/relationships"><Relationship Id="rId2" Type="http://schemas.openxmlformats.org/officeDocument/2006/relationships/image" Target="media/image56.jpg"/><Relationship Id="rId1" Type="http://schemas.openxmlformats.org/officeDocument/2006/relationships/image" Target="media/image5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01AC2-502A-4C84-978A-9412C22E0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22</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Siney</dc:creator>
  <cp:lastModifiedBy>Ren-Yuan Wang</cp:lastModifiedBy>
  <cp:revision>19</cp:revision>
  <cp:lastPrinted>2016-10-03T02:29:00Z</cp:lastPrinted>
  <dcterms:created xsi:type="dcterms:W3CDTF">2016-09-25T17:56:00Z</dcterms:created>
  <dcterms:modified xsi:type="dcterms:W3CDTF">2016-10-04T17:41:00Z</dcterms:modified>
</cp:coreProperties>
</file>