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0C209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67087F" w:rsidRPr="0067087F">
              <w:rPr>
                <w:rFonts w:ascii="微軟正黑體" w:eastAsia="微軟正黑體" w:hAnsi="微軟正黑體" w:hint="eastAsia"/>
              </w:rPr>
              <w:t>採購發包綜合檢視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67087F" w:rsidP="0067087F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67087F">
              <w:rPr>
                <w:rFonts w:ascii="微軟正黑體" w:eastAsia="微軟正黑體" w:hAnsi="微軟正黑體"/>
              </w:rPr>
              <w:t>PurchaseView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2983"/>
        <w:gridCol w:w="3112"/>
      </w:tblGrid>
      <w:tr w:rsidR="00757059" w:rsidRPr="00736ADF" w:rsidTr="009E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983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67087F" w:rsidRPr="00736ADF" w:rsidTr="009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67087F" w:rsidRPr="009C0825" w:rsidRDefault="0067087F" w:rsidP="0067087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SBID</w:t>
            </w:r>
          </w:p>
        </w:tc>
        <w:tc>
          <w:tcPr>
            <w:tcW w:w="2983" w:type="dxa"/>
            <w:noWrap/>
          </w:tcPr>
          <w:p w:rsidR="0067087F" w:rsidRPr="009C0825" w:rsidRDefault="0067087F" w:rsidP="0067087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儲存所選之分包預算編號</w:t>
            </w:r>
          </w:p>
        </w:tc>
        <w:tc>
          <w:tcPr>
            <w:tcW w:w="3112" w:type="dxa"/>
            <w:noWrap/>
          </w:tcPr>
          <w:p w:rsidR="0067087F" w:rsidRPr="009C0825" w:rsidRDefault="0067087F" w:rsidP="0067087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67087F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PurchaseView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  <w:tr w:rsidR="0067087F" w:rsidRPr="00736ADF" w:rsidTr="009E040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67087F" w:rsidRPr="009C0825" w:rsidRDefault="0067087F" w:rsidP="0067087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SCID</w:t>
            </w:r>
          </w:p>
        </w:tc>
        <w:tc>
          <w:tcPr>
            <w:tcW w:w="2983" w:type="dxa"/>
            <w:noWrap/>
          </w:tcPr>
          <w:p w:rsidR="0067087F" w:rsidRPr="009C0825" w:rsidRDefault="0067087F" w:rsidP="0067087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儲存所選之分包合約編號</w:t>
            </w:r>
          </w:p>
        </w:tc>
        <w:tc>
          <w:tcPr>
            <w:tcW w:w="3112" w:type="dxa"/>
            <w:noWrap/>
          </w:tcPr>
          <w:p w:rsidR="0067087F" w:rsidRPr="009C0825" w:rsidRDefault="0067087F" w:rsidP="0067087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67087F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PurchaseView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029039" cy="1609725"/>
            <wp:effectExtent l="19050" t="19050" r="1968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887" cy="1612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B84FF9">
        <w:rPr>
          <w:rFonts w:ascii="微軟正黑體" w:eastAsia="微軟正黑體" w:hAnsi="微軟正黑體" w:hint="eastAsia"/>
          <w:bCs/>
          <w:sz w:val="22"/>
        </w:rPr>
        <w:t>使用者檢視單一分包預算/合約之相關資料</w:t>
      </w:r>
    </w:p>
    <w:p w:rsidR="00B84FF9" w:rsidRDefault="00B84FF9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頁面僅允許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使用者檢視，不得新增或修改</w:t>
      </w:r>
    </w:p>
    <w:p w:rsidR="000C2098" w:rsidRDefault="001609D3" w:rsidP="00715FFF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0C2098">
        <w:rPr>
          <w:rFonts w:ascii="微軟正黑體" w:eastAsia="微軟正黑體" w:hAnsi="微軟正黑體" w:hint="eastAsia"/>
          <w:bCs/>
          <w:sz w:val="22"/>
        </w:rPr>
        <w:t>頁面上方顯示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 w:rsidRPr="000C2098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製作)，顯示本專案</w:t>
      </w:r>
      <w:r w:rsidR="00B84FF9">
        <w:rPr>
          <w:rFonts w:ascii="微軟正黑體" w:eastAsia="微軟正黑體" w:hAnsi="微軟正黑體" w:hint="eastAsia"/>
          <w:bCs/>
          <w:sz w:val="22"/>
        </w:rPr>
        <w:t>所有</w:t>
      </w:r>
      <w:r w:rsidR="000C2098" w:rsidRPr="000C2098">
        <w:rPr>
          <w:rFonts w:ascii="微軟正黑體" w:eastAsia="微軟正黑體" w:hAnsi="微軟正黑體" w:hint="eastAsia"/>
          <w:bCs/>
          <w:sz w:val="22"/>
        </w:rPr>
        <w:t>分包</w:t>
      </w:r>
      <w:r w:rsidR="00B84FF9">
        <w:rPr>
          <w:rFonts w:ascii="微軟正黑體" w:eastAsia="微軟正黑體" w:hAnsi="微軟正黑體" w:hint="eastAsia"/>
          <w:bCs/>
          <w:sz w:val="22"/>
        </w:rPr>
        <w:t>預算</w:t>
      </w:r>
      <w:r w:rsidRPr="000C2098">
        <w:rPr>
          <w:rFonts w:ascii="微軟正黑體" w:eastAsia="微軟正黑體" w:hAnsi="微軟正黑體" w:hint="eastAsia"/>
          <w:bCs/>
          <w:sz w:val="22"/>
        </w:rPr>
        <w:t>(</w:t>
      </w:r>
      <w:r w:rsidR="00B84FF9">
        <w:rPr>
          <w:rFonts w:ascii="微軟正黑體" w:eastAsia="微軟正黑體" w:hAnsi="微軟正黑體" w:hint="eastAsia"/>
          <w:bCs/>
          <w:sz w:val="22"/>
        </w:rPr>
        <w:t>已有分包合約者，得標廠商名稱、分包合約編號、分包合約名稱及合約(得標)金額應有值</w:t>
      </w:r>
      <w:r w:rsidR="000C2098" w:rsidRPr="000C2098">
        <w:rPr>
          <w:rFonts w:ascii="微軟正黑體" w:eastAsia="微軟正黑體" w:hAnsi="微軟正黑體"/>
          <w:bCs/>
          <w:sz w:val="22"/>
        </w:rPr>
        <w:t>)</w:t>
      </w:r>
      <w:r w:rsidRPr="000C2098">
        <w:rPr>
          <w:rFonts w:ascii="微軟正黑體" w:eastAsia="微軟正黑體" w:hAnsi="微軟正黑體" w:hint="eastAsia"/>
          <w:bCs/>
          <w:sz w:val="22"/>
        </w:rPr>
        <w:t>，第一</w:t>
      </w:r>
      <w:r w:rsidR="00BB784B" w:rsidRPr="000C2098">
        <w:rPr>
          <w:rFonts w:ascii="微軟正黑體" w:eastAsia="微軟正黑體" w:hAnsi="微軟正黑體" w:hint="eastAsia"/>
          <w:bCs/>
          <w:sz w:val="22"/>
        </w:rPr>
        <w:t>欄新增</w:t>
      </w:r>
      <w:proofErr w:type="gramStart"/>
      <w:r w:rsidR="000C2098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 w:rsidR="00B84FF9">
        <w:rPr>
          <w:rFonts w:ascii="微軟正黑體" w:eastAsia="微軟正黑體" w:hAnsi="微軟正黑體" w:hint="eastAsia"/>
          <w:bCs/>
          <w:sz w:val="22"/>
        </w:rPr>
        <w:t>綜合檢視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1609D3" w:rsidRDefault="000C2098" w:rsidP="00715FFF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可依分包</w:t>
      </w:r>
      <w:proofErr w:type="gramEnd"/>
      <w:r w:rsidR="00B84FF9">
        <w:rPr>
          <w:rFonts w:ascii="微軟正黑體" w:eastAsia="微軟正黑體" w:hAnsi="微軟正黑體" w:hint="eastAsia"/>
          <w:bCs/>
          <w:sz w:val="22"/>
        </w:rPr>
        <w:t>預算/</w:t>
      </w:r>
      <w:r>
        <w:rPr>
          <w:rFonts w:ascii="微軟正黑體" w:eastAsia="微軟正黑體" w:hAnsi="微軟正黑體" w:hint="eastAsia"/>
          <w:bCs/>
          <w:sz w:val="22"/>
        </w:rPr>
        <w:t>合約名稱(關鍵字)或得標廠商(下拉選單放入所有廠商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FirmM.Name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)進行分包合約搜尋</w:t>
      </w:r>
    </w:p>
    <w:p w:rsidR="00E20783" w:rsidRDefault="00E20783" w:rsidP="00715FFF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綜合檢視.Click後，</w:t>
      </w:r>
    </w:p>
    <w:p w:rsidR="00E20783" w:rsidRPr="00E20783" w:rsidRDefault="00E20783" w:rsidP="00E20783">
      <w:pPr>
        <w:pStyle w:val="a4"/>
        <w:numPr>
          <w:ilvl w:val="1"/>
          <w:numId w:val="2"/>
        </w:numPr>
        <w:spacing w:line="360" w:lineRule="exact"/>
        <w:ind w:leftChars="0" w:left="149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>
        <w:rPr>
          <w:rFonts w:ascii="微軟正黑體" w:eastAsia="微軟正黑體" w:hAnsi="微軟正黑體" w:hint="eastAsia"/>
          <w:sz w:val="22"/>
        </w:rPr>
        <w:t>BI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所選之SBID</w:t>
      </w:r>
    </w:p>
    <w:p w:rsidR="00E20783" w:rsidRPr="00E20783" w:rsidRDefault="00E20783" w:rsidP="00E20783">
      <w:pPr>
        <w:pStyle w:val="a4"/>
        <w:numPr>
          <w:ilvl w:val="1"/>
          <w:numId w:val="2"/>
        </w:numPr>
        <w:spacing w:line="360" w:lineRule="exact"/>
        <w:ind w:leftChars="0" w:left="149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>
        <w:rPr>
          <w:rFonts w:ascii="微軟正黑體" w:eastAsia="微軟正黑體" w:hAnsi="微軟正黑體" w:hint="eastAsia"/>
          <w:sz w:val="22"/>
        </w:rPr>
        <w:t>CI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所選之SCID</w:t>
      </w:r>
    </w:p>
    <w:p w:rsidR="00E20783" w:rsidRPr="000C2098" w:rsidRDefault="00E20783" w:rsidP="00E20783">
      <w:pPr>
        <w:pStyle w:val="a4"/>
        <w:numPr>
          <w:ilvl w:val="1"/>
          <w:numId w:val="2"/>
        </w:numPr>
        <w:spacing w:line="360" w:lineRule="exact"/>
        <w:ind w:leftChars="0" w:left="149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sz w:val="22"/>
        </w:rPr>
        <w:t>綜合資料</w:t>
      </w:r>
      <w:r>
        <w:rPr>
          <w:rFonts w:ascii="微軟正黑體" w:eastAsia="微軟正黑體" w:hAnsi="微軟正黑體" w:hint="eastAsia"/>
          <w:bCs/>
          <w:sz w:val="22"/>
        </w:rPr>
        <w:t>有三大頁籤，以下分述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E20783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E20783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分包預算資訊</w:t>
      </w:r>
    </w:p>
    <w:p w:rsidR="00675D72" w:rsidRDefault="00675D72" w:rsidP="00675D7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5262296" cy="1727406"/>
            <wp:effectExtent l="19050" t="19050" r="14605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96" cy="1727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24D" w:rsidRDefault="00E20783" w:rsidP="000F05A3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上半部S</w:t>
      </w:r>
      <w:r>
        <w:rPr>
          <w:rFonts w:ascii="微軟正黑體" w:eastAsia="微軟正黑體" w:hAnsi="微軟正黑體"/>
          <w:sz w:val="22"/>
        </w:rPr>
        <w:t xml:space="preserve">elect From </w:t>
      </w:r>
      <w:proofErr w:type="spellStart"/>
      <w:r>
        <w:rPr>
          <w:rFonts w:ascii="微軟正黑體" w:eastAsia="微軟正黑體" w:hAnsi="微軟正黑體" w:hint="eastAsia"/>
          <w:sz w:val="22"/>
        </w:rPr>
        <w:t>SubBudget</w:t>
      </w:r>
      <w:r>
        <w:rPr>
          <w:rFonts w:ascii="微軟正黑體" w:eastAsia="微軟正黑體" w:hAnsi="微軟正黑體"/>
          <w:sz w:val="22"/>
        </w:rPr>
        <w:t>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</w:t>
      </w:r>
      <w:r w:rsidRPr="009E0400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E20783" w:rsidRDefault="00E20783" w:rsidP="000F05A3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下半部Select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SubBudget_Item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SBID=</w:t>
      </w:r>
      <w:r>
        <w:rPr>
          <w:rFonts w:ascii="微軟正黑體" w:eastAsia="微軟正黑體" w:hAnsi="微軟正黑體" w:hint="eastAsia"/>
          <w:sz w:val="22"/>
        </w:rPr>
        <w:t xml:space="preserve"> Session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)，將所Select到之所有</w:t>
      </w:r>
      <w:proofErr w:type="gramStart"/>
      <w:r>
        <w:rPr>
          <w:rFonts w:ascii="微軟正黑體" w:eastAsia="微軟正黑體" w:hAnsi="微軟正黑體" w:hint="eastAsia"/>
          <w:sz w:val="22"/>
        </w:rPr>
        <w:t>資料列條列</w:t>
      </w:r>
      <w:proofErr w:type="gramEnd"/>
      <w:r>
        <w:rPr>
          <w:rFonts w:ascii="微軟正黑體" w:eastAsia="微軟正黑體" w:hAnsi="微軟正黑體" w:hint="eastAsia"/>
          <w:sz w:val="22"/>
        </w:rPr>
        <w:t>顯示</w:t>
      </w:r>
    </w:p>
    <w:p w:rsidR="00675D72" w:rsidRDefault="00675D72" w:rsidP="00DE5A19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E20783" w:rsidRPr="00745B56" w:rsidRDefault="00096701" w:rsidP="00E20783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邀標單</w:t>
      </w:r>
      <w:r w:rsidR="00E20783" w:rsidRPr="00E20783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資訊</w:t>
      </w:r>
    </w:p>
    <w:p w:rsidR="00E20783" w:rsidRDefault="00E20783" w:rsidP="00E20783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41CE920E" wp14:editId="2CC5F462">
            <wp:extent cx="5262296" cy="1577549"/>
            <wp:effectExtent l="19050" t="19050" r="14605" b="228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96" cy="1577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783" w:rsidRDefault="00E20783" w:rsidP="000F05A3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上半部</w:t>
      </w:r>
      <w:r w:rsidR="00096701">
        <w:rPr>
          <w:rFonts w:ascii="微軟正黑體" w:eastAsia="微軟正黑體" w:hAnsi="微軟正黑體" w:hint="eastAsia"/>
          <w:sz w:val="22"/>
        </w:rPr>
        <w:t xml:space="preserve">Select </w:t>
      </w:r>
      <w:r w:rsidR="00096701">
        <w:rPr>
          <w:rFonts w:ascii="微軟正黑體" w:eastAsia="微軟正黑體" w:hAnsi="微軟正黑體"/>
          <w:sz w:val="22"/>
        </w:rPr>
        <w:t>From</w:t>
      </w:r>
      <w:r w:rsidR="00096701"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096701">
        <w:rPr>
          <w:rFonts w:ascii="微軟正黑體" w:eastAsia="微軟正黑體" w:hAnsi="微軟正黑體" w:hint="eastAsia"/>
          <w:sz w:val="22"/>
        </w:rPr>
        <w:t>SubBudgetList</w:t>
      </w:r>
      <w:proofErr w:type="spellEnd"/>
      <w:r w:rsidR="00096701">
        <w:rPr>
          <w:rFonts w:ascii="微軟正黑體" w:eastAsia="微軟正黑體" w:hAnsi="微軟正黑體"/>
          <w:sz w:val="22"/>
        </w:rPr>
        <w:t xml:space="preserve"> Where SBID=Session("SBID")</w:t>
      </w:r>
      <w:r w:rsidR="00096701">
        <w:rPr>
          <w:rFonts w:ascii="微軟正黑體" w:eastAsia="微軟正黑體" w:hAnsi="微軟正黑體" w:hint="eastAsia"/>
          <w:sz w:val="22"/>
        </w:rPr>
        <w:t>，將所需欄位填入</w:t>
      </w:r>
    </w:p>
    <w:p w:rsidR="00E20783" w:rsidRPr="00096701" w:rsidRDefault="00E20783" w:rsidP="000F05A3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下半部</w:t>
      </w:r>
      <w:r w:rsidR="00096701">
        <w:rPr>
          <w:rFonts w:ascii="微軟正黑體" w:eastAsia="微軟正黑體" w:hAnsi="微軟正黑體" w:hint="eastAsia"/>
          <w:sz w:val="22"/>
        </w:rPr>
        <w:t>各功能</w:t>
      </w:r>
      <w:proofErr w:type="gramEnd"/>
      <w:r w:rsidR="00096701">
        <w:rPr>
          <w:rFonts w:ascii="微軟正黑體" w:eastAsia="微軟正黑體" w:hAnsi="微軟正黑體" w:hint="eastAsia"/>
          <w:sz w:val="22"/>
        </w:rPr>
        <w:t>面板(頁籤)，以下分述</w:t>
      </w:r>
    </w:p>
    <w:p w:rsidR="00E20783" w:rsidRPr="00DE5A19" w:rsidRDefault="00E20783" w:rsidP="00DE5A19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AD3176" w:rsidRPr="001609D3" w:rsidRDefault="00096701" w:rsidP="00AD317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廠商應檢附項目</w:t>
      </w:r>
    </w:p>
    <w:p w:rsidR="001609D3" w:rsidRPr="001609D3" w:rsidRDefault="001609D3" w:rsidP="001609D3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0030B02" wp14:editId="4FCA2783">
            <wp:extent cx="4988465" cy="552450"/>
            <wp:effectExtent l="19050" t="19050" r="2222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41" cy="554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6607" w:rsidRDefault="00096701" w:rsidP="000F05A3">
      <w:pPr>
        <w:pStyle w:val="a4"/>
        <w:numPr>
          <w:ilvl w:val="0"/>
          <w:numId w:val="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Select RFQ_A</w:t>
      </w:r>
      <w:r>
        <w:rPr>
          <w:rFonts w:ascii="微軟正黑體" w:eastAsia="微軟正黑體" w:hAnsi="微軟正黑體"/>
          <w:sz w:val="22"/>
        </w:rPr>
        <w:t xml:space="preserve">ttach1~6, </w:t>
      </w:r>
      <w:proofErr w:type="spellStart"/>
      <w:r>
        <w:rPr>
          <w:rFonts w:ascii="微軟正黑體" w:eastAsia="微軟正黑體" w:hAnsi="微軟正黑體"/>
          <w:sz w:val="22"/>
        </w:rPr>
        <w:t>RFQ_AttachOther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sz w:val="22"/>
        </w:rPr>
        <w:t>，</w:t>
      </w:r>
      <w:proofErr w:type="gramStart"/>
      <w:r>
        <w:rPr>
          <w:rFonts w:ascii="微軟正黑體" w:eastAsia="微軟正黑體" w:hAnsi="微軟正黑體" w:hint="eastAsia"/>
          <w:sz w:val="22"/>
        </w:rPr>
        <w:t>分別依值判斷</w:t>
      </w:r>
      <w:proofErr w:type="spellStart"/>
      <w:proofErr w:type="gramEnd"/>
      <w:r>
        <w:rPr>
          <w:rFonts w:ascii="微軟正黑體" w:eastAsia="微軟正黑體" w:hAnsi="微軟正黑體" w:hint="eastAsia"/>
          <w:sz w:val="22"/>
        </w:rPr>
        <w:t>Ch</w:t>
      </w:r>
      <w:r>
        <w:rPr>
          <w:rFonts w:ascii="微軟正黑體" w:eastAsia="微軟正黑體" w:hAnsi="微軟正黑體"/>
          <w:sz w:val="22"/>
        </w:rPr>
        <w:t>echBox.Checked</w:t>
      </w:r>
      <w:proofErr w:type="spellEnd"/>
      <w:r>
        <w:rPr>
          <w:rFonts w:ascii="微軟正黑體" w:eastAsia="微軟正黑體" w:hAnsi="微軟正黑體"/>
          <w:sz w:val="22"/>
        </w:rPr>
        <w:t xml:space="preserve"> (</w:t>
      </w:r>
      <w:r w:rsidRPr="00453559">
        <w:rPr>
          <w:rFonts w:ascii="微軟正黑體" w:eastAsia="微軟正黑體" w:hAnsi="微軟正黑體" w:hint="eastAsia"/>
          <w:sz w:val="22"/>
        </w:rPr>
        <w:t>1</w:t>
      </w:r>
      <w:r>
        <w:rPr>
          <w:rFonts w:ascii="微軟正黑體" w:eastAsia="微軟正黑體" w:hAnsi="微軟正黑體" w:hint="eastAsia"/>
          <w:sz w:val="22"/>
        </w:rPr>
        <w:t>=True</w:t>
      </w:r>
      <w:r w:rsidRPr="00453559">
        <w:rPr>
          <w:rFonts w:ascii="微軟正黑體" w:eastAsia="微軟正黑體" w:hAnsi="微軟正黑體" w:hint="eastAsia"/>
          <w:sz w:val="22"/>
        </w:rPr>
        <w:t>/0</w:t>
      </w:r>
      <w:r>
        <w:rPr>
          <w:rFonts w:ascii="微軟正黑體" w:eastAsia="微軟正黑體" w:hAnsi="微軟正黑體" w:hint="eastAsia"/>
          <w:sz w:val="22"/>
        </w:rPr>
        <w:t>=</w:t>
      </w:r>
      <w:r>
        <w:rPr>
          <w:rFonts w:ascii="微軟正黑體" w:eastAsia="微軟正黑體" w:hAnsi="微軟正黑體"/>
          <w:sz w:val="22"/>
        </w:rPr>
        <w:t>False)</w:t>
      </w:r>
    </w:p>
    <w:p w:rsidR="009B5C9C" w:rsidRPr="00096701" w:rsidRDefault="00096701" w:rsidP="000F05A3">
      <w:pPr>
        <w:pStyle w:val="a4"/>
        <w:numPr>
          <w:ilvl w:val="0"/>
          <w:numId w:val="6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 xml:space="preserve">f 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SubBudgetList.</w:t>
      </w:r>
      <w:r>
        <w:rPr>
          <w:rFonts w:ascii="微軟正黑體" w:eastAsia="微軟正黑體" w:hAnsi="微軟正黑體"/>
          <w:sz w:val="22"/>
        </w:rPr>
        <w:t>RFQ_AttachOther</w:t>
      </w:r>
      <w:proofErr w:type="spellEnd"/>
      <w:r>
        <w:rPr>
          <w:rFonts w:ascii="微軟正黑體" w:eastAsia="微軟正黑體" w:hAnsi="微軟正黑體" w:hint="eastAsia"/>
          <w:sz w:val="22"/>
        </w:rPr>
        <w:t>有值則</w:t>
      </w:r>
      <w:r w:rsidRPr="00453559">
        <w:rPr>
          <w:rFonts w:ascii="微軟正黑體" w:eastAsia="微軟正黑體" w:hAnsi="微軟正黑體" w:hint="eastAsia"/>
          <w:sz w:val="36"/>
          <w:szCs w:val="36"/>
        </w:rPr>
        <w:t>□</w:t>
      </w:r>
      <w:r>
        <w:rPr>
          <w:rFonts w:ascii="微軟正黑體" w:eastAsia="微軟正黑體" w:hAnsi="微軟正黑體" w:hint="eastAsia"/>
          <w:sz w:val="22"/>
        </w:rPr>
        <w:t>其他.Checked=True，並顯示</w:t>
      </w:r>
      <w:r w:rsidRPr="00453559">
        <w:rPr>
          <w:rFonts w:ascii="微軟正黑體" w:eastAsia="微軟正黑體" w:hAnsi="微軟正黑體" w:hint="eastAsia"/>
          <w:sz w:val="22"/>
          <w:bdr w:val="single" w:sz="4" w:space="0" w:color="auto"/>
        </w:rPr>
        <w:t>其他</w:t>
      </w:r>
      <w:r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sz w:val="22"/>
        </w:rPr>
        <w:t>元件).T</w:t>
      </w:r>
      <w:r>
        <w:rPr>
          <w:rFonts w:ascii="微軟正黑體" w:eastAsia="微軟正黑體" w:hAnsi="微軟正黑體"/>
          <w:sz w:val="22"/>
        </w:rPr>
        <w:t>ext=</w:t>
      </w:r>
      <w:r w:rsidRPr="00096701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SubBudgetList.</w:t>
      </w:r>
      <w:r>
        <w:rPr>
          <w:rFonts w:ascii="微軟正黑體" w:eastAsia="微軟正黑體" w:hAnsi="微軟正黑體"/>
          <w:sz w:val="22"/>
        </w:rPr>
        <w:t>RFQ_AttachOther</w:t>
      </w:r>
      <w:proofErr w:type="spellEnd"/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EE3929" w:rsidRDefault="00096701" w:rsidP="00F260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邀標單附件</w:t>
      </w:r>
    </w:p>
    <w:p w:rsidR="00EE3929" w:rsidRDefault="00EE3929" w:rsidP="00EE3929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D3F9942" wp14:editId="3BE75C68">
            <wp:extent cx="4956870" cy="866775"/>
            <wp:effectExtent l="19050" t="19050" r="1524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711" cy="867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C9C" w:rsidRDefault="00096701" w:rsidP="000F05A3">
      <w:pPr>
        <w:pStyle w:val="a4"/>
        <w:numPr>
          <w:ilvl w:val="0"/>
          <w:numId w:val="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表格(刻畫面使用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proofErr w:type="gramStart"/>
      <w:r>
        <w:rPr>
          <w:rFonts w:ascii="微軟正黑體" w:eastAsia="微軟正黑體" w:hAnsi="微軟正黑體" w:hint="eastAsia"/>
          <w:sz w:val="22"/>
        </w:rPr>
        <w:t>顯示本邀標</w:t>
      </w:r>
      <w:proofErr w:type="gramEnd"/>
      <w:r>
        <w:rPr>
          <w:rFonts w:ascii="微軟正黑體" w:eastAsia="微軟正黑體" w:hAnsi="微軟正黑體" w:hint="eastAsia"/>
          <w:sz w:val="22"/>
        </w:rPr>
        <w:t>單目前已有附件(</w:t>
      </w: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sz w:val="22"/>
        </w:rPr>
        <w:t>SubRFQ_File</w:t>
      </w:r>
      <w:proofErr w:type="spellEnd"/>
      <w:r>
        <w:rPr>
          <w:rFonts w:ascii="微軟正黑體" w:eastAsia="微軟正黑體" w:hAnsi="微軟正黑體"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453559" w:rsidRDefault="00096701" w:rsidP="000F05A3">
      <w:pPr>
        <w:pStyle w:val="a4"/>
        <w:numPr>
          <w:ilvl w:val="0"/>
          <w:numId w:val="3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下載</w:t>
      </w:r>
      <w:r>
        <w:rPr>
          <w:rFonts w:ascii="微軟正黑體" w:eastAsia="微軟正黑體" w:hAnsi="微軟正黑體"/>
          <w:sz w:val="22"/>
        </w:rPr>
        <w:t>.Click</w:t>
      </w:r>
      <w:r>
        <w:rPr>
          <w:rFonts w:ascii="微軟正黑體" w:eastAsia="微軟正黑體" w:hAnsi="微軟正黑體" w:hint="eastAsia"/>
          <w:sz w:val="22"/>
        </w:rPr>
        <w:t>，允許使用者將所選檔案下載至用戶端</w:t>
      </w:r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7B45D4" w:rsidRDefault="00096701" w:rsidP="007B45D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廠商報價資料</w:t>
      </w:r>
    </w:p>
    <w:p w:rsidR="007B45D4" w:rsidRDefault="007B45D4" w:rsidP="007B45D4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67D8003E" wp14:editId="648E3CB6">
            <wp:extent cx="5004312" cy="2305050"/>
            <wp:effectExtent l="19050" t="19050" r="2540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399" cy="2315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C9C" w:rsidRDefault="00096701" w:rsidP="000F05A3">
      <w:pPr>
        <w:pStyle w:val="a4"/>
        <w:numPr>
          <w:ilvl w:val="0"/>
          <w:numId w:val="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</w:t>
      </w:r>
      <w:r w:rsidR="009B5C9C">
        <w:rPr>
          <w:rFonts w:ascii="微軟正黑體" w:eastAsia="微軟正黑體" w:hAnsi="微軟正黑體" w:hint="eastAsia"/>
          <w:sz w:val="22"/>
        </w:rPr>
        <w:t>方表格(刻畫面使用</w:t>
      </w:r>
      <w:proofErr w:type="spellStart"/>
      <w:r w:rsidR="009B5C9C">
        <w:rPr>
          <w:rFonts w:ascii="微軟正黑體" w:eastAsia="微軟正黑體" w:hAnsi="微軟正黑體" w:hint="eastAsia"/>
          <w:sz w:val="22"/>
        </w:rPr>
        <w:t>GridView</w:t>
      </w:r>
      <w:proofErr w:type="spellEnd"/>
      <w:r w:rsidR="009B5C9C">
        <w:rPr>
          <w:rFonts w:ascii="微軟正黑體" w:eastAsia="微軟正黑體" w:hAnsi="微軟正黑體" w:hint="eastAsia"/>
          <w:sz w:val="22"/>
        </w:rPr>
        <w:t>)</w:t>
      </w:r>
      <w:r w:rsidRPr="00096701"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From </w:t>
      </w:r>
      <w:proofErr w:type="spellStart"/>
      <w:r>
        <w:rPr>
          <w:rFonts w:ascii="微軟正黑體" w:eastAsia="微軟正黑體" w:hAnsi="微軟正黑體"/>
          <w:bCs/>
          <w:sz w:val="22"/>
        </w:rPr>
        <w:t>SubRFQ_Firm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</w:t>
      </w:r>
      <w:r>
        <w:rPr>
          <w:rFonts w:ascii="微軟正黑體" w:eastAsia="微軟正黑體" w:hAnsi="微軟正黑體"/>
          <w:bCs/>
          <w:sz w:val="22"/>
        </w:rPr>
        <w:t xml:space="preserve">d </w:t>
      </w:r>
      <w:proofErr w:type="spellStart"/>
      <w:r>
        <w:rPr>
          <w:rFonts w:ascii="微軟正黑體" w:eastAsia="微軟正黑體" w:hAnsi="微軟正黑體"/>
          <w:bCs/>
          <w:sz w:val="22"/>
        </w:rPr>
        <w:t>TotalPrice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Is Not Null</w:t>
      </w:r>
    </w:p>
    <w:p w:rsidR="009B5C9C" w:rsidRDefault="0066704D" w:rsidP="000F05A3">
      <w:pPr>
        <w:pStyle w:val="a4"/>
        <w:numPr>
          <w:ilvl w:val="0"/>
          <w:numId w:val="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66704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檢視廠商報價</w:t>
      </w:r>
      <w:r>
        <w:rPr>
          <w:rFonts w:ascii="微軟正黑體" w:eastAsia="微軟正黑體" w:hAnsi="微軟正黑體" w:hint="eastAsia"/>
          <w:sz w:val="22"/>
        </w:rPr>
        <w:t>.Click後顯示下方詳細內容</w:t>
      </w:r>
    </w:p>
    <w:p w:rsidR="0066704D" w:rsidRDefault="0066704D" w:rsidP="000F05A3">
      <w:pPr>
        <w:pStyle w:val="a4"/>
        <w:numPr>
          <w:ilvl w:val="0"/>
          <w:numId w:val="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詳細內容上半部Select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SubRFQ_Firm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SBID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所選廠商ID，將所需欄位填入</w:t>
      </w:r>
    </w:p>
    <w:p w:rsidR="0066704D" w:rsidRDefault="0066704D" w:rsidP="000F05A3">
      <w:pPr>
        <w:pStyle w:val="a4"/>
        <w:numPr>
          <w:ilvl w:val="0"/>
          <w:numId w:val="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詳細內容下半部Select From </w:t>
      </w:r>
      <w:proofErr w:type="spellStart"/>
      <w:r>
        <w:rPr>
          <w:rFonts w:ascii="微軟正黑體" w:eastAsia="微軟正黑體" w:hAnsi="微軟正黑體"/>
          <w:sz w:val="22"/>
        </w:rPr>
        <w:t>SubRFQ_Material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SBID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所選廠商ID</w:t>
      </w:r>
    </w:p>
    <w:p w:rsidR="0066704D" w:rsidRPr="0066704D" w:rsidRDefault="0066704D" w:rsidP="0066704D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6704D" w:rsidRPr="00745B56" w:rsidRDefault="0066704D" w:rsidP="0066704D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分包合約</w:t>
      </w:r>
      <w:r w:rsidRPr="00E20783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w:t>資訊</w:t>
      </w:r>
    </w:p>
    <w:p w:rsidR="0066704D" w:rsidRDefault="0066704D" w:rsidP="0066704D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348F507" wp14:editId="20ECBC3A">
            <wp:extent cx="5262296" cy="959361"/>
            <wp:effectExtent l="19050" t="19050" r="14605" b="1270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96" cy="95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04D" w:rsidRDefault="0066704D" w:rsidP="000F05A3">
      <w:pPr>
        <w:pStyle w:val="a4"/>
        <w:numPr>
          <w:ilvl w:val="0"/>
          <w:numId w:val="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預設</w:t>
      </w:r>
      <w:r w:rsidRPr="0066704D">
        <w:rPr>
          <w:rFonts w:ascii="微軟正黑體" w:eastAsia="微軟正黑體" w:hAnsi="微軟正黑體" w:hint="eastAsia"/>
          <w:sz w:val="22"/>
          <w:u w:val="single"/>
        </w:rPr>
        <w:t>分包合約主資料</w:t>
      </w:r>
      <w:r>
        <w:rPr>
          <w:rFonts w:ascii="微軟正黑體" w:eastAsia="微軟正黑體" w:hAnsi="微軟正黑體" w:hint="eastAsia"/>
          <w:sz w:val="22"/>
        </w:rPr>
        <w:t>及</w:t>
      </w:r>
      <w:r w:rsidRPr="0066704D">
        <w:rPr>
          <w:rFonts w:ascii="微軟正黑體" w:eastAsia="微軟正黑體" w:hAnsi="微軟正黑體" w:hint="eastAsia"/>
          <w:sz w:val="22"/>
          <w:u w:val="single"/>
        </w:rPr>
        <w:t>分包合約工料</w:t>
      </w:r>
      <w:r>
        <w:rPr>
          <w:rFonts w:ascii="微軟正黑體" w:eastAsia="微軟正黑體" w:hAnsi="微軟正黑體" w:hint="eastAsia"/>
          <w:sz w:val="22"/>
        </w:rPr>
        <w:t>兩功能面板(頁籤)開啟(顯示)</w:t>
      </w:r>
    </w:p>
    <w:p w:rsidR="0066704D" w:rsidRPr="00096701" w:rsidRDefault="0066704D" w:rsidP="000F05A3">
      <w:pPr>
        <w:pStyle w:val="a4"/>
        <w:numPr>
          <w:ilvl w:val="0"/>
          <w:numId w:val="8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各功能面板(頁籤)，以下分述</w:t>
      </w:r>
    </w:p>
    <w:p w:rsidR="0066704D" w:rsidRDefault="0066704D" w:rsidP="0066704D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6704D" w:rsidRDefault="0066704D" w:rsidP="0066704D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分包合約主資料</w:t>
      </w:r>
    </w:p>
    <w:p w:rsidR="0066704D" w:rsidRDefault="0066704D" w:rsidP="0066704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D565D41" wp14:editId="35445DFB">
            <wp:extent cx="5027399" cy="1238875"/>
            <wp:effectExtent l="19050" t="19050" r="20955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399" cy="123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04D" w:rsidRPr="0066704D" w:rsidRDefault="0066704D" w:rsidP="000F05A3">
      <w:pPr>
        <w:pStyle w:val="a4"/>
        <w:numPr>
          <w:ilvl w:val="0"/>
          <w:numId w:val="9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SCID=Session("SCID")</w:t>
      </w:r>
      <w:r>
        <w:rPr>
          <w:rFonts w:ascii="微軟正黑體" w:eastAsia="微軟正黑體" w:hAnsi="微軟正黑體" w:hint="eastAsia"/>
          <w:sz w:val="22"/>
        </w:rPr>
        <w:t>，將所需欄位填入</w:t>
      </w:r>
    </w:p>
    <w:p w:rsidR="0066704D" w:rsidRDefault="0066704D" w:rsidP="0066704D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6704D" w:rsidRDefault="0066704D" w:rsidP="0066704D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lastRenderedPageBreak/>
        <w:t>付款資料</w:t>
      </w:r>
    </w:p>
    <w:p w:rsidR="0066704D" w:rsidRDefault="0066704D" w:rsidP="0066704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0558144" wp14:editId="1B4D10E8">
            <wp:extent cx="5027399" cy="1743638"/>
            <wp:effectExtent l="19050" t="19050" r="20955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399" cy="1743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04D" w:rsidRDefault="0066704D" w:rsidP="000F05A3">
      <w:pPr>
        <w:pStyle w:val="a4"/>
        <w:numPr>
          <w:ilvl w:val="0"/>
          <w:numId w:val="10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/>
          <w:sz w:val="22"/>
        </w:rPr>
        <w:t>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SCID=Session("SCID")</w:t>
      </w:r>
      <w:r>
        <w:rPr>
          <w:rFonts w:ascii="微軟正黑體" w:eastAsia="微軟正黑體" w:hAnsi="微軟正黑體" w:hint="eastAsia"/>
          <w:sz w:val="22"/>
        </w:rPr>
        <w:t>，將所需欄位填入</w:t>
      </w:r>
    </w:p>
    <w:p w:rsidR="0066704D" w:rsidRDefault="0066704D" w:rsidP="0066704D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6704D" w:rsidRDefault="0066704D" w:rsidP="0066704D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合約及相關文件</w:t>
      </w:r>
    </w:p>
    <w:p w:rsidR="0066704D" w:rsidRDefault="0066704D" w:rsidP="0066704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933396" wp14:editId="742EE6DE">
            <wp:extent cx="5027399" cy="1501045"/>
            <wp:effectExtent l="19050" t="19050" r="20955" b="2349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399" cy="150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04D" w:rsidRDefault="0066704D" w:rsidP="000F05A3">
      <w:pPr>
        <w:pStyle w:val="a4"/>
        <w:numPr>
          <w:ilvl w:val="0"/>
          <w:numId w:val="1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表格(刻畫面使用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)顯示本分包合約目前已有附件(</w:t>
      </w:r>
      <w:r>
        <w:rPr>
          <w:rFonts w:ascii="微軟正黑體" w:eastAsia="微軟正黑體" w:hAnsi="微軟正黑體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sz w:val="22"/>
        </w:rPr>
        <w:t>SubContract_File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SCID=Session("SCID")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66704D" w:rsidRDefault="0066704D" w:rsidP="000F05A3">
      <w:pPr>
        <w:pStyle w:val="a4"/>
        <w:numPr>
          <w:ilvl w:val="0"/>
          <w:numId w:val="1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下載</w:t>
      </w:r>
      <w:r>
        <w:rPr>
          <w:rFonts w:ascii="微軟正黑體" w:eastAsia="微軟正黑體" w:hAnsi="微軟正黑體"/>
          <w:sz w:val="22"/>
        </w:rPr>
        <w:t>.Click</w:t>
      </w:r>
      <w:r>
        <w:rPr>
          <w:rFonts w:ascii="微軟正黑體" w:eastAsia="微軟正黑體" w:hAnsi="微軟正黑體" w:hint="eastAsia"/>
          <w:sz w:val="22"/>
        </w:rPr>
        <w:t>，允許使用者將所選檔案下載至用戶端</w:t>
      </w:r>
    </w:p>
    <w:p w:rsidR="0066704D" w:rsidRPr="0066704D" w:rsidRDefault="0066704D" w:rsidP="0066704D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6704D" w:rsidRDefault="0066704D" w:rsidP="0066704D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分包合約工料</w:t>
      </w:r>
    </w:p>
    <w:p w:rsidR="0066704D" w:rsidRDefault="0066704D" w:rsidP="0066704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933396" wp14:editId="742EE6DE">
            <wp:extent cx="5027399" cy="1499978"/>
            <wp:effectExtent l="19050" t="19050" r="20955" b="2413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399" cy="1499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04D" w:rsidRDefault="0020445F" w:rsidP="000F05A3">
      <w:pPr>
        <w:pStyle w:val="a4"/>
        <w:numPr>
          <w:ilvl w:val="0"/>
          <w:numId w:val="12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預設顯示原分包合約預算</w:t>
      </w:r>
      <w:proofErr w:type="gramStart"/>
      <w:r>
        <w:rPr>
          <w:rFonts w:ascii="微軟正黑體" w:eastAsia="微軟正黑體" w:hAnsi="微軟正黑體" w:hint="eastAsia"/>
          <w:sz w:val="22"/>
        </w:rPr>
        <w:t>及末次追</w:t>
      </w:r>
      <w:proofErr w:type="gramEnd"/>
      <w:r>
        <w:rPr>
          <w:rFonts w:ascii="微軟正黑體" w:eastAsia="微軟正黑體" w:hAnsi="微軟正黑體" w:hint="eastAsia"/>
          <w:sz w:val="22"/>
        </w:rPr>
        <w:t>加減之數量及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</w:t>
      </w:r>
    </w:p>
    <w:p w:rsidR="0066704D" w:rsidRPr="008F14A5" w:rsidRDefault="0066704D" w:rsidP="000F05A3">
      <w:pPr>
        <w:pStyle w:val="a4"/>
        <w:numPr>
          <w:ilvl w:val="0"/>
          <w:numId w:val="12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</w:t>
      </w:r>
      <w:r w:rsidRPr="008F14A5">
        <w:rPr>
          <w:rFonts w:ascii="微軟正黑體" w:eastAsia="微軟正黑體" w:hAnsi="微軟正黑體" w:hint="eastAsia"/>
          <w:sz w:val="22"/>
        </w:rPr>
        <w:t xml:space="preserve">lect From </w:t>
      </w:r>
      <w:proofErr w:type="spellStart"/>
      <w:r w:rsidRPr="008F14A5">
        <w:rPr>
          <w:rFonts w:ascii="微軟正黑體" w:eastAsia="微軟正黑體" w:hAnsi="微軟正黑體"/>
          <w:sz w:val="22"/>
        </w:rPr>
        <w:t>Sub</w:t>
      </w:r>
      <w:r w:rsidR="008F14A5" w:rsidRPr="008F14A5">
        <w:rPr>
          <w:rFonts w:ascii="微軟正黑體" w:eastAsia="微軟正黑體" w:hAnsi="微軟正黑體" w:hint="eastAsia"/>
          <w:sz w:val="22"/>
        </w:rPr>
        <w:t>Contract</w:t>
      </w:r>
      <w:r w:rsidRPr="008F14A5">
        <w:rPr>
          <w:rFonts w:ascii="微軟正黑體" w:eastAsia="微軟正黑體" w:hAnsi="微軟正黑體"/>
          <w:sz w:val="22"/>
        </w:rPr>
        <w:t>_</w:t>
      </w:r>
      <w:r w:rsidR="008F14A5" w:rsidRPr="008F14A5">
        <w:rPr>
          <w:rFonts w:ascii="微軟正黑體" w:eastAsia="微軟正黑體" w:hAnsi="微軟正黑體"/>
          <w:sz w:val="22"/>
        </w:rPr>
        <w:t>Item</w:t>
      </w:r>
      <w:proofErr w:type="spellEnd"/>
      <w:r w:rsidRPr="008F14A5">
        <w:rPr>
          <w:rFonts w:ascii="微軟正黑體" w:eastAsia="微軟正黑體" w:hAnsi="微軟正黑體"/>
          <w:sz w:val="22"/>
        </w:rPr>
        <w:t xml:space="preserve"> Where </w:t>
      </w:r>
      <w:r w:rsidRPr="008F14A5">
        <w:rPr>
          <w:rFonts w:ascii="微軟正黑體" w:eastAsia="微軟正黑體" w:hAnsi="微軟正黑體"/>
          <w:bCs/>
          <w:sz w:val="22"/>
        </w:rPr>
        <w:t>S</w:t>
      </w:r>
      <w:r w:rsidR="008F14A5" w:rsidRPr="008F14A5">
        <w:rPr>
          <w:rFonts w:ascii="微軟正黑體" w:eastAsia="微軟正黑體" w:hAnsi="微軟正黑體"/>
          <w:bCs/>
          <w:sz w:val="22"/>
        </w:rPr>
        <w:t>C</w:t>
      </w:r>
      <w:r w:rsidRPr="008F14A5">
        <w:rPr>
          <w:rFonts w:ascii="微軟正黑體" w:eastAsia="微軟正黑體" w:hAnsi="微軟正黑體"/>
          <w:bCs/>
          <w:sz w:val="22"/>
        </w:rPr>
        <w:t>ID</w:t>
      </w:r>
      <w:r w:rsidRPr="008F14A5">
        <w:rPr>
          <w:rFonts w:ascii="微軟正黑體" w:eastAsia="微軟正黑體" w:hAnsi="微軟正黑體" w:hint="eastAsia"/>
          <w:bCs/>
          <w:sz w:val="22"/>
        </w:rPr>
        <w:t xml:space="preserve"> </w:t>
      </w:r>
      <w:r w:rsidRPr="008F14A5">
        <w:rPr>
          <w:rFonts w:ascii="微軟正黑體" w:eastAsia="微軟正黑體" w:hAnsi="微軟正黑體"/>
          <w:bCs/>
          <w:sz w:val="22"/>
        </w:rPr>
        <w:t>=</w:t>
      </w:r>
      <w:r w:rsidRPr="008F14A5">
        <w:rPr>
          <w:rFonts w:ascii="微軟正黑體" w:eastAsia="微軟正黑體" w:hAnsi="微軟正黑體" w:hint="eastAsia"/>
          <w:bCs/>
          <w:sz w:val="22"/>
        </w:rPr>
        <w:t xml:space="preserve"> </w:t>
      </w:r>
      <w:r w:rsidRPr="008F14A5">
        <w:rPr>
          <w:rFonts w:ascii="微軟正黑體" w:eastAsia="微軟正黑體" w:hAnsi="微軟正黑體"/>
          <w:bCs/>
          <w:sz w:val="22"/>
        </w:rPr>
        <w:t>Session("S</w:t>
      </w:r>
      <w:r w:rsidR="008F14A5" w:rsidRPr="008F14A5">
        <w:rPr>
          <w:rFonts w:ascii="微軟正黑體" w:eastAsia="微軟正黑體" w:hAnsi="微軟正黑體"/>
          <w:bCs/>
          <w:sz w:val="22"/>
        </w:rPr>
        <w:t>C</w:t>
      </w:r>
      <w:r w:rsidRPr="008F14A5">
        <w:rPr>
          <w:rFonts w:ascii="微軟正黑體" w:eastAsia="微軟正黑體" w:hAnsi="微軟正黑體"/>
          <w:bCs/>
          <w:sz w:val="22"/>
        </w:rPr>
        <w:t>ID")</w:t>
      </w:r>
    </w:p>
    <w:p w:rsidR="008F14A5" w:rsidRPr="008F14A5" w:rsidRDefault="008F14A5" w:rsidP="000F05A3">
      <w:pPr>
        <w:pStyle w:val="a4"/>
        <w:numPr>
          <w:ilvl w:val="0"/>
          <w:numId w:val="12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8F14A5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重新載入</w:t>
      </w:r>
      <w:r w:rsidRPr="008F14A5">
        <w:rPr>
          <w:rFonts w:ascii="微軟正黑體" w:eastAsia="微軟正黑體" w:hAnsi="微軟正黑體"/>
          <w:sz w:val="22"/>
        </w:rPr>
        <w:t>.</w:t>
      </w:r>
      <w:r w:rsidRPr="008F14A5">
        <w:rPr>
          <w:rFonts w:ascii="微軟正黑體" w:eastAsia="微軟正黑體" w:hAnsi="微軟正黑體" w:hint="eastAsia"/>
          <w:sz w:val="22"/>
        </w:rPr>
        <w:t>Click</w:t>
      </w:r>
    </w:p>
    <w:p w:rsidR="008F14A5" w:rsidRDefault="008F14A5" w:rsidP="000F05A3">
      <w:pPr>
        <w:pStyle w:val="a4"/>
        <w:numPr>
          <w:ilvl w:val="1"/>
          <w:numId w:val="12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依使用者所選欲顯示之變更次別及欄位，重新載入顯示Table內容</w:t>
      </w:r>
    </w:p>
    <w:p w:rsidR="0066704D" w:rsidRPr="008F14A5" w:rsidRDefault="008F14A5" w:rsidP="000F05A3">
      <w:pPr>
        <w:pStyle w:val="a4"/>
        <w:numPr>
          <w:ilvl w:val="1"/>
          <w:numId w:val="12"/>
        </w:numPr>
        <w:spacing w:line="360" w:lineRule="exact"/>
        <w:ind w:leftChars="0" w:left="1484"/>
        <w:rPr>
          <w:rFonts w:ascii="微軟正黑體" w:eastAsia="微軟正黑體" w:hAnsi="微軟正黑體"/>
          <w:sz w:val="22"/>
        </w:rPr>
      </w:pPr>
      <w:bookmarkStart w:id="0" w:name="_GoBack"/>
      <w:r>
        <w:rPr>
          <w:rFonts w:ascii="微軟正黑體" w:eastAsia="微軟正黑體" w:hAnsi="微軟正黑體" w:hint="eastAsia"/>
          <w:sz w:val="22"/>
        </w:rPr>
        <w:t xml:space="preserve">歷次變更設計內容Select *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</w:t>
      </w:r>
      <w:r w:rsidRPr="00C54586">
        <w:rPr>
          <w:rFonts w:ascii="微軟正黑體" w:eastAsia="微軟正黑體" w:hAnsi="微軟正黑體"/>
          <w:bCs/>
          <w:sz w:val="22"/>
        </w:rPr>
        <w:t>_</w:t>
      </w:r>
      <w:r>
        <w:rPr>
          <w:rFonts w:ascii="微軟正黑體" w:eastAsia="微軟正黑體" w:hAnsi="微軟正黑體"/>
          <w:bCs/>
          <w:sz w:val="22"/>
        </w:rPr>
        <w:t>Change</w:t>
      </w:r>
      <w:proofErr w:type="spellEnd"/>
      <w:r w:rsidRPr="00C54586">
        <w:rPr>
          <w:rFonts w:ascii="微軟正黑體" w:eastAsia="微軟正黑體" w:hAnsi="微軟正黑體"/>
          <w:bCs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SCID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 xml:space="preserve"> </w:t>
      </w:r>
      <w:r>
        <w:rPr>
          <w:rFonts w:ascii="微軟正黑體" w:eastAsia="微軟正黑體" w:hAnsi="微軟正黑體"/>
          <w:bCs/>
          <w:sz w:val="22"/>
        </w:rPr>
        <w:t xml:space="preserve">Session("SCID") And </w:t>
      </w:r>
      <w:proofErr w:type="spellStart"/>
      <w:r>
        <w:rPr>
          <w:rFonts w:ascii="微軟正黑體" w:eastAsia="微軟正黑體" w:hAnsi="微軟正黑體"/>
          <w:bCs/>
          <w:sz w:val="22"/>
        </w:rPr>
        <w:t>Edtion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=所選變更次別</w:t>
      </w:r>
      <w:bookmarkEnd w:id="0"/>
    </w:p>
    <w:sectPr w:rsidR="0066704D" w:rsidRPr="008F14A5" w:rsidSect="00EA269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864" w:rsidRDefault="00E85864" w:rsidP="00C16923">
      <w:r>
        <w:separator/>
      </w:r>
    </w:p>
  </w:endnote>
  <w:endnote w:type="continuationSeparator" w:id="0">
    <w:p w:rsidR="00E85864" w:rsidRDefault="00E85864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0C209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 w:rsidR="0067087F" w:rsidRPr="0067087F">
      <w:rPr>
        <w:rFonts w:ascii="微軟正黑體" w:eastAsia="微軟正黑體" w:hAnsi="微軟正黑體" w:hint="eastAsia"/>
      </w:rPr>
      <w:t>採購發包綜合檢視</w:t>
    </w:r>
    <w:r w:rsidRPr="00EA2699">
      <w:rPr>
        <w:rFonts w:ascii="微軟正黑體" w:eastAsia="微軟正黑體" w:hAnsi="微軟正黑體"/>
      </w:rPr>
      <w:t>V</w:t>
    </w:r>
    <w:r w:rsidR="0067087F"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</w:t>
    </w:r>
    <w:r w:rsidR="0067087F">
      <w:rPr>
        <w:rFonts w:ascii="微軟正黑體" w:eastAsia="微軟正黑體" w:hAnsi="微軟正黑體"/>
      </w:rPr>
      <w:t>2</w:t>
    </w:r>
    <w:r>
      <w:rPr>
        <w:rFonts w:ascii="微軟正黑體" w:eastAsia="微軟正黑體" w:hAnsi="微軟正黑體" w:hint="eastAsia"/>
      </w:rPr>
      <w:t>/</w:t>
    </w:r>
    <w:r w:rsidR="0067087F">
      <w:rPr>
        <w:rFonts w:ascii="微軟正黑體" w:eastAsia="微軟正黑體" w:hAnsi="微軟正黑體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B52416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 w:rsidR="0067087F" w:rsidRPr="0067087F">
      <w:rPr>
        <w:rFonts w:ascii="微軟正黑體" w:eastAsia="微軟正黑體" w:hAnsi="微軟正黑體" w:hint="eastAsia"/>
      </w:rPr>
      <w:t>採購發包綜合檢視</w:t>
    </w:r>
    <w:r w:rsidRPr="00EA2699">
      <w:rPr>
        <w:rFonts w:ascii="微軟正黑體" w:eastAsia="微軟正黑體" w:hAnsi="微軟正黑體"/>
      </w:rPr>
      <w:t>V</w:t>
    </w:r>
    <w:r w:rsidR="0067087F">
      <w:rPr>
        <w:rFonts w:ascii="微軟正黑體" w:eastAsia="微軟正黑體" w:hAnsi="微軟正黑體"/>
      </w:rPr>
      <w:t>3-</w:t>
    </w:r>
    <w:r w:rsidRPr="00EA2699">
      <w:rPr>
        <w:rFonts w:ascii="微軟正黑體" w:eastAsia="微軟正黑體" w:hAnsi="微軟正黑體"/>
      </w:rPr>
      <w:t>2015/</w:t>
    </w:r>
    <w:r w:rsidR="0067087F">
      <w:rPr>
        <w:rFonts w:ascii="微軟正黑體" w:eastAsia="微軟正黑體" w:hAnsi="微軟正黑體"/>
      </w:rPr>
      <w:t>12</w:t>
    </w:r>
    <w:r w:rsidR="0067087F">
      <w:rPr>
        <w:rFonts w:ascii="微軟正黑體" w:eastAsia="微軟正黑體" w:hAnsi="微軟正黑體" w:hint="eastAsia"/>
      </w:rPr>
      <w:t>/3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864" w:rsidRDefault="00E85864" w:rsidP="00C16923">
      <w:r>
        <w:separator/>
      </w:r>
    </w:p>
  </w:footnote>
  <w:footnote w:type="continuationSeparator" w:id="0">
    <w:p w:rsidR="00E85864" w:rsidRDefault="00E85864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0445F" w:rsidRPr="0020445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E8586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9278979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20445F" w:rsidRPr="0020445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E85864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9278980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E8586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9278978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AD62731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1657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98F5D4D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5B4A52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EA26DB9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DE444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5685EB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6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9670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5A3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7FDA"/>
    <w:rsid w:val="001F3800"/>
    <w:rsid w:val="001F5E8C"/>
    <w:rsid w:val="00202494"/>
    <w:rsid w:val="0020336A"/>
    <w:rsid w:val="0020445F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0EF1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6704D"/>
    <w:rsid w:val="006704AD"/>
    <w:rsid w:val="0067087F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14A5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0B6C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2CCE"/>
    <w:rsid w:val="00AA3201"/>
    <w:rsid w:val="00AB26B4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4FF9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AA1"/>
    <w:rsid w:val="00CC2A6E"/>
    <w:rsid w:val="00CD181C"/>
    <w:rsid w:val="00CD381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0783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5864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AB7D2-86B7-41FE-87B6-D4ECE14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</cp:revision>
  <cp:lastPrinted>2015-07-02T03:49:00Z</cp:lastPrinted>
  <dcterms:created xsi:type="dcterms:W3CDTF">2015-11-30T17:34:00Z</dcterms:created>
  <dcterms:modified xsi:type="dcterms:W3CDTF">2015-12-03T11:11:00Z</dcterms:modified>
</cp:coreProperties>
</file>