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059" w:rsidRPr="00317464" w:rsidRDefault="00757059" w:rsidP="00757059">
      <w:pPr>
        <w:pStyle w:val="a4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 w:val="28"/>
        </w:rPr>
      </w:pPr>
      <w:r w:rsidRPr="00317464">
        <w:rPr>
          <w:rStyle w:val="a5"/>
          <w:rFonts w:ascii="微軟正黑體" w:eastAsia="微軟正黑體" w:hAnsi="微軟正黑體" w:hint="eastAsia"/>
          <w:sz w:val="28"/>
        </w:rPr>
        <w:t>功能頁面背景資料</w:t>
      </w:r>
    </w:p>
    <w:p w:rsidR="00757059" w:rsidRPr="00317464" w:rsidRDefault="00757059" w:rsidP="00757059">
      <w:pPr>
        <w:spacing w:line="360" w:lineRule="exac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61"/>
        <w:gridCol w:w="3561"/>
        <w:gridCol w:w="2774"/>
      </w:tblGrid>
      <w:tr w:rsidR="00757059" w:rsidRPr="00317464" w:rsidTr="000A08A7">
        <w:tc>
          <w:tcPr>
            <w:tcW w:w="1961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功能頁面名稱</w:t>
            </w:r>
          </w:p>
        </w:tc>
        <w:tc>
          <w:tcPr>
            <w:tcW w:w="6335" w:type="dxa"/>
            <w:gridSpan w:val="2"/>
          </w:tcPr>
          <w:p w:rsidR="00757059" w:rsidRPr="00317464" w:rsidRDefault="005D2629" w:rsidP="005D262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</w:t>
            </w:r>
            <w:r w:rsidR="00711F31">
              <w:rPr>
                <w:rFonts w:ascii="微軟正黑體" w:eastAsia="微軟正黑體" w:hAnsi="微軟正黑體" w:hint="eastAsia"/>
              </w:rPr>
              <w:t>標</w:t>
            </w:r>
            <w:r>
              <w:rPr>
                <w:rFonts w:ascii="微軟正黑體" w:eastAsia="微軟正黑體" w:hAnsi="微軟正黑體" w:hint="eastAsia"/>
              </w:rPr>
              <w:t>預算建置編修</w:t>
            </w:r>
          </w:p>
        </w:tc>
      </w:tr>
      <w:tr w:rsidR="00757059" w:rsidRPr="00317464" w:rsidTr="000A08A7">
        <w:tc>
          <w:tcPr>
            <w:tcW w:w="1961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頁面檔名</w:t>
            </w:r>
          </w:p>
        </w:tc>
        <w:tc>
          <w:tcPr>
            <w:tcW w:w="6335" w:type="dxa"/>
            <w:gridSpan w:val="2"/>
          </w:tcPr>
          <w:p w:rsidR="00757059" w:rsidRPr="00317464" w:rsidRDefault="00711F31" w:rsidP="008803CF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Bid</w:t>
            </w:r>
            <w:r w:rsidR="005D2629">
              <w:rPr>
                <w:rFonts w:ascii="微軟正黑體" w:eastAsia="微軟正黑體" w:hAnsi="微軟正黑體" w:hint="eastAsia"/>
              </w:rPr>
              <w:t>BudgetEdit</w:t>
            </w:r>
            <w:r w:rsidR="00757059">
              <w:rPr>
                <w:rFonts w:ascii="微軟正黑體" w:eastAsia="微軟正黑體" w:hAnsi="微軟正黑體" w:hint="eastAsia"/>
              </w:rPr>
              <w:t>.aspx</w:t>
            </w:r>
          </w:p>
        </w:tc>
      </w:tr>
      <w:tr w:rsidR="00757059" w:rsidRPr="00317464" w:rsidTr="000A08A7">
        <w:tc>
          <w:tcPr>
            <w:tcW w:w="1961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隸屬模組</w:t>
            </w:r>
          </w:p>
        </w:tc>
        <w:tc>
          <w:tcPr>
            <w:tcW w:w="6335" w:type="dxa"/>
            <w:gridSpan w:val="2"/>
          </w:tcPr>
          <w:p w:rsidR="00757059" w:rsidRPr="00317464" w:rsidRDefault="005D2629" w:rsidP="005D262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</w:t>
            </w:r>
            <w:r w:rsidR="00711F31">
              <w:rPr>
                <w:rFonts w:ascii="微軟正黑體" w:eastAsia="微軟正黑體" w:hAnsi="微軟正黑體" w:hint="eastAsia"/>
              </w:rPr>
              <w:t>標</w:t>
            </w:r>
            <w:r>
              <w:rPr>
                <w:rFonts w:ascii="微軟正黑體" w:eastAsia="微軟正黑體" w:hAnsi="微軟正黑體" w:hint="eastAsia"/>
              </w:rPr>
              <w:t>預算</w:t>
            </w:r>
            <w:r w:rsidR="006833EC">
              <w:rPr>
                <w:rFonts w:ascii="微軟正黑體" w:eastAsia="微軟正黑體" w:hAnsi="微軟正黑體" w:hint="eastAsia"/>
              </w:rPr>
              <w:t>模</w:t>
            </w:r>
            <w:r w:rsidR="00757059">
              <w:rPr>
                <w:rFonts w:ascii="微軟正黑體" w:eastAsia="微軟正黑體" w:hAnsi="微軟正黑體" w:hint="eastAsia"/>
              </w:rPr>
              <w:t>組</w:t>
            </w:r>
          </w:p>
        </w:tc>
      </w:tr>
      <w:tr w:rsidR="00711F31" w:rsidRPr="00317464" w:rsidTr="000A08A7">
        <w:tc>
          <w:tcPr>
            <w:tcW w:w="1961" w:type="dxa"/>
            <w:vMerge w:val="restart"/>
          </w:tcPr>
          <w:p w:rsidR="00711F31" w:rsidRDefault="00711F31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原頁面</w:t>
            </w:r>
            <w:proofErr w:type="gramEnd"/>
          </w:p>
        </w:tc>
        <w:tc>
          <w:tcPr>
            <w:tcW w:w="3561" w:type="dxa"/>
          </w:tcPr>
          <w:p w:rsidR="00711F31" w:rsidRDefault="000A08A7" w:rsidP="00567B78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業主標單建置</w:t>
            </w:r>
          </w:p>
        </w:tc>
        <w:tc>
          <w:tcPr>
            <w:tcW w:w="2774" w:type="dxa"/>
          </w:tcPr>
          <w:p w:rsidR="00711F31" w:rsidRDefault="00711F31" w:rsidP="00711F31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Bid</w:t>
            </w:r>
            <w:r w:rsidR="000A08A7">
              <w:rPr>
                <w:rFonts w:ascii="微軟正黑體" w:eastAsia="微軟正黑體" w:hAnsi="微軟正黑體" w:hint="eastAsia"/>
              </w:rPr>
              <w:t>ItemEdit</w:t>
            </w:r>
            <w:r>
              <w:rPr>
                <w:rFonts w:ascii="微軟正黑體" w:eastAsia="微軟正黑體" w:hAnsi="微軟正黑體" w:hint="eastAsia"/>
              </w:rPr>
              <w:t>.aspx</w:t>
            </w:r>
          </w:p>
        </w:tc>
      </w:tr>
      <w:tr w:rsidR="00711F31" w:rsidRPr="00317464" w:rsidTr="000A08A7">
        <w:tc>
          <w:tcPr>
            <w:tcW w:w="1961" w:type="dxa"/>
            <w:vMerge/>
          </w:tcPr>
          <w:p w:rsidR="00711F31" w:rsidRDefault="00711F31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3561" w:type="dxa"/>
          </w:tcPr>
          <w:p w:rsidR="00711F31" w:rsidRDefault="000A08A7" w:rsidP="00567B78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投標預算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數量校核</w:t>
            </w:r>
            <w:proofErr w:type="gramEnd"/>
          </w:p>
        </w:tc>
        <w:tc>
          <w:tcPr>
            <w:tcW w:w="2774" w:type="dxa"/>
          </w:tcPr>
          <w:p w:rsidR="00711F31" w:rsidRDefault="000A08A7" w:rsidP="00567B78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BidBudgetQEdit</w:t>
            </w:r>
            <w:r w:rsidR="00711F31">
              <w:rPr>
                <w:rFonts w:ascii="微軟正黑體" w:eastAsia="微軟正黑體" w:hAnsi="微軟正黑體" w:hint="eastAsia"/>
              </w:rPr>
              <w:t>.aspx</w:t>
            </w:r>
          </w:p>
        </w:tc>
      </w:tr>
      <w:tr w:rsidR="00711F31" w:rsidRPr="00317464" w:rsidTr="000A08A7">
        <w:tc>
          <w:tcPr>
            <w:tcW w:w="1961" w:type="dxa"/>
            <w:vMerge/>
          </w:tcPr>
          <w:p w:rsidR="00711F31" w:rsidRDefault="00711F31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3561" w:type="dxa"/>
          </w:tcPr>
          <w:p w:rsidR="00711F31" w:rsidRDefault="000A08A7" w:rsidP="00567B78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投標預算單價填列</w:t>
            </w:r>
          </w:p>
        </w:tc>
        <w:tc>
          <w:tcPr>
            <w:tcW w:w="2774" w:type="dxa"/>
          </w:tcPr>
          <w:p w:rsidR="00711F31" w:rsidRDefault="000A08A7" w:rsidP="00567B78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BidBudgetPEdit</w:t>
            </w:r>
            <w:r w:rsidR="00711F31">
              <w:rPr>
                <w:rFonts w:ascii="微軟正黑體" w:eastAsia="微軟正黑體" w:hAnsi="微軟正黑體" w:hint="eastAsia"/>
              </w:rPr>
              <w:t>.aspx</w:t>
            </w:r>
          </w:p>
        </w:tc>
      </w:tr>
      <w:tr w:rsidR="00711F31" w:rsidRPr="00317464" w:rsidTr="000A08A7">
        <w:tc>
          <w:tcPr>
            <w:tcW w:w="1961" w:type="dxa"/>
            <w:vMerge/>
          </w:tcPr>
          <w:p w:rsidR="00711F31" w:rsidRDefault="00711F31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3561" w:type="dxa"/>
          </w:tcPr>
          <w:p w:rsidR="00711F31" w:rsidRDefault="000A08A7" w:rsidP="00567B78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投標預算匯出</w:t>
            </w:r>
          </w:p>
        </w:tc>
        <w:tc>
          <w:tcPr>
            <w:tcW w:w="2774" w:type="dxa"/>
          </w:tcPr>
          <w:p w:rsidR="00711F31" w:rsidRDefault="000A08A7" w:rsidP="00567B78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BidBudgetOutput</w:t>
            </w:r>
            <w:r w:rsidR="00711F31">
              <w:rPr>
                <w:rFonts w:ascii="微軟正黑體" w:eastAsia="微軟正黑體" w:hAnsi="微軟正黑體" w:hint="eastAsia"/>
              </w:rPr>
              <w:t>.aspx</w:t>
            </w:r>
          </w:p>
        </w:tc>
      </w:tr>
    </w:tbl>
    <w:p w:rsidR="00757059" w:rsidRPr="00317464" w:rsidRDefault="00757059" w:rsidP="00757059">
      <w:pPr>
        <w:spacing w:line="360" w:lineRule="exact"/>
        <w:rPr>
          <w:rFonts w:ascii="微軟正黑體" w:eastAsia="微軟正黑體" w:hAnsi="微軟正黑體"/>
        </w:rPr>
      </w:pPr>
    </w:p>
    <w:p w:rsidR="00757059" w:rsidRPr="00317464" w:rsidRDefault="00757059" w:rsidP="00757059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使用者介面(UI)及</w:t>
      </w:r>
      <w:r w:rsidR="00CC0AA1">
        <w:rPr>
          <w:rStyle w:val="a5"/>
          <w:rFonts w:ascii="微軟正黑體" w:eastAsia="微軟正黑體" w:hAnsi="微軟正黑體" w:hint="eastAsia"/>
          <w:sz w:val="28"/>
        </w:rPr>
        <w:t>操作流程</w:t>
      </w:r>
      <w:r>
        <w:rPr>
          <w:rStyle w:val="a5"/>
          <w:rFonts w:ascii="微軟正黑體" w:eastAsia="微軟正黑體" w:hAnsi="微軟正黑體" w:hint="eastAsia"/>
          <w:sz w:val="28"/>
        </w:rPr>
        <w:t>說明</w:t>
      </w:r>
    </w:p>
    <w:p w:rsidR="00757059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proofErr w:type="spellStart"/>
      <w:r>
        <w:rPr>
          <w:rStyle w:val="a5"/>
          <w:rFonts w:ascii="微軟正黑體" w:eastAsia="微軟正黑體" w:hAnsi="微軟正黑體"/>
        </w:rPr>
        <w:t>P</w:t>
      </w:r>
      <w:r>
        <w:rPr>
          <w:rStyle w:val="a5"/>
          <w:rFonts w:ascii="微軟正黑體" w:eastAsia="微軟正黑體" w:hAnsi="微軟正黑體" w:hint="eastAsia"/>
        </w:rPr>
        <w:t>ageLoad</w:t>
      </w:r>
      <w:proofErr w:type="spellEnd"/>
    </w:p>
    <w:p w:rsidR="00757059" w:rsidRDefault="00757059" w:rsidP="007B1AB7">
      <w:pPr>
        <w:ind w:leftChars="-59" w:left="-142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4308505" wp14:editId="546BCD5C">
            <wp:extent cx="5324403" cy="3167318"/>
            <wp:effectExtent l="19050" t="19050" r="10160" b="146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03" cy="3167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7ECD" w:rsidRDefault="009D337A" w:rsidP="00462110">
      <w:pPr>
        <w:pStyle w:val="a4"/>
        <w:numPr>
          <w:ilvl w:val="0"/>
          <w:numId w:val="2"/>
        </w:numPr>
        <w:spacing w:line="360" w:lineRule="exact"/>
        <w:ind w:leftChars="0" w:left="12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此功能頁面將有關</w:t>
      </w:r>
      <w:r w:rsidR="000A08A7">
        <w:rPr>
          <w:rFonts w:ascii="微軟正黑體" w:eastAsia="微軟正黑體" w:hAnsi="微軟正黑體" w:hint="eastAsia"/>
          <w:bCs/>
          <w:sz w:val="22"/>
        </w:rPr>
        <w:t>投標預算編輯</w:t>
      </w:r>
      <w:r>
        <w:rPr>
          <w:rFonts w:ascii="微軟正黑體" w:eastAsia="微軟正黑體" w:hAnsi="微軟正黑體" w:hint="eastAsia"/>
          <w:bCs/>
          <w:sz w:val="22"/>
        </w:rPr>
        <w:t>的部分，原本散落在不同頁面的整合在此</w:t>
      </w:r>
    </w:p>
    <w:p w:rsidR="000A08A7" w:rsidRDefault="000A08A7" w:rsidP="00462110">
      <w:pPr>
        <w:pStyle w:val="a4"/>
        <w:numPr>
          <w:ilvl w:val="0"/>
          <w:numId w:val="2"/>
        </w:numPr>
        <w:spacing w:line="360" w:lineRule="exact"/>
        <w:ind w:leftChars="0" w:left="12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頁面載入相關欄位等同</w:t>
      </w:r>
      <w:proofErr w:type="gramStart"/>
      <w:r>
        <w:rPr>
          <w:rFonts w:ascii="微軟正黑體" w:eastAsia="微軟正黑體" w:hAnsi="微軟正黑體" w:hint="eastAsia"/>
          <w:bCs/>
          <w:sz w:val="22"/>
        </w:rPr>
        <w:t>原投預</w:t>
      </w:r>
      <w:proofErr w:type="gramEnd"/>
      <w:r>
        <w:rPr>
          <w:rFonts w:ascii="微軟正黑體" w:eastAsia="微軟正黑體" w:hAnsi="微軟正黑體" w:hint="eastAsia"/>
          <w:bCs/>
          <w:sz w:val="22"/>
        </w:rPr>
        <w:t xml:space="preserve">6(BidBudgetOutput.aspx)，Select From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Bid_WBS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 xml:space="preserve"> Where BID=</w:t>
      </w:r>
      <w:r w:rsidRPr="000A08A7">
        <w:rPr>
          <w:rFonts w:ascii="微軟正黑體" w:eastAsia="微軟正黑體" w:hAnsi="微軟正黑體" w:hint="eastAsia"/>
          <w:bCs/>
          <w:sz w:val="22"/>
        </w:rPr>
        <w:t xml:space="preserve"> </w:t>
      </w:r>
      <w:r>
        <w:rPr>
          <w:rFonts w:ascii="微軟正黑體" w:eastAsia="微軟正黑體" w:hAnsi="微軟正黑體" w:hint="eastAsia"/>
          <w:bCs/>
          <w:sz w:val="22"/>
        </w:rPr>
        <w:t>Session(</w:t>
      </w:r>
      <w:r>
        <w:rPr>
          <w:rFonts w:ascii="微軟正黑體" w:eastAsia="微軟正黑體" w:hAnsi="微軟正黑體"/>
          <w:bCs/>
          <w:sz w:val="22"/>
        </w:rPr>
        <w:t>"BID"</w:t>
      </w:r>
      <w:r>
        <w:rPr>
          <w:rFonts w:ascii="微軟正黑體" w:eastAsia="微軟正黑體" w:hAnsi="微軟正黑體" w:hint="eastAsia"/>
          <w:bCs/>
          <w:sz w:val="22"/>
        </w:rPr>
        <w:t>)</w:t>
      </w:r>
      <w:r>
        <w:rPr>
          <w:rFonts w:ascii="微軟正黑體" w:eastAsia="微軟正黑體" w:hAnsi="微軟正黑體" w:hint="eastAsia"/>
          <w:bCs/>
          <w:sz w:val="22"/>
        </w:rPr>
        <w:t>，</w:t>
      </w:r>
      <w:proofErr w:type="gramStart"/>
      <w:r>
        <w:rPr>
          <w:rFonts w:ascii="微軟正黑體" w:eastAsia="微軟正黑體" w:hAnsi="微軟正黑體" w:hint="eastAsia"/>
          <w:bCs/>
          <w:sz w:val="22"/>
        </w:rPr>
        <w:t>不過原標單數</w:t>
      </w:r>
      <w:proofErr w:type="gramEnd"/>
      <w:r>
        <w:rPr>
          <w:rFonts w:ascii="微軟正黑體" w:eastAsia="微軟正黑體" w:hAnsi="微軟正黑體" w:hint="eastAsia"/>
          <w:bCs/>
          <w:sz w:val="22"/>
        </w:rPr>
        <w:t>量</w:t>
      </w:r>
      <w:proofErr w:type="gramStart"/>
      <w:r>
        <w:rPr>
          <w:rFonts w:ascii="微軟正黑體" w:eastAsia="微軟正黑體" w:hAnsi="微軟正黑體" w:hint="eastAsia"/>
          <w:bCs/>
          <w:sz w:val="22"/>
        </w:rPr>
        <w:t>及校核後</w:t>
      </w:r>
      <w:proofErr w:type="gramEnd"/>
      <w:r>
        <w:rPr>
          <w:rFonts w:ascii="微軟正黑體" w:eastAsia="微軟正黑體" w:hAnsi="微軟正黑體" w:hint="eastAsia"/>
          <w:bCs/>
          <w:sz w:val="22"/>
        </w:rPr>
        <w:t>數量欄位改為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TextBox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元件顯示</w:t>
      </w:r>
    </w:p>
    <w:p w:rsidR="000E2EC5" w:rsidRDefault="000E2EC5" w:rsidP="00462110">
      <w:pPr>
        <w:pStyle w:val="a4"/>
        <w:numPr>
          <w:ilvl w:val="0"/>
          <w:numId w:val="2"/>
        </w:numPr>
        <w:spacing w:line="360" w:lineRule="exact"/>
        <w:ind w:leftChars="0" w:left="12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各按鈕功能以下分述</w:t>
      </w:r>
    </w:p>
    <w:p w:rsidR="000935C2" w:rsidRPr="001609D3" w:rsidRDefault="000935C2" w:rsidP="000935C2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E12F92" w:rsidRPr="00745B56" w:rsidRDefault="00E12F92" w:rsidP="00E12F92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 w:rsidRPr="000E2EC5"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</w:rPr>
        <w:t>標案選擇▼</w:t>
      </w:r>
      <w:r>
        <w:rPr>
          <w:rFonts w:ascii="微軟正黑體" w:eastAsia="微軟正黑體" w:hAnsi="微軟正黑體"/>
          <w:b/>
          <w:szCs w:val="24"/>
        </w:rPr>
        <w:t>.</w:t>
      </w:r>
      <w:proofErr w:type="spellStart"/>
      <w:r>
        <w:rPr>
          <w:rFonts w:ascii="微軟正黑體" w:eastAsia="微軟正黑體" w:hAnsi="微軟正黑體" w:hint="eastAsia"/>
          <w:b/>
          <w:szCs w:val="24"/>
        </w:rPr>
        <w:t>SelectedChange</w:t>
      </w:r>
      <w:proofErr w:type="spellEnd"/>
    </w:p>
    <w:p w:rsidR="00E12F92" w:rsidRDefault="00E12F92" w:rsidP="00E12F92">
      <w:pPr>
        <w:pStyle w:val="a4"/>
        <w:numPr>
          <w:ilvl w:val="0"/>
          <w:numId w:val="16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Session(</w:t>
      </w:r>
      <w:r>
        <w:rPr>
          <w:rFonts w:ascii="微軟正黑體" w:eastAsia="微軟正黑體" w:hAnsi="微軟正黑體"/>
          <w:sz w:val="22"/>
        </w:rPr>
        <w:t>"BID"</w:t>
      </w:r>
      <w:r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/>
          <w:sz w:val="22"/>
        </w:rPr>
        <w:t>=</w:t>
      </w:r>
      <w:r w:rsidRPr="000E2EC5">
        <w:rPr>
          <w:rFonts w:ascii="微軟正黑體" w:eastAsia="微軟正黑體" w:hAnsi="微軟正黑體" w:hint="eastAsia"/>
          <w:sz w:val="22"/>
          <w:bdr w:val="single" w:sz="4" w:space="0" w:color="auto"/>
        </w:rPr>
        <w:t>標案選擇</w:t>
      </w:r>
      <w:proofErr w:type="gramStart"/>
      <w:r w:rsidRPr="000E2EC5"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proofErr w:type="gramEnd"/>
      <w:r>
        <w:rPr>
          <w:rFonts w:ascii="微軟正黑體" w:eastAsia="微軟正黑體" w:hAnsi="微軟正黑體" w:hint="eastAsia"/>
          <w:sz w:val="22"/>
        </w:rPr>
        <w:t>.</w:t>
      </w:r>
      <w:proofErr w:type="spellStart"/>
      <w:r>
        <w:rPr>
          <w:rFonts w:ascii="微軟正黑體" w:eastAsia="微軟正黑體" w:hAnsi="微軟正黑體"/>
          <w:sz w:val="22"/>
        </w:rPr>
        <w:t>SelectedValue</w:t>
      </w:r>
      <w:proofErr w:type="spellEnd"/>
    </w:p>
    <w:p w:rsidR="00E12F92" w:rsidRDefault="00E12F92" w:rsidP="00E12F92">
      <w:pPr>
        <w:pStyle w:val="a4"/>
        <w:numPr>
          <w:ilvl w:val="0"/>
          <w:numId w:val="16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重新載入投標預算(</w:t>
      </w:r>
      <w:r>
        <w:rPr>
          <w:rFonts w:ascii="微軟正黑體" w:eastAsia="微軟正黑體" w:hAnsi="微軟正黑體" w:hint="eastAsia"/>
          <w:bCs/>
          <w:sz w:val="22"/>
        </w:rPr>
        <w:t xml:space="preserve">Select From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Bid_WBS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 xml:space="preserve"> Where BID=</w:t>
      </w:r>
      <w:r w:rsidRPr="000A08A7">
        <w:rPr>
          <w:rFonts w:ascii="微軟正黑體" w:eastAsia="微軟正黑體" w:hAnsi="微軟正黑體" w:hint="eastAsia"/>
          <w:bCs/>
          <w:sz w:val="22"/>
        </w:rPr>
        <w:t xml:space="preserve"> </w:t>
      </w:r>
      <w:r>
        <w:rPr>
          <w:rFonts w:ascii="微軟正黑體" w:eastAsia="微軟正黑體" w:hAnsi="微軟正黑體" w:hint="eastAsia"/>
          <w:bCs/>
          <w:sz w:val="22"/>
        </w:rPr>
        <w:t>Session(</w:t>
      </w:r>
      <w:r>
        <w:rPr>
          <w:rFonts w:ascii="微軟正黑體" w:eastAsia="微軟正黑體" w:hAnsi="微軟正黑體"/>
          <w:bCs/>
          <w:sz w:val="22"/>
        </w:rPr>
        <w:t>"BID"</w:t>
      </w:r>
      <w:r>
        <w:rPr>
          <w:rFonts w:ascii="微軟正黑體" w:eastAsia="微軟正黑體" w:hAnsi="微軟正黑體" w:hint="eastAsia"/>
          <w:bCs/>
          <w:sz w:val="22"/>
        </w:rPr>
        <w:t>)</w:t>
      </w:r>
      <w:r>
        <w:rPr>
          <w:rFonts w:ascii="微軟正黑體" w:eastAsia="微軟正黑體" w:hAnsi="微軟正黑體"/>
          <w:bCs/>
          <w:sz w:val="22"/>
        </w:rPr>
        <w:t>)</w:t>
      </w:r>
    </w:p>
    <w:p w:rsidR="00E12F92" w:rsidRPr="00E12F92" w:rsidRDefault="00E12F92" w:rsidP="00E12F92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B50904" w:rsidRPr="00745B56" w:rsidRDefault="00B50904" w:rsidP="00B5090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560D6965" wp14:editId="5B911F49">
            <wp:extent cx="173359" cy="17335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</w:t>
      </w:r>
      <w:r>
        <w:rPr>
          <w:rFonts w:ascii="微軟正黑體" w:eastAsia="微軟正黑體" w:hAnsi="微軟正黑體" w:hint="eastAsia"/>
          <w:b/>
          <w:szCs w:val="24"/>
        </w:rPr>
        <w:t>階層及編號設定</w:t>
      </w:r>
      <w:r>
        <w:rPr>
          <w:rFonts w:ascii="微軟正黑體" w:eastAsia="微軟正黑體" w:hAnsi="微軟正黑體" w:hint="eastAsia"/>
          <w:b/>
          <w:szCs w:val="24"/>
        </w:rPr>
        <w:t>)</w:t>
      </w:r>
      <w:r>
        <w:rPr>
          <w:rFonts w:ascii="微軟正黑體" w:eastAsia="微軟正黑體" w:hAnsi="微軟正黑體"/>
          <w:b/>
          <w:szCs w:val="24"/>
        </w:rPr>
        <w:t>.</w:t>
      </w:r>
      <w:r>
        <w:rPr>
          <w:rFonts w:ascii="微軟正黑體" w:eastAsia="微軟正黑體" w:hAnsi="微軟正黑體" w:hint="eastAsia"/>
          <w:b/>
          <w:szCs w:val="24"/>
        </w:rPr>
        <w:t>Click</w:t>
      </w:r>
    </w:p>
    <w:p w:rsidR="00B50904" w:rsidRDefault="00B50904" w:rsidP="00B50904">
      <w:pPr>
        <w:pStyle w:val="a4"/>
        <w:ind w:leftChars="0" w:left="0"/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696A0AF5" wp14:editId="2433583C">
            <wp:extent cx="4564561" cy="1609725"/>
            <wp:effectExtent l="19050" t="19050" r="2667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581" cy="1612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0904" w:rsidRDefault="00B50904" w:rsidP="00B50904">
      <w:pPr>
        <w:pStyle w:val="a4"/>
        <w:numPr>
          <w:ilvl w:val="0"/>
          <w:numId w:val="5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點選切換至Bid</w:t>
      </w:r>
      <w:r>
        <w:rPr>
          <w:rFonts w:ascii="微軟正黑體" w:eastAsia="微軟正黑體" w:hAnsi="微軟正黑體" w:hint="eastAsia"/>
          <w:sz w:val="22"/>
        </w:rPr>
        <w:t>LaterSet</w:t>
      </w:r>
      <w:r>
        <w:rPr>
          <w:rFonts w:ascii="微軟正黑體" w:eastAsia="微軟正黑體" w:hAnsi="微軟正黑體" w:hint="eastAsia"/>
          <w:sz w:val="22"/>
        </w:rPr>
        <w:t>.aspx</w:t>
      </w:r>
    </w:p>
    <w:p w:rsidR="00B50904" w:rsidRDefault="00B50904" w:rsidP="00B50904">
      <w:pPr>
        <w:pStyle w:val="a4"/>
        <w:numPr>
          <w:ilvl w:val="0"/>
          <w:numId w:val="5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內容及功能等同於</w:t>
      </w:r>
      <w:proofErr w:type="gramStart"/>
      <w:r>
        <w:rPr>
          <w:rFonts w:ascii="微軟正黑體" w:eastAsia="微軟正黑體" w:hAnsi="微軟正黑體" w:hint="eastAsia"/>
          <w:sz w:val="22"/>
        </w:rPr>
        <w:t>原投</w:t>
      </w:r>
      <w:r>
        <w:rPr>
          <w:rFonts w:ascii="微軟正黑體" w:eastAsia="微軟正黑體" w:hAnsi="微軟正黑體" w:hint="eastAsia"/>
          <w:sz w:val="22"/>
        </w:rPr>
        <w:t>預</w:t>
      </w:r>
      <w:proofErr w:type="gramEnd"/>
      <w:r>
        <w:rPr>
          <w:rFonts w:ascii="微軟正黑體" w:eastAsia="微軟正黑體" w:hAnsi="微軟正黑體" w:hint="eastAsia"/>
          <w:sz w:val="22"/>
        </w:rPr>
        <w:t>3</w:t>
      </w:r>
      <w:r>
        <w:rPr>
          <w:rFonts w:ascii="微軟正黑體" w:eastAsia="微軟正黑體" w:hAnsi="微軟正黑體" w:hint="eastAsia"/>
          <w:sz w:val="22"/>
        </w:rPr>
        <w:t>(Bid</w:t>
      </w:r>
      <w:r>
        <w:rPr>
          <w:rFonts w:ascii="微軟正黑體" w:eastAsia="微軟正黑體" w:hAnsi="微軟正黑體"/>
          <w:sz w:val="22"/>
        </w:rPr>
        <w:t>ItemEdit</w:t>
      </w:r>
      <w:r>
        <w:rPr>
          <w:rFonts w:ascii="微軟正黑體" w:eastAsia="微軟正黑體" w:hAnsi="微軟正黑體" w:hint="eastAsia"/>
          <w:sz w:val="22"/>
        </w:rPr>
        <w:t>.aspx)</w:t>
      </w:r>
      <w:r w:rsidR="002E6F2B">
        <w:rPr>
          <w:rFonts w:ascii="微軟正黑體" w:eastAsia="微軟正黑體" w:hAnsi="微軟正黑體" w:hint="eastAsia"/>
          <w:sz w:val="22"/>
        </w:rPr>
        <w:t>上方</w:t>
      </w:r>
      <w:r w:rsidR="002E6F2B" w:rsidRPr="002E6F2B">
        <w:rPr>
          <w:rFonts w:ascii="微軟正黑體" w:eastAsia="微軟正黑體" w:hAnsi="微軟正黑體" w:hint="eastAsia"/>
          <w:sz w:val="22"/>
          <w:u w:val="single"/>
        </w:rPr>
        <w:t>階層及編號設定</w:t>
      </w:r>
      <w:r w:rsidR="002E6F2B">
        <w:rPr>
          <w:rFonts w:ascii="微軟正黑體" w:eastAsia="微軟正黑體" w:hAnsi="微軟正黑體" w:hint="eastAsia"/>
          <w:sz w:val="22"/>
        </w:rPr>
        <w:t>面板</w:t>
      </w:r>
    </w:p>
    <w:p w:rsidR="002E6F2B" w:rsidRDefault="002E6F2B" w:rsidP="00B50904">
      <w:pPr>
        <w:pStyle w:val="a4"/>
        <w:numPr>
          <w:ilvl w:val="0"/>
          <w:numId w:val="5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 w:rsidRPr="002E6F2B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儲存設定</w:t>
      </w:r>
      <w:r>
        <w:rPr>
          <w:rFonts w:ascii="微軟正黑體" w:eastAsia="微軟正黑體" w:hAnsi="微軟正黑體" w:hint="eastAsia"/>
          <w:sz w:val="22"/>
        </w:rPr>
        <w:t>.Click：原有資料庫動作(Update</w:t>
      </w:r>
      <w:r>
        <w:rPr>
          <w:rFonts w:ascii="微軟正黑體" w:eastAsia="微軟正黑體" w:hAnsi="微軟正黑體"/>
          <w:sz w:val="22"/>
        </w:rPr>
        <w:t xml:space="preserve"> BidM0)</w:t>
      </w:r>
      <w:r>
        <w:rPr>
          <w:rFonts w:ascii="微軟正黑體" w:eastAsia="微軟正黑體" w:hAnsi="微軟正黑體" w:hint="eastAsia"/>
          <w:sz w:val="22"/>
        </w:rPr>
        <w:t>後再切換回BidBudgetEdit.aspx</w:t>
      </w:r>
    </w:p>
    <w:p w:rsidR="00B50904" w:rsidRPr="00B50904" w:rsidRDefault="00B50904" w:rsidP="00B50904">
      <w:pPr>
        <w:pStyle w:val="a4"/>
        <w:spacing w:line="360" w:lineRule="exact"/>
        <w:ind w:leftChars="0" w:left="851"/>
        <w:rPr>
          <w:rFonts w:ascii="微軟正黑體" w:eastAsia="微軟正黑體" w:hAnsi="微軟正黑體" w:hint="eastAsia"/>
          <w:bCs/>
          <w:szCs w:val="24"/>
        </w:rPr>
      </w:pPr>
    </w:p>
    <w:p w:rsidR="00675D72" w:rsidRPr="00745B56" w:rsidRDefault="009D337A" w:rsidP="00675D72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555A2BA7" wp14:editId="7F497F6E">
            <wp:extent cx="173359" cy="17335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(新增</w:t>
      </w:r>
      <w:r w:rsidR="00B50904">
        <w:rPr>
          <w:rFonts w:ascii="微軟正黑體" w:eastAsia="微軟正黑體" w:hAnsi="微軟正黑體" w:hint="eastAsia"/>
          <w:b/>
          <w:szCs w:val="24"/>
        </w:rPr>
        <w:t>工項</w:t>
      </w:r>
      <w:r>
        <w:rPr>
          <w:rFonts w:ascii="微軟正黑體" w:eastAsia="微軟正黑體" w:hAnsi="微軟正黑體" w:hint="eastAsia"/>
          <w:b/>
          <w:szCs w:val="24"/>
        </w:rPr>
        <w:t>)</w:t>
      </w:r>
      <w:r>
        <w:rPr>
          <w:rFonts w:ascii="微軟正黑體" w:eastAsia="微軟正黑體" w:hAnsi="微軟正黑體"/>
          <w:b/>
          <w:szCs w:val="24"/>
        </w:rPr>
        <w:t>.</w:t>
      </w:r>
      <w:r>
        <w:rPr>
          <w:rFonts w:ascii="微軟正黑體" w:eastAsia="微軟正黑體" w:hAnsi="微軟正黑體" w:hint="eastAsia"/>
          <w:b/>
          <w:szCs w:val="24"/>
        </w:rPr>
        <w:t>Click</w:t>
      </w:r>
    </w:p>
    <w:p w:rsidR="00675D72" w:rsidRDefault="00675D72" w:rsidP="00A27ECD">
      <w:pPr>
        <w:pStyle w:val="a4"/>
        <w:ind w:leftChars="0" w:left="0"/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2DD6446" wp14:editId="125CBEFA">
            <wp:extent cx="4798270" cy="1066800"/>
            <wp:effectExtent l="19050" t="19050" r="21590" b="190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423" cy="1070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5D72" w:rsidRDefault="009D337A" w:rsidP="00B50904">
      <w:pPr>
        <w:pStyle w:val="a4"/>
        <w:numPr>
          <w:ilvl w:val="0"/>
          <w:numId w:val="22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點選切換至Bid</w:t>
      </w:r>
      <w:r w:rsidR="00E12F92">
        <w:rPr>
          <w:rFonts w:ascii="微軟正黑體" w:eastAsia="微軟正黑體" w:hAnsi="微軟正黑體"/>
          <w:sz w:val="22"/>
        </w:rPr>
        <w:t>Item</w:t>
      </w:r>
      <w:r>
        <w:rPr>
          <w:rFonts w:ascii="微軟正黑體" w:eastAsia="微軟正黑體" w:hAnsi="微軟正黑體" w:hint="eastAsia"/>
          <w:sz w:val="22"/>
        </w:rPr>
        <w:t>Add.aspx</w:t>
      </w:r>
    </w:p>
    <w:p w:rsidR="00906BC1" w:rsidRDefault="00E12F92" w:rsidP="00B50904">
      <w:pPr>
        <w:pStyle w:val="a4"/>
        <w:numPr>
          <w:ilvl w:val="0"/>
          <w:numId w:val="22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內容及功能等同於</w:t>
      </w:r>
      <w:proofErr w:type="gramStart"/>
      <w:r>
        <w:rPr>
          <w:rFonts w:ascii="微軟正黑體" w:eastAsia="微軟正黑體" w:hAnsi="微軟正黑體" w:hint="eastAsia"/>
          <w:sz w:val="22"/>
        </w:rPr>
        <w:t>原投預</w:t>
      </w:r>
      <w:proofErr w:type="gramEnd"/>
      <w:r>
        <w:rPr>
          <w:rFonts w:ascii="微軟正黑體" w:eastAsia="微軟正黑體" w:hAnsi="微軟正黑體" w:hint="eastAsia"/>
          <w:sz w:val="22"/>
        </w:rPr>
        <w:t>3(Bid</w:t>
      </w:r>
      <w:r>
        <w:rPr>
          <w:rFonts w:ascii="微軟正黑體" w:eastAsia="微軟正黑體" w:hAnsi="微軟正黑體"/>
          <w:sz w:val="22"/>
        </w:rPr>
        <w:t>ItemEdit</w:t>
      </w:r>
      <w:r>
        <w:rPr>
          <w:rFonts w:ascii="微軟正黑體" w:eastAsia="微軟正黑體" w:hAnsi="微軟正黑體" w:hint="eastAsia"/>
          <w:sz w:val="22"/>
        </w:rPr>
        <w:t>.aspx)上方</w:t>
      </w:r>
      <w:r>
        <w:rPr>
          <w:rFonts w:ascii="微軟正黑體" w:eastAsia="微軟正黑體" w:hAnsi="微軟正黑體" w:hint="eastAsia"/>
          <w:sz w:val="22"/>
          <w:u w:val="single"/>
        </w:rPr>
        <w:t>新增工項</w:t>
      </w:r>
      <w:r>
        <w:rPr>
          <w:rFonts w:ascii="微軟正黑體" w:eastAsia="微軟正黑體" w:hAnsi="微軟正黑體" w:hint="eastAsia"/>
          <w:sz w:val="22"/>
        </w:rPr>
        <w:t>面板</w:t>
      </w:r>
    </w:p>
    <w:p w:rsidR="00E12F92" w:rsidRDefault="00E12F92" w:rsidP="00B50904">
      <w:pPr>
        <w:pStyle w:val="a4"/>
        <w:numPr>
          <w:ilvl w:val="0"/>
          <w:numId w:val="22"/>
        </w:numPr>
        <w:spacing w:line="360" w:lineRule="exact"/>
        <w:ind w:leftChars="0" w:left="1260"/>
        <w:rPr>
          <w:rFonts w:ascii="微軟正黑體" w:eastAsia="微軟正黑體" w:hAnsi="微軟正黑體" w:hint="eastAsia"/>
          <w:sz w:val="22"/>
        </w:rPr>
      </w:pPr>
      <w:r>
        <w:rPr>
          <w:rFonts w:ascii="微軟正黑體" w:eastAsia="微軟正黑體" w:hAnsi="微軟正黑體" w:hint="eastAsia"/>
          <w:sz w:val="22"/>
        </w:rPr>
        <w:t xml:space="preserve">If </w:t>
      </w:r>
      <w:r w:rsidRPr="00E12F92">
        <w:rPr>
          <w:rFonts w:ascii="微軟正黑體" w:eastAsia="微軟正黑體" w:hAnsi="微軟正黑體" w:hint="eastAsia"/>
          <w:sz w:val="22"/>
          <w:bdr w:val="single" w:sz="4" w:space="0" w:color="auto"/>
        </w:rPr>
        <w:t>工項類型</w:t>
      </w:r>
      <w:proofErr w:type="gramStart"/>
      <w:r w:rsidRPr="00E12F92"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proofErr w:type="gramEnd"/>
      <w:r>
        <w:rPr>
          <w:rFonts w:ascii="微軟正黑體" w:eastAsia="微軟正黑體" w:hAnsi="微軟正黑體" w:hint="eastAsia"/>
          <w:sz w:val="22"/>
        </w:rPr>
        <w:t>.</w:t>
      </w:r>
      <w:proofErr w:type="spellStart"/>
      <w:r>
        <w:rPr>
          <w:rFonts w:ascii="微軟正黑體" w:eastAsia="微軟正黑體" w:hAnsi="微軟正黑體" w:hint="eastAsia"/>
          <w:sz w:val="22"/>
        </w:rPr>
        <w:t>SelectedItem.Text</w:t>
      </w:r>
      <w:proofErr w:type="spellEnd"/>
      <w:r>
        <w:rPr>
          <w:rFonts w:ascii="微軟正黑體" w:eastAsia="微軟正黑體" w:hAnsi="微軟正黑體" w:hint="eastAsia"/>
          <w:sz w:val="22"/>
        </w:rPr>
        <w:t>="工作項目"，</w:t>
      </w:r>
      <w:r w:rsidRPr="00E12F92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工料連結設定</w:t>
      </w:r>
      <w:r>
        <w:rPr>
          <w:rFonts w:ascii="微軟正黑體" w:eastAsia="微軟正黑體" w:hAnsi="微軟正黑體" w:hint="eastAsia"/>
          <w:sz w:val="22"/>
        </w:rPr>
        <w:t>.Enabled=True，Else</w:t>
      </w:r>
      <w:r w:rsidRPr="00E12F92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工料連結設定</w:t>
      </w:r>
      <w:r>
        <w:rPr>
          <w:rFonts w:ascii="微軟正黑體" w:eastAsia="微軟正黑體" w:hAnsi="微軟正黑體" w:hint="eastAsia"/>
          <w:sz w:val="22"/>
        </w:rPr>
        <w:t>.Enabled=False</w:t>
      </w:r>
    </w:p>
    <w:p w:rsidR="00E12F92" w:rsidRDefault="00E12F92" w:rsidP="00B50904">
      <w:pPr>
        <w:pStyle w:val="a4"/>
        <w:numPr>
          <w:ilvl w:val="0"/>
          <w:numId w:val="22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 w:rsidRPr="002E6F2B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儲存設定</w:t>
      </w:r>
      <w:r>
        <w:rPr>
          <w:rFonts w:ascii="微軟正黑體" w:eastAsia="微軟正黑體" w:hAnsi="微軟正黑體" w:hint="eastAsia"/>
          <w:sz w:val="22"/>
        </w:rPr>
        <w:t>.Click：原有資料庫動作(</w:t>
      </w:r>
      <w:r>
        <w:rPr>
          <w:rFonts w:ascii="微軟正黑體" w:eastAsia="微軟正黑體" w:hAnsi="微軟正黑體"/>
          <w:sz w:val="22"/>
        </w:rPr>
        <w:t xml:space="preserve">Insert Into </w:t>
      </w:r>
      <w:proofErr w:type="spellStart"/>
      <w:r>
        <w:rPr>
          <w:rFonts w:ascii="微軟正黑體" w:eastAsia="微軟正黑體" w:hAnsi="微軟正黑體"/>
          <w:sz w:val="22"/>
        </w:rPr>
        <w:t>Bid_WBS</w:t>
      </w:r>
      <w:proofErr w:type="spellEnd"/>
      <w:r>
        <w:rPr>
          <w:rFonts w:ascii="微軟正黑體" w:eastAsia="微軟正黑體" w:hAnsi="微軟正黑體"/>
          <w:sz w:val="22"/>
        </w:rPr>
        <w:t>)</w:t>
      </w:r>
      <w:r>
        <w:rPr>
          <w:rFonts w:ascii="微軟正黑體" w:eastAsia="微軟正黑體" w:hAnsi="微軟正黑體" w:hint="eastAsia"/>
          <w:sz w:val="22"/>
        </w:rPr>
        <w:t>後再切換回BidBudgetEdit.aspx</w:t>
      </w:r>
    </w:p>
    <w:p w:rsidR="00E12F92" w:rsidRDefault="00E12F92" w:rsidP="00E12F92">
      <w:pPr>
        <w:pStyle w:val="a4"/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</w:p>
    <w:p w:rsidR="00E12F92" w:rsidRPr="00745B56" w:rsidRDefault="00E12F92" w:rsidP="00E12F92">
      <w:pPr>
        <w:pStyle w:val="a4"/>
        <w:numPr>
          <w:ilvl w:val="2"/>
          <w:numId w:val="1"/>
        </w:numPr>
        <w:spacing w:line="360" w:lineRule="exact"/>
        <w:ind w:leftChars="0" w:hanging="851"/>
        <w:rPr>
          <w:rStyle w:val="a5"/>
          <w:rFonts w:ascii="微軟正黑體" w:eastAsia="微軟正黑體" w:hAnsi="微軟正黑體"/>
          <w:b w:val="0"/>
          <w:szCs w:val="24"/>
        </w:rPr>
      </w:pPr>
      <w:r w:rsidRPr="00E12F92"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  <w:shd w:val="pct15" w:color="auto" w:fill="FFFFFF"/>
        </w:rPr>
        <w:t>工料連結設定</w:t>
      </w:r>
      <w:r>
        <w:rPr>
          <w:rFonts w:ascii="微軟正黑體" w:eastAsia="微軟正黑體" w:hAnsi="微軟正黑體"/>
          <w:b/>
          <w:szCs w:val="24"/>
        </w:rPr>
        <w:t>.</w:t>
      </w:r>
      <w:r>
        <w:rPr>
          <w:rFonts w:ascii="微軟正黑體" w:eastAsia="微軟正黑體" w:hAnsi="微軟正黑體" w:hint="eastAsia"/>
          <w:b/>
          <w:szCs w:val="24"/>
        </w:rPr>
        <w:t>Click</w:t>
      </w:r>
    </w:p>
    <w:p w:rsidR="00E12F92" w:rsidRDefault="00E12F92" w:rsidP="00E12F92">
      <w:pPr>
        <w:pStyle w:val="a4"/>
        <w:ind w:leftChars="0" w:left="0"/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6F55A790" wp14:editId="440A31F4">
            <wp:extent cx="4075592" cy="1762125"/>
            <wp:effectExtent l="19050" t="19050" r="2032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04" cy="1792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2F92" w:rsidRDefault="00E12F92" w:rsidP="00E12F92">
      <w:pPr>
        <w:pStyle w:val="a4"/>
        <w:numPr>
          <w:ilvl w:val="0"/>
          <w:numId w:val="23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點選</w:t>
      </w:r>
      <w:r>
        <w:rPr>
          <w:rFonts w:ascii="微軟正黑體" w:eastAsia="微軟正黑體" w:hAnsi="微軟正黑體" w:hint="eastAsia"/>
          <w:sz w:val="22"/>
        </w:rPr>
        <w:t>開啟ResourceLink</w:t>
      </w:r>
      <w:r>
        <w:rPr>
          <w:rFonts w:ascii="微軟正黑體" w:eastAsia="微軟正黑體" w:hAnsi="微軟正黑體" w:hint="eastAsia"/>
          <w:sz w:val="22"/>
        </w:rPr>
        <w:t>.aspx</w:t>
      </w:r>
      <w:r>
        <w:rPr>
          <w:rFonts w:ascii="微軟正黑體" w:eastAsia="微軟正黑體" w:hAnsi="微軟正黑體"/>
          <w:sz w:val="22"/>
        </w:rPr>
        <w:t>(</w:t>
      </w:r>
      <w:r>
        <w:rPr>
          <w:rFonts w:ascii="微軟正黑體" w:eastAsia="微軟正黑體" w:hAnsi="微軟正黑體" w:hint="eastAsia"/>
          <w:sz w:val="22"/>
        </w:rPr>
        <w:t>開新視窗)</w:t>
      </w:r>
    </w:p>
    <w:p w:rsidR="00E12F92" w:rsidRPr="00E12F92" w:rsidRDefault="00E12F92" w:rsidP="00E12F92">
      <w:pPr>
        <w:pStyle w:val="a4"/>
        <w:numPr>
          <w:ilvl w:val="0"/>
          <w:numId w:val="23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內容及功能等同於</w:t>
      </w:r>
      <w:proofErr w:type="gramStart"/>
      <w:r>
        <w:rPr>
          <w:rFonts w:ascii="微軟正黑體" w:eastAsia="微軟正黑體" w:hAnsi="微軟正黑體" w:hint="eastAsia"/>
          <w:sz w:val="22"/>
        </w:rPr>
        <w:t>原投預</w:t>
      </w:r>
      <w:proofErr w:type="gramEnd"/>
      <w:r>
        <w:rPr>
          <w:rFonts w:ascii="微軟正黑體" w:eastAsia="微軟正黑體" w:hAnsi="微軟正黑體" w:hint="eastAsia"/>
          <w:sz w:val="22"/>
        </w:rPr>
        <w:t>3(Bid</w:t>
      </w:r>
      <w:r>
        <w:rPr>
          <w:rFonts w:ascii="微軟正黑體" w:eastAsia="微軟正黑體" w:hAnsi="微軟正黑體"/>
          <w:sz w:val="22"/>
        </w:rPr>
        <w:t>ItemEdit</w:t>
      </w:r>
      <w:r>
        <w:rPr>
          <w:rFonts w:ascii="微軟正黑體" w:eastAsia="微軟正黑體" w:hAnsi="微軟正黑體" w:hint="eastAsia"/>
          <w:sz w:val="22"/>
        </w:rPr>
        <w:t>.aspx)</w:t>
      </w:r>
      <w:r w:rsidRPr="00E12F92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工料連結設定</w:t>
      </w:r>
    </w:p>
    <w:p w:rsidR="00E12F92" w:rsidRDefault="00E12F92" w:rsidP="00E12F92">
      <w:pPr>
        <w:pStyle w:val="a4"/>
        <w:numPr>
          <w:ilvl w:val="0"/>
          <w:numId w:val="23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連結後</w:t>
      </w:r>
      <w:r w:rsidR="006335A0">
        <w:rPr>
          <w:rFonts w:ascii="微軟正黑體" w:eastAsia="微軟正黑體" w:hAnsi="微軟正黑體" w:hint="eastAsia"/>
          <w:sz w:val="22"/>
        </w:rPr>
        <w:t>自動關閉視窗，並將連結之工料名稱顯示於</w:t>
      </w:r>
      <w:r w:rsidR="00023C34">
        <w:rPr>
          <w:rFonts w:ascii="微軟正黑體" w:eastAsia="微軟正黑體" w:hAnsi="微軟正黑體" w:hint="eastAsia"/>
          <w:sz w:val="22"/>
        </w:rPr>
        <w:t>BidItemAdd.aspx之</w:t>
      </w:r>
      <w:r w:rsidR="006335A0" w:rsidRPr="00E12F92">
        <w:rPr>
          <w:rFonts w:ascii="微軟正黑體" w:eastAsia="微軟正黑體" w:hAnsi="微軟正黑體" w:hint="eastAsia"/>
          <w:sz w:val="22"/>
          <w:bdr w:val="single" w:sz="4" w:space="0" w:color="auto"/>
        </w:rPr>
        <w:lastRenderedPageBreak/>
        <w:t>連結工料</w:t>
      </w:r>
      <w:r w:rsidR="006335A0">
        <w:rPr>
          <w:rFonts w:ascii="微軟正黑體" w:eastAsia="微軟正黑體" w:hAnsi="微軟正黑體" w:hint="eastAsia"/>
          <w:sz w:val="22"/>
        </w:rPr>
        <w:t>.</w:t>
      </w:r>
      <w:r w:rsidR="006335A0">
        <w:rPr>
          <w:rFonts w:ascii="微軟正黑體" w:eastAsia="微軟正黑體" w:hAnsi="微軟正黑體"/>
          <w:sz w:val="22"/>
        </w:rPr>
        <w:t>Text</w:t>
      </w:r>
    </w:p>
    <w:p w:rsidR="006335A0" w:rsidRPr="00B50904" w:rsidRDefault="006335A0" w:rsidP="006335A0">
      <w:pPr>
        <w:pStyle w:val="a4"/>
        <w:spacing w:line="360" w:lineRule="exact"/>
        <w:ind w:leftChars="0" w:left="851"/>
        <w:rPr>
          <w:rFonts w:ascii="微軟正黑體" w:eastAsia="微軟正黑體" w:hAnsi="微軟正黑體" w:hint="eastAsia"/>
          <w:bCs/>
          <w:szCs w:val="24"/>
        </w:rPr>
      </w:pPr>
    </w:p>
    <w:p w:rsidR="006335A0" w:rsidRPr="00745B56" w:rsidRDefault="006335A0" w:rsidP="006335A0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52E55DD5" wp14:editId="444D9244">
            <wp:extent cx="173359" cy="17335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</w:t>
      </w:r>
      <w:r>
        <w:rPr>
          <w:rFonts w:ascii="微軟正黑體" w:eastAsia="微軟正黑體" w:hAnsi="微軟正黑體" w:hint="eastAsia"/>
          <w:b/>
          <w:szCs w:val="24"/>
        </w:rPr>
        <w:t>前往單價填列</w:t>
      </w:r>
      <w:r>
        <w:rPr>
          <w:rFonts w:ascii="微軟正黑體" w:eastAsia="微軟正黑體" w:hAnsi="微軟正黑體" w:hint="eastAsia"/>
          <w:b/>
          <w:szCs w:val="24"/>
        </w:rPr>
        <w:t>)</w:t>
      </w:r>
      <w:r>
        <w:rPr>
          <w:rFonts w:ascii="微軟正黑體" w:eastAsia="微軟正黑體" w:hAnsi="微軟正黑體"/>
          <w:b/>
          <w:szCs w:val="24"/>
        </w:rPr>
        <w:t>.</w:t>
      </w:r>
      <w:r>
        <w:rPr>
          <w:rFonts w:ascii="微軟正黑體" w:eastAsia="微軟正黑體" w:hAnsi="微軟正黑體" w:hint="eastAsia"/>
          <w:b/>
          <w:szCs w:val="24"/>
        </w:rPr>
        <w:t>Click</w:t>
      </w:r>
    </w:p>
    <w:p w:rsidR="006335A0" w:rsidRDefault="006335A0" w:rsidP="006335A0">
      <w:pPr>
        <w:pStyle w:val="a4"/>
        <w:ind w:leftChars="0" w:left="0"/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6EF10508" wp14:editId="2F5AE4F1">
            <wp:extent cx="5063219" cy="3874786"/>
            <wp:effectExtent l="19050" t="19050" r="23495" b="1143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219" cy="3874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35A0" w:rsidRDefault="006335A0" w:rsidP="006335A0">
      <w:pPr>
        <w:pStyle w:val="a4"/>
        <w:numPr>
          <w:ilvl w:val="0"/>
          <w:numId w:val="24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點選切換至Bid</w:t>
      </w:r>
      <w:r>
        <w:rPr>
          <w:rFonts w:ascii="微軟正黑體" w:eastAsia="微軟正黑體" w:hAnsi="微軟正黑體" w:hint="eastAsia"/>
          <w:sz w:val="22"/>
        </w:rPr>
        <w:t>BudgetPEdit</w:t>
      </w:r>
      <w:r>
        <w:rPr>
          <w:rFonts w:ascii="微軟正黑體" w:eastAsia="微軟正黑體" w:hAnsi="微軟正黑體" w:hint="eastAsia"/>
          <w:sz w:val="22"/>
        </w:rPr>
        <w:t>.aspx</w:t>
      </w:r>
    </w:p>
    <w:p w:rsidR="006335A0" w:rsidRDefault="006335A0" w:rsidP="006335A0">
      <w:pPr>
        <w:pStyle w:val="a4"/>
        <w:numPr>
          <w:ilvl w:val="0"/>
          <w:numId w:val="24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內容及功能等同於</w:t>
      </w:r>
      <w:proofErr w:type="gramStart"/>
      <w:r>
        <w:rPr>
          <w:rFonts w:ascii="微軟正黑體" w:eastAsia="微軟正黑體" w:hAnsi="微軟正黑體" w:hint="eastAsia"/>
          <w:sz w:val="22"/>
        </w:rPr>
        <w:t>原投預</w:t>
      </w:r>
      <w:proofErr w:type="gramEnd"/>
      <w:r>
        <w:rPr>
          <w:rFonts w:ascii="微軟正黑體" w:eastAsia="微軟正黑體" w:hAnsi="微軟正黑體"/>
          <w:sz w:val="22"/>
        </w:rPr>
        <w:t>5</w:t>
      </w:r>
      <w:r>
        <w:rPr>
          <w:rFonts w:ascii="微軟正黑體" w:eastAsia="微軟正黑體" w:hAnsi="微軟正黑體" w:hint="eastAsia"/>
          <w:sz w:val="22"/>
        </w:rPr>
        <w:t>(Bid</w:t>
      </w:r>
      <w:r>
        <w:rPr>
          <w:rFonts w:ascii="微軟正黑體" w:eastAsia="微軟正黑體" w:hAnsi="微軟正黑體"/>
          <w:sz w:val="22"/>
        </w:rPr>
        <w:t>BudgetP</w:t>
      </w:r>
      <w:r>
        <w:rPr>
          <w:rFonts w:ascii="微軟正黑體" w:eastAsia="微軟正黑體" w:hAnsi="微軟正黑體"/>
          <w:sz w:val="22"/>
        </w:rPr>
        <w:t>Edit</w:t>
      </w:r>
      <w:r>
        <w:rPr>
          <w:rFonts w:ascii="微軟正黑體" w:eastAsia="微軟正黑體" w:hAnsi="微軟正黑體" w:hint="eastAsia"/>
          <w:sz w:val="22"/>
        </w:rPr>
        <w:t>.aspx)</w:t>
      </w:r>
    </w:p>
    <w:p w:rsidR="006335A0" w:rsidRDefault="006335A0" w:rsidP="006335A0">
      <w:pPr>
        <w:pStyle w:val="a4"/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</w:p>
    <w:p w:rsidR="006335A0" w:rsidRPr="00745B56" w:rsidRDefault="006335A0" w:rsidP="006335A0">
      <w:pPr>
        <w:pStyle w:val="a4"/>
        <w:numPr>
          <w:ilvl w:val="2"/>
          <w:numId w:val="1"/>
        </w:numPr>
        <w:spacing w:line="360" w:lineRule="exact"/>
        <w:ind w:leftChars="0" w:hanging="851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2E9A44A0" wp14:editId="6F477288">
            <wp:extent cx="169722" cy="173359"/>
            <wp:effectExtent l="0" t="0" r="190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(前往</w:t>
      </w:r>
      <w:r>
        <w:rPr>
          <w:rFonts w:ascii="微軟正黑體" w:eastAsia="微軟正黑體" w:hAnsi="微軟正黑體" w:hint="eastAsia"/>
          <w:b/>
          <w:szCs w:val="24"/>
        </w:rPr>
        <w:t>工項編輯</w:t>
      </w:r>
      <w:r>
        <w:rPr>
          <w:rFonts w:ascii="微軟正黑體" w:eastAsia="微軟正黑體" w:hAnsi="微軟正黑體" w:hint="eastAsia"/>
          <w:b/>
          <w:szCs w:val="24"/>
        </w:rPr>
        <w:t>)</w:t>
      </w:r>
      <w:r>
        <w:rPr>
          <w:rFonts w:ascii="微軟正黑體" w:eastAsia="微軟正黑體" w:hAnsi="微軟正黑體"/>
          <w:b/>
          <w:szCs w:val="24"/>
        </w:rPr>
        <w:t>.</w:t>
      </w:r>
      <w:r>
        <w:rPr>
          <w:rFonts w:ascii="微軟正黑體" w:eastAsia="微軟正黑體" w:hAnsi="微軟正黑體" w:hint="eastAsia"/>
          <w:b/>
          <w:szCs w:val="24"/>
        </w:rPr>
        <w:t>Click</w:t>
      </w:r>
    </w:p>
    <w:p w:rsidR="006335A0" w:rsidRDefault="006335A0" w:rsidP="006335A0">
      <w:pPr>
        <w:pStyle w:val="a4"/>
        <w:numPr>
          <w:ilvl w:val="0"/>
          <w:numId w:val="25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點選切換至BidBudgetEdit.aspx</w:t>
      </w:r>
    </w:p>
    <w:p w:rsidR="006335A0" w:rsidRDefault="006335A0" w:rsidP="006335A0">
      <w:pPr>
        <w:pStyle w:val="a4"/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</w:p>
    <w:p w:rsidR="006335A0" w:rsidRPr="00745B56" w:rsidRDefault="006335A0" w:rsidP="006335A0">
      <w:pPr>
        <w:pStyle w:val="a4"/>
        <w:numPr>
          <w:ilvl w:val="2"/>
          <w:numId w:val="1"/>
        </w:numPr>
        <w:spacing w:line="360" w:lineRule="exact"/>
        <w:ind w:leftChars="0" w:hanging="851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483DB850" wp14:editId="02D4BC8B">
            <wp:extent cx="169722" cy="169722"/>
            <wp:effectExtent l="0" t="0" r="1905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6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</w:t>
      </w:r>
      <w:r>
        <w:rPr>
          <w:rFonts w:ascii="微軟正黑體" w:eastAsia="微軟正黑體" w:hAnsi="微軟正黑體" w:hint="eastAsia"/>
          <w:b/>
          <w:szCs w:val="24"/>
        </w:rPr>
        <w:t>顯示</w:t>
      </w:r>
      <w:proofErr w:type="gramStart"/>
      <w:r>
        <w:rPr>
          <w:rFonts w:ascii="微軟正黑體" w:eastAsia="微軟正黑體" w:hAnsi="微軟正黑體" w:hint="eastAsia"/>
          <w:b/>
          <w:szCs w:val="24"/>
        </w:rPr>
        <w:t>缺漏項</w:t>
      </w:r>
      <w:proofErr w:type="gramEnd"/>
      <w:r>
        <w:rPr>
          <w:rFonts w:ascii="微軟正黑體" w:eastAsia="微軟正黑體" w:hAnsi="微軟正黑體" w:hint="eastAsia"/>
          <w:b/>
          <w:szCs w:val="24"/>
        </w:rPr>
        <w:t>)</w:t>
      </w:r>
      <w:r>
        <w:rPr>
          <w:rFonts w:ascii="微軟正黑體" w:eastAsia="微軟正黑體" w:hAnsi="微軟正黑體" w:hint="eastAsia"/>
          <w:b/>
          <w:szCs w:val="24"/>
        </w:rPr>
        <w:t>/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42C0C331" wp14:editId="780D0B7C">
            <wp:extent cx="169722" cy="169722"/>
            <wp:effectExtent l="0" t="0" r="1905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6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</w:t>
      </w:r>
      <w:r>
        <w:rPr>
          <w:rFonts w:ascii="微軟正黑體" w:eastAsia="微軟正黑體" w:hAnsi="微軟正黑體" w:hint="eastAsia"/>
          <w:b/>
          <w:szCs w:val="24"/>
        </w:rPr>
        <w:t>隱藏</w:t>
      </w:r>
      <w:proofErr w:type="gramStart"/>
      <w:r>
        <w:rPr>
          <w:rFonts w:ascii="微軟正黑體" w:eastAsia="微軟正黑體" w:hAnsi="微軟正黑體" w:hint="eastAsia"/>
          <w:b/>
          <w:szCs w:val="24"/>
        </w:rPr>
        <w:t>缺漏項</w:t>
      </w:r>
      <w:proofErr w:type="gramEnd"/>
      <w:r>
        <w:rPr>
          <w:rFonts w:ascii="微軟正黑體" w:eastAsia="微軟正黑體" w:hAnsi="微軟正黑體" w:hint="eastAsia"/>
          <w:b/>
          <w:szCs w:val="24"/>
        </w:rPr>
        <w:t>)</w:t>
      </w:r>
      <w:r>
        <w:rPr>
          <w:rFonts w:ascii="微軟正黑體" w:eastAsia="微軟正黑體" w:hAnsi="微軟正黑體"/>
          <w:b/>
          <w:szCs w:val="24"/>
        </w:rPr>
        <w:t>.</w:t>
      </w:r>
      <w:r>
        <w:rPr>
          <w:rFonts w:ascii="微軟正黑體" w:eastAsia="微軟正黑體" w:hAnsi="微軟正黑體" w:hint="eastAsia"/>
          <w:b/>
          <w:szCs w:val="24"/>
        </w:rPr>
        <w:t>Click</w:t>
      </w:r>
    </w:p>
    <w:p w:rsidR="006335A0" w:rsidRDefault="006335A0" w:rsidP="006335A0">
      <w:pPr>
        <w:pStyle w:val="a4"/>
        <w:numPr>
          <w:ilvl w:val="0"/>
          <w:numId w:val="26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顯示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29AE6E83" wp14:editId="23D2509D">
            <wp:extent cx="169722" cy="169722"/>
            <wp:effectExtent l="0" t="0" r="1905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6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2"/>
        </w:rPr>
        <w:t>表示</w:t>
      </w:r>
      <w:proofErr w:type="gramStart"/>
      <w:r>
        <w:rPr>
          <w:rFonts w:ascii="微軟正黑體" w:eastAsia="微軟正黑體" w:hAnsi="微軟正黑體" w:hint="eastAsia"/>
          <w:sz w:val="22"/>
        </w:rPr>
        <w:t>目前頁</w:t>
      </w:r>
      <w:proofErr w:type="gramEnd"/>
      <w:r>
        <w:rPr>
          <w:rFonts w:ascii="微軟正黑體" w:eastAsia="微軟正黑體" w:hAnsi="微軟正黑體" w:hint="eastAsia"/>
          <w:sz w:val="22"/>
        </w:rPr>
        <w:t>面為顯示</w:t>
      </w:r>
      <w:proofErr w:type="gramStart"/>
      <w:r>
        <w:rPr>
          <w:rFonts w:ascii="微軟正黑體" w:eastAsia="微軟正黑體" w:hAnsi="微軟正黑體" w:hint="eastAsia"/>
          <w:sz w:val="22"/>
        </w:rPr>
        <w:t>缺漏項</w:t>
      </w:r>
      <w:proofErr w:type="gramEnd"/>
      <w:r>
        <w:rPr>
          <w:rFonts w:ascii="微軟正黑體" w:eastAsia="微軟正黑體" w:hAnsi="微軟正黑體" w:hint="eastAsia"/>
          <w:sz w:val="22"/>
        </w:rPr>
        <w:t>，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730029EF" wp14:editId="6855B008">
            <wp:extent cx="169722" cy="169722"/>
            <wp:effectExtent l="0" t="0" r="1905" b="190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6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2"/>
        </w:rPr>
        <w:t>.Tooltip=</w:t>
      </w:r>
      <w:r>
        <w:rPr>
          <w:rFonts w:ascii="微軟正黑體" w:eastAsia="微軟正黑體" w:hAnsi="微軟正黑體"/>
          <w:sz w:val="22"/>
        </w:rPr>
        <w:t>"</w:t>
      </w:r>
      <w:r>
        <w:rPr>
          <w:rFonts w:ascii="微軟正黑體" w:eastAsia="微軟正黑體" w:hAnsi="微軟正黑體" w:hint="eastAsia"/>
          <w:sz w:val="22"/>
        </w:rPr>
        <w:t>隱藏</w:t>
      </w:r>
      <w:proofErr w:type="gramStart"/>
      <w:r>
        <w:rPr>
          <w:rFonts w:ascii="微軟正黑體" w:eastAsia="微軟正黑體" w:hAnsi="微軟正黑體" w:hint="eastAsia"/>
          <w:sz w:val="22"/>
        </w:rPr>
        <w:t>缺漏項</w:t>
      </w:r>
      <w:proofErr w:type="gramEnd"/>
      <w:r>
        <w:rPr>
          <w:rFonts w:ascii="微軟正黑體" w:eastAsia="微軟正黑體" w:hAnsi="微軟正黑體" w:hint="eastAsia"/>
          <w:sz w:val="22"/>
        </w:rPr>
        <w:t>(目前顯示)</w:t>
      </w:r>
      <w:r>
        <w:rPr>
          <w:rFonts w:ascii="微軟正黑體" w:eastAsia="微軟正黑體" w:hAnsi="微軟正黑體"/>
          <w:sz w:val="22"/>
        </w:rPr>
        <w:t>"</w:t>
      </w:r>
    </w:p>
    <w:p w:rsidR="006335A0" w:rsidRDefault="006335A0" w:rsidP="006335A0">
      <w:pPr>
        <w:pStyle w:val="a4"/>
        <w:numPr>
          <w:ilvl w:val="0"/>
          <w:numId w:val="26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顯示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203EE68C" wp14:editId="281F58CF">
            <wp:extent cx="169722" cy="169722"/>
            <wp:effectExtent l="0" t="0" r="1905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6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2"/>
        </w:rPr>
        <w:t>表示</w:t>
      </w:r>
      <w:proofErr w:type="gramStart"/>
      <w:r>
        <w:rPr>
          <w:rFonts w:ascii="微軟正黑體" w:eastAsia="微軟正黑體" w:hAnsi="微軟正黑體" w:hint="eastAsia"/>
          <w:sz w:val="22"/>
        </w:rPr>
        <w:t>目前頁</w:t>
      </w:r>
      <w:proofErr w:type="gramEnd"/>
      <w:r>
        <w:rPr>
          <w:rFonts w:ascii="微軟正黑體" w:eastAsia="微軟正黑體" w:hAnsi="微軟正黑體" w:hint="eastAsia"/>
          <w:sz w:val="22"/>
        </w:rPr>
        <w:t>面為顯示</w:t>
      </w:r>
      <w:proofErr w:type="gramStart"/>
      <w:r>
        <w:rPr>
          <w:rFonts w:ascii="微軟正黑體" w:eastAsia="微軟正黑體" w:hAnsi="微軟正黑體" w:hint="eastAsia"/>
          <w:sz w:val="22"/>
        </w:rPr>
        <w:t>缺漏項</w:t>
      </w:r>
      <w:proofErr w:type="gramEnd"/>
      <w:r>
        <w:rPr>
          <w:rFonts w:ascii="微軟正黑體" w:eastAsia="微軟正黑體" w:hAnsi="微軟正黑體" w:hint="eastAsia"/>
          <w:sz w:val="22"/>
        </w:rPr>
        <w:t>，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2C8F05AB" wp14:editId="05D94186">
            <wp:extent cx="169722" cy="169722"/>
            <wp:effectExtent l="0" t="0" r="1905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6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2"/>
        </w:rPr>
        <w:t>.Tooltip=</w:t>
      </w:r>
      <w:r>
        <w:rPr>
          <w:rFonts w:ascii="微軟正黑體" w:eastAsia="微軟正黑體" w:hAnsi="微軟正黑體"/>
          <w:sz w:val="22"/>
        </w:rPr>
        <w:t>"</w:t>
      </w:r>
      <w:r>
        <w:rPr>
          <w:rFonts w:ascii="微軟正黑體" w:eastAsia="微軟正黑體" w:hAnsi="微軟正黑體" w:hint="eastAsia"/>
          <w:sz w:val="22"/>
        </w:rPr>
        <w:t>顯示</w:t>
      </w:r>
      <w:proofErr w:type="gramStart"/>
      <w:r>
        <w:rPr>
          <w:rFonts w:ascii="微軟正黑體" w:eastAsia="微軟正黑體" w:hAnsi="微軟正黑體" w:hint="eastAsia"/>
          <w:sz w:val="22"/>
        </w:rPr>
        <w:t>缺漏項</w:t>
      </w:r>
      <w:proofErr w:type="gramEnd"/>
      <w:r>
        <w:rPr>
          <w:rFonts w:ascii="微軟正黑體" w:eastAsia="微軟正黑體" w:hAnsi="微軟正黑體" w:hint="eastAsia"/>
          <w:sz w:val="22"/>
        </w:rPr>
        <w:t>(目前</w:t>
      </w:r>
      <w:r>
        <w:rPr>
          <w:rFonts w:ascii="微軟正黑體" w:eastAsia="微軟正黑體" w:hAnsi="微軟正黑體" w:hint="eastAsia"/>
          <w:sz w:val="22"/>
        </w:rPr>
        <w:t>隱藏</w:t>
      </w:r>
      <w:r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/>
          <w:sz w:val="22"/>
        </w:rPr>
        <w:t>"</w:t>
      </w:r>
    </w:p>
    <w:p w:rsidR="002D7A7B" w:rsidRDefault="002D7A7B" w:rsidP="006335A0">
      <w:pPr>
        <w:pStyle w:val="a4"/>
        <w:numPr>
          <w:ilvl w:val="0"/>
          <w:numId w:val="26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功能等同</w:t>
      </w:r>
      <w:proofErr w:type="gramStart"/>
      <w:r>
        <w:rPr>
          <w:rFonts w:ascii="微軟正黑體" w:eastAsia="微軟正黑體" w:hAnsi="微軟正黑體" w:hint="eastAsia"/>
          <w:bCs/>
          <w:sz w:val="22"/>
        </w:rPr>
        <w:t>原投預</w:t>
      </w:r>
      <w:proofErr w:type="gramEnd"/>
      <w:r>
        <w:rPr>
          <w:rFonts w:ascii="微軟正黑體" w:eastAsia="微軟正黑體" w:hAnsi="微軟正黑體" w:hint="eastAsia"/>
          <w:bCs/>
          <w:sz w:val="22"/>
        </w:rPr>
        <w:t>5</w:t>
      </w:r>
      <w:r>
        <w:rPr>
          <w:rFonts w:ascii="微軟正黑體" w:eastAsia="微軟正黑體" w:hAnsi="微軟正黑體" w:hint="eastAsia"/>
          <w:bCs/>
          <w:sz w:val="22"/>
        </w:rPr>
        <w:t>(BidBudget</w:t>
      </w:r>
      <w:r>
        <w:rPr>
          <w:rFonts w:ascii="微軟正黑體" w:eastAsia="微軟正黑體" w:hAnsi="微軟正黑體" w:hint="eastAsia"/>
          <w:bCs/>
          <w:sz w:val="22"/>
        </w:rPr>
        <w:t>PEdit</w:t>
      </w:r>
      <w:r>
        <w:rPr>
          <w:rFonts w:ascii="微軟正黑體" w:eastAsia="微軟正黑體" w:hAnsi="微軟正黑體" w:hint="eastAsia"/>
          <w:bCs/>
          <w:sz w:val="22"/>
        </w:rPr>
        <w:t>.aspx)</w:t>
      </w:r>
      <w:r w:rsidRPr="002D7A7B">
        <w:rPr>
          <w:rFonts w:ascii="微軟正黑體" w:eastAsia="微軟正黑體" w:hAnsi="微軟正黑體" w:hint="eastAsia"/>
          <w:bCs/>
          <w:sz w:val="22"/>
          <w:bdr w:val="single" w:sz="4" w:space="0" w:color="auto"/>
          <w:shd w:val="pct15" w:color="auto" w:fill="FFFFFF"/>
        </w:rPr>
        <w:t>顯示/隱藏缺漏項</w:t>
      </w:r>
    </w:p>
    <w:p w:rsidR="00365E3F" w:rsidRDefault="00365E3F" w:rsidP="00E12F92">
      <w:pPr>
        <w:pStyle w:val="a4"/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</w:p>
    <w:p w:rsidR="002D7A7B" w:rsidRPr="00745B56" w:rsidRDefault="002D7A7B" w:rsidP="002D7A7B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45270C4D" wp14:editId="060FB94C">
            <wp:extent cx="173359" cy="173359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</w:t>
      </w:r>
      <w:r>
        <w:rPr>
          <w:rFonts w:ascii="微軟正黑體" w:eastAsia="微軟正黑體" w:hAnsi="微軟正黑體" w:hint="eastAsia"/>
          <w:b/>
          <w:szCs w:val="24"/>
        </w:rPr>
        <w:t>插</w:t>
      </w:r>
      <w:proofErr w:type="gramStart"/>
      <w:r>
        <w:rPr>
          <w:rFonts w:ascii="微軟正黑體" w:eastAsia="微軟正黑體" w:hAnsi="微軟正黑體" w:hint="eastAsia"/>
          <w:b/>
          <w:szCs w:val="24"/>
        </w:rPr>
        <w:t>補缺漏項</w:t>
      </w:r>
      <w:proofErr w:type="gramEnd"/>
      <w:r>
        <w:rPr>
          <w:rFonts w:ascii="微軟正黑體" w:eastAsia="微軟正黑體" w:hAnsi="微軟正黑體" w:hint="eastAsia"/>
          <w:b/>
          <w:szCs w:val="24"/>
        </w:rPr>
        <w:t>)</w:t>
      </w:r>
      <w:r>
        <w:rPr>
          <w:rFonts w:ascii="微軟正黑體" w:eastAsia="微軟正黑體" w:hAnsi="微軟正黑體"/>
          <w:b/>
          <w:szCs w:val="24"/>
        </w:rPr>
        <w:t>.</w:t>
      </w:r>
      <w:r>
        <w:rPr>
          <w:rFonts w:ascii="微軟正黑體" w:eastAsia="微軟正黑體" w:hAnsi="微軟正黑體" w:hint="eastAsia"/>
          <w:b/>
          <w:szCs w:val="24"/>
        </w:rPr>
        <w:t>Click</w:t>
      </w:r>
    </w:p>
    <w:p w:rsidR="002D7A7B" w:rsidRDefault="002D7A7B" w:rsidP="002D7A7B">
      <w:pPr>
        <w:pStyle w:val="a4"/>
        <w:ind w:leftChars="0" w:left="0"/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04CC172C" wp14:editId="24A19F92">
            <wp:extent cx="5274310" cy="2365580"/>
            <wp:effectExtent l="19050" t="19050" r="21590" b="158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7A7B" w:rsidRDefault="002D7A7B" w:rsidP="002D7A7B">
      <w:pPr>
        <w:pStyle w:val="a4"/>
        <w:numPr>
          <w:ilvl w:val="0"/>
          <w:numId w:val="27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點選</w:t>
      </w:r>
      <w:r>
        <w:rPr>
          <w:rFonts w:ascii="微軟正黑體" w:eastAsia="微軟正黑體" w:hAnsi="微軟正黑體" w:hint="eastAsia"/>
          <w:sz w:val="22"/>
        </w:rPr>
        <w:t>開啟AddNewItem</w:t>
      </w:r>
      <w:r>
        <w:rPr>
          <w:rFonts w:ascii="微軟正黑體" w:eastAsia="微軟正黑體" w:hAnsi="微軟正黑體" w:hint="eastAsia"/>
          <w:sz w:val="22"/>
        </w:rPr>
        <w:t>.aspx</w:t>
      </w:r>
      <w:r>
        <w:rPr>
          <w:rFonts w:ascii="微軟正黑體" w:eastAsia="微軟正黑體" w:hAnsi="微軟正黑體"/>
          <w:sz w:val="22"/>
        </w:rPr>
        <w:t>(</w:t>
      </w:r>
      <w:r>
        <w:rPr>
          <w:rFonts w:ascii="微軟正黑體" w:eastAsia="微軟正黑體" w:hAnsi="微軟正黑體" w:hint="eastAsia"/>
          <w:sz w:val="22"/>
        </w:rPr>
        <w:t>開新視窗)</w:t>
      </w:r>
    </w:p>
    <w:p w:rsidR="002D7A7B" w:rsidRDefault="002D7A7B" w:rsidP="002D7A7B">
      <w:pPr>
        <w:pStyle w:val="a4"/>
        <w:numPr>
          <w:ilvl w:val="0"/>
          <w:numId w:val="27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內容及功能等同於</w:t>
      </w:r>
      <w:proofErr w:type="gramStart"/>
      <w:r>
        <w:rPr>
          <w:rFonts w:ascii="微軟正黑體" w:eastAsia="微軟正黑體" w:hAnsi="微軟正黑體" w:hint="eastAsia"/>
          <w:sz w:val="22"/>
        </w:rPr>
        <w:t>原投預</w:t>
      </w:r>
      <w:proofErr w:type="gramEnd"/>
      <w:r>
        <w:rPr>
          <w:rFonts w:ascii="微軟正黑體" w:eastAsia="微軟正黑體" w:hAnsi="微軟正黑體" w:hint="eastAsia"/>
          <w:sz w:val="22"/>
        </w:rPr>
        <w:t>4</w:t>
      </w:r>
      <w:r>
        <w:rPr>
          <w:rFonts w:ascii="微軟正黑體" w:eastAsia="微軟正黑體" w:hAnsi="微軟正黑體" w:hint="eastAsia"/>
          <w:sz w:val="22"/>
        </w:rPr>
        <w:t>(Bid</w:t>
      </w:r>
      <w:r>
        <w:rPr>
          <w:rFonts w:ascii="微軟正黑體" w:eastAsia="微軟正黑體" w:hAnsi="微軟正黑體"/>
          <w:sz w:val="22"/>
        </w:rPr>
        <w:t>Budget</w:t>
      </w:r>
      <w:r>
        <w:rPr>
          <w:rFonts w:ascii="微軟正黑體" w:eastAsia="微軟正黑體" w:hAnsi="微軟正黑體" w:hint="eastAsia"/>
          <w:sz w:val="22"/>
        </w:rPr>
        <w:t>Q</w:t>
      </w:r>
      <w:r>
        <w:rPr>
          <w:rFonts w:ascii="微軟正黑體" w:eastAsia="微軟正黑體" w:hAnsi="微軟正黑體"/>
          <w:sz w:val="22"/>
        </w:rPr>
        <w:t>Edit</w:t>
      </w:r>
      <w:r>
        <w:rPr>
          <w:rFonts w:ascii="微軟正黑體" w:eastAsia="微軟正黑體" w:hAnsi="微軟正黑體" w:hint="eastAsia"/>
          <w:sz w:val="22"/>
        </w:rPr>
        <w:t>.aspx)</w:t>
      </w:r>
      <w:r w:rsidRPr="002D7A7B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插</w:t>
      </w:r>
      <w:proofErr w:type="gramStart"/>
      <w:r w:rsidRPr="002D7A7B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補缺漏項</w:t>
      </w:r>
      <w:proofErr w:type="gramEnd"/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>Click</w:t>
      </w:r>
    </w:p>
    <w:p w:rsidR="002D7A7B" w:rsidRDefault="002D7A7B" w:rsidP="002D7A7B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2D7A7B" w:rsidRPr="00745B56" w:rsidRDefault="002D7A7B" w:rsidP="002D7A7B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5EB51B8F" wp14:editId="64EF1A28">
            <wp:extent cx="169722" cy="169722"/>
            <wp:effectExtent l="0" t="0" r="1905" b="190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6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(顯示</w:t>
      </w:r>
      <w:proofErr w:type="gramStart"/>
      <w:r>
        <w:rPr>
          <w:rFonts w:ascii="微軟正黑體" w:eastAsia="微軟正黑體" w:hAnsi="微軟正黑體" w:hint="eastAsia"/>
          <w:b/>
          <w:szCs w:val="24"/>
        </w:rPr>
        <w:t>缺漏項</w:t>
      </w:r>
      <w:proofErr w:type="gramEnd"/>
      <w:r>
        <w:rPr>
          <w:rFonts w:ascii="微軟正黑體" w:eastAsia="微軟正黑體" w:hAnsi="微軟正黑體" w:hint="eastAsia"/>
          <w:b/>
          <w:szCs w:val="24"/>
        </w:rPr>
        <w:t>)/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43CB6F3C" wp14:editId="6E77308D">
            <wp:extent cx="169722" cy="169722"/>
            <wp:effectExtent l="0" t="0" r="1905" b="190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6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(隱藏</w:t>
      </w:r>
      <w:proofErr w:type="gramStart"/>
      <w:r>
        <w:rPr>
          <w:rFonts w:ascii="微軟正黑體" w:eastAsia="微軟正黑體" w:hAnsi="微軟正黑體" w:hint="eastAsia"/>
          <w:b/>
          <w:szCs w:val="24"/>
        </w:rPr>
        <w:t>缺漏項</w:t>
      </w:r>
      <w:proofErr w:type="gramEnd"/>
      <w:r>
        <w:rPr>
          <w:rFonts w:ascii="微軟正黑體" w:eastAsia="微軟正黑體" w:hAnsi="微軟正黑體" w:hint="eastAsia"/>
          <w:b/>
          <w:szCs w:val="24"/>
        </w:rPr>
        <w:t>)</w:t>
      </w:r>
      <w:r>
        <w:rPr>
          <w:rFonts w:ascii="微軟正黑體" w:eastAsia="微軟正黑體" w:hAnsi="微軟正黑體"/>
          <w:b/>
          <w:szCs w:val="24"/>
        </w:rPr>
        <w:t>.</w:t>
      </w:r>
      <w:r>
        <w:rPr>
          <w:rFonts w:ascii="微軟正黑體" w:eastAsia="微軟正黑體" w:hAnsi="微軟正黑體" w:hint="eastAsia"/>
          <w:b/>
          <w:szCs w:val="24"/>
        </w:rPr>
        <w:t>Click</w:t>
      </w:r>
    </w:p>
    <w:p w:rsidR="002D7A7B" w:rsidRDefault="002D7A7B" w:rsidP="002D7A7B">
      <w:pPr>
        <w:pStyle w:val="a4"/>
        <w:numPr>
          <w:ilvl w:val="0"/>
          <w:numId w:val="28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顯示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6D8E96AB" wp14:editId="12370B4B">
            <wp:extent cx="169722" cy="169722"/>
            <wp:effectExtent l="0" t="0" r="1905" b="190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6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2"/>
        </w:rPr>
        <w:t>表示</w:t>
      </w:r>
      <w:proofErr w:type="gramStart"/>
      <w:r>
        <w:rPr>
          <w:rFonts w:ascii="微軟正黑體" w:eastAsia="微軟正黑體" w:hAnsi="微軟正黑體" w:hint="eastAsia"/>
          <w:sz w:val="22"/>
        </w:rPr>
        <w:t>目前頁</w:t>
      </w:r>
      <w:proofErr w:type="gramEnd"/>
      <w:r>
        <w:rPr>
          <w:rFonts w:ascii="微軟正黑體" w:eastAsia="微軟正黑體" w:hAnsi="微軟正黑體" w:hint="eastAsia"/>
          <w:sz w:val="22"/>
        </w:rPr>
        <w:t>面為顯示</w:t>
      </w:r>
      <w:proofErr w:type="gramStart"/>
      <w:r>
        <w:rPr>
          <w:rFonts w:ascii="微軟正黑體" w:eastAsia="微軟正黑體" w:hAnsi="微軟正黑體" w:hint="eastAsia"/>
          <w:sz w:val="22"/>
        </w:rPr>
        <w:t>缺漏項</w:t>
      </w:r>
      <w:proofErr w:type="gramEnd"/>
      <w:r>
        <w:rPr>
          <w:rFonts w:ascii="微軟正黑體" w:eastAsia="微軟正黑體" w:hAnsi="微軟正黑體" w:hint="eastAsia"/>
          <w:sz w:val="22"/>
        </w:rPr>
        <w:t>，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64B908BF" wp14:editId="299172B0">
            <wp:extent cx="169722" cy="169722"/>
            <wp:effectExtent l="0" t="0" r="1905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6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2"/>
        </w:rPr>
        <w:t>.Tooltip=</w:t>
      </w:r>
      <w:r>
        <w:rPr>
          <w:rFonts w:ascii="微軟正黑體" w:eastAsia="微軟正黑體" w:hAnsi="微軟正黑體"/>
          <w:sz w:val="22"/>
        </w:rPr>
        <w:t>"</w:t>
      </w:r>
      <w:r>
        <w:rPr>
          <w:rFonts w:ascii="微軟正黑體" w:eastAsia="微軟正黑體" w:hAnsi="微軟正黑體" w:hint="eastAsia"/>
          <w:sz w:val="22"/>
        </w:rPr>
        <w:t>隱藏</w:t>
      </w:r>
      <w:proofErr w:type="gramStart"/>
      <w:r>
        <w:rPr>
          <w:rFonts w:ascii="微軟正黑體" w:eastAsia="微軟正黑體" w:hAnsi="微軟正黑體" w:hint="eastAsia"/>
          <w:sz w:val="22"/>
        </w:rPr>
        <w:t>缺漏項</w:t>
      </w:r>
      <w:proofErr w:type="gramEnd"/>
      <w:r>
        <w:rPr>
          <w:rFonts w:ascii="微軟正黑體" w:eastAsia="微軟正黑體" w:hAnsi="微軟正黑體" w:hint="eastAsia"/>
          <w:sz w:val="22"/>
        </w:rPr>
        <w:t>(目前顯示)</w:t>
      </w:r>
      <w:r>
        <w:rPr>
          <w:rFonts w:ascii="微軟正黑體" w:eastAsia="微軟正黑體" w:hAnsi="微軟正黑體"/>
          <w:sz w:val="22"/>
        </w:rPr>
        <w:t>"</w:t>
      </w:r>
    </w:p>
    <w:p w:rsidR="002D7A7B" w:rsidRDefault="002D7A7B" w:rsidP="002D7A7B">
      <w:pPr>
        <w:pStyle w:val="a4"/>
        <w:numPr>
          <w:ilvl w:val="0"/>
          <w:numId w:val="28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顯示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4BE9819C" wp14:editId="581E15F0">
            <wp:extent cx="169722" cy="169722"/>
            <wp:effectExtent l="0" t="0" r="1905" b="19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6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2"/>
        </w:rPr>
        <w:t>表示</w:t>
      </w:r>
      <w:proofErr w:type="gramStart"/>
      <w:r>
        <w:rPr>
          <w:rFonts w:ascii="微軟正黑體" w:eastAsia="微軟正黑體" w:hAnsi="微軟正黑體" w:hint="eastAsia"/>
          <w:sz w:val="22"/>
        </w:rPr>
        <w:t>目前頁</w:t>
      </w:r>
      <w:proofErr w:type="gramEnd"/>
      <w:r>
        <w:rPr>
          <w:rFonts w:ascii="微軟正黑體" w:eastAsia="微軟正黑體" w:hAnsi="微軟正黑體" w:hint="eastAsia"/>
          <w:sz w:val="22"/>
        </w:rPr>
        <w:t>面為顯示</w:t>
      </w:r>
      <w:proofErr w:type="gramStart"/>
      <w:r>
        <w:rPr>
          <w:rFonts w:ascii="微軟正黑體" w:eastAsia="微軟正黑體" w:hAnsi="微軟正黑體" w:hint="eastAsia"/>
          <w:sz w:val="22"/>
        </w:rPr>
        <w:t>缺漏項</w:t>
      </w:r>
      <w:proofErr w:type="gramEnd"/>
      <w:r>
        <w:rPr>
          <w:rFonts w:ascii="微軟正黑體" w:eastAsia="微軟正黑體" w:hAnsi="微軟正黑體" w:hint="eastAsia"/>
          <w:sz w:val="22"/>
        </w:rPr>
        <w:t>，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153C70FB" wp14:editId="4AC70A06">
            <wp:extent cx="169722" cy="169722"/>
            <wp:effectExtent l="0" t="0" r="1905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6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2"/>
        </w:rPr>
        <w:t>.Tooltip=</w:t>
      </w:r>
      <w:r>
        <w:rPr>
          <w:rFonts w:ascii="微軟正黑體" w:eastAsia="微軟正黑體" w:hAnsi="微軟正黑體"/>
          <w:sz w:val="22"/>
        </w:rPr>
        <w:t>"</w:t>
      </w:r>
      <w:r>
        <w:rPr>
          <w:rFonts w:ascii="微軟正黑體" w:eastAsia="微軟正黑體" w:hAnsi="微軟正黑體" w:hint="eastAsia"/>
          <w:sz w:val="22"/>
        </w:rPr>
        <w:t>顯示</w:t>
      </w:r>
      <w:proofErr w:type="gramStart"/>
      <w:r>
        <w:rPr>
          <w:rFonts w:ascii="微軟正黑體" w:eastAsia="微軟正黑體" w:hAnsi="微軟正黑體" w:hint="eastAsia"/>
          <w:sz w:val="22"/>
        </w:rPr>
        <w:t>缺漏項</w:t>
      </w:r>
      <w:proofErr w:type="gramEnd"/>
      <w:r>
        <w:rPr>
          <w:rFonts w:ascii="微軟正黑體" w:eastAsia="微軟正黑體" w:hAnsi="微軟正黑體" w:hint="eastAsia"/>
          <w:sz w:val="22"/>
        </w:rPr>
        <w:t>(目前隱藏)</w:t>
      </w:r>
      <w:r>
        <w:rPr>
          <w:rFonts w:ascii="微軟正黑體" w:eastAsia="微軟正黑體" w:hAnsi="微軟正黑體"/>
          <w:sz w:val="22"/>
        </w:rPr>
        <w:t>"</w:t>
      </w:r>
    </w:p>
    <w:p w:rsidR="002D7A7B" w:rsidRDefault="002D7A7B" w:rsidP="002D7A7B">
      <w:pPr>
        <w:pStyle w:val="a4"/>
        <w:numPr>
          <w:ilvl w:val="0"/>
          <w:numId w:val="28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功能等同</w:t>
      </w:r>
      <w:proofErr w:type="gramStart"/>
      <w:r>
        <w:rPr>
          <w:rFonts w:ascii="微軟正黑體" w:eastAsia="微軟正黑體" w:hAnsi="微軟正黑體" w:hint="eastAsia"/>
          <w:bCs/>
          <w:sz w:val="22"/>
        </w:rPr>
        <w:t>原投預</w:t>
      </w:r>
      <w:proofErr w:type="gramEnd"/>
      <w:r>
        <w:rPr>
          <w:rFonts w:ascii="微軟正黑體" w:eastAsia="微軟正黑體" w:hAnsi="微軟正黑體" w:hint="eastAsia"/>
          <w:bCs/>
          <w:sz w:val="22"/>
        </w:rPr>
        <w:t>6(BidBudget</w:t>
      </w:r>
      <w:r>
        <w:rPr>
          <w:rFonts w:ascii="微軟正黑體" w:eastAsia="微軟正黑體" w:hAnsi="微軟正黑體"/>
          <w:bCs/>
          <w:sz w:val="22"/>
        </w:rPr>
        <w:t>Output</w:t>
      </w:r>
      <w:r>
        <w:rPr>
          <w:rFonts w:ascii="微軟正黑體" w:eastAsia="微軟正黑體" w:hAnsi="微軟正黑體" w:hint="eastAsia"/>
          <w:bCs/>
          <w:sz w:val="22"/>
        </w:rPr>
        <w:t>.aspx)</w:t>
      </w:r>
      <w:r w:rsidRPr="002D7A7B">
        <w:rPr>
          <w:rFonts w:ascii="微軟正黑體" w:eastAsia="微軟正黑體" w:hAnsi="微軟正黑體" w:hint="eastAsia"/>
          <w:bCs/>
          <w:sz w:val="22"/>
          <w:bdr w:val="single" w:sz="4" w:space="0" w:color="auto"/>
          <w:shd w:val="pct15" w:color="auto" w:fill="FFFFFF"/>
        </w:rPr>
        <w:t>顯示/隱藏缺漏項</w:t>
      </w:r>
    </w:p>
    <w:p w:rsidR="002D7A7B" w:rsidRDefault="002D7A7B" w:rsidP="002D7A7B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7D0007" w:rsidRPr="00745B56" w:rsidRDefault="007D0007" w:rsidP="007D0007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733E9D76" wp14:editId="442BAA22">
            <wp:extent cx="173359" cy="173359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</w:t>
      </w:r>
      <w:r>
        <w:rPr>
          <w:rFonts w:ascii="微軟正黑體" w:eastAsia="微軟正黑體" w:hAnsi="微軟正黑體" w:hint="eastAsia"/>
          <w:b/>
          <w:szCs w:val="24"/>
        </w:rPr>
        <w:t>投標預算重新總計</w:t>
      </w:r>
      <w:r>
        <w:rPr>
          <w:rFonts w:ascii="微軟正黑體" w:eastAsia="微軟正黑體" w:hAnsi="微軟正黑體" w:hint="eastAsia"/>
          <w:b/>
          <w:szCs w:val="24"/>
        </w:rPr>
        <w:t>)</w:t>
      </w:r>
      <w:r>
        <w:rPr>
          <w:rFonts w:ascii="微軟正黑體" w:eastAsia="微軟正黑體" w:hAnsi="微軟正黑體"/>
          <w:b/>
          <w:szCs w:val="24"/>
        </w:rPr>
        <w:t>.</w:t>
      </w:r>
      <w:r>
        <w:rPr>
          <w:rFonts w:ascii="微軟正黑體" w:eastAsia="微軟正黑體" w:hAnsi="微軟正黑體" w:hint="eastAsia"/>
          <w:b/>
          <w:szCs w:val="24"/>
        </w:rPr>
        <w:t>Click</w:t>
      </w:r>
    </w:p>
    <w:p w:rsidR="007D0007" w:rsidRDefault="007D0007" w:rsidP="007D0007">
      <w:pPr>
        <w:pStyle w:val="a4"/>
        <w:ind w:leftChars="0" w:left="0"/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CC4A8F6" wp14:editId="2F92D071">
            <wp:extent cx="5274310" cy="1980197"/>
            <wp:effectExtent l="19050" t="19050" r="21590" b="20320"/>
            <wp:docPr id="259" name="圖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007" w:rsidRDefault="007D0007" w:rsidP="007D0007">
      <w:pPr>
        <w:pStyle w:val="a4"/>
        <w:numPr>
          <w:ilvl w:val="0"/>
          <w:numId w:val="29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點選切換至Bid</w:t>
      </w:r>
      <w:r>
        <w:rPr>
          <w:rFonts w:ascii="微軟正黑體" w:eastAsia="微軟正黑體" w:hAnsi="微軟正黑體" w:hint="eastAsia"/>
          <w:sz w:val="22"/>
        </w:rPr>
        <w:t>Sum</w:t>
      </w:r>
      <w:r>
        <w:rPr>
          <w:rFonts w:ascii="微軟正黑體" w:eastAsia="微軟正黑體" w:hAnsi="微軟正黑體" w:hint="eastAsia"/>
          <w:sz w:val="22"/>
        </w:rPr>
        <w:t>.aspx</w:t>
      </w:r>
    </w:p>
    <w:p w:rsidR="007D0007" w:rsidRDefault="007D0007" w:rsidP="007D0007">
      <w:pPr>
        <w:pStyle w:val="a4"/>
        <w:numPr>
          <w:ilvl w:val="0"/>
          <w:numId w:val="29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內容及功能等同於</w:t>
      </w:r>
      <w:proofErr w:type="gramStart"/>
      <w:r>
        <w:rPr>
          <w:rFonts w:ascii="微軟正黑體" w:eastAsia="微軟正黑體" w:hAnsi="微軟正黑體" w:hint="eastAsia"/>
          <w:sz w:val="22"/>
        </w:rPr>
        <w:t>原投預</w:t>
      </w:r>
      <w:proofErr w:type="gramEnd"/>
      <w:r>
        <w:rPr>
          <w:rFonts w:ascii="微軟正黑體" w:eastAsia="微軟正黑體" w:hAnsi="微軟正黑體"/>
          <w:sz w:val="22"/>
        </w:rPr>
        <w:t>6</w:t>
      </w:r>
      <w:r>
        <w:rPr>
          <w:rFonts w:ascii="微軟正黑體" w:eastAsia="微軟正黑體" w:hAnsi="微軟正黑體" w:hint="eastAsia"/>
          <w:sz w:val="22"/>
        </w:rPr>
        <w:t>(Bid</w:t>
      </w:r>
      <w:r>
        <w:rPr>
          <w:rFonts w:ascii="微軟正黑體" w:eastAsia="微軟正黑體" w:hAnsi="微軟正黑體"/>
          <w:sz w:val="22"/>
        </w:rPr>
        <w:t>B</w:t>
      </w:r>
      <w:r>
        <w:rPr>
          <w:rFonts w:ascii="微軟正黑體" w:eastAsia="微軟正黑體" w:hAnsi="微軟正黑體"/>
          <w:sz w:val="22"/>
        </w:rPr>
        <w:t>udgetOutput</w:t>
      </w:r>
      <w:r>
        <w:rPr>
          <w:rFonts w:ascii="微軟正黑體" w:eastAsia="微軟正黑體" w:hAnsi="微軟正黑體" w:hint="eastAsia"/>
          <w:sz w:val="22"/>
        </w:rPr>
        <w:t>.aspx)</w:t>
      </w:r>
      <w:r w:rsidRPr="007D0007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投標預算計算</w:t>
      </w:r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>Click</w:t>
      </w:r>
    </w:p>
    <w:p w:rsidR="007D0007" w:rsidRDefault="007D0007" w:rsidP="007D0007">
      <w:pPr>
        <w:pStyle w:val="a4"/>
        <w:numPr>
          <w:ilvl w:val="0"/>
          <w:numId w:val="29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 w:rsidRPr="007D0007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執行重新總計</w:t>
      </w:r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>Click</w:t>
      </w:r>
      <w:r>
        <w:rPr>
          <w:rFonts w:ascii="微軟正黑體" w:eastAsia="微軟正黑體" w:hAnsi="微軟正黑體" w:hint="eastAsia"/>
          <w:sz w:val="22"/>
        </w:rPr>
        <w:t>執行原有資料庫動作後</w:t>
      </w:r>
      <w:r>
        <w:rPr>
          <w:rFonts w:ascii="微軟正黑體" w:eastAsia="微軟正黑體" w:hAnsi="微軟正黑體" w:hint="eastAsia"/>
          <w:sz w:val="22"/>
        </w:rPr>
        <w:t>再切換回BidBudgetEdit.aspx</w:t>
      </w:r>
    </w:p>
    <w:p w:rsidR="007D0007" w:rsidRDefault="007D0007" w:rsidP="002D7A7B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6846EC" w:rsidRPr="00745B56" w:rsidRDefault="006846EC" w:rsidP="006846EC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61289089" wp14:editId="6C3DC83C">
            <wp:extent cx="173359" cy="173359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</w:t>
      </w:r>
      <w:r>
        <w:rPr>
          <w:rFonts w:ascii="微軟正黑體" w:eastAsia="微軟正黑體" w:hAnsi="微軟正黑體" w:hint="eastAsia"/>
          <w:b/>
          <w:szCs w:val="24"/>
        </w:rPr>
        <w:t>工項編輯</w:t>
      </w:r>
      <w:r>
        <w:rPr>
          <w:rFonts w:ascii="微軟正黑體" w:eastAsia="微軟正黑體" w:hAnsi="微軟正黑體" w:hint="eastAsia"/>
          <w:b/>
          <w:szCs w:val="24"/>
        </w:rPr>
        <w:t>)</w:t>
      </w:r>
      <w:r>
        <w:rPr>
          <w:rFonts w:ascii="微軟正黑體" w:eastAsia="微軟正黑體" w:hAnsi="微軟正黑體"/>
          <w:b/>
          <w:szCs w:val="24"/>
        </w:rPr>
        <w:t>.</w:t>
      </w:r>
      <w:r>
        <w:rPr>
          <w:rFonts w:ascii="微軟正黑體" w:eastAsia="微軟正黑體" w:hAnsi="微軟正黑體" w:hint="eastAsia"/>
          <w:b/>
          <w:szCs w:val="24"/>
        </w:rPr>
        <w:t>Click</w:t>
      </w:r>
    </w:p>
    <w:p w:rsidR="006846EC" w:rsidRDefault="006846EC" w:rsidP="006846EC">
      <w:pPr>
        <w:pStyle w:val="a4"/>
        <w:ind w:leftChars="0" w:left="0"/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1937984A" wp14:editId="04DA1758">
            <wp:extent cx="5274310" cy="963984"/>
            <wp:effectExtent l="19050" t="19050" r="21590" b="2667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46EC" w:rsidRDefault="006846EC" w:rsidP="006846EC">
      <w:pPr>
        <w:pStyle w:val="a4"/>
        <w:numPr>
          <w:ilvl w:val="0"/>
          <w:numId w:val="32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點選切換至Bid</w:t>
      </w:r>
      <w:r>
        <w:rPr>
          <w:rFonts w:ascii="微軟正黑體" w:eastAsia="微軟正黑體" w:hAnsi="微軟正黑體" w:hint="eastAsia"/>
          <w:sz w:val="22"/>
        </w:rPr>
        <w:t>ItemEdit</w:t>
      </w:r>
      <w:r>
        <w:rPr>
          <w:rFonts w:ascii="微軟正黑體" w:eastAsia="微軟正黑體" w:hAnsi="微軟正黑體" w:hint="eastAsia"/>
          <w:sz w:val="22"/>
        </w:rPr>
        <w:t>.aspx</w:t>
      </w:r>
    </w:p>
    <w:p w:rsidR="004C6F85" w:rsidRDefault="004C6F85" w:rsidP="006846EC">
      <w:pPr>
        <w:pStyle w:val="a4"/>
        <w:numPr>
          <w:ilvl w:val="0"/>
          <w:numId w:val="32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將</w:t>
      </w:r>
      <w:proofErr w:type="gramStart"/>
      <w:r>
        <w:rPr>
          <w:rFonts w:ascii="微軟正黑體" w:eastAsia="微軟正黑體" w:hAnsi="微軟正黑體" w:hint="eastAsia"/>
          <w:sz w:val="22"/>
        </w:rPr>
        <w:t>所選工項</w:t>
      </w:r>
      <w:proofErr w:type="gramEnd"/>
      <w:r>
        <w:rPr>
          <w:rFonts w:ascii="微軟正黑體" w:eastAsia="微軟正黑體" w:hAnsi="微軟正黑體" w:hint="eastAsia"/>
          <w:sz w:val="22"/>
        </w:rPr>
        <w:t>資料代入各欄位</w:t>
      </w:r>
    </w:p>
    <w:p w:rsidR="004C6F85" w:rsidRDefault="004C6F85" w:rsidP="006846EC">
      <w:pPr>
        <w:pStyle w:val="a4"/>
        <w:numPr>
          <w:ilvl w:val="0"/>
          <w:numId w:val="32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 w:rsidRPr="00E12F92">
        <w:rPr>
          <w:rFonts w:ascii="微軟正黑體" w:eastAsia="微軟正黑體" w:hAnsi="微軟正黑體" w:hint="eastAsia"/>
          <w:sz w:val="22"/>
          <w:bdr w:val="single" w:sz="4" w:space="0" w:color="auto"/>
        </w:rPr>
        <w:t>連結工料</w:t>
      </w:r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>Text</w:t>
      </w:r>
      <w:r>
        <w:rPr>
          <w:rFonts w:ascii="微軟正黑體" w:eastAsia="微軟正黑體" w:hAnsi="微軟正黑體" w:hint="eastAsia"/>
          <w:sz w:val="22"/>
        </w:rPr>
        <w:t>=</w:t>
      </w:r>
      <w:proofErr w:type="spellStart"/>
      <w:r>
        <w:rPr>
          <w:rFonts w:ascii="微軟正黑體" w:eastAsia="微軟正黑體" w:hAnsi="微軟正黑體" w:hint="eastAsia"/>
          <w:sz w:val="22"/>
        </w:rPr>
        <w:t>Bid_Library.ItemName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Where </w:t>
      </w:r>
      <w:proofErr w:type="spellStart"/>
      <w:r>
        <w:rPr>
          <w:rFonts w:ascii="微軟正黑體" w:eastAsia="微軟正黑體" w:hAnsi="微軟正黑體" w:hint="eastAsia"/>
          <w:sz w:val="22"/>
        </w:rPr>
        <w:t>PriceID</w:t>
      </w:r>
      <w:proofErr w:type="spellEnd"/>
      <w:r>
        <w:rPr>
          <w:rFonts w:ascii="微軟正黑體" w:eastAsia="微軟正黑體" w:hAnsi="微軟正黑體" w:hint="eastAsia"/>
          <w:sz w:val="22"/>
        </w:rPr>
        <w:t>=</w:t>
      </w:r>
      <w:proofErr w:type="spellStart"/>
      <w:r>
        <w:rPr>
          <w:rFonts w:ascii="微軟正黑體" w:eastAsia="微軟正黑體" w:hAnsi="微軟正黑體" w:hint="eastAsia"/>
          <w:sz w:val="22"/>
        </w:rPr>
        <w:t>Bid_WBS.PriceID</w:t>
      </w:r>
      <w:proofErr w:type="spellEnd"/>
    </w:p>
    <w:p w:rsidR="00023C34" w:rsidRDefault="00023C34" w:rsidP="006846EC">
      <w:pPr>
        <w:pStyle w:val="a4"/>
        <w:numPr>
          <w:ilvl w:val="0"/>
          <w:numId w:val="32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 xml:space="preserve">If </w:t>
      </w:r>
      <w:r w:rsidRPr="00E12F92">
        <w:rPr>
          <w:rFonts w:ascii="微軟正黑體" w:eastAsia="微軟正黑體" w:hAnsi="微軟正黑體" w:hint="eastAsia"/>
          <w:sz w:val="22"/>
          <w:bdr w:val="single" w:sz="4" w:space="0" w:color="auto"/>
        </w:rPr>
        <w:t>工項類型</w:t>
      </w:r>
      <w:proofErr w:type="gramStart"/>
      <w:r w:rsidRPr="00E12F92"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proofErr w:type="gramEnd"/>
      <w:r>
        <w:rPr>
          <w:rFonts w:ascii="微軟正黑體" w:eastAsia="微軟正黑體" w:hAnsi="微軟正黑體" w:hint="eastAsia"/>
          <w:sz w:val="22"/>
        </w:rPr>
        <w:t>.</w:t>
      </w:r>
      <w:proofErr w:type="spellStart"/>
      <w:r>
        <w:rPr>
          <w:rFonts w:ascii="微軟正黑體" w:eastAsia="微軟正黑體" w:hAnsi="微軟正黑體" w:hint="eastAsia"/>
          <w:sz w:val="22"/>
        </w:rPr>
        <w:t>SelectedItem.Text</w:t>
      </w:r>
      <w:proofErr w:type="spellEnd"/>
      <w:r>
        <w:rPr>
          <w:rFonts w:ascii="微軟正黑體" w:eastAsia="微軟正黑體" w:hAnsi="微軟正黑體" w:hint="eastAsia"/>
          <w:sz w:val="22"/>
        </w:rPr>
        <w:t>="工作項目"，</w:t>
      </w:r>
      <w:r w:rsidRPr="00E12F92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工料連結設定</w:t>
      </w:r>
      <w:r>
        <w:rPr>
          <w:rFonts w:ascii="微軟正黑體" w:eastAsia="微軟正黑體" w:hAnsi="微軟正黑體" w:hint="eastAsia"/>
          <w:sz w:val="22"/>
        </w:rPr>
        <w:t>.Enabled=True，Else</w:t>
      </w:r>
      <w:r w:rsidRPr="00E12F92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工料連結設定</w:t>
      </w:r>
      <w:r>
        <w:rPr>
          <w:rFonts w:ascii="微軟正黑體" w:eastAsia="微軟正黑體" w:hAnsi="微軟正黑體" w:hint="eastAsia"/>
          <w:sz w:val="22"/>
        </w:rPr>
        <w:t>.Enabled=False</w:t>
      </w:r>
    </w:p>
    <w:p w:rsidR="00023C34" w:rsidRDefault="00023C34" w:rsidP="006846EC">
      <w:pPr>
        <w:pStyle w:val="a4"/>
        <w:numPr>
          <w:ilvl w:val="0"/>
          <w:numId w:val="32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 w:rsidRPr="002E6F2B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儲存設定</w:t>
      </w:r>
      <w:r>
        <w:rPr>
          <w:rFonts w:ascii="微軟正黑體" w:eastAsia="微軟正黑體" w:hAnsi="微軟正黑體" w:hint="eastAsia"/>
          <w:sz w:val="22"/>
        </w:rPr>
        <w:t>.Click：原有資料庫動作(</w:t>
      </w:r>
      <w:r>
        <w:rPr>
          <w:rFonts w:ascii="微軟正黑體" w:eastAsia="微軟正黑體" w:hAnsi="微軟正黑體"/>
          <w:sz w:val="22"/>
        </w:rPr>
        <w:t xml:space="preserve">Insert Into </w:t>
      </w:r>
      <w:proofErr w:type="spellStart"/>
      <w:r>
        <w:rPr>
          <w:rFonts w:ascii="微軟正黑體" w:eastAsia="微軟正黑體" w:hAnsi="微軟正黑體"/>
          <w:sz w:val="22"/>
        </w:rPr>
        <w:t>Bid_WBS</w:t>
      </w:r>
      <w:proofErr w:type="spellEnd"/>
      <w:r>
        <w:rPr>
          <w:rFonts w:ascii="微軟正黑體" w:eastAsia="微軟正黑體" w:hAnsi="微軟正黑體"/>
          <w:sz w:val="22"/>
        </w:rPr>
        <w:t>)</w:t>
      </w:r>
      <w:r>
        <w:rPr>
          <w:rFonts w:ascii="微軟正黑體" w:eastAsia="微軟正黑體" w:hAnsi="微軟正黑體" w:hint="eastAsia"/>
          <w:sz w:val="22"/>
        </w:rPr>
        <w:t>後再切換回BidBudgetEdit.aspx</w:t>
      </w:r>
    </w:p>
    <w:p w:rsidR="00023C34" w:rsidRDefault="00023C34" w:rsidP="00023C34">
      <w:pPr>
        <w:pStyle w:val="a4"/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</w:p>
    <w:p w:rsidR="00023C34" w:rsidRPr="00745B56" w:rsidRDefault="00023C34" w:rsidP="00023C34">
      <w:pPr>
        <w:pStyle w:val="a4"/>
        <w:numPr>
          <w:ilvl w:val="2"/>
          <w:numId w:val="1"/>
        </w:numPr>
        <w:spacing w:line="360" w:lineRule="exact"/>
        <w:ind w:leftChars="0" w:hanging="851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  <w:shd w:val="pct15" w:color="auto" w:fill="FFFFFF"/>
        </w:rPr>
        <w:t>儲存修改</w:t>
      </w:r>
      <w:r>
        <w:rPr>
          <w:rFonts w:ascii="微軟正黑體" w:eastAsia="微軟正黑體" w:hAnsi="微軟正黑體"/>
          <w:b/>
          <w:szCs w:val="24"/>
        </w:rPr>
        <w:t>.</w:t>
      </w:r>
      <w:r>
        <w:rPr>
          <w:rFonts w:ascii="微軟正黑體" w:eastAsia="微軟正黑體" w:hAnsi="微軟正黑體" w:hint="eastAsia"/>
          <w:b/>
          <w:szCs w:val="24"/>
        </w:rPr>
        <w:t>Click</w:t>
      </w:r>
    </w:p>
    <w:p w:rsidR="00023C34" w:rsidRDefault="00023C34" w:rsidP="00023C34">
      <w:pPr>
        <w:pStyle w:val="a4"/>
        <w:numPr>
          <w:ilvl w:val="0"/>
          <w:numId w:val="34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Up</w:t>
      </w:r>
      <w:r>
        <w:rPr>
          <w:rFonts w:ascii="微軟正黑體" w:eastAsia="微軟正黑體" w:hAnsi="微軟正黑體"/>
          <w:sz w:val="22"/>
        </w:rPr>
        <w:t xml:space="preserve">date From </w:t>
      </w:r>
      <w:proofErr w:type="spellStart"/>
      <w:r>
        <w:rPr>
          <w:rFonts w:ascii="微軟正黑體" w:eastAsia="微軟正黑體" w:hAnsi="微軟正黑體"/>
          <w:sz w:val="22"/>
        </w:rPr>
        <w:t>Bid_WBS</w:t>
      </w:r>
      <w:proofErr w:type="spellEnd"/>
      <w:r>
        <w:rPr>
          <w:rFonts w:ascii="微軟正黑體" w:eastAsia="微軟正黑體" w:hAnsi="微軟正黑體"/>
          <w:sz w:val="22"/>
        </w:rPr>
        <w:t xml:space="preserve"> Where UID=</w:t>
      </w:r>
      <w:proofErr w:type="gramStart"/>
      <w:r>
        <w:rPr>
          <w:rFonts w:ascii="微軟正黑體" w:eastAsia="微軟正黑體" w:hAnsi="微軟正黑體" w:hint="eastAsia"/>
          <w:sz w:val="22"/>
        </w:rPr>
        <w:t>所選工項之</w:t>
      </w:r>
      <w:proofErr w:type="gramEnd"/>
      <w:r>
        <w:rPr>
          <w:rFonts w:ascii="微軟正黑體" w:eastAsia="微軟正黑體" w:hAnsi="微軟正黑體" w:hint="eastAsia"/>
          <w:sz w:val="22"/>
        </w:rPr>
        <w:t>UID</w:t>
      </w:r>
    </w:p>
    <w:p w:rsidR="00023C34" w:rsidRDefault="00023C34" w:rsidP="00023C34">
      <w:pPr>
        <w:pStyle w:val="a4"/>
        <w:numPr>
          <w:ilvl w:val="0"/>
          <w:numId w:val="34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切換回BidBudgetEdit.aspx</w:t>
      </w:r>
    </w:p>
    <w:p w:rsidR="00023C34" w:rsidRDefault="00023C34" w:rsidP="00023C34">
      <w:pPr>
        <w:pStyle w:val="a4"/>
        <w:spacing w:line="360" w:lineRule="exact"/>
        <w:ind w:leftChars="0" w:left="1418"/>
        <w:rPr>
          <w:rFonts w:ascii="微軟正黑體" w:eastAsia="微軟正黑體" w:hAnsi="微軟正黑體"/>
          <w:bCs/>
          <w:szCs w:val="24"/>
        </w:rPr>
      </w:pPr>
    </w:p>
    <w:p w:rsidR="00023C34" w:rsidRPr="00745B56" w:rsidRDefault="00023C34" w:rsidP="00023C34">
      <w:pPr>
        <w:pStyle w:val="a4"/>
        <w:numPr>
          <w:ilvl w:val="2"/>
          <w:numId w:val="1"/>
        </w:numPr>
        <w:spacing w:line="360" w:lineRule="exact"/>
        <w:ind w:leftChars="0" w:hanging="851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  <w:shd w:val="pct15" w:color="auto" w:fill="FFFFFF"/>
        </w:rPr>
        <w:t>回復原值</w:t>
      </w:r>
      <w:r>
        <w:rPr>
          <w:rFonts w:ascii="微軟正黑體" w:eastAsia="微軟正黑體" w:hAnsi="微軟正黑體"/>
          <w:b/>
          <w:szCs w:val="24"/>
        </w:rPr>
        <w:t>.</w:t>
      </w:r>
      <w:r>
        <w:rPr>
          <w:rFonts w:ascii="微軟正黑體" w:eastAsia="微軟正黑體" w:hAnsi="微軟正黑體" w:hint="eastAsia"/>
          <w:b/>
          <w:szCs w:val="24"/>
        </w:rPr>
        <w:t>Click</w:t>
      </w:r>
    </w:p>
    <w:p w:rsidR="00023C34" w:rsidRDefault="00023C34" w:rsidP="00023C34">
      <w:pPr>
        <w:pStyle w:val="a4"/>
        <w:numPr>
          <w:ilvl w:val="0"/>
          <w:numId w:val="35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重新載入</w:t>
      </w:r>
      <w:r>
        <w:rPr>
          <w:rFonts w:ascii="微軟正黑體" w:eastAsia="微軟正黑體" w:hAnsi="微軟正黑體" w:hint="eastAsia"/>
          <w:sz w:val="22"/>
        </w:rPr>
        <w:t>Bid</w:t>
      </w:r>
      <w:r>
        <w:rPr>
          <w:rFonts w:ascii="微軟正黑體" w:eastAsia="微軟正黑體" w:hAnsi="微軟正黑體"/>
          <w:sz w:val="22"/>
        </w:rPr>
        <w:t>Item</w:t>
      </w:r>
      <w:r>
        <w:rPr>
          <w:rFonts w:ascii="微軟正黑體" w:eastAsia="微軟正黑體" w:hAnsi="微軟正黑體" w:hint="eastAsia"/>
          <w:sz w:val="22"/>
        </w:rPr>
        <w:t>Edit.aspx</w:t>
      </w:r>
    </w:p>
    <w:p w:rsidR="00023C34" w:rsidRDefault="00023C34" w:rsidP="00023C34">
      <w:pPr>
        <w:spacing w:line="360" w:lineRule="exact"/>
        <w:rPr>
          <w:rFonts w:ascii="微軟正黑體" w:eastAsia="微軟正黑體" w:hAnsi="微軟正黑體"/>
          <w:sz w:val="22"/>
        </w:rPr>
      </w:pPr>
    </w:p>
    <w:p w:rsidR="00023C34" w:rsidRPr="00745B56" w:rsidRDefault="00023C34" w:rsidP="00023C34">
      <w:pPr>
        <w:pStyle w:val="a4"/>
        <w:numPr>
          <w:ilvl w:val="2"/>
          <w:numId w:val="1"/>
        </w:numPr>
        <w:spacing w:line="360" w:lineRule="exact"/>
        <w:ind w:leftChars="0" w:hanging="851"/>
        <w:rPr>
          <w:rStyle w:val="a5"/>
          <w:rFonts w:ascii="微軟正黑體" w:eastAsia="微軟正黑體" w:hAnsi="微軟正黑體"/>
          <w:b w:val="0"/>
          <w:szCs w:val="24"/>
        </w:rPr>
      </w:pPr>
      <w:r w:rsidRPr="00E12F92"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  <w:shd w:val="pct15" w:color="auto" w:fill="FFFFFF"/>
        </w:rPr>
        <w:t>工料連結設定</w:t>
      </w:r>
      <w:r>
        <w:rPr>
          <w:rFonts w:ascii="微軟正黑體" w:eastAsia="微軟正黑體" w:hAnsi="微軟正黑體"/>
          <w:b/>
          <w:szCs w:val="24"/>
        </w:rPr>
        <w:t>.</w:t>
      </w:r>
      <w:r>
        <w:rPr>
          <w:rFonts w:ascii="微軟正黑體" w:eastAsia="微軟正黑體" w:hAnsi="微軟正黑體" w:hint="eastAsia"/>
          <w:b/>
          <w:szCs w:val="24"/>
        </w:rPr>
        <w:t>Click</w:t>
      </w:r>
    </w:p>
    <w:p w:rsidR="00023C34" w:rsidRDefault="00023C34" w:rsidP="00023C34">
      <w:pPr>
        <w:pStyle w:val="a4"/>
        <w:ind w:leftChars="0" w:left="0"/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2106564" wp14:editId="7A0EA67C">
            <wp:extent cx="4075592" cy="1762125"/>
            <wp:effectExtent l="19050" t="19050" r="20320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04" cy="1792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3C34" w:rsidRDefault="00023C34" w:rsidP="00023C34">
      <w:pPr>
        <w:pStyle w:val="a4"/>
        <w:numPr>
          <w:ilvl w:val="0"/>
          <w:numId w:val="33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點選開啟ResourceLink.aspx</w:t>
      </w:r>
      <w:r>
        <w:rPr>
          <w:rFonts w:ascii="微軟正黑體" w:eastAsia="微軟正黑體" w:hAnsi="微軟正黑體"/>
          <w:sz w:val="22"/>
        </w:rPr>
        <w:t>(</w:t>
      </w:r>
      <w:r>
        <w:rPr>
          <w:rFonts w:ascii="微軟正黑體" w:eastAsia="微軟正黑體" w:hAnsi="微軟正黑體" w:hint="eastAsia"/>
          <w:sz w:val="22"/>
        </w:rPr>
        <w:t>開新視窗)</w:t>
      </w:r>
    </w:p>
    <w:p w:rsidR="00023C34" w:rsidRPr="00E12F92" w:rsidRDefault="00023C34" w:rsidP="00023C34">
      <w:pPr>
        <w:pStyle w:val="a4"/>
        <w:numPr>
          <w:ilvl w:val="0"/>
          <w:numId w:val="33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內容及功能等同於</w:t>
      </w:r>
      <w:proofErr w:type="gramStart"/>
      <w:r>
        <w:rPr>
          <w:rFonts w:ascii="微軟正黑體" w:eastAsia="微軟正黑體" w:hAnsi="微軟正黑體" w:hint="eastAsia"/>
          <w:sz w:val="22"/>
        </w:rPr>
        <w:t>原投預</w:t>
      </w:r>
      <w:proofErr w:type="gramEnd"/>
      <w:r>
        <w:rPr>
          <w:rFonts w:ascii="微軟正黑體" w:eastAsia="微軟正黑體" w:hAnsi="微軟正黑體" w:hint="eastAsia"/>
          <w:sz w:val="22"/>
        </w:rPr>
        <w:t>3(Bid</w:t>
      </w:r>
      <w:r>
        <w:rPr>
          <w:rFonts w:ascii="微軟正黑體" w:eastAsia="微軟正黑體" w:hAnsi="微軟正黑體"/>
          <w:sz w:val="22"/>
        </w:rPr>
        <w:t>ItemEdit</w:t>
      </w:r>
      <w:r>
        <w:rPr>
          <w:rFonts w:ascii="微軟正黑體" w:eastAsia="微軟正黑體" w:hAnsi="微軟正黑體" w:hint="eastAsia"/>
          <w:sz w:val="22"/>
        </w:rPr>
        <w:t>.aspx)</w:t>
      </w:r>
      <w:r w:rsidRPr="00E12F92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工料連結設定</w:t>
      </w:r>
    </w:p>
    <w:p w:rsidR="00023C34" w:rsidRDefault="00023C34" w:rsidP="00023C34">
      <w:pPr>
        <w:pStyle w:val="a4"/>
        <w:numPr>
          <w:ilvl w:val="0"/>
          <w:numId w:val="33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連結後自動關閉視窗，並將連結之工料名稱顯示於</w:t>
      </w:r>
      <w:r>
        <w:rPr>
          <w:rFonts w:ascii="微軟正黑體" w:eastAsia="微軟正黑體" w:hAnsi="微軟正黑體" w:hint="eastAsia"/>
          <w:sz w:val="22"/>
        </w:rPr>
        <w:t>BidItemEdit.aspx之</w:t>
      </w:r>
      <w:r w:rsidRPr="00E12F92">
        <w:rPr>
          <w:rFonts w:ascii="微軟正黑體" w:eastAsia="微軟正黑體" w:hAnsi="微軟正黑體" w:hint="eastAsia"/>
          <w:sz w:val="22"/>
          <w:bdr w:val="single" w:sz="4" w:space="0" w:color="auto"/>
        </w:rPr>
        <w:t>連結工料</w:t>
      </w:r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>Text</w:t>
      </w:r>
    </w:p>
    <w:p w:rsidR="006846EC" w:rsidRPr="004C3DC1" w:rsidRDefault="006846EC" w:rsidP="004C3DC1">
      <w:pPr>
        <w:spacing w:line="360" w:lineRule="exact"/>
        <w:rPr>
          <w:rFonts w:ascii="微軟正黑體" w:eastAsia="微軟正黑體" w:hAnsi="微軟正黑體" w:hint="eastAsia"/>
          <w:bCs/>
          <w:szCs w:val="24"/>
        </w:rPr>
      </w:pPr>
      <w:bookmarkStart w:id="0" w:name="_GoBack"/>
      <w:bookmarkEnd w:id="0"/>
    </w:p>
    <w:p w:rsidR="009D337A" w:rsidRPr="00023C34" w:rsidRDefault="009D337A" w:rsidP="00023C34">
      <w:pPr>
        <w:pStyle w:val="a4"/>
        <w:numPr>
          <w:ilvl w:val="1"/>
          <w:numId w:val="1"/>
        </w:numPr>
        <w:spacing w:line="360" w:lineRule="exact"/>
        <w:ind w:leftChars="0"/>
        <w:rPr>
          <w:bCs/>
          <w:noProof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3290CCEE" wp14:editId="7812A252">
            <wp:extent cx="173359" cy="17335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noProof/>
          <w:szCs w:val="24"/>
        </w:rPr>
        <w:t>(儲存變更)</w:t>
      </w:r>
      <w:r>
        <w:rPr>
          <w:rFonts w:ascii="微軟正黑體" w:eastAsia="微軟正黑體" w:hAnsi="微軟正黑體"/>
          <w:b/>
          <w:noProof/>
          <w:szCs w:val="24"/>
        </w:rPr>
        <w:t>.</w:t>
      </w:r>
      <w:r>
        <w:rPr>
          <w:rFonts w:ascii="微軟正黑體" w:eastAsia="微軟正黑體" w:hAnsi="微軟正黑體" w:hint="eastAsia"/>
          <w:b/>
          <w:noProof/>
          <w:szCs w:val="24"/>
        </w:rPr>
        <w:t>Click</w:t>
      </w:r>
    </w:p>
    <w:p w:rsidR="007D0007" w:rsidRDefault="007D0007" w:rsidP="009D337A">
      <w:pPr>
        <w:pStyle w:val="a4"/>
        <w:numPr>
          <w:ilvl w:val="0"/>
          <w:numId w:val="14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僅</w:t>
      </w:r>
      <w:proofErr w:type="gramStart"/>
      <w:r>
        <w:rPr>
          <w:rFonts w:ascii="微軟正黑體" w:eastAsia="微軟正黑體" w:hAnsi="微軟正黑體" w:hint="eastAsia"/>
          <w:sz w:val="22"/>
        </w:rPr>
        <w:t>針對原標單數</w:t>
      </w:r>
      <w:proofErr w:type="gramEnd"/>
      <w:r>
        <w:rPr>
          <w:rFonts w:ascii="微軟正黑體" w:eastAsia="微軟正黑體" w:hAnsi="微軟正黑體" w:hint="eastAsia"/>
          <w:sz w:val="22"/>
        </w:rPr>
        <w:t>量</w:t>
      </w:r>
      <w:proofErr w:type="gramStart"/>
      <w:r>
        <w:rPr>
          <w:rFonts w:ascii="微軟正黑體" w:eastAsia="微軟正黑體" w:hAnsi="微軟正黑體" w:hint="eastAsia"/>
          <w:sz w:val="22"/>
        </w:rPr>
        <w:t>及校核後</w:t>
      </w:r>
      <w:proofErr w:type="gramEnd"/>
      <w:r>
        <w:rPr>
          <w:rFonts w:ascii="微軟正黑體" w:eastAsia="微軟正黑體" w:hAnsi="微軟正黑體" w:hint="eastAsia"/>
          <w:sz w:val="22"/>
        </w:rPr>
        <w:t>數量進行儲存</w:t>
      </w:r>
    </w:p>
    <w:p w:rsidR="009D337A" w:rsidRDefault="009D337A" w:rsidP="009D337A">
      <w:pPr>
        <w:pStyle w:val="a4"/>
        <w:numPr>
          <w:ilvl w:val="0"/>
          <w:numId w:val="14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內容及功能等同於</w:t>
      </w:r>
      <w:proofErr w:type="gramStart"/>
      <w:r>
        <w:rPr>
          <w:rFonts w:ascii="微軟正黑體" w:eastAsia="微軟正黑體" w:hAnsi="微軟正黑體" w:hint="eastAsia"/>
          <w:sz w:val="22"/>
        </w:rPr>
        <w:t>原投</w:t>
      </w:r>
      <w:r w:rsidR="00D8641F">
        <w:rPr>
          <w:rFonts w:ascii="微軟正黑體" w:eastAsia="微軟正黑體" w:hAnsi="微軟正黑體" w:hint="eastAsia"/>
          <w:sz w:val="22"/>
        </w:rPr>
        <w:t>預</w:t>
      </w:r>
      <w:proofErr w:type="gramEnd"/>
      <w:r w:rsidR="00D8641F">
        <w:rPr>
          <w:rFonts w:ascii="微軟正黑體" w:eastAsia="微軟正黑體" w:hAnsi="微軟正黑體" w:hint="eastAsia"/>
          <w:sz w:val="22"/>
        </w:rPr>
        <w:t>3</w:t>
      </w:r>
      <w:r>
        <w:rPr>
          <w:rFonts w:ascii="微軟正黑體" w:eastAsia="微軟正黑體" w:hAnsi="微軟正黑體" w:hint="eastAsia"/>
          <w:sz w:val="22"/>
        </w:rPr>
        <w:t>(Bid</w:t>
      </w:r>
      <w:r w:rsidR="00D8641F">
        <w:rPr>
          <w:rFonts w:ascii="微軟正黑體" w:eastAsia="微軟正黑體" w:hAnsi="微軟正黑體" w:hint="eastAsia"/>
          <w:sz w:val="22"/>
        </w:rPr>
        <w:t>ItemAdd</w:t>
      </w:r>
      <w:r>
        <w:rPr>
          <w:rFonts w:ascii="微軟正黑體" w:eastAsia="微軟正黑體" w:hAnsi="微軟正黑體" w:hint="eastAsia"/>
          <w:sz w:val="22"/>
        </w:rPr>
        <w:t>.aspx)</w:t>
      </w:r>
      <w:r w:rsidR="00D8641F">
        <w:rPr>
          <w:rFonts w:ascii="微軟正黑體" w:eastAsia="微軟正黑體" w:hAnsi="微軟正黑體" w:hint="eastAsia"/>
          <w:sz w:val="22"/>
        </w:rPr>
        <w:t>及</w:t>
      </w:r>
      <w:proofErr w:type="gramStart"/>
      <w:r w:rsidR="00D8641F">
        <w:rPr>
          <w:rFonts w:ascii="微軟正黑體" w:eastAsia="微軟正黑體" w:hAnsi="微軟正黑體" w:hint="eastAsia"/>
          <w:sz w:val="22"/>
        </w:rPr>
        <w:t>原投預</w:t>
      </w:r>
      <w:proofErr w:type="gramEnd"/>
      <w:r w:rsidR="00D8641F">
        <w:rPr>
          <w:rFonts w:ascii="微軟正黑體" w:eastAsia="微軟正黑體" w:hAnsi="微軟正黑體" w:hint="eastAsia"/>
          <w:sz w:val="22"/>
        </w:rPr>
        <w:lastRenderedPageBreak/>
        <w:t>4</w:t>
      </w:r>
      <w:r w:rsidR="00D8641F">
        <w:rPr>
          <w:rFonts w:ascii="微軟正黑體" w:eastAsia="微軟正黑體" w:hAnsi="微軟正黑體" w:hint="eastAsia"/>
          <w:sz w:val="22"/>
        </w:rPr>
        <w:t>(Bid</w:t>
      </w:r>
      <w:r w:rsidR="00D8641F">
        <w:rPr>
          <w:rFonts w:ascii="微軟正黑體" w:eastAsia="微軟正黑體" w:hAnsi="微軟正黑體" w:hint="eastAsia"/>
          <w:sz w:val="22"/>
        </w:rPr>
        <w:t>BudgetQEdit.</w:t>
      </w:r>
      <w:r w:rsidR="00D8641F">
        <w:rPr>
          <w:rFonts w:ascii="微軟正黑體" w:eastAsia="微軟正黑體" w:hAnsi="微軟正黑體" w:hint="eastAsia"/>
          <w:sz w:val="22"/>
        </w:rPr>
        <w:t>aspx)</w:t>
      </w:r>
      <w:r w:rsidR="000E2EC5">
        <w:rPr>
          <w:rFonts w:ascii="微軟正黑體" w:eastAsia="微軟正黑體" w:hAnsi="微軟正黑體" w:hint="eastAsia"/>
          <w:sz w:val="22"/>
        </w:rPr>
        <w:t>之</w:t>
      </w:r>
      <w:r w:rsidR="000E2EC5" w:rsidRPr="000E2EC5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儲存修改</w:t>
      </w:r>
      <w:r w:rsidR="000E2EC5">
        <w:rPr>
          <w:rFonts w:ascii="微軟正黑體" w:eastAsia="微軟正黑體" w:hAnsi="微軟正黑體" w:hint="eastAsia"/>
          <w:sz w:val="22"/>
        </w:rPr>
        <w:t>.C</w:t>
      </w:r>
      <w:r w:rsidR="000E2EC5">
        <w:rPr>
          <w:rFonts w:ascii="微軟正黑體" w:eastAsia="微軟正黑體" w:hAnsi="微軟正黑體"/>
          <w:sz w:val="22"/>
        </w:rPr>
        <w:t>lick</w:t>
      </w:r>
    </w:p>
    <w:p w:rsidR="009D337A" w:rsidRDefault="009D337A" w:rsidP="00365E3F">
      <w:pPr>
        <w:pStyle w:val="a4"/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</w:p>
    <w:p w:rsidR="000E2EC5" w:rsidRPr="00023C34" w:rsidRDefault="000E2EC5" w:rsidP="00023C34">
      <w:pPr>
        <w:pStyle w:val="a4"/>
        <w:numPr>
          <w:ilvl w:val="1"/>
          <w:numId w:val="1"/>
        </w:numPr>
        <w:spacing w:line="360" w:lineRule="exact"/>
        <w:ind w:leftChars="0"/>
        <w:rPr>
          <w:bCs/>
          <w:noProof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46D17B4F" wp14:editId="6D745AF7">
            <wp:extent cx="173359" cy="17335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noProof/>
          <w:szCs w:val="24"/>
        </w:rPr>
        <w:t>(回復原值)</w:t>
      </w:r>
      <w:r>
        <w:rPr>
          <w:rFonts w:ascii="微軟正黑體" w:eastAsia="微軟正黑體" w:hAnsi="微軟正黑體"/>
          <w:b/>
          <w:noProof/>
          <w:szCs w:val="24"/>
        </w:rPr>
        <w:t>.</w:t>
      </w:r>
      <w:r>
        <w:rPr>
          <w:rFonts w:ascii="微軟正黑體" w:eastAsia="微軟正黑體" w:hAnsi="微軟正黑體" w:hint="eastAsia"/>
          <w:b/>
          <w:noProof/>
          <w:szCs w:val="24"/>
        </w:rPr>
        <w:t>Click</w:t>
      </w:r>
    </w:p>
    <w:p w:rsidR="00D8641F" w:rsidRDefault="00D8641F" w:rsidP="00E12F92">
      <w:pPr>
        <w:pStyle w:val="a4"/>
        <w:numPr>
          <w:ilvl w:val="0"/>
          <w:numId w:val="15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僅</w:t>
      </w:r>
      <w:proofErr w:type="gramStart"/>
      <w:r>
        <w:rPr>
          <w:rFonts w:ascii="微軟正黑體" w:eastAsia="微軟正黑體" w:hAnsi="微軟正黑體" w:hint="eastAsia"/>
          <w:sz w:val="22"/>
        </w:rPr>
        <w:t>針對原標單數</w:t>
      </w:r>
      <w:proofErr w:type="gramEnd"/>
      <w:r>
        <w:rPr>
          <w:rFonts w:ascii="微軟正黑體" w:eastAsia="微軟正黑體" w:hAnsi="微軟正黑體" w:hint="eastAsia"/>
          <w:sz w:val="22"/>
        </w:rPr>
        <w:t>量</w:t>
      </w:r>
      <w:proofErr w:type="gramStart"/>
      <w:r>
        <w:rPr>
          <w:rFonts w:ascii="微軟正黑體" w:eastAsia="微軟正黑體" w:hAnsi="微軟正黑體" w:hint="eastAsia"/>
          <w:sz w:val="22"/>
        </w:rPr>
        <w:t>及校核後</w:t>
      </w:r>
      <w:proofErr w:type="gramEnd"/>
      <w:r>
        <w:rPr>
          <w:rFonts w:ascii="微軟正黑體" w:eastAsia="微軟正黑體" w:hAnsi="微軟正黑體" w:hint="eastAsia"/>
          <w:sz w:val="22"/>
        </w:rPr>
        <w:t>數量進行</w:t>
      </w:r>
      <w:r>
        <w:rPr>
          <w:rFonts w:ascii="微軟正黑體" w:eastAsia="微軟正黑體" w:hAnsi="微軟正黑體" w:hint="eastAsia"/>
          <w:sz w:val="22"/>
        </w:rPr>
        <w:t>回復</w:t>
      </w:r>
    </w:p>
    <w:p w:rsidR="000E2EC5" w:rsidRPr="00E12F92" w:rsidRDefault="00D8641F" w:rsidP="00E12F92">
      <w:pPr>
        <w:pStyle w:val="a4"/>
        <w:numPr>
          <w:ilvl w:val="0"/>
          <w:numId w:val="15"/>
        </w:numPr>
        <w:spacing w:line="360" w:lineRule="exact"/>
        <w:ind w:leftChars="0" w:left="1260"/>
        <w:rPr>
          <w:rFonts w:ascii="微軟正黑體" w:eastAsia="微軟正黑體" w:hAnsi="微軟正黑體" w:hint="eastAsia"/>
          <w:sz w:val="22"/>
        </w:rPr>
      </w:pPr>
      <w:r>
        <w:rPr>
          <w:rFonts w:ascii="微軟正黑體" w:eastAsia="微軟正黑體" w:hAnsi="微軟正黑體" w:hint="eastAsia"/>
          <w:sz w:val="22"/>
        </w:rPr>
        <w:t>內容及功能等同於</w:t>
      </w:r>
      <w:proofErr w:type="gramStart"/>
      <w:r>
        <w:rPr>
          <w:rFonts w:ascii="微軟正黑體" w:eastAsia="微軟正黑體" w:hAnsi="微軟正黑體" w:hint="eastAsia"/>
          <w:sz w:val="22"/>
        </w:rPr>
        <w:t>原投預</w:t>
      </w:r>
      <w:proofErr w:type="gramEnd"/>
      <w:r>
        <w:rPr>
          <w:rFonts w:ascii="微軟正黑體" w:eastAsia="微軟正黑體" w:hAnsi="微軟正黑體" w:hint="eastAsia"/>
          <w:sz w:val="22"/>
        </w:rPr>
        <w:t>3(BidItemAdd.aspx)及</w:t>
      </w:r>
      <w:proofErr w:type="gramStart"/>
      <w:r>
        <w:rPr>
          <w:rFonts w:ascii="微軟正黑體" w:eastAsia="微軟正黑體" w:hAnsi="微軟正黑體" w:hint="eastAsia"/>
          <w:sz w:val="22"/>
        </w:rPr>
        <w:t>原投預</w:t>
      </w:r>
      <w:proofErr w:type="gramEnd"/>
      <w:r>
        <w:rPr>
          <w:rFonts w:ascii="微軟正黑體" w:eastAsia="微軟正黑體" w:hAnsi="微軟正黑體" w:hint="eastAsia"/>
          <w:sz w:val="22"/>
        </w:rPr>
        <w:t>4(BidBudgetQEdit.aspx)之</w:t>
      </w:r>
      <w:r w:rsidR="000E2EC5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回復原值</w:t>
      </w:r>
      <w:r w:rsidR="000E2EC5">
        <w:rPr>
          <w:rFonts w:ascii="微軟正黑體" w:eastAsia="微軟正黑體" w:hAnsi="微軟正黑體" w:hint="eastAsia"/>
          <w:sz w:val="22"/>
        </w:rPr>
        <w:t>.C</w:t>
      </w:r>
      <w:r w:rsidR="000E2EC5">
        <w:rPr>
          <w:rFonts w:ascii="微軟正黑體" w:eastAsia="微軟正黑體" w:hAnsi="微軟正黑體"/>
          <w:sz w:val="22"/>
        </w:rPr>
        <w:t>lick</w:t>
      </w:r>
    </w:p>
    <w:p w:rsidR="000E2EC5" w:rsidRDefault="000E2EC5" w:rsidP="00365E3F">
      <w:pPr>
        <w:pStyle w:val="a4"/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</w:p>
    <w:p w:rsidR="00392CDA" w:rsidRPr="00023C34" w:rsidRDefault="00392CDA" w:rsidP="00023C34">
      <w:pPr>
        <w:pStyle w:val="a4"/>
        <w:numPr>
          <w:ilvl w:val="1"/>
          <w:numId w:val="1"/>
        </w:numPr>
        <w:spacing w:line="360" w:lineRule="exact"/>
        <w:ind w:leftChars="0"/>
        <w:rPr>
          <w:bCs/>
          <w:noProof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48507422" wp14:editId="518411D8">
            <wp:extent cx="173359" cy="173359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noProof/>
          <w:szCs w:val="24"/>
        </w:rPr>
        <w:t>(</w:t>
      </w:r>
      <w:r>
        <w:rPr>
          <w:rFonts w:ascii="微軟正黑體" w:eastAsia="微軟正黑體" w:hAnsi="微軟正黑體" w:hint="eastAsia"/>
          <w:b/>
          <w:noProof/>
          <w:szCs w:val="24"/>
        </w:rPr>
        <w:t>匯出Excel檔</w:t>
      </w:r>
      <w:r>
        <w:rPr>
          <w:rFonts w:ascii="微軟正黑體" w:eastAsia="微軟正黑體" w:hAnsi="微軟正黑體" w:hint="eastAsia"/>
          <w:b/>
          <w:noProof/>
          <w:szCs w:val="24"/>
        </w:rPr>
        <w:t>)</w:t>
      </w:r>
      <w:r>
        <w:rPr>
          <w:rFonts w:ascii="微軟正黑體" w:eastAsia="微軟正黑體" w:hAnsi="微軟正黑體"/>
          <w:b/>
          <w:noProof/>
          <w:szCs w:val="24"/>
        </w:rPr>
        <w:t>.</w:t>
      </w:r>
      <w:r>
        <w:rPr>
          <w:rFonts w:ascii="微軟正黑體" w:eastAsia="微軟正黑體" w:hAnsi="微軟正黑體" w:hint="eastAsia"/>
          <w:b/>
          <w:noProof/>
          <w:szCs w:val="24"/>
        </w:rPr>
        <w:t>Click</w:t>
      </w:r>
    </w:p>
    <w:p w:rsidR="00392CDA" w:rsidRPr="00392CDA" w:rsidRDefault="00392CDA" w:rsidP="00392CDA">
      <w:pPr>
        <w:jc w:val="center"/>
        <w:rPr>
          <w:rFonts w:ascii="微軟正黑體" w:eastAsia="微軟正黑體" w:hAnsi="微軟正黑體" w:hint="eastAsia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94B800F" wp14:editId="407CB5C3">
            <wp:extent cx="5274310" cy="2592198"/>
            <wp:effectExtent l="19050" t="19050" r="21590" b="1778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2CDA" w:rsidRDefault="00392CDA" w:rsidP="00392CDA">
      <w:pPr>
        <w:pStyle w:val="a4"/>
        <w:numPr>
          <w:ilvl w:val="0"/>
          <w:numId w:val="30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點選切換至Bid</w:t>
      </w:r>
      <w:r>
        <w:rPr>
          <w:rFonts w:ascii="微軟正黑體" w:eastAsia="微軟正黑體" w:hAnsi="微軟正黑體" w:hint="eastAsia"/>
          <w:sz w:val="22"/>
        </w:rPr>
        <w:t>OutputSetting</w:t>
      </w:r>
      <w:r>
        <w:rPr>
          <w:rFonts w:ascii="微軟正黑體" w:eastAsia="微軟正黑體" w:hAnsi="微軟正黑體" w:hint="eastAsia"/>
          <w:sz w:val="22"/>
        </w:rPr>
        <w:t>.aspx</w:t>
      </w:r>
    </w:p>
    <w:p w:rsidR="00392CDA" w:rsidRDefault="00392CDA" w:rsidP="00392CDA">
      <w:pPr>
        <w:pStyle w:val="a4"/>
        <w:numPr>
          <w:ilvl w:val="0"/>
          <w:numId w:val="30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內容及功能等同於</w:t>
      </w:r>
      <w:proofErr w:type="gramStart"/>
      <w:r>
        <w:rPr>
          <w:rFonts w:ascii="微軟正黑體" w:eastAsia="微軟正黑體" w:hAnsi="微軟正黑體" w:hint="eastAsia"/>
          <w:sz w:val="22"/>
        </w:rPr>
        <w:t>原投預</w:t>
      </w:r>
      <w:proofErr w:type="gramEnd"/>
      <w:r>
        <w:rPr>
          <w:rFonts w:ascii="微軟正黑體" w:eastAsia="微軟正黑體" w:hAnsi="微軟正黑體"/>
          <w:sz w:val="22"/>
        </w:rPr>
        <w:t>6</w:t>
      </w:r>
      <w:r>
        <w:rPr>
          <w:rFonts w:ascii="微軟正黑體" w:eastAsia="微軟正黑體" w:hAnsi="微軟正黑體" w:hint="eastAsia"/>
          <w:sz w:val="22"/>
        </w:rPr>
        <w:t>(Bid</w:t>
      </w:r>
      <w:r>
        <w:rPr>
          <w:rFonts w:ascii="微軟正黑體" w:eastAsia="微軟正黑體" w:hAnsi="微軟正黑體"/>
          <w:sz w:val="22"/>
        </w:rPr>
        <w:t>BudgetOutput</w:t>
      </w:r>
      <w:r>
        <w:rPr>
          <w:rFonts w:ascii="微軟正黑體" w:eastAsia="微軟正黑體" w:hAnsi="微軟正黑體" w:hint="eastAsia"/>
          <w:sz w:val="22"/>
        </w:rPr>
        <w:t>.aspx)</w:t>
      </w:r>
      <w:r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匯出</w:t>
      </w:r>
      <w:proofErr w:type="spellStart"/>
      <w:r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EXCEL</w:t>
      </w:r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>Click</w:t>
      </w:r>
      <w:proofErr w:type="spellEnd"/>
    </w:p>
    <w:p w:rsidR="00392CDA" w:rsidRDefault="00392CDA" w:rsidP="00392CDA">
      <w:pPr>
        <w:pStyle w:val="a4"/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</w:p>
    <w:p w:rsidR="00392CDA" w:rsidRPr="00023C34" w:rsidRDefault="00392CDA" w:rsidP="00023C34">
      <w:pPr>
        <w:pStyle w:val="a4"/>
        <w:numPr>
          <w:ilvl w:val="1"/>
          <w:numId w:val="1"/>
        </w:numPr>
        <w:spacing w:line="360" w:lineRule="exact"/>
        <w:ind w:leftChars="0"/>
        <w:rPr>
          <w:bCs/>
          <w:noProof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6E8359DE" wp14:editId="401B7F8D">
            <wp:extent cx="173359" cy="173359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noProof/>
          <w:szCs w:val="24"/>
        </w:rPr>
        <w:t>(</w:t>
      </w:r>
      <w:r>
        <w:rPr>
          <w:rFonts w:ascii="微軟正黑體" w:eastAsia="微軟正黑體" w:hAnsi="微軟正黑體" w:hint="eastAsia"/>
          <w:b/>
          <w:noProof/>
          <w:szCs w:val="24"/>
        </w:rPr>
        <w:t>匯出PDF檔</w:t>
      </w:r>
      <w:r>
        <w:rPr>
          <w:rFonts w:ascii="微軟正黑體" w:eastAsia="微軟正黑體" w:hAnsi="微軟正黑體" w:hint="eastAsia"/>
          <w:b/>
          <w:noProof/>
          <w:szCs w:val="24"/>
        </w:rPr>
        <w:t>)</w:t>
      </w:r>
      <w:r>
        <w:rPr>
          <w:rFonts w:ascii="微軟正黑體" w:eastAsia="微軟正黑體" w:hAnsi="微軟正黑體"/>
          <w:b/>
          <w:noProof/>
          <w:szCs w:val="24"/>
        </w:rPr>
        <w:t>.</w:t>
      </w:r>
      <w:r>
        <w:rPr>
          <w:rFonts w:ascii="微軟正黑體" w:eastAsia="微軟正黑體" w:hAnsi="微軟正黑體" w:hint="eastAsia"/>
          <w:b/>
          <w:noProof/>
          <w:szCs w:val="24"/>
        </w:rPr>
        <w:t>Click</w:t>
      </w:r>
    </w:p>
    <w:p w:rsidR="00392CDA" w:rsidRDefault="00392CDA" w:rsidP="00392CDA">
      <w:pPr>
        <w:pStyle w:val="a4"/>
        <w:numPr>
          <w:ilvl w:val="0"/>
          <w:numId w:val="31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重複2.12匯出Excel檔後</w:t>
      </w:r>
      <w:proofErr w:type="gramStart"/>
      <w:r>
        <w:rPr>
          <w:rFonts w:ascii="微軟正黑體" w:eastAsia="微軟正黑體" w:hAnsi="微軟正黑體" w:hint="eastAsia"/>
          <w:sz w:val="22"/>
        </w:rPr>
        <w:t>讚</w:t>
      </w:r>
      <w:proofErr w:type="gramEnd"/>
      <w:r>
        <w:rPr>
          <w:rFonts w:ascii="微軟正黑體" w:eastAsia="微軟正黑體" w:hAnsi="微軟正黑體" w:hint="eastAsia"/>
          <w:sz w:val="22"/>
        </w:rPr>
        <w:t>轉為PDF檔</w:t>
      </w:r>
    </w:p>
    <w:p w:rsidR="00392CDA" w:rsidRPr="00392CDA" w:rsidRDefault="00392CDA" w:rsidP="00392CDA">
      <w:pPr>
        <w:pStyle w:val="a4"/>
        <w:spacing w:line="360" w:lineRule="exact"/>
        <w:ind w:leftChars="0" w:left="1260"/>
        <w:rPr>
          <w:rFonts w:ascii="微軟正黑體" w:eastAsia="微軟正黑體" w:hAnsi="微軟正黑體" w:hint="eastAsia"/>
          <w:sz w:val="22"/>
        </w:rPr>
      </w:pPr>
    </w:p>
    <w:sectPr w:rsidR="00392CDA" w:rsidRPr="00392CDA" w:rsidSect="00EA2699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21FF" w:rsidRDefault="00D121FF" w:rsidP="00C16923">
      <w:r>
        <w:separator/>
      </w:r>
    </w:p>
  </w:endnote>
  <w:endnote w:type="continuationSeparator" w:id="0">
    <w:p w:rsidR="00D121FF" w:rsidRDefault="00D121FF" w:rsidP="00C16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416" w:rsidRPr="006833EC" w:rsidRDefault="005D2629" w:rsidP="00E97995">
    <w:pPr>
      <w:pStyle w:val="a8"/>
      <w:jc w:val="right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投標預算模組</w:t>
    </w:r>
    <w:r w:rsidRPr="00EA2699">
      <w:rPr>
        <w:rFonts w:ascii="微軟正黑體" w:eastAsia="微軟正黑體" w:hAnsi="微軟正黑體" w:hint="eastAsia"/>
      </w:rPr>
      <w:t>-</w:t>
    </w:r>
    <w:r>
      <w:rPr>
        <w:rFonts w:ascii="微軟正黑體" w:eastAsia="微軟正黑體" w:hAnsi="微軟正黑體" w:hint="eastAsia"/>
      </w:rPr>
      <w:t>投標預算建置編修</w:t>
    </w:r>
    <w:r w:rsidRPr="00EA2699">
      <w:rPr>
        <w:rFonts w:ascii="微軟正黑體" w:eastAsia="微軟正黑體" w:hAnsi="微軟正黑體"/>
      </w:rPr>
      <w:t>V</w:t>
    </w:r>
    <w:r>
      <w:rPr>
        <w:rFonts w:ascii="微軟正黑體" w:eastAsia="微軟正黑體" w:hAnsi="微軟正黑體" w:hint="eastAsia"/>
      </w:rPr>
      <w:t>4</w:t>
    </w:r>
    <w:r w:rsidRPr="00EA2699">
      <w:rPr>
        <w:rFonts w:ascii="微軟正黑體" w:eastAsia="微軟正黑體" w:hAnsi="微軟正黑體"/>
      </w:rPr>
      <w:t>-201</w:t>
    </w:r>
    <w:r>
      <w:rPr>
        <w:rFonts w:ascii="微軟正黑體" w:eastAsia="微軟正黑體" w:hAnsi="微軟正黑體" w:hint="eastAsia"/>
      </w:rPr>
      <w:t>6</w:t>
    </w:r>
    <w:r w:rsidRPr="00EA2699">
      <w:rPr>
        <w:rFonts w:ascii="微軟正黑體" w:eastAsia="微軟正黑體" w:hAnsi="微軟正黑體"/>
      </w:rPr>
      <w:t>/</w:t>
    </w:r>
    <w:r>
      <w:rPr>
        <w:rFonts w:ascii="微軟正黑體" w:eastAsia="微軟正黑體" w:hAnsi="微軟正黑體" w:hint="eastAsia"/>
      </w:rPr>
      <w:t>1/27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416" w:rsidRPr="00EA2699" w:rsidRDefault="005D2629">
    <w:pPr>
      <w:pStyle w:val="a8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投</w:t>
    </w:r>
    <w:r w:rsidR="00711F31">
      <w:rPr>
        <w:rFonts w:ascii="微軟正黑體" w:eastAsia="微軟正黑體" w:hAnsi="微軟正黑體" w:hint="eastAsia"/>
      </w:rPr>
      <w:t>標</w:t>
    </w:r>
    <w:r>
      <w:rPr>
        <w:rFonts w:ascii="微軟正黑體" w:eastAsia="微軟正黑體" w:hAnsi="微軟正黑體" w:hint="eastAsia"/>
      </w:rPr>
      <w:t>預算</w:t>
    </w:r>
    <w:r w:rsidR="00711F31">
      <w:rPr>
        <w:rFonts w:ascii="微軟正黑體" w:eastAsia="微軟正黑體" w:hAnsi="微軟正黑體" w:hint="eastAsia"/>
      </w:rPr>
      <w:t>模組</w:t>
    </w:r>
    <w:r w:rsidR="00711F31" w:rsidRPr="00EA2699">
      <w:rPr>
        <w:rFonts w:ascii="微軟正黑體" w:eastAsia="微軟正黑體" w:hAnsi="微軟正黑體" w:hint="eastAsia"/>
      </w:rPr>
      <w:t>-</w:t>
    </w:r>
    <w:r>
      <w:rPr>
        <w:rFonts w:ascii="微軟正黑體" w:eastAsia="微軟正黑體" w:hAnsi="微軟正黑體" w:hint="eastAsia"/>
      </w:rPr>
      <w:t>投標預算建置編修</w:t>
    </w:r>
    <w:r w:rsidR="00711F31" w:rsidRPr="00EA2699">
      <w:rPr>
        <w:rFonts w:ascii="微軟正黑體" w:eastAsia="微軟正黑體" w:hAnsi="微軟正黑體"/>
      </w:rPr>
      <w:t>V</w:t>
    </w:r>
    <w:r>
      <w:rPr>
        <w:rFonts w:ascii="微軟正黑體" w:eastAsia="微軟正黑體" w:hAnsi="微軟正黑體" w:hint="eastAsia"/>
      </w:rPr>
      <w:t>4</w:t>
    </w:r>
    <w:r w:rsidR="00711F31" w:rsidRPr="00EA2699">
      <w:rPr>
        <w:rFonts w:ascii="微軟正黑體" w:eastAsia="微軟正黑體" w:hAnsi="微軟正黑體"/>
      </w:rPr>
      <w:t>-201</w:t>
    </w:r>
    <w:r w:rsidR="00711F31">
      <w:rPr>
        <w:rFonts w:ascii="微軟正黑體" w:eastAsia="微軟正黑體" w:hAnsi="微軟正黑體" w:hint="eastAsia"/>
      </w:rPr>
      <w:t>6</w:t>
    </w:r>
    <w:r w:rsidR="00711F31" w:rsidRPr="00EA2699">
      <w:rPr>
        <w:rFonts w:ascii="微軟正黑體" w:eastAsia="微軟正黑體" w:hAnsi="微軟正黑體"/>
      </w:rPr>
      <w:t>/</w:t>
    </w:r>
    <w:r w:rsidR="00711F31">
      <w:rPr>
        <w:rFonts w:ascii="微軟正黑體" w:eastAsia="微軟正黑體" w:hAnsi="微軟正黑體" w:hint="eastAsia"/>
      </w:rPr>
      <w:t>1/</w:t>
    </w:r>
    <w:r w:rsidR="00D476BA">
      <w:rPr>
        <w:rFonts w:ascii="微軟正黑體" w:eastAsia="微軟正黑體" w:hAnsi="微軟正黑體" w:hint="eastAsia"/>
      </w:rPr>
      <w:t>2</w:t>
    </w:r>
    <w:r>
      <w:rPr>
        <w:rFonts w:ascii="微軟正黑體" w:eastAsia="微軟正黑體" w:hAnsi="微軟正黑體" w:hint="eastAsia"/>
      </w:rPr>
      <w:t>7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35A0" w:rsidRDefault="006335A0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21FF" w:rsidRDefault="00D121FF" w:rsidP="00C16923">
      <w:r>
        <w:separator/>
      </w:r>
    </w:p>
  </w:footnote>
  <w:footnote w:type="continuationSeparator" w:id="0">
    <w:p w:rsidR="00D121FF" w:rsidRDefault="00D121FF" w:rsidP="00C169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7514"/>
      <w:gridCol w:w="792"/>
    </w:tblGrid>
    <w:sdt>
      <w:sdtPr>
        <w:id w:val="1172528446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B52416" w:rsidTr="00EA2699">
          <w:trPr>
            <w:trHeight w:val="1080"/>
          </w:trPr>
          <w:tc>
            <w:tcPr>
              <w:tcW w:w="4523" w:type="pct"/>
              <w:tcBorders>
                <w:right w:val="triple" w:sz="4" w:space="0" w:color="4F81BD" w:themeColor="accent1"/>
              </w:tcBorders>
              <w:vAlign w:val="bottom"/>
            </w:tcPr>
            <w:p w:rsidR="00B52416" w:rsidRDefault="00B52416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681F85">
                <w:rPr>
                  <w:rFonts w:ascii="微軟正黑體" w:eastAsia="微軟正黑體" w:hAnsi="微軟正黑體" w:hint="eastAsia"/>
                </w:rPr>
                <w:t>營建業雲端資訊服務平台-系統分析設計文件</w:t>
              </w:r>
              <w:r w:rsidR="00711F31">
                <w:rPr>
                  <w:rFonts w:ascii="微軟正黑體" w:eastAsia="微軟正黑體" w:hAnsi="微軟正黑體" w:hint="eastAsia"/>
                </w:rPr>
                <w:t>(頁面整合規劃)</w:t>
              </w:r>
            </w:p>
          </w:tc>
          <w:tc>
            <w:tcPr>
              <w:tcW w:w="477" w:type="pct"/>
              <w:tcBorders>
                <w:left w:val="triple" w:sz="4" w:space="0" w:color="4F81BD" w:themeColor="accent1"/>
              </w:tcBorders>
              <w:vAlign w:val="bottom"/>
            </w:tcPr>
            <w:p w:rsidR="00B52416" w:rsidRDefault="00B52416">
              <w:pPr>
                <w:pStyle w:val="af2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4C3DC1" w:rsidRPr="004C3DC1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6</w: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</w:tr>
      </w:sdtContent>
    </w:sdt>
  </w:tbl>
  <w:p w:rsidR="00B52416" w:rsidRDefault="00D121FF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02125042" o:spid="_x0000_s2050" type="#_x0000_t136" style="position:absolute;margin-left:0;margin-top:0;width:232.6pt;height:697.85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851"/>
      <w:gridCol w:w="7455"/>
    </w:tblGrid>
    <w:sdt>
      <w:sdtPr>
        <w:rPr>
          <w:kern w:val="2"/>
          <w:sz w:val="20"/>
          <w:szCs w:val="20"/>
        </w:rPr>
        <w:id w:val="1723249163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B52416" w:rsidTr="00EA2699">
          <w:trPr>
            <w:trHeight w:val="1080"/>
          </w:trPr>
          <w:tc>
            <w:tcPr>
              <w:tcW w:w="512" w:type="pct"/>
              <w:tcBorders>
                <w:right w:val="triple" w:sz="4" w:space="0" w:color="4F81BD" w:themeColor="accent1"/>
              </w:tcBorders>
              <w:vAlign w:val="bottom"/>
            </w:tcPr>
            <w:p w:rsidR="00B52416" w:rsidRDefault="00B52416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4C3DC1" w:rsidRPr="004C3DC1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5</w: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  <w:tc>
            <w:tcPr>
              <w:tcW w:w="4488" w:type="pct"/>
              <w:tcBorders>
                <w:left w:val="triple" w:sz="4" w:space="0" w:color="4F81BD" w:themeColor="accent1"/>
              </w:tcBorders>
              <w:vAlign w:val="bottom"/>
            </w:tcPr>
            <w:p w:rsidR="00B52416" w:rsidRPr="009D3336" w:rsidRDefault="00B52416" w:rsidP="009D3336">
              <w:pPr>
                <w:pStyle w:val="a6"/>
                <w:rPr>
                  <w:rFonts w:ascii="微軟正黑體" w:eastAsia="微軟正黑體" w:hAnsi="微軟正黑體"/>
                  <w:sz w:val="22"/>
                  <w:szCs w:val="22"/>
                </w:rPr>
              </w:pPr>
              <w:r w:rsidRPr="00EA2699">
                <w:rPr>
                  <w:rFonts w:ascii="微軟正黑體" w:eastAsia="微軟正黑體" w:hAnsi="微軟正黑體" w:hint="eastAsia"/>
                  <w:sz w:val="22"/>
                  <w:szCs w:val="22"/>
                </w:rPr>
                <w:t>營建業雲端資訊服務平台-系統分析設計文件</w:t>
              </w:r>
              <w:r w:rsidR="00711F31">
                <w:rPr>
                  <w:rFonts w:ascii="微軟正黑體" w:eastAsia="微軟正黑體" w:hAnsi="微軟正黑體" w:hint="eastAsia"/>
                  <w:sz w:val="22"/>
                  <w:szCs w:val="22"/>
                </w:rPr>
                <w:t>(頁面整合規劃)</w:t>
              </w:r>
            </w:p>
          </w:tc>
        </w:tr>
      </w:sdtContent>
    </w:sdt>
  </w:tbl>
  <w:p w:rsidR="00B52416" w:rsidRDefault="00D121FF"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02125043" o:spid="_x0000_s2051" type="#_x0000_t136" style="position:absolute;margin-left:0;margin-top:0;width:232.6pt;height:697.85pt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416" w:rsidRDefault="00D121FF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02125041" o:spid="_x0000_s2049" type="#_x0000_t136" style="position:absolute;margin-left:0;margin-top:0;width:232.6pt;height:697.85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65DD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9287A6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959397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0A1626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0B1716D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A957E7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ED463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EE15B0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23D263E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BDB3C0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CBC64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E524C0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2F674A0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33B73C3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3DBD446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3FBB2C0E"/>
    <w:multiLevelType w:val="multilevel"/>
    <w:tmpl w:val="A0C2B60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1CC741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41F47D4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471C38E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4B9969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 w15:restartNumberingAfterBreak="0">
    <w:nsid w:val="4D0D20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4E3C27C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4EA42E45"/>
    <w:multiLevelType w:val="multilevel"/>
    <w:tmpl w:val="3E6C229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微軟正黑體" w:eastAsia="微軟正黑體" w:hAnsi="微軟正黑體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4FF07A43"/>
    <w:multiLevelType w:val="multilevel"/>
    <w:tmpl w:val="3E6C229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微軟正黑體" w:eastAsia="微軟正黑體" w:hAnsi="微軟正黑體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0D71B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52AC628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535242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612F12BF"/>
    <w:multiLevelType w:val="multilevel"/>
    <w:tmpl w:val="3E6C229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微軟正黑體" w:eastAsia="微軟正黑體" w:hAnsi="微軟正黑體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66DC5F25"/>
    <w:multiLevelType w:val="multilevel"/>
    <w:tmpl w:val="3E6C229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微軟正黑體" w:eastAsia="微軟正黑體" w:hAnsi="微軟正黑體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9D739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6BDC16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 w15:restartNumberingAfterBreak="0">
    <w:nsid w:val="6E440225"/>
    <w:multiLevelType w:val="multilevel"/>
    <w:tmpl w:val="A0C2B60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79586D8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79F8653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7BD60AB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31"/>
  </w:num>
  <w:num w:numId="4">
    <w:abstractNumId w:val="15"/>
  </w:num>
  <w:num w:numId="5">
    <w:abstractNumId w:val="4"/>
  </w:num>
  <w:num w:numId="6">
    <w:abstractNumId w:val="1"/>
  </w:num>
  <w:num w:numId="7">
    <w:abstractNumId w:val="9"/>
  </w:num>
  <w:num w:numId="8">
    <w:abstractNumId w:val="3"/>
  </w:num>
  <w:num w:numId="9">
    <w:abstractNumId w:val="2"/>
  </w:num>
  <w:num w:numId="10">
    <w:abstractNumId w:val="18"/>
  </w:num>
  <w:num w:numId="11">
    <w:abstractNumId w:val="27"/>
  </w:num>
  <w:num w:numId="12">
    <w:abstractNumId w:val="26"/>
  </w:num>
  <w:num w:numId="13">
    <w:abstractNumId w:val="29"/>
  </w:num>
  <w:num w:numId="14">
    <w:abstractNumId w:val="12"/>
  </w:num>
  <w:num w:numId="15">
    <w:abstractNumId w:val="8"/>
  </w:num>
  <w:num w:numId="16">
    <w:abstractNumId w:val="7"/>
  </w:num>
  <w:num w:numId="17">
    <w:abstractNumId w:val="10"/>
  </w:num>
  <w:num w:numId="18">
    <w:abstractNumId w:val="5"/>
  </w:num>
  <w:num w:numId="19">
    <w:abstractNumId w:val="13"/>
  </w:num>
  <w:num w:numId="20">
    <w:abstractNumId w:val="21"/>
  </w:num>
  <w:num w:numId="21">
    <w:abstractNumId w:val="0"/>
  </w:num>
  <w:num w:numId="22">
    <w:abstractNumId w:val="16"/>
  </w:num>
  <w:num w:numId="23">
    <w:abstractNumId w:val="17"/>
  </w:num>
  <w:num w:numId="24">
    <w:abstractNumId w:val="20"/>
  </w:num>
  <w:num w:numId="25">
    <w:abstractNumId w:val="32"/>
  </w:num>
  <w:num w:numId="26">
    <w:abstractNumId w:val="30"/>
  </w:num>
  <w:num w:numId="27">
    <w:abstractNumId w:val="34"/>
  </w:num>
  <w:num w:numId="28">
    <w:abstractNumId w:val="24"/>
  </w:num>
  <w:num w:numId="29">
    <w:abstractNumId w:val="11"/>
  </w:num>
  <w:num w:numId="30">
    <w:abstractNumId w:val="25"/>
  </w:num>
  <w:num w:numId="31">
    <w:abstractNumId w:val="33"/>
  </w:num>
  <w:num w:numId="32">
    <w:abstractNumId w:val="14"/>
  </w:num>
  <w:num w:numId="33">
    <w:abstractNumId w:val="19"/>
  </w:num>
  <w:num w:numId="34">
    <w:abstractNumId w:val="22"/>
  </w:num>
  <w:num w:numId="35">
    <w:abstractNumId w:val="2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B60"/>
    <w:rsid w:val="000028D3"/>
    <w:rsid w:val="00003011"/>
    <w:rsid w:val="00005A5E"/>
    <w:rsid w:val="000121BC"/>
    <w:rsid w:val="00014FC4"/>
    <w:rsid w:val="000156E2"/>
    <w:rsid w:val="00021D05"/>
    <w:rsid w:val="000231D4"/>
    <w:rsid w:val="00023C34"/>
    <w:rsid w:val="00033C0D"/>
    <w:rsid w:val="000357BB"/>
    <w:rsid w:val="00041F50"/>
    <w:rsid w:val="00042AB9"/>
    <w:rsid w:val="00052B25"/>
    <w:rsid w:val="000553CD"/>
    <w:rsid w:val="0005560F"/>
    <w:rsid w:val="000618A9"/>
    <w:rsid w:val="00066008"/>
    <w:rsid w:val="000666DA"/>
    <w:rsid w:val="00067250"/>
    <w:rsid w:val="00071848"/>
    <w:rsid w:val="000735BA"/>
    <w:rsid w:val="0007488F"/>
    <w:rsid w:val="00080EA9"/>
    <w:rsid w:val="00084B19"/>
    <w:rsid w:val="00084F2C"/>
    <w:rsid w:val="00087400"/>
    <w:rsid w:val="000935C2"/>
    <w:rsid w:val="0009407E"/>
    <w:rsid w:val="00094162"/>
    <w:rsid w:val="00094E51"/>
    <w:rsid w:val="000A08A7"/>
    <w:rsid w:val="000A1284"/>
    <w:rsid w:val="000A1F65"/>
    <w:rsid w:val="000A2171"/>
    <w:rsid w:val="000A2AAA"/>
    <w:rsid w:val="000A43C2"/>
    <w:rsid w:val="000A54FA"/>
    <w:rsid w:val="000A790A"/>
    <w:rsid w:val="000B15F4"/>
    <w:rsid w:val="000C0202"/>
    <w:rsid w:val="000C173F"/>
    <w:rsid w:val="000C2098"/>
    <w:rsid w:val="000C6B2B"/>
    <w:rsid w:val="000C6D09"/>
    <w:rsid w:val="000C735B"/>
    <w:rsid w:val="000D5D9B"/>
    <w:rsid w:val="000D657F"/>
    <w:rsid w:val="000E0FB7"/>
    <w:rsid w:val="000E1B85"/>
    <w:rsid w:val="000E2EC5"/>
    <w:rsid w:val="000E510C"/>
    <w:rsid w:val="000E6B72"/>
    <w:rsid w:val="000E74A7"/>
    <w:rsid w:val="000F0CC3"/>
    <w:rsid w:val="000F1EA8"/>
    <w:rsid w:val="000F3047"/>
    <w:rsid w:val="000F5334"/>
    <w:rsid w:val="00100801"/>
    <w:rsid w:val="00100EF4"/>
    <w:rsid w:val="001013E2"/>
    <w:rsid w:val="00104E68"/>
    <w:rsid w:val="00106154"/>
    <w:rsid w:val="0010716D"/>
    <w:rsid w:val="00107515"/>
    <w:rsid w:val="00107606"/>
    <w:rsid w:val="00107CD4"/>
    <w:rsid w:val="00114DA8"/>
    <w:rsid w:val="0011541E"/>
    <w:rsid w:val="001170BC"/>
    <w:rsid w:val="0012067D"/>
    <w:rsid w:val="0012298D"/>
    <w:rsid w:val="00132288"/>
    <w:rsid w:val="00132BDB"/>
    <w:rsid w:val="001363E4"/>
    <w:rsid w:val="00136B30"/>
    <w:rsid w:val="0013784F"/>
    <w:rsid w:val="001423A9"/>
    <w:rsid w:val="001507E0"/>
    <w:rsid w:val="00150B23"/>
    <w:rsid w:val="00153FCB"/>
    <w:rsid w:val="00155145"/>
    <w:rsid w:val="00155627"/>
    <w:rsid w:val="00155DC3"/>
    <w:rsid w:val="00160574"/>
    <w:rsid w:val="001609D3"/>
    <w:rsid w:val="00161C7B"/>
    <w:rsid w:val="0016716D"/>
    <w:rsid w:val="001700E0"/>
    <w:rsid w:val="00170B64"/>
    <w:rsid w:val="0017265C"/>
    <w:rsid w:val="0017351F"/>
    <w:rsid w:val="0019421A"/>
    <w:rsid w:val="00194E49"/>
    <w:rsid w:val="001970D0"/>
    <w:rsid w:val="001A164F"/>
    <w:rsid w:val="001A26EF"/>
    <w:rsid w:val="001A45EF"/>
    <w:rsid w:val="001B197A"/>
    <w:rsid w:val="001B6581"/>
    <w:rsid w:val="001B6941"/>
    <w:rsid w:val="001C1AD8"/>
    <w:rsid w:val="001C6696"/>
    <w:rsid w:val="001D51AF"/>
    <w:rsid w:val="001D6209"/>
    <w:rsid w:val="001D7FB6"/>
    <w:rsid w:val="001E11FE"/>
    <w:rsid w:val="001E7FDA"/>
    <w:rsid w:val="001F3800"/>
    <w:rsid w:val="001F5E8C"/>
    <w:rsid w:val="00202494"/>
    <w:rsid w:val="0020336A"/>
    <w:rsid w:val="00204B0F"/>
    <w:rsid w:val="0020779E"/>
    <w:rsid w:val="002143C5"/>
    <w:rsid w:val="002239F0"/>
    <w:rsid w:val="002268A6"/>
    <w:rsid w:val="00231F46"/>
    <w:rsid w:val="00234601"/>
    <w:rsid w:val="00237E61"/>
    <w:rsid w:val="00241819"/>
    <w:rsid w:val="00244287"/>
    <w:rsid w:val="00247204"/>
    <w:rsid w:val="002500E7"/>
    <w:rsid w:val="00250FE0"/>
    <w:rsid w:val="00253FCC"/>
    <w:rsid w:val="00255F5A"/>
    <w:rsid w:val="00256B03"/>
    <w:rsid w:val="00256B32"/>
    <w:rsid w:val="00256B91"/>
    <w:rsid w:val="002611F0"/>
    <w:rsid w:val="0026563A"/>
    <w:rsid w:val="00267DE7"/>
    <w:rsid w:val="0027019D"/>
    <w:rsid w:val="00270FB3"/>
    <w:rsid w:val="002745A9"/>
    <w:rsid w:val="00274675"/>
    <w:rsid w:val="0028280D"/>
    <w:rsid w:val="00284027"/>
    <w:rsid w:val="00284C7E"/>
    <w:rsid w:val="00291F3D"/>
    <w:rsid w:val="00292F8E"/>
    <w:rsid w:val="00293995"/>
    <w:rsid w:val="00295DEF"/>
    <w:rsid w:val="002A71A4"/>
    <w:rsid w:val="002B2526"/>
    <w:rsid w:val="002C5C8D"/>
    <w:rsid w:val="002C7F5E"/>
    <w:rsid w:val="002D01C7"/>
    <w:rsid w:val="002D1B7F"/>
    <w:rsid w:val="002D5746"/>
    <w:rsid w:val="002D6F3E"/>
    <w:rsid w:val="002D7A7B"/>
    <w:rsid w:val="002D7DC5"/>
    <w:rsid w:val="002E1EB3"/>
    <w:rsid w:val="002E32C6"/>
    <w:rsid w:val="002E59FF"/>
    <w:rsid w:val="002E5A7B"/>
    <w:rsid w:val="002E6F2B"/>
    <w:rsid w:val="002F02D1"/>
    <w:rsid w:val="002F06A6"/>
    <w:rsid w:val="002F11EF"/>
    <w:rsid w:val="002F70CF"/>
    <w:rsid w:val="003050DB"/>
    <w:rsid w:val="003103D8"/>
    <w:rsid w:val="00312FE2"/>
    <w:rsid w:val="003146AD"/>
    <w:rsid w:val="00317464"/>
    <w:rsid w:val="00317AEA"/>
    <w:rsid w:val="003202F6"/>
    <w:rsid w:val="00331175"/>
    <w:rsid w:val="00331A44"/>
    <w:rsid w:val="003321AD"/>
    <w:rsid w:val="00332731"/>
    <w:rsid w:val="00333EF1"/>
    <w:rsid w:val="003428E2"/>
    <w:rsid w:val="00344EA6"/>
    <w:rsid w:val="00345B0D"/>
    <w:rsid w:val="00346CE5"/>
    <w:rsid w:val="00347D14"/>
    <w:rsid w:val="003507C9"/>
    <w:rsid w:val="00353632"/>
    <w:rsid w:val="00354F34"/>
    <w:rsid w:val="003611D7"/>
    <w:rsid w:val="00365E3F"/>
    <w:rsid w:val="00367CA1"/>
    <w:rsid w:val="0037632A"/>
    <w:rsid w:val="003772C6"/>
    <w:rsid w:val="003823C7"/>
    <w:rsid w:val="00384615"/>
    <w:rsid w:val="00384B50"/>
    <w:rsid w:val="00387E9A"/>
    <w:rsid w:val="00391DDA"/>
    <w:rsid w:val="00392CDA"/>
    <w:rsid w:val="00393DD5"/>
    <w:rsid w:val="003964C4"/>
    <w:rsid w:val="00397AC9"/>
    <w:rsid w:val="003A5754"/>
    <w:rsid w:val="003A605C"/>
    <w:rsid w:val="003B1F9A"/>
    <w:rsid w:val="003B3326"/>
    <w:rsid w:val="003B5356"/>
    <w:rsid w:val="003B5A6E"/>
    <w:rsid w:val="003C2030"/>
    <w:rsid w:val="003C31EE"/>
    <w:rsid w:val="003D2BC2"/>
    <w:rsid w:val="003D729E"/>
    <w:rsid w:val="003E0631"/>
    <w:rsid w:val="003E3FEA"/>
    <w:rsid w:val="003E7BB0"/>
    <w:rsid w:val="003F1510"/>
    <w:rsid w:val="003F3000"/>
    <w:rsid w:val="003F55E6"/>
    <w:rsid w:val="004019C0"/>
    <w:rsid w:val="00402006"/>
    <w:rsid w:val="00402D04"/>
    <w:rsid w:val="00404BC7"/>
    <w:rsid w:val="00413165"/>
    <w:rsid w:val="004168E9"/>
    <w:rsid w:val="00422E2C"/>
    <w:rsid w:val="00425363"/>
    <w:rsid w:val="0043059A"/>
    <w:rsid w:val="00432F63"/>
    <w:rsid w:val="00436A99"/>
    <w:rsid w:val="00441F23"/>
    <w:rsid w:val="00442E8D"/>
    <w:rsid w:val="00453559"/>
    <w:rsid w:val="00454634"/>
    <w:rsid w:val="00456667"/>
    <w:rsid w:val="00457557"/>
    <w:rsid w:val="00462110"/>
    <w:rsid w:val="00463852"/>
    <w:rsid w:val="00471183"/>
    <w:rsid w:val="00473EAC"/>
    <w:rsid w:val="00473F34"/>
    <w:rsid w:val="00475AB2"/>
    <w:rsid w:val="00480AB3"/>
    <w:rsid w:val="004822DF"/>
    <w:rsid w:val="00483DF7"/>
    <w:rsid w:val="00486535"/>
    <w:rsid w:val="00493A9D"/>
    <w:rsid w:val="00495272"/>
    <w:rsid w:val="00495858"/>
    <w:rsid w:val="004976EC"/>
    <w:rsid w:val="004A0907"/>
    <w:rsid w:val="004A20CB"/>
    <w:rsid w:val="004A485C"/>
    <w:rsid w:val="004B4DB6"/>
    <w:rsid w:val="004C3DC1"/>
    <w:rsid w:val="004C4238"/>
    <w:rsid w:val="004C50D2"/>
    <w:rsid w:val="004C586B"/>
    <w:rsid w:val="004C6786"/>
    <w:rsid w:val="004C6F85"/>
    <w:rsid w:val="004D012A"/>
    <w:rsid w:val="004D03CD"/>
    <w:rsid w:val="004D3559"/>
    <w:rsid w:val="004D6107"/>
    <w:rsid w:val="004D6124"/>
    <w:rsid w:val="004D748E"/>
    <w:rsid w:val="004E2FF6"/>
    <w:rsid w:val="004E3E2F"/>
    <w:rsid w:val="004E5978"/>
    <w:rsid w:val="004E7D3F"/>
    <w:rsid w:val="004F35D0"/>
    <w:rsid w:val="004F5510"/>
    <w:rsid w:val="00500E7D"/>
    <w:rsid w:val="00502A2A"/>
    <w:rsid w:val="005035EE"/>
    <w:rsid w:val="005058CB"/>
    <w:rsid w:val="005119FE"/>
    <w:rsid w:val="00512357"/>
    <w:rsid w:val="00515526"/>
    <w:rsid w:val="005204D4"/>
    <w:rsid w:val="005226A4"/>
    <w:rsid w:val="005253EF"/>
    <w:rsid w:val="00526E22"/>
    <w:rsid w:val="005271B0"/>
    <w:rsid w:val="0053026F"/>
    <w:rsid w:val="00532CD0"/>
    <w:rsid w:val="0053355C"/>
    <w:rsid w:val="00535536"/>
    <w:rsid w:val="00535CB1"/>
    <w:rsid w:val="00540FDD"/>
    <w:rsid w:val="00543CBA"/>
    <w:rsid w:val="00544A4D"/>
    <w:rsid w:val="00546C44"/>
    <w:rsid w:val="00547897"/>
    <w:rsid w:val="00552304"/>
    <w:rsid w:val="00555FAE"/>
    <w:rsid w:val="00562715"/>
    <w:rsid w:val="0056424D"/>
    <w:rsid w:val="005658E8"/>
    <w:rsid w:val="00565F6C"/>
    <w:rsid w:val="00567B78"/>
    <w:rsid w:val="00570370"/>
    <w:rsid w:val="0057078A"/>
    <w:rsid w:val="005720B4"/>
    <w:rsid w:val="00575FCA"/>
    <w:rsid w:val="0059252D"/>
    <w:rsid w:val="00595AFF"/>
    <w:rsid w:val="0059772D"/>
    <w:rsid w:val="005A4F1E"/>
    <w:rsid w:val="005A60E3"/>
    <w:rsid w:val="005B2E13"/>
    <w:rsid w:val="005B6EAC"/>
    <w:rsid w:val="005C13A7"/>
    <w:rsid w:val="005D0D03"/>
    <w:rsid w:val="005D17B7"/>
    <w:rsid w:val="005D2219"/>
    <w:rsid w:val="005D2629"/>
    <w:rsid w:val="005D761F"/>
    <w:rsid w:val="005D7A35"/>
    <w:rsid w:val="005E0D01"/>
    <w:rsid w:val="005F1673"/>
    <w:rsid w:val="005F3C38"/>
    <w:rsid w:val="005F4B3E"/>
    <w:rsid w:val="005F4D06"/>
    <w:rsid w:val="005F62E2"/>
    <w:rsid w:val="00600874"/>
    <w:rsid w:val="00601172"/>
    <w:rsid w:val="006046AE"/>
    <w:rsid w:val="0060729F"/>
    <w:rsid w:val="0061012F"/>
    <w:rsid w:val="006141B9"/>
    <w:rsid w:val="00616FB4"/>
    <w:rsid w:val="006226D0"/>
    <w:rsid w:val="006303A7"/>
    <w:rsid w:val="006335A0"/>
    <w:rsid w:val="00634ACD"/>
    <w:rsid w:val="00635225"/>
    <w:rsid w:val="00642A97"/>
    <w:rsid w:val="00643521"/>
    <w:rsid w:val="006442D9"/>
    <w:rsid w:val="00655789"/>
    <w:rsid w:val="0065637A"/>
    <w:rsid w:val="00656E8C"/>
    <w:rsid w:val="00656F56"/>
    <w:rsid w:val="00663A34"/>
    <w:rsid w:val="006704AD"/>
    <w:rsid w:val="00673298"/>
    <w:rsid w:val="006738F5"/>
    <w:rsid w:val="00675D72"/>
    <w:rsid w:val="00677A3A"/>
    <w:rsid w:val="006808EF"/>
    <w:rsid w:val="00680C19"/>
    <w:rsid w:val="00681F85"/>
    <w:rsid w:val="00682E24"/>
    <w:rsid w:val="006833EC"/>
    <w:rsid w:val="00683903"/>
    <w:rsid w:val="006846EC"/>
    <w:rsid w:val="00684FF9"/>
    <w:rsid w:val="00686189"/>
    <w:rsid w:val="00690AC4"/>
    <w:rsid w:val="00690C38"/>
    <w:rsid w:val="0069265D"/>
    <w:rsid w:val="00692EEB"/>
    <w:rsid w:val="006943D8"/>
    <w:rsid w:val="00695D61"/>
    <w:rsid w:val="006A0D4F"/>
    <w:rsid w:val="006A130D"/>
    <w:rsid w:val="006A1A07"/>
    <w:rsid w:val="006B096D"/>
    <w:rsid w:val="006B3147"/>
    <w:rsid w:val="006B3732"/>
    <w:rsid w:val="006B4EC8"/>
    <w:rsid w:val="006B52C9"/>
    <w:rsid w:val="006B76B5"/>
    <w:rsid w:val="006C27AF"/>
    <w:rsid w:val="006C5BFF"/>
    <w:rsid w:val="006C733A"/>
    <w:rsid w:val="006C7346"/>
    <w:rsid w:val="006D021C"/>
    <w:rsid w:val="006D5E57"/>
    <w:rsid w:val="006E1803"/>
    <w:rsid w:val="006E66B1"/>
    <w:rsid w:val="006F1AA3"/>
    <w:rsid w:val="006F477F"/>
    <w:rsid w:val="006F6374"/>
    <w:rsid w:val="00703811"/>
    <w:rsid w:val="00711F31"/>
    <w:rsid w:val="00712134"/>
    <w:rsid w:val="007121FB"/>
    <w:rsid w:val="00713031"/>
    <w:rsid w:val="0071411A"/>
    <w:rsid w:val="0071542F"/>
    <w:rsid w:val="00724DBB"/>
    <w:rsid w:val="00733210"/>
    <w:rsid w:val="00733E02"/>
    <w:rsid w:val="007349F6"/>
    <w:rsid w:val="00735103"/>
    <w:rsid w:val="00736091"/>
    <w:rsid w:val="007361F1"/>
    <w:rsid w:val="00736ADF"/>
    <w:rsid w:val="007379F6"/>
    <w:rsid w:val="00742575"/>
    <w:rsid w:val="00745B56"/>
    <w:rsid w:val="00746B03"/>
    <w:rsid w:val="007476F5"/>
    <w:rsid w:val="00751227"/>
    <w:rsid w:val="00755F8F"/>
    <w:rsid w:val="00756961"/>
    <w:rsid w:val="00757059"/>
    <w:rsid w:val="00762EA2"/>
    <w:rsid w:val="00763026"/>
    <w:rsid w:val="0076502C"/>
    <w:rsid w:val="00765347"/>
    <w:rsid w:val="00766A54"/>
    <w:rsid w:val="00766ABF"/>
    <w:rsid w:val="00767C66"/>
    <w:rsid w:val="00780A3C"/>
    <w:rsid w:val="00781865"/>
    <w:rsid w:val="007845A8"/>
    <w:rsid w:val="007857CB"/>
    <w:rsid w:val="00785E14"/>
    <w:rsid w:val="00785EBB"/>
    <w:rsid w:val="00786491"/>
    <w:rsid w:val="0078793A"/>
    <w:rsid w:val="007903EB"/>
    <w:rsid w:val="007903FD"/>
    <w:rsid w:val="00790405"/>
    <w:rsid w:val="007925BB"/>
    <w:rsid w:val="007929C7"/>
    <w:rsid w:val="007932E9"/>
    <w:rsid w:val="007A2D4F"/>
    <w:rsid w:val="007A3A02"/>
    <w:rsid w:val="007B1AB7"/>
    <w:rsid w:val="007B3AA5"/>
    <w:rsid w:val="007B3AE3"/>
    <w:rsid w:val="007B45D4"/>
    <w:rsid w:val="007C02A9"/>
    <w:rsid w:val="007C5234"/>
    <w:rsid w:val="007C6AF0"/>
    <w:rsid w:val="007D0007"/>
    <w:rsid w:val="007D0E40"/>
    <w:rsid w:val="007E59D5"/>
    <w:rsid w:val="007E680D"/>
    <w:rsid w:val="007E7664"/>
    <w:rsid w:val="007F4880"/>
    <w:rsid w:val="007F49A6"/>
    <w:rsid w:val="00800C3F"/>
    <w:rsid w:val="00801731"/>
    <w:rsid w:val="00802D4C"/>
    <w:rsid w:val="0080463C"/>
    <w:rsid w:val="00806258"/>
    <w:rsid w:val="008065C7"/>
    <w:rsid w:val="0081048D"/>
    <w:rsid w:val="008130EC"/>
    <w:rsid w:val="008160C0"/>
    <w:rsid w:val="008178C4"/>
    <w:rsid w:val="008222D0"/>
    <w:rsid w:val="008228E6"/>
    <w:rsid w:val="00825FB4"/>
    <w:rsid w:val="00841A7D"/>
    <w:rsid w:val="00841BE8"/>
    <w:rsid w:val="00841F3C"/>
    <w:rsid w:val="00842CD7"/>
    <w:rsid w:val="00843E97"/>
    <w:rsid w:val="00847F7E"/>
    <w:rsid w:val="00850ECE"/>
    <w:rsid w:val="008557DF"/>
    <w:rsid w:val="00856EAC"/>
    <w:rsid w:val="00862DC6"/>
    <w:rsid w:val="008634F1"/>
    <w:rsid w:val="00863ED5"/>
    <w:rsid w:val="008648A2"/>
    <w:rsid w:val="00867109"/>
    <w:rsid w:val="00871220"/>
    <w:rsid w:val="0087211A"/>
    <w:rsid w:val="008742AE"/>
    <w:rsid w:val="00876823"/>
    <w:rsid w:val="008774B9"/>
    <w:rsid w:val="008803CF"/>
    <w:rsid w:val="00885199"/>
    <w:rsid w:val="00887544"/>
    <w:rsid w:val="00891833"/>
    <w:rsid w:val="0089582C"/>
    <w:rsid w:val="008A5F54"/>
    <w:rsid w:val="008A6EE9"/>
    <w:rsid w:val="008B01BD"/>
    <w:rsid w:val="008B055B"/>
    <w:rsid w:val="008C1479"/>
    <w:rsid w:val="008C17A5"/>
    <w:rsid w:val="008C4748"/>
    <w:rsid w:val="008C655A"/>
    <w:rsid w:val="008D1968"/>
    <w:rsid w:val="008D5650"/>
    <w:rsid w:val="008D6454"/>
    <w:rsid w:val="008D7816"/>
    <w:rsid w:val="008E0463"/>
    <w:rsid w:val="008E5F90"/>
    <w:rsid w:val="008E6692"/>
    <w:rsid w:val="008E73F9"/>
    <w:rsid w:val="008F1299"/>
    <w:rsid w:val="008F31E4"/>
    <w:rsid w:val="008F434B"/>
    <w:rsid w:val="008F7229"/>
    <w:rsid w:val="0090029D"/>
    <w:rsid w:val="00900ECA"/>
    <w:rsid w:val="009015D0"/>
    <w:rsid w:val="00906BC1"/>
    <w:rsid w:val="00907A38"/>
    <w:rsid w:val="0091558A"/>
    <w:rsid w:val="00924710"/>
    <w:rsid w:val="0092500A"/>
    <w:rsid w:val="009250D0"/>
    <w:rsid w:val="00925101"/>
    <w:rsid w:val="00930380"/>
    <w:rsid w:val="00933D30"/>
    <w:rsid w:val="00943C8A"/>
    <w:rsid w:val="00944E49"/>
    <w:rsid w:val="00947C0C"/>
    <w:rsid w:val="009500F3"/>
    <w:rsid w:val="00966607"/>
    <w:rsid w:val="0097004A"/>
    <w:rsid w:val="00975026"/>
    <w:rsid w:val="00975E2A"/>
    <w:rsid w:val="00976D39"/>
    <w:rsid w:val="00980124"/>
    <w:rsid w:val="0098181F"/>
    <w:rsid w:val="009841D0"/>
    <w:rsid w:val="00985ED7"/>
    <w:rsid w:val="0098713F"/>
    <w:rsid w:val="00991602"/>
    <w:rsid w:val="009919B0"/>
    <w:rsid w:val="0099635A"/>
    <w:rsid w:val="00997B8C"/>
    <w:rsid w:val="009A0F89"/>
    <w:rsid w:val="009A14D8"/>
    <w:rsid w:val="009A17CE"/>
    <w:rsid w:val="009A2D74"/>
    <w:rsid w:val="009A4C8C"/>
    <w:rsid w:val="009B0365"/>
    <w:rsid w:val="009B3492"/>
    <w:rsid w:val="009B3735"/>
    <w:rsid w:val="009B53FD"/>
    <w:rsid w:val="009B5C9C"/>
    <w:rsid w:val="009B7E05"/>
    <w:rsid w:val="009C0825"/>
    <w:rsid w:val="009C209D"/>
    <w:rsid w:val="009C3133"/>
    <w:rsid w:val="009C34F7"/>
    <w:rsid w:val="009D2F4B"/>
    <w:rsid w:val="009D3336"/>
    <w:rsid w:val="009D337A"/>
    <w:rsid w:val="009D3BCC"/>
    <w:rsid w:val="009D485A"/>
    <w:rsid w:val="009E0400"/>
    <w:rsid w:val="009E25C6"/>
    <w:rsid w:val="009E5E33"/>
    <w:rsid w:val="009F00AF"/>
    <w:rsid w:val="009F049C"/>
    <w:rsid w:val="009F2065"/>
    <w:rsid w:val="009F2EBB"/>
    <w:rsid w:val="009F2EF3"/>
    <w:rsid w:val="009F450C"/>
    <w:rsid w:val="009F48D4"/>
    <w:rsid w:val="009F49A3"/>
    <w:rsid w:val="00A01F32"/>
    <w:rsid w:val="00A04400"/>
    <w:rsid w:val="00A105E8"/>
    <w:rsid w:val="00A10DE2"/>
    <w:rsid w:val="00A27ACE"/>
    <w:rsid w:val="00A27B2E"/>
    <w:rsid w:val="00A27ECD"/>
    <w:rsid w:val="00A30B6C"/>
    <w:rsid w:val="00A3314D"/>
    <w:rsid w:val="00A40F6A"/>
    <w:rsid w:val="00A41488"/>
    <w:rsid w:val="00A42359"/>
    <w:rsid w:val="00A454DB"/>
    <w:rsid w:val="00A57371"/>
    <w:rsid w:val="00A5789A"/>
    <w:rsid w:val="00A60BB1"/>
    <w:rsid w:val="00A61B1E"/>
    <w:rsid w:val="00A62087"/>
    <w:rsid w:val="00A665AE"/>
    <w:rsid w:val="00A666B2"/>
    <w:rsid w:val="00A669A0"/>
    <w:rsid w:val="00A70495"/>
    <w:rsid w:val="00A708C4"/>
    <w:rsid w:val="00A75031"/>
    <w:rsid w:val="00A75C63"/>
    <w:rsid w:val="00A762F2"/>
    <w:rsid w:val="00A76AC5"/>
    <w:rsid w:val="00A76D27"/>
    <w:rsid w:val="00A80C05"/>
    <w:rsid w:val="00A84AD8"/>
    <w:rsid w:val="00A84CE7"/>
    <w:rsid w:val="00A90C71"/>
    <w:rsid w:val="00A92BF6"/>
    <w:rsid w:val="00A938BD"/>
    <w:rsid w:val="00A93C3F"/>
    <w:rsid w:val="00AA0801"/>
    <w:rsid w:val="00AA185C"/>
    <w:rsid w:val="00AA1EA3"/>
    <w:rsid w:val="00AA2CCE"/>
    <w:rsid w:val="00AA3201"/>
    <w:rsid w:val="00AB26B4"/>
    <w:rsid w:val="00AB2E75"/>
    <w:rsid w:val="00AC176B"/>
    <w:rsid w:val="00AD1F11"/>
    <w:rsid w:val="00AD3176"/>
    <w:rsid w:val="00AD5975"/>
    <w:rsid w:val="00AE0753"/>
    <w:rsid w:val="00AE1EEC"/>
    <w:rsid w:val="00AE2BBB"/>
    <w:rsid w:val="00AE3C00"/>
    <w:rsid w:val="00AE4BC8"/>
    <w:rsid w:val="00AF19CD"/>
    <w:rsid w:val="00AF3AE0"/>
    <w:rsid w:val="00AF4659"/>
    <w:rsid w:val="00AF7017"/>
    <w:rsid w:val="00B0170E"/>
    <w:rsid w:val="00B04E3F"/>
    <w:rsid w:val="00B05DB9"/>
    <w:rsid w:val="00B07891"/>
    <w:rsid w:val="00B10A31"/>
    <w:rsid w:val="00B1374E"/>
    <w:rsid w:val="00B155AF"/>
    <w:rsid w:val="00B15EB5"/>
    <w:rsid w:val="00B2144A"/>
    <w:rsid w:val="00B22721"/>
    <w:rsid w:val="00B24139"/>
    <w:rsid w:val="00B25520"/>
    <w:rsid w:val="00B2721A"/>
    <w:rsid w:val="00B30743"/>
    <w:rsid w:val="00B307C1"/>
    <w:rsid w:val="00B316D6"/>
    <w:rsid w:val="00B326AD"/>
    <w:rsid w:val="00B32807"/>
    <w:rsid w:val="00B3287B"/>
    <w:rsid w:val="00B35E2D"/>
    <w:rsid w:val="00B41A76"/>
    <w:rsid w:val="00B433CD"/>
    <w:rsid w:val="00B4622F"/>
    <w:rsid w:val="00B47600"/>
    <w:rsid w:val="00B50904"/>
    <w:rsid w:val="00B52416"/>
    <w:rsid w:val="00B52705"/>
    <w:rsid w:val="00B53330"/>
    <w:rsid w:val="00B5436A"/>
    <w:rsid w:val="00B5616A"/>
    <w:rsid w:val="00B62968"/>
    <w:rsid w:val="00B636CA"/>
    <w:rsid w:val="00B66128"/>
    <w:rsid w:val="00B7097E"/>
    <w:rsid w:val="00B77402"/>
    <w:rsid w:val="00B77BED"/>
    <w:rsid w:val="00B800CA"/>
    <w:rsid w:val="00B80B5C"/>
    <w:rsid w:val="00B82928"/>
    <w:rsid w:val="00B83A35"/>
    <w:rsid w:val="00B84805"/>
    <w:rsid w:val="00B862E2"/>
    <w:rsid w:val="00B92BFA"/>
    <w:rsid w:val="00B94380"/>
    <w:rsid w:val="00B960C5"/>
    <w:rsid w:val="00B96DEF"/>
    <w:rsid w:val="00BA0F71"/>
    <w:rsid w:val="00BA3EDD"/>
    <w:rsid w:val="00BA41B2"/>
    <w:rsid w:val="00BA6766"/>
    <w:rsid w:val="00BA6C48"/>
    <w:rsid w:val="00BA7ED4"/>
    <w:rsid w:val="00BB5C89"/>
    <w:rsid w:val="00BB66B3"/>
    <w:rsid w:val="00BB682D"/>
    <w:rsid w:val="00BB784B"/>
    <w:rsid w:val="00BC4369"/>
    <w:rsid w:val="00BC57DB"/>
    <w:rsid w:val="00BC6FE1"/>
    <w:rsid w:val="00BC7FA9"/>
    <w:rsid w:val="00BD0755"/>
    <w:rsid w:val="00BD1FD6"/>
    <w:rsid w:val="00BD54AC"/>
    <w:rsid w:val="00BD6DE6"/>
    <w:rsid w:val="00BD6E4E"/>
    <w:rsid w:val="00BD755A"/>
    <w:rsid w:val="00BE50D3"/>
    <w:rsid w:val="00BE57D5"/>
    <w:rsid w:val="00BF1BFD"/>
    <w:rsid w:val="00BF1ED5"/>
    <w:rsid w:val="00BF4C75"/>
    <w:rsid w:val="00C011DD"/>
    <w:rsid w:val="00C02C97"/>
    <w:rsid w:val="00C0400B"/>
    <w:rsid w:val="00C05348"/>
    <w:rsid w:val="00C077C4"/>
    <w:rsid w:val="00C1265E"/>
    <w:rsid w:val="00C1310C"/>
    <w:rsid w:val="00C14CCB"/>
    <w:rsid w:val="00C16923"/>
    <w:rsid w:val="00C2495B"/>
    <w:rsid w:val="00C30B4D"/>
    <w:rsid w:val="00C336D8"/>
    <w:rsid w:val="00C379A7"/>
    <w:rsid w:val="00C4067C"/>
    <w:rsid w:val="00C408D7"/>
    <w:rsid w:val="00C41ED4"/>
    <w:rsid w:val="00C42278"/>
    <w:rsid w:val="00C426A0"/>
    <w:rsid w:val="00C426E3"/>
    <w:rsid w:val="00C42B33"/>
    <w:rsid w:val="00C45F76"/>
    <w:rsid w:val="00C47C60"/>
    <w:rsid w:val="00C536AA"/>
    <w:rsid w:val="00C54586"/>
    <w:rsid w:val="00C5487E"/>
    <w:rsid w:val="00C57ED7"/>
    <w:rsid w:val="00C64532"/>
    <w:rsid w:val="00C735AD"/>
    <w:rsid w:val="00C752F0"/>
    <w:rsid w:val="00C75A64"/>
    <w:rsid w:val="00C800C5"/>
    <w:rsid w:val="00C8287B"/>
    <w:rsid w:val="00C9359B"/>
    <w:rsid w:val="00C94001"/>
    <w:rsid w:val="00C9424D"/>
    <w:rsid w:val="00CA469B"/>
    <w:rsid w:val="00CA471D"/>
    <w:rsid w:val="00CA588C"/>
    <w:rsid w:val="00CB20F6"/>
    <w:rsid w:val="00CB3AA6"/>
    <w:rsid w:val="00CB4718"/>
    <w:rsid w:val="00CB6CE2"/>
    <w:rsid w:val="00CB75E7"/>
    <w:rsid w:val="00CC0279"/>
    <w:rsid w:val="00CC0AA1"/>
    <w:rsid w:val="00CC2A6E"/>
    <w:rsid w:val="00CD181C"/>
    <w:rsid w:val="00CD3812"/>
    <w:rsid w:val="00CD3CC2"/>
    <w:rsid w:val="00CD7FB7"/>
    <w:rsid w:val="00CE1786"/>
    <w:rsid w:val="00CE3E04"/>
    <w:rsid w:val="00CF0884"/>
    <w:rsid w:val="00CF505E"/>
    <w:rsid w:val="00CF7B6C"/>
    <w:rsid w:val="00D00DBF"/>
    <w:rsid w:val="00D02239"/>
    <w:rsid w:val="00D07776"/>
    <w:rsid w:val="00D1067C"/>
    <w:rsid w:val="00D114A1"/>
    <w:rsid w:val="00D121FF"/>
    <w:rsid w:val="00D128AD"/>
    <w:rsid w:val="00D15480"/>
    <w:rsid w:val="00D172EA"/>
    <w:rsid w:val="00D22044"/>
    <w:rsid w:val="00D22E5C"/>
    <w:rsid w:val="00D264E3"/>
    <w:rsid w:val="00D311D0"/>
    <w:rsid w:val="00D31454"/>
    <w:rsid w:val="00D4035F"/>
    <w:rsid w:val="00D433A0"/>
    <w:rsid w:val="00D44BF8"/>
    <w:rsid w:val="00D476BA"/>
    <w:rsid w:val="00D63F73"/>
    <w:rsid w:val="00D644AC"/>
    <w:rsid w:val="00D64D69"/>
    <w:rsid w:val="00D652C1"/>
    <w:rsid w:val="00D654C5"/>
    <w:rsid w:val="00D666CA"/>
    <w:rsid w:val="00D72B78"/>
    <w:rsid w:val="00D74334"/>
    <w:rsid w:val="00D7587B"/>
    <w:rsid w:val="00D761FA"/>
    <w:rsid w:val="00D76950"/>
    <w:rsid w:val="00D827C3"/>
    <w:rsid w:val="00D84882"/>
    <w:rsid w:val="00D8641F"/>
    <w:rsid w:val="00D9545F"/>
    <w:rsid w:val="00D95AA9"/>
    <w:rsid w:val="00D96890"/>
    <w:rsid w:val="00DA1BB7"/>
    <w:rsid w:val="00DA35FB"/>
    <w:rsid w:val="00DA5CEC"/>
    <w:rsid w:val="00DA5DC0"/>
    <w:rsid w:val="00DB1C98"/>
    <w:rsid w:val="00DB2504"/>
    <w:rsid w:val="00DC0193"/>
    <w:rsid w:val="00DC1B60"/>
    <w:rsid w:val="00DC3B15"/>
    <w:rsid w:val="00DC48F6"/>
    <w:rsid w:val="00DC6697"/>
    <w:rsid w:val="00DC6A05"/>
    <w:rsid w:val="00DD161E"/>
    <w:rsid w:val="00DD30B9"/>
    <w:rsid w:val="00DD4D6F"/>
    <w:rsid w:val="00DD787A"/>
    <w:rsid w:val="00DE2FF4"/>
    <w:rsid w:val="00DE4AFA"/>
    <w:rsid w:val="00DE5A19"/>
    <w:rsid w:val="00DE64C1"/>
    <w:rsid w:val="00DE74D0"/>
    <w:rsid w:val="00DF3EBA"/>
    <w:rsid w:val="00E02A4F"/>
    <w:rsid w:val="00E03756"/>
    <w:rsid w:val="00E05698"/>
    <w:rsid w:val="00E06B56"/>
    <w:rsid w:val="00E12806"/>
    <w:rsid w:val="00E12F92"/>
    <w:rsid w:val="00E158C9"/>
    <w:rsid w:val="00E15D4E"/>
    <w:rsid w:val="00E2370F"/>
    <w:rsid w:val="00E45D25"/>
    <w:rsid w:val="00E466A0"/>
    <w:rsid w:val="00E501D2"/>
    <w:rsid w:val="00E50310"/>
    <w:rsid w:val="00E50F35"/>
    <w:rsid w:val="00E5147F"/>
    <w:rsid w:val="00E540B9"/>
    <w:rsid w:val="00E5626B"/>
    <w:rsid w:val="00E570F1"/>
    <w:rsid w:val="00E61975"/>
    <w:rsid w:val="00E64C3D"/>
    <w:rsid w:val="00E66E45"/>
    <w:rsid w:val="00E67DDC"/>
    <w:rsid w:val="00E707B1"/>
    <w:rsid w:val="00E72D62"/>
    <w:rsid w:val="00E730CE"/>
    <w:rsid w:val="00E757A0"/>
    <w:rsid w:val="00E75FDA"/>
    <w:rsid w:val="00E830C8"/>
    <w:rsid w:val="00E85765"/>
    <w:rsid w:val="00E86458"/>
    <w:rsid w:val="00E9075F"/>
    <w:rsid w:val="00E91141"/>
    <w:rsid w:val="00E91312"/>
    <w:rsid w:val="00E93ECC"/>
    <w:rsid w:val="00E97995"/>
    <w:rsid w:val="00EA2699"/>
    <w:rsid w:val="00EA5206"/>
    <w:rsid w:val="00EB2129"/>
    <w:rsid w:val="00EB44EF"/>
    <w:rsid w:val="00EB4E73"/>
    <w:rsid w:val="00EC1941"/>
    <w:rsid w:val="00EC2377"/>
    <w:rsid w:val="00EC2D44"/>
    <w:rsid w:val="00EC359A"/>
    <w:rsid w:val="00EC4169"/>
    <w:rsid w:val="00ED1CC0"/>
    <w:rsid w:val="00ED3CE7"/>
    <w:rsid w:val="00ED5BCA"/>
    <w:rsid w:val="00EE117F"/>
    <w:rsid w:val="00EE1FDD"/>
    <w:rsid w:val="00EE3929"/>
    <w:rsid w:val="00EF29C9"/>
    <w:rsid w:val="00EF5A4B"/>
    <w:rsid w:val="00EF79C5"/>
    <w:rsid w:val="00F00F56"/>
    <w:rsid w:val="00F03704"/>
    <w:rsid w:val="00F03F01"/>
    <w:rsid w:val="00F05105"/>
    <w:rsid w:val="00F068C2"/>
    <w:rsid w:val="00F070CB"/>
    <w:rsid w:val="00F12197"/>
    <w:rsid w:val="00F12ECF"/>
    <w:rsid w:val="00F14B04"/>
    <w:rsid w:val="00F237DE"/>
    <w:rsid w:val="00F25935"/>
    <w:rsid w:val="00F2601E"/>
    <w:rsid w:val="00F2750D"/>
    <w:rsid w:val="00F33219"/>
    <w:rsid w:val="00F41851"/>
    <w:rsid w:val="00F51089"/>
    <w:rsid w:val="00F60F9E"/>
    <w:rsid w:val="00F613CC"/>
    <w:rsid w:val="00F6273E"/>
    <w:rsid w:val="00F62B18"/>
    <w:rsid w:val="00F70ED4"/>
    <w:rsid w:val="00F71306"/>
    <w:rsid w:val="00F762D6"/>
    <w:rsid w:val="00F76A1D"/>
    <w:rsid w:val="00F81C2A"/>
    <w:rsid w:val="00F83E5D"/>
    <w:rsid w:val="00F87269"/>
    <w:rsid w:val="00F947E8"/>
    <w:rsid w:val="00F94DCD"/>
    <w:rsid w:val="00F95241"/>
    <w:rsid w:val="00F95C1C"/>
    <w:rsid w:val="00F96EE9"/>
    <w:rsid w:val="00FA2E6B"/>
    <w:rsid w:val="00FA5D33"/>
    <w:rsid w:val="00FA64CD"/>
    <w:rsid w:val="00FA70EF"/>
    <w:rsid w:val="00FC7510"/>
    <w:rsid w:val="00FC7AC0"/>
    <w:rsid w:val="00FD1BF0"/>
    <w:rsid w:val="00FD2CDF"/>
    <w:rsid w:val="00FD31B8"/>
    <w:rsid w:val="00FD71C6"/>
    <w:rsid w:val="00FD7BDD"/>
    <w:rsid w:val="00FE108B"/>
    <w:rsid w:val="00FE1841"/>
    <w:rsid w:val="00FE2A9F"/>
    <w:rsid w:val="00FE5462"/>
    <w:rsid w:val="00FE564A"/>
    <w:rsid w:val="00FE6200"/>
    <w:rsid w:val="00FF040E"/>
    <w:rsid w:val="00FF3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9AF647B5-3681-4A79-BA51-7800CB964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705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C1B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4139"/>
    <w:pPr>
      <w:ind w:leftChars="200" w:left="480"/>
    </w:pPr>
  </w:style>
  <w:style w:type="character" w:styleId="a5">
    <w:name w:val="Strong"/>
    <w:basedOn w:val="a0"/>
    <w:uiPriority w:val="22"/>
    <w:qFormat/>
    <w:rsid w:val="00B24139"/>
    <w:rPr>
      <w:b/>
      <w:bCs/>
    </w:rPr>
  </w:style>
  <w:style w:type="paragraph" w:styleId="a6">
    <w:name w:val="header"/>
    <w:basedOn w:val="a"/>
    <w:link w:val="a7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1692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16923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3823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823C7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Plain Text"/>
    <w:basedOn w:val="a"/>
    <w:link w:val="ad"/>
    <w:uiPriority w:val="99"/>
    <w:semiHidden/>
    <w:unhideWhenUsed/>
    <w:rsid w:val="00A3314D"/>
    <w:rPr>
      <w:rFonts w:ascii="Calibri" w:eastAsia="新細明體" w:hAnsi="Courier New" w:cs="Courier New"/>
      <w:szCs w:val="24"/>
    </w:rPr>
  </w:style>
  <w:style w:type="character" w:customStyle="1" w:styleId="ad">
    <w:name w:val="純文字 字元"/>
    <w:basedOn w:val="a0"/>
    <w:link w:val="ac"/>
    <w:uiPriority w:val="99"/>
    <w:semiHidden/>
    <w:rsid w:val="00A3314D"/>
    <w:rPr>
      <w:rFonts w:ascii="Calibri" w:eastAsia="新細明體" w:hAnsi="Courier New" w:cs="Courier New"/>
      <w:szCs w:val="24"/>
    </w:rPr>
  </w:style>
  <w:style w:type="paragraph" w:styleId="ae">
    <w:name w:val="Note Heading"/>
    <w:basedOn w:val="a"/>
    <w:next w:val="a"/>
    <w:link w:val="af"/>
    <w:uiPriority w:val="99"/>
    <w:unhideWhenUsed/>
    <w:rsid w:val="001F5E8C"/>
    <w:pPr>
      <w:jc w:val="center"/>
    </w:pPr>
    <w:rPr>
      <w:rFonts w:ascii="新細明體" w:hAnsi="新細明體"/>
      <w:color w:val="FF0000"/>
      <w:sz w:val="16"/>
      <w:szCs w:val="16"/>
    </w:rPr>
  </w:style>
  <w:style w:type="character" w:customStyle="1" w:styleId="af">
    <w:name w:val="註釋標題 字元"/>
    <w:basedOn w:val="a0"/>
    <w:link w:val="ae"/>
    <w:uiPriority w:val="99"/>
    <w:rsid w:val="001F5E8C"/>
    <w:rPr>
      <w:rFonts w:ascii="新細明體" w:hAnsi="新細明體"/>
      <w:color w:val="FF0000"/>
      <w:sz w:val="16"/>
      <w:szCs w:val="16"/>
    </w:rPr>
  </w:style>
  <w:style w:type="paragraph" w:styleId="af0">
    <w:name w:val="Closing"/>
    <w:basedOn w:val="a"/>
    <w:link w:val="af1"/>
    <w:uiPriority w:val="99"/>
    <w:unhideWhenUsed/>
    <w:rsid w:val="001F5E8C"/>
    <w:pPr>
      <w:ind w:leftChars="1800" w:left="100"/>
    </w:pPr>
    <w:rPr>
      <w:rFonts w:ascii="新細明體" w:hAnsi="新細明體"/>
      <w:color w:val="FF0000"/>
      <w:sz w:val="16"/>
      <w:szCs w:val="16"/>
    </w:rPr>
  </w:style>
  <w:style w:type="character" w:customStyle="1" w:styleId="af1">
    <w:name w:val="結語 字元"/>
    <w:basedOn w:val="a0"/>
    <w:link w:val="af0"/>
    <w:uiPriority w:val="99"/>
    <w:rsid w:val="001F5E8C"/>
    <w:rPr>
      <w:rFonts w:ascii="新細明體" w:hAnsi="新細明體"/>
      <w:color w:val="FF0000"/>
      <w:sz w:val="16"/>
      <w:szCs w:val="16"/>
    </w:rPr>
  </w:style>
  <w:style w:type="table" w:styleId="4-6">
    <w:name w:val="Grid Table 4 Accent 6"/>
    <w:basedOn w:val="a1"/>
    <w:uiPriority w:val="49"/>
    <w:rsid w:val="002E5A7B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4-5">
    <w:name w:val="Grid Table 4 Accent 5"/>
    <w:basedOn w:val="a1"/>
    <w:uiPriority w:val="49"/>
    <w:rsid w:val="002E5A7B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af2">
    <w:name w:val="No Spacing"/>
    <w:link w:val="af3"/>
    <w:uiPriority w:val="1"/>
    <w:qFormat/>
    <w:rsid w:val="00EA2699"/>
    <w:rPr>
      <w:kern w:val="0"/>
      <w:sz w:val="22"/>
    </w:rPr>
  </w:style>
  <w:style w:type="character" w:customStyle="1" w:styleId="af3">
    <w:name w:val="無間距 字元"/>
    <w:basedOn w:val="a0"/>
    <w:link w:val="af2"/>
    <w:uiPriority w:val="1"/>
    <w:rsid w:val="00EA2699"/>
    <w:rPr>
      <w:kern w:val="0"/>
      <w:sz w:val="22"/>
    </w:rPr>
  </w:style>
  <w:style w:type="character" w:customStyle="1" w:styleId="keyword">
    <w:name w:val="keyword"/>
    <w:basedOn w:val="a0"/>
    <w:rsid w:val="00CB3AA6"/>
  </w:style>
  <w:style w:type="character" w:customStyle="1" w:styleId="string">
    <w:name w:val="string"/>
    <w:basedOn w:val="a0"/>
    <w:rsid w:val="00CB3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C5C55-2AD1-4E62-974A-90AD58F88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6117</TotalTime>
  <Pages>6</Pages>
  <Words>362</Words>
  <Characters>2064</Characters>
  <Application>Microsoft Office Word</Application>
  <DocSecurity>0</DocSecurity>
  <Lines>17</Lines>
  <Paragraphs>4</Paragraphs>
  <ScaleCrop>false</ScaleCrop>
  <Company/>
  <LinksUpToDate>false</LinksUpToDate>
  <CharactersWithSpaces>2422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Lee</dc:creator>
  <cp:keywords/>
  <dc:description/>
  <cp:lastModifiedBy>Ren-Yuan Wang</cp:lastModifiedBy>
  <cp:revision>21</cp:revision>
  <cp:lastPrinted>2015-07-02T03:49:00Z</cp:lastPrinted>
  <dcterms:created xsi:type="dcterms:W3CDTF">2015-11-30T17:34:00Z</dcterms:created>
  <dcterms:modified xsi:type="dcterms:W3CDTF">2016-02-01T09:08:00Z</dcterms:modified>
</cp:coreProperties>
</file>