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B70B" w14:textId="77777777" w:rsidR="008F6AC9" w:rsidRDefault="00B735EC">
      <w:pPr>
        <w:pStyle w:val="BodyText"/>
        <w:spacing w:before="4"/>
        <w:ind w:left="0"/>
        <w:jc w:val="left"/>
        <w:rPr>
          <w:sz w:val="17"/>
        </w:rPr>
      </w:pPr>
      <w:r>
        <w:rPr>
          <w:noProof/>
        </w:rPr>
        <w:drawing>
          <wp:anchor distT="0" distB="0" distL="0" distR="0" simplePos="0" relativeHeight="15728640" behindDoc="0" locked="0" layoutInCell="1" allowOverlap="1" wp14:anchorId="50EE714E" wp14:editId="667D95AD">
            <wp:simplePos x="0" y="0"/>
            <wp:positionH relativeFrom="page">
              <wp:posOffset>110</wp:posOffset>
            </wp:positionH>
            <wp:positionV relativeFrom="page">
              <wp:posOffset>0</wp:posOffset>
            </wp:positionV>
            <wp:extent cx="8044472" cy="1063149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8044472" cy="10631496"/>
                    </a:xfrm>
                    <a:prstGeom prst="rect">
                      <a:avLst/>
                    </a:prstGeom>
                  </pic:spPr>
                </pic:pic>
              </a:graphicData>
            </a:graphic>
          </wp:anchor>
        </w:drawing>
      </w:r>
    </w:p>
    <w:p w14:paraId="35DFF1C5" w14:textId="77777777" w:rsidR="008F6AC9" w:rsidRDefault="008F6AC9">
      <w:pPr>
        <w:rPr>
          <w:sz w:val="17"/>
        </w:rPr>
        <w:sectPr w:rsidR="008F6AC9">
          <w:type w:val="continuous"/>
          <w:pgSz w:w="12680" w:h="17160"/>
          <w:pgMar w:top="1960" w:right="1800" w:bottom="280" w:left="1800" w:header="720" w:footer="720" w:gutter="0"/>
          <w:cols w:space="720"/>
        </w:sectPr>
      </w:pPr>
    </w:p>
    <w:p w14:paraId="6B4AE50F" w14:textId="77777777" w:rsidR="008F6AC9" w:rsidRDefault="00B735EC">
      <w:pPr>
        <w:pStyle w:val="BodyText"/>
        <w:ind w:left="0"/>
        <w:jc w:val="left"/>
        <w:rPr>
          <w:sz w:val="20"/>
        </w:rPr>
      </w:pPr>
      <w:r>
        <w:rPr>
          <w:noProof/>
          <w:sz w:val="20"/>
        </w:rPr>
        <w:lastRenderedPageBreak/>
        <w:drawing>
          <wp:inline distT="0" distB="0" distL="0" distR="0" wp14:anchorId="7AE3ED9A" wp14:editId="151F3265">
            <wp:extent cx="7415836" cy="997839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7415836" cy="9978390"/>
                    </a:xfrm>
                    <a:prstGeom prst="rect">
                      <a:avLst/>
                    </a:prstGeom>
                  </pic:spPr>
                </pic:pic>
              </a:graphicData>
            </a:graphic>
          </wp:inline>
        </w:drawing>
      </w:r>
    </w:p>
    <w:p w14:paraId="33427021" w14:textId="77777777" w:rsidR="008F6AC9" w:rsidRDefault="008F6AC9">
      <w:pPr>
        <w:rPr>
          <w:sz w:val="20"/>
        </w:rPr>
        <w:sectPr w:rsidR="008F6AC9">
          <w:pgSz w:w="11900" w:h="16840"/>
          <w:pgMar w:top="300" w:right="0" w:bottom="280" w:left="0" w:header="720" w:footer="720" w:gutter="0"/>
          <w:cols w:space="720"/>
        </w:sectPr>
      </w:pPr>
    </w:p>
    <w:p w14:paraId="16D4693F" w14:textId="77777777" w:rsidR="008F6AC9" w:rsidRDefault="00B735EC">
      <w:pPr>
        <w:spacing w:before="78"/>
        <w:ind w:left="295" w:right="698" w:firstLine="560"/>
        <w:jc w:val="both"/>
        <w:rPr>
          <w:sz w:val="24"/>
        </w:rPr>
      </w:pPr>
      <w:r>
        <w:rPr>
          <w:b/>
          <w:sz w:val="24"/>
        </w:rPr>
        <w:lastRenderedPageBreak/>
        <w:t xml:space="preserve">Мета дисципліни </w:t>
      </w:r>
      <w:r>
        <w:rPr>
          <w:sz w:val="24"/>
        </w:rPr>
        <w:t>– вивчення слова як центральної одиниці мови з точки зору її структурних, словотвірних і семантичних характеристик, а також загальних особливостей словникового складу іспанської мови у порівнянні з українською, уміння провести порівняльний</w:t>
      </w:r>
      <w:r>
        <w:rPr>
          <w:spacing w:val="-3"/>
          <w:sz w:val="24"/>
        </w:rPr>
        <w:t xml:space="preserve"> </w:t>
      </w:r>
      <w:r>
        <w:rPr>
          <w:sz w:val="24"/>
        </w:rPr>
        <w:t>аналіз</w:t>
      </w:r>
      <w:r>
        <w:rPr>
          <w:spacing w:val="-4"/>
          <w:sz w:val="24"/>
        </w:rPr>
        <w:t xml:space="preserve"> </w:t>
      </w:r>
      <w:r>
        <w:rPr>
          <w:sz w:val="24"/>
        </w:rPr>
        <w:t>лексики</w:t>
      </w:r>
      <w:r>
        <w:rPr>
          <w:spacing w:val="-3"/>
          <w:sz w:val="24"/>
        </w:rPr>
        <w:t xml:space="preserve"> </w:t>
      </w:r>
      <w:r>
        <w:rPr>
          <w:sz w:val="24"/>
        </w:rPr>
        <w:t>двох</w:t>
      </w:r>
      <w:r>
        <w:rPr>
          <w:spacing w:val="-4"/>
          <w:sz w:val="24"/>
        </w:rPr>
        <w:t xml:space="preserve"> </w:t>
      </w:r>
      <w:r>
        <w:rPr>
          <w:sz w:val="24"/>
        </w:rPr>
        <w:t>мов</w:t>
      </w:r>
      <w:r>
        <w:rPr>
          <w:spacing w:val="-4"/>
          <w:sz w:val="24"/>
        </w:rPr>
        <w:t xml:space="preserve"> </w:t>
      </w:r>
      <w:r>
        <w:rPr>
          <w:sz w:val="24"/>
        </w:rPr>
        <w:t>з</w:t>
      </w:r>
      <w:r>
        <w:rPr>
          <w:spacing w:val="-4"/>
          <w:sz w:val="24"/>
        </w:rPr>
        <w:t xml:space="preserve"> </w:t>
      </w:r>
      <w:r>
        <w:rPr>
          <w:sz w:val="24"/>
        </w:rPr>
        <w:t>точки</w:t>
      </w:r>
      <w:r>
        <w:rPr>
          <w:spacing w:val="-3"/>
          <w:sz w:val="24"/>
        </w:rPr>
        <w:t xml:space="preserve"> </w:t>
      </w:r>
      <w:r>
        <w:rPr>
          <w:sz w:val="24"/>
        </w:rPr>
        <w:t>зору</w:t>
      </w:r>
      <w:r>
        <w:rPr>
          <w:spacing w:val="-3"/>
          <w:sz w:val="24"/>
        </w:rPr>
        <w:t xml:space="preserve"> </w:t>
      </w:r>
      <w:r>
        <w:rPr>
          <w:sz w:val="24"/>
        </w:rPr>
        <w:t>збігів</w:t>
      </w:r>
      <w:r>
        <w:rPr>
          <w:spacing w:val="-2"/>
          <w:sz w:val="24"/>
        </w:rPr>
        <w:t xml:space="preserve"> </w:t>
      </w:r>
      <w:r>
        <w:rPr>
          <w:sz w:val="24"/>
        </w:rPr>
        <w:t>та</w:t>
      </w:r>
      <w:r>
        <w:rPr>
          <w:spacing w:val="-5"/>
          <w:sz w:val="24"/>
        </w:rPr>
        <w:t xml:space="preserve"> </w:t>
      </w:r>
      <w:r>
        <w:rPr>
          <w:sz w:val="24"/>
        </w:rPr>
        <w:t>розбіжностей</w:t>
      </w:r>
      <w:r>
        <w:rPr>
          <w:spacing w:val="-3"/>
          <w:sz w:val="24"/>
        </w:rPr>
        <w:t xml:space="preserve"> </w:t>
      </w:r>
      <w:r>
        <w:rPr>
          <w:sz w:val="24"/>
        </w:rPr>
        <w:t>з</w:t>
      </w:r>
      <w:r>
        <w:rPr>
          <w:spacing w:val="-4"/>
          <w:sz w:val="24"/>
        </w:rPr>
        <w:t xml:space="preserve"> </w:t>
      </w:r>
      <w:r>
        <w:rPr>
          <w:sz w:val="24"/>
        </w:rPr>
        <w:t>метою</w:t>
      </w:r>
      <w:r>
        <w:rPr>
          <w:spacing w:val="-4"/>
          <w:sz w:val="24"/>
        </w:rPr>
        <w:t xml:space="preserve"> </w:t>
      </w:r>
      <w:r>
        <w:rPr>
          <w:sz w:val="24"/>
        </w:rPr>
        <w:t>уникнення міжмовної інтерференції та «фальшивих друзів перекладача».</w:t>
      </w:r>
    </w:p>
    <w:p w14:paraId="6DD665C2" w14:textId="77777777" w:rsidR="008F6AC9" w:rsidRDefault="008F6AC9">
      <w:pPr>
        <w:pStyle w:val="BodyText"/>
        <w:spacing w:before="23"/>
        <w:ind w:left="0"/>
        <w:jc w:val="left"/>
        <w:rPr>
          <w:sz w:val="24"/>
        </w:rPr>
      </w:pPr>
    </w:p>
    <w:p w14:paraId="550AB571" w14:textId="77777777" w:rsidR="008F6AC9" w:rsidRDefault="00B735EC">
      <w:pPr>
        <w:pStyle w:val="ListParagraph"/>
        <w:numPr>
          <w:ilvl w:val="0"/>
          <w:numId w:val="10"/>
        </w:numPr>
        <w:tabs>
          <w:tab w:val="left" w:pos="555"/>
        </w:tabs>
        <w:ind w:left="555"/>
        <w:jc w:val="both"/>
        <w:rPr>
          <w:b/>
          <w:sz w:val="26"/>
        </w:rPr>
      </w:pPr>
      <w:r>
        <w:rPr>
          <w:b/>
          <w:sz w:val="26"/>
        </w:rPr>
        <w:t>Попередні</w:t>
      </w:r>
      <w:r>
        <w:rPr>
          <w:b/>
          <w:spacing w:val="-9"/>
          <w:sz w:val="26"/>
        </w:rPr>
        <w:t xml:space="preserve"> </w:t>
      </w:r>
      <w:r>
        <w:rPr>
          <w:b/>
          <w:sz w:val="26"/>
        </w:rPr>
        <w:t>вимоги</w:t>
      </w:r>
      <w:r>
        <w:rPr>
          <w:b/>
          <w:spacing w:val="-8"/>
          <w:sz w:val="26"/>
        </w:rPr>
        <w:t xml:space="preserve"> </w:t>
      </w:r>
      <w:r>
        <w:rPr>
          <w:b/>
          <w:sz w:val="26"/>
        </w:rPr>
        <w:t>до</w:t>
      </w:r>
      <w:r>
        <w:rPr>
          <w:b/>
          <w:spacing w:val="-9"/>
          <w:sz w:val="26"/>
        </w:rPr>
        <w:t xml:space="preserve"> </w:t>
      </w:r>
      <w:r>
        <w:rPr>
          <w:b/>
          <w:sz w:val="26"/>
        </w:rPr>
        <w:t>опанування</w:t>
      </w:r>
      <w:r>
        <w:rPr>
          <w:b/>
          <w:spacing w:val="-8"/>
          <w:sz w:val="26"/>
        </w:rPr>
        <w:t xml:space="preserve"> </w:t>
      </w:r>
      <w:r>
        <w:rPr>
          <w:b/>
          <w:sz w:val="26"/>
        </w:rPr>
        <w:t>навчальної</w:t>
      </w:r>
      <w:r>
        <w:rPr>
          <w:b/>
          <w:spacing w:val="-8"/>
          <w:sz w:val="26"/>
        </w:rPr>
        <w:t xml:space="preserve"> </w:t>
      </w:r>
      <w:r>
        <w:rPr>
          <w:b/>
          <w:spacing w:val="-2"/>
          <w:sz w:val="26"/>
        </w:rPr>
        <w:t>дисципліни:</w:t>
      </w:r>
    </w:p>
    <w:p w14:paraId="16DF9488" w14:textId="77777777" w:rsidR="008F6AC9" w:rsidRDefault="00B735EC">
      <w:pPr>
        <w:spacing w:before="1"/>
        <w:ind w:left="1006" w:right="693"/>
        <w:jc w:val="both"/>
        <w:rPr>
          <w:sz w:val="24"/>
        </w:rPr>
      </w:pPr>
      <w:r>
        <w:rPr>
          <w:b/>
          <w:i/>
          <w:sz w:val="26"/>
          <w:u w:val="single"/>
        </w:rPr>
        <w:t>До початку</w:t>
      </w:r>
      <w:r>
        <w:rPr>
          <w:b/>
          <w:i/>
          <w:sz w:val="26"/>
        </w:rPr>
        <w:t xml:space="preserve"> </w:t>
      </w:r>
      <w:r>
        <w:rPr>
          <w:sz w:val="26"/>
        </w:rPr>
        <w:t xml:space="preserve">вивчення цього курсу студенти </w:t>
      </w:r>
      <w:r>
        <w:rPr>
          <w:sz w:val="24"/>
        </w:rPr>
        <w:t>повинні успішно опанувати такі навчальні</w:t>
      </w:r>
      <w:r>
        <w:rPr>
          <w:spacing w:val="80"/>
          <w:sz w:val="24"/>
        </w:rPr>
        <w:t xml:space="preserve"> </w:t>
      </w:r>
      <w:r>
        <w:rPr>
          <w:sz w:val="24"/>
        </w:rPr>
        <w:t>дисципліни:</w:t>
      </w:r>
      <w:r>
        <w:rPr>
          <w:spacing w:val="80"/>
          <w:sz w:val="24"/>
        </w:rPr>
        <w:t xml:space="preserve"> </w:t>
      </w:r>
      <w:r>
        <w:rPr>
          <w:sz w:val="24"/>
        </w:rPr>
        <w:t>«Вступ</w:t>
      </w:r>
      <w:r>
        <w:rPr>
          <w:spacing w:val="80"/>
          <w:sz w:val="24"/>
        </w:rPr>
        <w:t xml:space="preserve"> </w:t>
      </w:r>
      <w:r>
        <w:rPr>
          <w:sz w:val="24"/>
        </w:rPr>
        <w:t>до</w:t>
      </w:r>
      <w:r>
        <w:rPr>
          <w:spacing w:val="80"/>
          <w:sz w:val="24"/>
        </w:rPr>
        <w:t xml:space="preserve"> </w:t>
      </w:r>
      <w:r>
        <w:rPr>
          <w:sz w:val="24"/>
        </w:rPr>
        <w:t>мовознавства»,</w:t>
      </w:r>
      <w:r>
        <w:rPr>
          <w:spacing w:val="80"/>
          <w:sz w:val="24"/>
        </w:rPr>
        <w:t xml:space="preserve"> </w:t>
      </w:r>
      <w:r>
        <w:rPr>
          <w:sz w:val="24"/>
        </w:rPr>
        <w:t>«Вступ</w:t>
      </w:r>
      <w:r>
        <w:rPr>
          <w:spacing w:val="80"/>
          <w:sz w:val="24"/>
        </w:rPr>
        <w:t xml:space="preserve"> </w:t>
      </w:r>
      <w:r>
        <w:rPr>
          <w:sz w:val="24"/>
        </w:rPr>
        <w:t>до</w:t>
      </w:r>
      <w:r>
        <w:rPr>
          <w:spacing w:val="80"/>
          <w:sz w:val="24"/>
        </w:rPr>
        <w:t xml:space="preserve"> </w:t>
      </w:r>
      <w:r>
        <w:rPr>
          <w:sz w:val="24"/>
        </w:rPr>
        <w:t>перекладознавства»,</w:t>
      </w:r>
    </w:p>
    <w:p w14:paraId="1A51EF23" w14:textId="77777777" w:rsidR="008F6AC9" w:rsidRDefault="00B735EC">
      <w:pPr>
        <w:ind w:left="1006" w:right="691"/>
        <w:jc w:val="both"/>
        <w:rPr>
          <w:sz w:val="24"/>
        </w:rPr>
      </w:pPr>
      <w:r>
        <w:rPr>
          <w:sz w:val="24"/>
        </w:rPr>
        <w:t>«Практичний курс іспанської мови», «Практика письмового та усного перекладу (іспанська мова)» (в обсязі другого курсу), комплексної дисципліни «Стилістика перекладного тексту (українська мова)»</w:t>
      </w:r>
      <w:r>
        <w:rPr>
          <w:sz w:val="26"/>
        </w:rPr>
        <w:t xml:space="preserve">. </w:t>
      </w:r>
      <w:r>
        <w:rPr>
          <w:sz w:val="24"/>
        </w:rPr>
        <w:t xml:space="preserve">Студенти мають вільно користуватися термінологічним апаратом з питань структури слова, його категорій, знати основні положення теорії Ф. де Соссюра щодо лінгвістичного знаку, основні лінгвістичні поняття; принципи аналізу мовного матеріалу; особливості семантики, будови та функціонування одиниць усіх рівнів іспанської та української мов; основи теорії </w:t>
      </w:r>
      <w:r>
        <w:rPr>
          <w:spacing w:val="-2"/>
          <w:sz w:val="24"/>
        </w:rPr>
        <w:t>комунікації.</w:t>
      </w:r>
    </w:p>
    <w:p w14:paraId="544FE15D" w14:textId="77777777" w:rsidR="008F6AC9" w:rsidRDefault="00B735EC">
      <w:pPr>
        <w:pStyle w:val="ListParagraph"/>
        <w:numPr>
          <w:ilvl w:val="1"/>
          <w:numId w:val="10"/>
        </w:numPr>
        <w:tabs>
          <w:tab w:val="left" w:pos="1016"/>
        </w:tabs>
        <w:spacing w:before="3" w:line="237" w:lineRule="auto"/>
        <w:ind w:right="691"/>
        <w:rPr>
          <w:sz w:val="26"/>
        </w:rPr>
      </w:pPr>
      <w:r>
        <w:rPr>
          <w:b/>
          <w:sz w:val="26"/>
        </w:rPr>
        <w:t>Уміти</w:t>
      </w:r>
      <w:r>
        <w:rPr>
          <w:b/>
          <w:spacing w:val="-5"/>
          <w:sz w:val="26"/>
        </w:rPr>
        <w:t xml:space="preserve"> </w:t>
      </w:r>
      <w:r>
        <w:rPr>
          <w:sz w:val="24"/>
        </w:rPr>
        <w:t>застосовувати</w:t>
      </w:r>
      <w:r>
        <w:rPr>
          <w:spacing w:val="-4"/>
          <w:sz w:val="24"/>
        </w:rPr>
        <w:t xml:space="preserve"> </w:t>
      </w:r>
      <w:r>
        <w:rPr>
          <w:sz w:val="24"/>
        </w:rPr>
        <w:t>лінгвістичний</w:t>
      </w:r>
      <w:r>
        <w:rPr>
          <w:spacing w:val="-4"/>
          <w:sz w:val="24"/>
        </w:rPr>
        <w:t xml:space="preserve"> </w:t>
      </w:r>
      <w:r>
        <w:rPr>
          <w:sz w:val="24"/>
        </w:rPr>
        <w:t>інструментарій</w:t>
      </w:r>
      <w:r>
        <w:rPr>
          <w:spacing w:val="-4"/>
          <w:sz w:val="24"/>
        </w:rPr>
        <w:t xml:space="preserve"> </w:t>
      </w:r>
      <w:r>
        <w:rPr>
          <w:sz w:val="24"/>
        </w:rPr>
        <w:t>на</w:t>
      </w:r>
      <w:r>
        <w:rPr>
          <w:spacing w:val="-5"/>
          <w:sz w:val="24"/>
        </w:rPr>
        <w:t xml:space="preserve"> </w:t>
      </w:r>
      <w:r>
        <w:rPr>
          <w:sz w:val="24"/>
        </w:rPr>
        <w:t>практиці</w:t>
      </w:r>
      <w:r>
        <w:rPr>
          <w:sz w:val="26"/>
        </w:rPr>
        <w:t>,</w:t>
      </w:r>
      <w:r>
        <w:rPr>
          <w:spacing w:val="-5"/>
          <w:sz w:val="26"/>
        </w:rPr>
        <w:t xml:space="preserve"> </w:t>
      </w:r>
      <w:r>
        <w:rPr>
          <w:sz w:val="26"/>
        </w:rPr>
        <w:t>здійснювати</w:t>
      </w:r>
      <w:r>
        <w:rPr>
          <w:spacing w:val="-5"/>
          <w:sz w:val="26"/>
        </w:rPr>
        <w:t xml:space="preserve"> </w:t>
      </w:r>
      <w:r>
        <w:rPr>
          <w:sz w:val="26"/>
        </w:rPr>
        <w:t>пошук необхідного матеріалу для виконання домашніх завдань самостійно із застосуванням інтернет-джерел та довідкової літератури в бібліотеці.</w:t>
      </w:r>
    </w:p>
    <w:p w14:paraId="178589D9" w14:textId="77777777" w:rsidR="008F6AC9" w:rsidRDefault="00B735EC">
      <w:pPr>
        <w:pStyle w:val="ListParagraph"/>
        <w:numPr>
          <w:ilvl w:val="1"/>
          <w:numId w:val="10"/>
        </w:numPr>
        <w:tabs>
          <w:tab w:val="left" w:pos="1016"/>
        </w:tabs>
        <w:spacing w:before="4" w:line="235" w:lineRule="auto"/>
        <w:ind w:right="692"/>
        <w:rPr>
          <w:sz w:val="24"/>
        </w:rPr>
      </w:pPr>
      <w:r>
        <w:rPr>
          <w:b/>
          <w:sz w:val="26"/>
        </w:rPr>
        <w:t xml:space="preserve">Володіти елементарними навичками </w:t>
      </w:r>
      <w:r>
        <w:rPr>
          <w:sz w:val="24"/>
        </w:rPr>
        <w:t xml:space="preserve">добору, аналізу та інтерпретації мовленнєвих фактів; </w:t>
      </w:r>
      <w:r>
        <w:rPr>
          <w:sz w:val="26"/>
        </w:rPr>
        <w:t xml:space="preserve">мати навички </w:t>
      </w:r>
      <w:r>
        <w:rPr>
          <w:sz w:val="24"/>
        </w:rPr>
        <w:t>спілкування на лінгвістичні теми.</w:t>
      </w:r>
    </w:p>
    <w:p w14:paraId="7906143C" w14:textId="77777777" w:rsidR="008F6AC9" w:rsidRDefault="00B735EC">
      <w:pPr>
        <w:spacing w:before="121"/>
        <w:ind w:left="940"/>
        <w:jc w:val="both"/>
        <w:rPr>
          <w:b/>
          <w:sz w:val="24"/>
        </w:rPr>
      </w:pPr>
      <w:r>
        <w:rPr>
          <w:b/>
          <w:spacing w:val="-8"/>
          <w:sz w:val="24"/>
        </w:rPr>
        <w:t>Анотація</w:t>
      </w:r>
      <w:r>
        <w:rPr>
          <w:b/>
          <w:spacing w:val="-15"/>
          <w:sz w:val="24"/>
        </w:rPr>
        <w:t xml:space="preserve"> </w:t>
      </w:r>
      <w:r>
        <w:rPr>
          <w:b/>
          <w:spacing w:val="-8"/>
          <w:sz w:val="24"/>
        </w:rPr>
        <w:t>навчальної</w:t>
      </w:r>
      <w:r>
        <w:rPr>
          <w:b/>
          <w:spacing w:val="-13"/>
          <w:sz w:val="24"/>
        </w:rPr>
        <w:t xml:space="preserve"> </w:t>
      </w:r>
      <w:r>
        <w:rPr>
          <w:b/>
          <w:spacing w:val="-8"/>
          <w:sz w:val="24"/>
        </w:rPr>
        <w:t>дисципліни:</w:t>
      </w:r>
    </w:p>
    <w:p w14:paraId="794329CB" w14:textId="77777777" w:rsidR="008F6AC9" w:rsidRDefault="00B735EC">
      <w:pPr>
        <w:spacing w:before="120"/>
        <w:ind w:left="295" w:right="691" w:firstLine="560"/>
        <w:jc w:val="both"/>
        <w:rPr>
          <w:sz w:val="24"/>
        </w:rPr>
      </w:pPr>
      <w:r>
        <w:rPr>
          <w:sz w:val="24"/>
        </w:rPr>
        <w:t xml:space="preserve">Дисципліна </w:t>
      </w:r>
      <w:r>
        <w:rPr>
          <w:i/>
          <w:sz w:val="24"/>
        </w:rPr>
        <w:t>«</w:t>
      </w:r>
      <w:r>
        <w:rPr>
          <w:b/>
          <w:i/>
          <w:sz w:val="24"/>
        </w:rPr>
        <w:t>Порівняльна лексикологія іспанської та української мов</w:t>
      </w:r>
      <w:r>
        <w:rPr>
          <w:i/>
          <w:sz w:val="24"/>
        </w:rPr>
        <w:t xml:space="preserve">» </w:t>
      </w:r>
      <w:r>
        <w:rPr>
          <w:sz w:val="24"/>
        </w:rPr>
        <w:t>належить до переліку обов’язкових дисциплін та викладається у V семестрі бакалаврату – відповідно до навчального плану освітньо-наукової програми «Переклад з іспанської та з англійської мов». Курс складається з теоретичної (лекційної) й практичної частин. Лекційна частина курсу присвячена таким галузям лексикології, як загальна теорія слова, семантика (семантична структура слова й семантичні відносини між одиницями словникового складу мови), словотвір, етимологія слів та фразеологія, стратифікація словникового складу іспанської мови, лексикографія. По завершенню лекційного курсу студенти пишуть першу модульну контрольну роботу. Практичні заняття присвячено закріпленню теоретичних знань і їх практичному</w:t>
      </w:r>
      <w:r>
        <w:rPr>
          <w:spacing w:val="-5"/>
          <w:sz w:val="24"/>
        </w:rPr>
        <w:t xml:space="preserve"> </w:t>
      </w:r>
      <w:r>
        <w:rPr>
          <w:sz w:val="24"/>
        </w:rPr>
        <w:t>використанню</w:t>
      </w:r>
      <w:r>
        <w:rPr>
          <w:spacing w:val="-4"/>
          <w:sz w:val="24"/>
        </w:rPr>
        <w:t xml:space="preserve"> </w:t>
      </w:r>
      <w:r>
        <w:rPr>
          <w:sz w:val="24"/>
        </w:rPr>
        <w:t>під</w:t>
      </w:r>
      <w:r>
        <w:rPr>
          <w:spacing w:val="-5"/>
          <w:sz w:val="24"/>
        </w:rPr>
        <w:t xml:space="preserve"> </w:t>
      </w:r>
      <w:r>
        <w:rPr>
          <w:sz w:val="24"/>
        </w:rPr>
        <w:t>час</w:t>
      </w:r>
      <w:r>
        <w:rPr>
          <w:spacing w:val="-3"/>
          <w:sz w:val="24"/>
        </w:rPr>
        <w:t xml:space="preserve"> </w:t>
      </w:r>
      <w:r>
        <w:rPr>
          <w:sz w:val="24"/>
        </w:rPr>
        <w:t>лексикологічного</w:t>
      </w:r>
      <w:r>
        <w:rPr>
          <w:spacing w:val="-3"/>
          <w:sz w:val="24"/>
        </w:rPr>
        <w:t xml:space="preserve"> </w:t>
      </w:r>
      <w:r>
        <w:rPr>
          <w:sz w:val="24"/>
        </w:rPr>
        <w:t>аналізу.</w:t>
      </w:r>
      <w:r>
        <w:rPr>
          <w:spacing w:val="-3"/>
          <w:sz w:val="24"/>
        </w:rPr>
        <w:t xml:space="preserve"> </w:t>
      </w:r>
      <w:r>
        <w:rPr>
          <w:sz w:val="24"/>
        </w:rPr>
        <w:t>Цикл</w:t>
      </w:r>
      <w:r>
        <w:rPr>
          <w:spacing w:val="-5"/>
          <w:sz w:val="24"/>
        </w:rPr>
        <w:t xml:space="preserve"> </w:t>
      </w:r>
      <w:r>
        <w:rPr>
          <w:sz w:val="24"/>
        </w:rPr>
        <w:t>практичних</w:t>
      </w:r>
      <w:r>
        <w:rPr>
          <w:spacing w:val="-3"/>
          <w:sz w:val="24"/>
        </w:rPr>
        <w:t xml:space="preserve"> </w:t>
      </w:r>
      <w:r>
        <w:rPr>
          <w:sz w:val="24"/>
        </w:rPr>
        <w:t>занять</w:t>
      </w:r>
      <w:r>
        <w:rPr>
          <w:spacing w:val="-4"/>
          <w:sz w:val="24"/>
        </w:rPr>
        <w:t xml:space="preserve"> </w:t>
      </w:r>
      <w:r>
        <w:rPr>
          <w:sz w:val="24"/>
        </w:rPr>
        <w:t>також завершується модульною контрольною роботою. По завершенню курсу студенти складають усний іспит, який включає два теоретичних питання й практичне завдання на аналіз лексичних явищ іспанської та української мов у порівняльному аспекті.</w:t>
      </w:r>
    </w:p>
    <w:p w14:paraId="20A75572" w14:textId="77777777" w:rsidR="008F6AC9" w:rsidRDefault="008F6AC9">
      <w:pPr>
        <w:pStyle w:val="BodyText"/>
        <w:spacing w:before="1"/>
        <w:ind w:left="0"/>
        <w:jc w:val="left"/>
        <w:rPr>
          <w:sz w:val="24"/>
        </w:rPr>
      </w:pPr>
    </w:p>
    <w:p w14:paraId="4E85C444" w14:textId="77777777" w:rsidR="008F6AC9" w:rsidRDefault="00B735EC">
      <w:pPr>
        <w:ind w:left="295" w:right="700"/>
        <w:jc w:val="both"/>
        <w:rPr>
          <w:sz w:val="24"/>
        </w:rPr>
      </w:pPr>
      <w:r>
        <w:rPr>
          <w:b/>
          <w:sz w:val="24"/>
        </w:rPr>
        <w:t xml:space="preserve">Завдання (навчальні цілі): </w:t>
      </w:r>
      <w:r>
        <w:rPr>
          <w:sz w:val="24"/>
        </w:rPr>
        <w:t>підвищення рівня підготовки студентів з теорії мови, розвиток наукового</w:t>
      </w:r>
      <w:r>
        <w:rPr>
          <w:spacing w:val="-5"/>
          <w:sz w:val="24"/>
        </w:rPr>
        <w:t xml:space="preserve"> </w:t>
      </w:r>
      <w:r>
        <w:rPr>
          <w:sz w:val="24"/>
        </w:rPr>
        <w:t>розуміння</w:t>
      </w:r>
      <w:r>
        <w:rPr>
          <w:spacing w:val="-6"/>
          <w:sz w:val="24"/>
        </w:rPr>
        <w:t xml:space="preserve"> </w:t>
      </w:r>
      <w:r>
        <w:rPr>
          <w:sz w:val="24"/>
        </w:rPr>
        <w:t>різних</w:t>
      </w:r>
      <w:r>
        <w:rPr>
          <w:spacing w:val="-6"/>
          <w:sz w:val="24"/>
        </w:rPr>
        <w:t xml:space="preserve"> </w:t>
      </w:r>
      <w:r>
        <w:rPr>
          <w:sz w:val="24"/>
        </w:rPr>
        <w:t>методів</w:t>
      </w:r>
      <w:r>
        <w:rPr>
          <w:spacing w:val="-6"/>
          <w:sz w:val="24"/>
        </w:rPr>
        <w:t xml:space="preserve"> </w:t>
      </w:r>
      <w:r>
        <w:rPr>
          <w:sz w:val="24"/>
        </w:rPr>
        <w:t>лексикологічних</w:t>
      </w:r>
      <w:r>
        <w:rPr>
          <w:spacing w:val="-6"/>
          <w:sz w:val="24"/>
        </w:rPr>
        <w:t xml:space="preserve"> </w:t>
      </w:r>
      <w:r>
        <w:rPr>
          <w:sz w:val="24"/>
        </w:rPr>
        <w:t>досліджень.</w:t>
      </w:r>
      <w:r>
        <w:rPr>
          <w:spacing w:val="-6"/>
          <w:sz w:val="24"/>
        </w:rPr>
        <w:t xml:space="preserve"> </w:t>
      </w:r>
      <w:r>
        <w:rPr>
          <w:sz w:val="24"/>
        </w:rPr>
        <w:t>В</w:t>
      </w:r>
      <w:r>
        <w:rPr>
          <w:spacing w:val="-6"/>
          <w:sz w:val="24"/>
        </w:rPr>
        <w:t xml:space="preserve"> </w:t>
      </w:r>
      <w:r>
        <w:rPr>
          <w:sz w:val="24"/>
        </w:rPr>
        <w:t>центрі</w:t>
      </w:r>
      <w:r>
        <w:rPr>
          <w:spacing w:val="-6"/>
          <w:sz w:val="24"/>
        </w:rPr>
        <w:t xml:space="preserve"> </w:t>
      </w:r>
      <w:r>
        <w:rPr>
          <w:sz w:val="24"/>
        </w:rPr>
        <w:t>уваги</w:t>
      </w:r>
      <w:r>
        <w:rPr>
          <w:spacing w:val="-6"/>
          <w:sz w:val="24"/>
        </w:rPr>
        <w:t xml:space="preserve"> </w:t>
      </w:r>
      <w:r>
        <w:rPr>
          <w:sz w:val="24"/>
        </w:rPr>
        <w:t>знаходиться системний характер лексичних явищ, їх зв'язок і взаємозумовленість з іншими мовними рівнями (граматичним, синтаксичним, морфологічним, фонетичним рівнем тексту).</w:t>
      </w:r>
    </w:p>
    <w:p w14:paraId="7CC733F9" w14:textId="77777777" w:rsidR="008F6AC9" w:rsidRDefault="00B735EC">
      <w:pPr>
        <w:spacing w:before="120"/>
        <w:ind w:left="295"/>
        <w:jc w:val="both"/>
        <w:rPr>
          <w:b/>
          <w:sz w:val="24"/>
        </w:rPr>
      </w:pPr>
      <w:r>
        <w:rPr>
          <w:b/>
          <w:sz w:val="24"/>
        </w:rPr>
        <w:t>Структура</w:t>
      </w:r>
      <w:r>
        <w:rPr>
          <w:b/>
          <w:spacing w:val="-14"/>
          <w:sz w:val="24"/>
        </w:rPr>
        <w:t xml:space="preserve"> </w:t>
      </w:r>
      <w:r>
        <w:rPr>
          <w:b/>
          <w:spacing w:val="-4"/>
          <w:sz w:val="24"/>
        </w:rPr>
        <w:t>курсу</w:t>
      </w:r>
    </w:p>
    <w:p w14:paraId="0121DE68" w14:textId="77777777" w:rsidR="008F6AC9" w:rsidRDefault="00B735EC">
      <w:pPr>
        <w:spacing w:before="120"/>
        <w:ind w:left="295" w:right="698" w:firstLine="560"/>
        <w:jc w:val="both"/>
        <w:rPr>
          <w:sz w:val="24"/>
        </w:rPr>
      </w:pPr>
      <w:r>
        <w:rPr>
          <w:sz w:val="24"/>
        </w:rPr>
        <w:t>Курс складається з теоретичної (лекційної) і практичної частин. 8 лекцій курсу присвячено таким галузям лексикології як загальна теорія слова, семантика (семантична структура слова й семантичні відносини між одиницями словникового складу мови), словотвір, сполучуваність слів (словосполучення як межове явище між лексичним і синтаксичним рівнями мови), фразеологія, стратифікація словникового складу іспанської мови, лексикографія. По завершенню лекційного курсу студенти пишуть першу модульну контрольну роботу. Сім</w:t>
      </w:r>
      <w:r>
        <w:rPr>
          <w:spacing w:val="22"/>
          <w:sz w:val="24"/>
        </w:rPr>
        <w:t xml:space="preserve"> </w:t>
      </w:r>
      <w:r>
        <w:rPr>
          <w:sz w:val="24"/>
        </w:rPr>
        <w:t>практичних занять</w:t>
      </w:r>
      <w:r>
        <w:rPr>
          <w:spacing w:val="23"/>
          <w:sz w:val="24"/>
        </w:rPr>
        <w:t xml:space="preserve"> </w:t>
      </w:r>
      <w:r>
        <w:rPr>
          <w:sz w:val="24"/>
        </w:rPr>
        <w:t>присвячено закріпленню</w:t>
      </w:r>
      <w:r>
        <w:rPr>
          <w:spacing w:val="21"/>
          <w:sz w:val="24"/>
        </w:rPr>
        <w:t xml:space="preserve"> </w:t>
      </w:r>
      <w:r>
        <w:rPr>
          <w:sz w:val="24"/>
        </w:rPr>
        <w:t>теоретичних</w:t>
      </w:r>
      <w:r>
        <w:rPr>
          <w:spacing w:val="22"/>
          <w:sz w:val="24"/>
        </w:rPr>
        <w:t xml:space="preserve"> </w:t>
      </w:r>
      <w:r>
        <w:rPr>
          <w:sz w:val="24"/>
        </w:rPr>
        <w:t>знань</w:t>
      </w:r>
      <w:r>
        <w:rPr>
          <w:spacing w:val="23"/>
          <w:sz w:val="24"/>
        </w:rPr>
        <w:t xml:space="preserve"> </w:t>
      </w:r>
      <w:r>
        <w:rPr>
          <w:sz w:val="24"/>
        </w:rPr>
        <w:t>і їх</w:t>
      </w:r>
    </w:p>
    <w:p w14:paraId="0B5DF481" w14:textId="77777777" w:rsidR="008F6AC9" w:rsidRDefault="008F6AC9">
      <w:pPr>
        <w:jc w:val="both"/>
        <w:rPr>
          <w:sz w:val="24"/>
        </w:rPr>
        <w:sectPr w:rsidR="008F6AC9">
          <w:pgSz w:w="11910" w:h="16840"/>
          <w:pgMar w:top="1160" w:right="440" w:bottom="280" w:left="840" w:header="720" w:footer="720" w:gutter="0"/>
          <w:cols w:space="720"/>
        </w:sectPr>
      </w:pPr>
    </w:p>
    <w:p w14:paraId="2E79BF99" w14:textId="77777777" w:rsidR="008F6AC9" w:rsidRDefault="00B735EC">
      <w:pPr>
        <w:spacing w:before="78"/>
        <w:ind w:left="295" w:right="699"/>
        <w:jc w:val="both"/>
        <w:rPr>
          <w:sz w:val="24"/>
        </w:rPr>
      </w:pPr>
      <w:r>
        <w:rPr>
          <w:sz w:val="24"/>
        </w:rPr>
        <w:lastRenderedPageBreak/>
        <w:t>практичному</w:t>
      </w:r>
      <w:r>
        <w:rPr>
          <w:spacing w:val="-6"/>
          <w:sz w:val="24"/>
        </w:rPr>
        <w:t xml:space="preserve"> </w:t>
      </w:r>
      <w:r>
        <w:rPr>
          <w:sz w:val="24"/>
        </w:rPr>
        <w:t>використанню</w:t>
      </w:r>
      <w:r>
        <w:rPr>
          <w:spacing w:val="-5"/>
          <w:sz w:val="24"/>
        </w:rPr>
        <w:t xml:space="preserve"> </w:t>
      </w:r>
      <w:r>
        <w:rPr>
          <w:sz w:val="24"/>
        </w:rPr>
        <w:t>під</w:t>
      </w:r>
      <w:r>
        <w:rPr>
          <w:spacing w:val="-6"/>
          <w:sz w:val="24"/>
        </w:rPr>
        <w:t xml:space="preserve"> </w:t>
      </w:r>
      <w:r>
        <w:rPr>
          <w:sz w:val="24"/>
        </w:rPr>
        <w:t>час</w:t>
      </w:r>
      <w:r>
        <w:rPr>
          <w:spacing w:val="-4"/>
          <w:sz w:val="24"/>
        </w:rPr>
        <w:t xml:space="preserve"> </w:t>
      </w:r>
      <w:r>
        <w:rPr>
          <w:sz w:val="24"/>
        </w:rPr>
        <w:t>лексикологічного</w:t>
      </w:r>
      <w:r>
        <w:rPr>
          <w:spacing w:val="-4"/>
          <w:sz w:val="24"/>
        </w:rPr>
        <w:t xml:space="preserve"> </w:t>
      </w:r>
      <w:r>
        <w:rPr>
          <w:sz w:val="24"/>
        </w:rPr>
        <w:t>аналізу.</w:t>
      </w:r>
      <w:r>
        <w:rPr>
          <w:spacing w:val="-4"/>
          <w:sz w:val="24"/>
        </w:rPr>
        <w:t xml:space="preserve"> </w:t>
      </w:r>
      <w:r>
        <w:rPr>
          <w:sz w:val="24"/>
        </w:rPr>
        <w:t>Цикл</w:t>
      </w:r>
      <w:r>
        <w:rPr>
          <w:spacing w:val="-6"/>
          <w:sz w:val="24"/>
        </w:rPr>
        <w:t xml:space="preserve"> </w:t>
      </w:r>
      <w:r>
        <w:rPr>
          <w:sz w:val="24"/>
        </w:rPr>
        <w:t>практичних</w:t>
      </w:r>
      <w:r>
        <w:rPr>
          <w:spacing w:val="-4"/>
          <w:sz w:val="24"/>
        </w:rPr>
        <w:t xml:space="preserve"> </w:t>
      </w:r>
      <w:r>
        <w:rPr>
          <w:sz w:val="24"/>
        </w:rPr>
        <w:t>занять</w:t>
      </w:r>
      <w:r>
        <w:rPr>
          <w:spacing w:val="-5"/>
          <w:sz w:val="24"/>
        </w:rPr>
        <w:t xml:space="preserve"> </w:t>
      </w:r>
      <w:r>
        <w:rPr>
          <w:sz w:val="24"/>
        </w:rPr>
        <w:t>також завершується модульною контрольною роботою. По завершенню курсу студенти складають усний іспит, який включає два теоретичних питання й практичне завдання на аналіз лексичних явищ іспанської мови.</w:t>
      </w:r>
    </w:p>
    <w:p w14:paraId="0FB8218C" w14:textId="77777777" w:rsidR="008F6AC9" w:rsidRDefault="00B735EC">
      <w:pPr>
        <w:ind w:left="1006" w:right="1176"/>
        <w:jc w:val="both"/>
        <w:rPr>
          <w:b/>
          <w:sz w:val="24"/>
        </w:rPr>
      </w:pPr>
      <w:r>
        <w:rPr>
          <w:b/>
          <w:sz w:val="24"/>
        </w:rPr>
        <w:t>Дисципліна</w:t>
      </w:r>
      <w:r>
        <w:rPr>
          <w:b/>
          <w:spacing w:val="-10"/>
          <w:sz w:val="24"/>
        </w:rPr>
        <w:t xml:space="preserve"> </w:t>
      </w:r>
      <w:r>
        <w:rPr>
          <w:b/>
          <w:sz w:val="24"/>
        </w:rPr>
        <w:t>спрямована</w:t>
      </w:r>
      <w:r>
        <w:rPr>
          <w:b/>
          <w:spacing w:val="-10"/>
          <w:sz w:val="24"/>
        </w:rPr>
        <w:t xml:space="preserve"> </w:t>
      </w:r>
      <w:r>
        <w:rPr>
          <w:b/>
          <w:sz w:val="24"/>
        </w:rPr>
        <w:t>на</w:t>
      </w:r>
      <w:r>
        <w:rPr>
          <w:b/>
          <w:spacing w:val="-9"/>
          <w:sz w:val="24"/>
        </w:rPr>
        <w:t xml:space="preserve"> </w:t>
      </w:r>
      <w:r>
        <w:rPr>
          <w:b/>
          <w:sz w:val="24"/>
        </w:rPr>
        <w:t>формування</w:t>
      </w:r>
      <w:r>
        <w:rPr>
          <w:b/>
          <w:spacing w:val="-10"/>
          <w:sz w:val="24"/>
        </w:rPr>
        <w:t xml:space="preserve"> </w:t>
      </w:r>
      <w:r>
        <w:rPr>
          <w:b/>
          <w:sz w:val="24"/>
        </w:rPr>
        <w:t>таких</w:t>
      </w:r>
      <w:r>
        <w:rPr>
          <w:b/>
          <w:spacing w:val="-10"/>
          <w:sz w:val="24"/>
        </w:rPr>
        <w:t xml:space="preserve"> </w:t>
      </w:r>
      <w:r>
        <w:rPr>
          <w:b/>
          <w:sz w:val="24"/>
        </w:rPr>
        <w:t>програмних</w:t>
      </w:r>
      <w:r>
        <w:rPr>
          <w:b/>
          <w:spacing w:val="-10"/>
          <w:sz w:val="24"/>
        </w:rPr>
        <w:t xml:space="preserve"> </w:t>
      </w:r>
      <w:r>
        <w:rPr>
          <w:b/>
          <w:sz w:val="24"/>
        </w:rPr>
        <w:t xml:space="preserve">компетентностей: </w:t>
      </w:r>
      <w:r>
        <w:rPr>
          <w:b/>
          <w:spacing w:val="-2"/>
          <w:sz w:val="24"/>
        </w:rPr>
        <w:t>Загальні:</w:t>
      </w:r>
    </w:p>
    <w:p w14:paraId="25EBA23C" w14:textId="77777777" w:rsidR="008F6AC9" w:rsidRDefault="00B735EC">
      <w:pPr>
        <w:ind w:left="295"/>
        <w:rPr>
          <w:sz w:val="24"/>
        </w:rPr>
      </w:pPr>
      <w:r>
        <w:rPr>
          <w:b/>
          <w:sz w:val="24"/>
        </w:rPr>
        <w:t>ЗК</w:t>
      </w:r>
      <w:r>
        <w:rPr>
          <w:b/>
          <w:spacing w:val="-8"/>
          <w:sz w:val="24"/>
        </w:rPr>
        <w:t xml:space="preserve"> </w:t>
      </w:r>
      <w:r>
        <w:rPr>
          <w:b/>
          <w:sz w:val="24"/>
        </w:rPr>
        <w:t>5.</w:t>
      </w:r>
      <w:r>
        <w:rPr>
          <w:b/>
          <w:spacing w:val="-9"/>
          <w:sz w:val="24"/>
        </w:rPr>
        <w:t xml:space="preserve"> </w:t>
      </w:r>
      <w:r>
        <w:rPr>
          <w:sz w:val="24"/>
        </w:rPr>
        <w:t>Здатність</w:t>
      </w:r>
      <w:r>
        <w:rPr>
          <w:spacing w:val="-6"/>
          <w:sz w:val="24"/>
        </w:rPr>
        <w:t xml:space="preserve"> </w:t>
      </w:r>
      <w:r>
        <w:rPr>
          <w:sz w:val="24"/>
        </w:rPr>
        <w:t>учитися</w:t>
      </w:r>
      <w:r>
        <w:rPr>
          <w:spacing w:val="-10"/>
          <w:sz w:val="24"/>
        </w:rPr>
        <w:t xml:space="preserve"> </w:t>
      </w:r>
      <w:r>
        <w:rPr>
          <w:sz w:val="24"/>
        </w:rPr>
        <w:t>й</w:t>
      </w:r>
      <w:r>
        <w:rPr>
          <w:spacing w:val="-7"/>
          <w:sz w:val="24"/>
        </w:rPr>
        <w:t xml:space="preserve"> </w:t>
      </w:r>
      <w:r>
        <w:rPr>
          <w:sz w:val="24"/>
        </w:rPr>
        <w:t>оволодівати</w:t>
      </w:r>
      <w:r>
        <w:rPr>
          <w:spacing w:val="-8"/>
          <w:sz w:val="24"/>
        </w:rPr>
        <w:t xml:space="preserve"> </w:t>
      </w:r>
      <w:r>
        <w:rPr>
          <w:sz w:val="24"/>
        </w:rPr>
        <w:t>сучасними</w:t>
      </w:r>
      <w:r>
        <w:rPr>
          <w:spacing w:val="-7"/>
          <w:sz w:val="24"/>
        </w:rPr>
        <w:t xml:space="preserve"> </w:t>
      </w:r>
      <w:r>
        <w:rPr>
          <w:spacing w:val="-2"/>
          <w:sz w:val="24"/>
        </w:rPr>
        <w:t>знаннями.</w:t>
      </w:r>
    </w:p>
    <w:p w14:paraId="5BBB93A0" w14:textId="77777777" w:rsidR="008F6AC9" w:rsidRDefault="00B735EC">
      <w:pPr>
        <w:ind w:left="295"/>
        <w:rPr>
          <w:sz w:val="24"/>
        </w:rPr>
      </w:pPr>
      <w:r>
        <w:rPr>
          <w:b/>
          <w:sz w:val="24"/>
        </w:rPr>
        <w:t>ЗК</w:t>
      </w:r>
      <w:r>
        <w:rPr>
          <w:b/>
          <w:spacing w:val="-9"/>
          <w:sz w:val="24"/>
        </w:rPr>
        <w:t xml:space="preserve"> </w:t>
      </w:r>
      <w:r>
        <w:rPr>
          <w:b/>
          <w:sz w:val="24"/>
        </w:rPr>
        <w:t>6.</w:t>
      </w:r>
      <w:r>
        <w:rPr>
          <w:b/>
          <w:spacing w:val="-7"/>
          <w:sz w:val="24"/>
        </w:rPr>
        <w:t xml:space="preserve"> </w:t>
      </w:r>
      <w:r>
        <w:rPr>
          <w:sz w:val="24"/>
        </w:rPr>
        <w:t>Здатність</w:t>
      </w:r>
      <w:r>
        <w:rPr>
          <w:spacing w:val="-6"/>
          <w:sz w:val="24"/>
        </w:rPr>
        <w:t xml:space="preserve"> </w:t>
      </w:r>
      <w:r>
        <w:rPr>
          <w:sz w:val="24"/>
        </w:rPr>
        <w:t>до</w:t>
      </w:r>
      <w:r>
        <w:rPr>
          <w:spacing w:val="-7"/>
          <w:sz w:val="24"/>
        </w:rPr>
        <w:t xml:space="preserve"> </w:t>
      </w:r>
      <w:r>
        <w:rPr>
          <w:sz w:val="24"/>
        </w:rPr>
        <w:t>пошуку,</w:t>
      </w:r>
      <w:r>
        <w:rPr>
          <w:spacing w:val="-7"/>
          <w:sz w:val="24"/>
        </w:rPr>
        <w:t xml:space="preserve"> </w:t>
      </w:r>
      <w:r>
        <w:rPr>
          <w:sz w:val="24"/>
        </w:rPr>
        <w:t>опрацювання</w:t>
      </w:r>
      <w:r>
        <w:rPr>
          <w:spacing w:val="-8"/>
          <w:sz w:val="24"/>
        </w:rPr>
        <w:t xml:space="preserve"> </w:t>
      </w:r>
      <w:r>
        <w:rPr>
          <w:sz w:val="24"/>
        </w:rPr>
        <w:t>та</w:t>
      </w:r>
      <w:r>
        <w:rPr>
          <w:spacing w:val="-6"/>
          <w:sz w:val="24"/>
        </w:rPr>
        <w:t xml:space="preserve"> </w:t>
      </w:r>
      <w:r>
        <w:rPr>
          <w:sz w:val="24"/>
        </w:rPr>
        <w:t>аналізу</w:t>
      </w:r>
      <w:r>
        <w:rPr>
          <w:spacing w:val="-7"/>
          <w:sz w:val="24"/>
        </w:rPr>
        <w:t xml:space="preserve"> </w:t>
      </w:r>
      <w:r>
        <w:rPr>
          <w:sz w:val="24"/>
        </w:rPr>
        <w:t>інформації</w:t>
      </w:r>
      <w:r>
        <w:rPr>
          <w:spacing w:val="-8"/>
          <w:sz w:val="24"/>
        </w:rPr>
        <w:t xml:space="preserve"> </w:t>
      </w:r>
      <w:r>
        <w:rPr>
          <w:sz w:val="24"/>
        </w:rPr>
        <w:t>з</w:t>
      </w:r>
      <w:r>
        <w:rPr>
          <w:spacing w:val="-7"/>
          <w:sz w:val="24"/>
        </w:rPr>
        <w:t xml:space="preserve"> </w:t>
      </w:r>
      <w:r>
        <w:rPr>
          <w:sz w:val="24"/>
        </w:rPr>
        <w:t>різних</w:t>
      </w:r>
      <w:r>
        <w:rPr>
          <w:spacing w:val="-6"/>
          <w:sz w:val="24"/>
        </w:rPr>
        <w:t xml:space="preserve"> </w:t>
      </w:r>
      <w:r>
        <w:rPr>
          <w:spacing w:val="-2"/>
          <w:sz w:val="24"/>
        </w:rPr>
        <w:t>джерел.</w:t>
      </w:r>
    </w:p>
    <w:p w14:paraId="461B4FAF" w14:textId="77777777" w:rsidR="008F6AC9" w:rsidRDefault="00B735EC">
      <w:pPr>
        <w:ind w:left="295"/>
        <w:rPr>
          <w:sz w:val="24"/>
        </w:rPr>
      </w:pPr>
      <w:r>
        <w:rPr>
          <w:b/>
          <w:sz w:val="24"/>
        </w:rPr>
        <w:t>ЗК</w:t>
      </w:r>
      <w:r>
        <w:rPr>
          <w:b/>
          <w:spacing w:val="-6"/>
          <w:sz w:val="24"/>
        </w:rPr>
        <w:t xml:space="preserve"> </w:t>
      </w:r>
      <w:r>
        <w:rPr>
          <w:b/>
          <w:sz w:val="24"/>
        </w:rPr>
        <w:t>7.</w:t>
      </w:r>
      <w:r>
        <w:rPr>
          <w:b/>
          <w:spacing w:val="-7"/>
          <w:sz w:val="24"/>
        </w:rPr>
        <w:t xml:space="preserve"> </w:t>
      </w:r>
      <w:r>
        <w:rPr>
          <w:sz w:val="24"/>
        </w:rPr>
        <w:t>Уміння</w:t>
      </w:r>
      <w:r>
        <w:rPr>
          <w:spacing w:val="-8"/>
          <w:sz w:val="24"/>
        </w:rPr>
        <w:t xml:space="preserve"> </w:t>
      </w:r>
      <w:r>
        <w:rPr>
          <w:sz w:val="24"/>
        </w:rPr>
        <w:t>виявляти,</w:t>
      </w:r>
      <w:r>
        <w:rPr>
          <w:spacing w:val="-7"/>
          <w:sz w:val="24"/>
        </w:rPr>
        <w:t xml:space="preserve"> </w:t>
      </w:r>
      <w:r>
        <w:rPr>
          <w:sz w:val="24"/>
        </w:rPr>
        <w:t>ставити</w:t>
      </w:r>
      <w:r>
        <w:rPr>
          <w:spacing w:val="-8"/>
          <w:sz w:val="24"/>
        </w:rPr>
        <w:t xml:space="preserve"> </w:t>
      </w:r>
      <w:r>
        <w:rPr>
          <w:sz w:val="24"/>
        </w:rPr>
        <w:t>та</w:t>
      </w:r>
      <w:r>
        <w:rPr>
          <w:spacing w:val="-8"/>
          <w:sz w:val="24"/>
        </w:rPr>
        <w:t xml:space="preserve"> </w:t>
      </w:r>
      <w:r>
        <w:rPr>
          <w:sz w:val="24"/>
        </w:rPr>
        <w:t>вирішувати</w:t>
      </w:r>
      <w:r>
        <w:rPr>
          <w:spacing w:val="-5"/>
          <w:sz w:val="24"/>
        </w:rPr>
        <w:t xml:space="preserve"> </w:t>
      </w:r>
      <w:r>
        <w:rPr>
          <w:spacing w:val="-2"/>
          <w:sz w:val="24"/>
        </w:rPr>
        <w:t>проблеми.</w:t>
      </w:r>
    </w:p>
    <w:p w14:paraId="20CCB39C" w14:textId="77777777" w:rsidR="008F6AC9" w:rsidRDefault="00B735EC">
      <w:pPr>
        <w:ind w:left="295"/>
        <w:rPr>
          <w:sz w:val="24"/>
        </w:rPr>
      </w:pPr>
      <w:r>
        <w:rPr>
          <w:b/>
          <w:sz w:val="24"/>
        </w:rPr>
        <w:t>ЗК</w:t>
      </w:r>
      <w:r>
        <w:rPr>
          <w:b/>
          <w:spacing w:val="-8"/>
          <w:sz w:val="24"/>
        </w:rPr>
        <w:t xml:space="preserve"> </w:t>
      </w:r>
      <w:r>
        <w:rPr>
          <w:b/>
          <w:sz w:val="24"/>
        </w:rPr>
        <w:t>8.</w:t>
      </w:r>
      <w:r>
        <w:rPr>
          <w:b/>
          <w:spacing w:val="-7"/>
          <w:sz w:val="24"/>
        </w:rPr>
        <w:t xml:space="preserve"> </w:t>
      </w:r>
      <w:r>
        <w:rPr>
          <w:sz w:val="24"/>
        </w:rPr>
        <w:t>Здатність</w:t>
      </w:r>
      <w:r>
        <w:rPr>
          <w:spacing w:val="-7"/>
          <w:sz w:val="24"/>
        </w:rPr>
        <w:t xml:space="preserve"> </w:t>
      </w:r>
      <w:r>
        <w:rPr>
          <w:sz w:val="24"/>
        </w:rPr>
        <w:t>працювати</w:t>
      </w:r>
      <w:r>
        <w:rPr>
          <w:spacing w:val="-7"/>
          <w:sz w:val="24"/>
        </w:rPr>
        <w:t xml:space="preserve"> </w:t>
      </w:r>
      <w:r>
        <w:rPr>
          <w:sz w:val="24"/>
        </w:rPr>
        <w:t>в</w:t>
      </w:r>
      <w:r>
        <w:rPr>
          <w:spacing w:val="-8"/>
          <w:sz w:val="24"/>
        </w:rPr>
        <w:t xml:space="preserve"> </w:t>
      </w:r>
      <w:r>
        <w:rPr>
          <w:sz w:val="24"/>
        </w:rPr>
        <w:t>команді</w:t>
      </w:r>
      <w:r>
        <w:rPr>
          <w:spacing w:val="-7"/>
          <w:sz w:val="24"/>
        </w:rPr>
        <w:t xml:space="preserve"> </w:t>
      </w:r>
      <w:r>
        <w:rPr>
          <w:sz w:val="24"/>
        </w:rPr>
        <w:t>та</w:t>
      </w:r>
      <w:r>
        <w:rPr>
          <w:spacing w:val="-8"/>
          <w:sz w:val="24"/>
        </w:rPr>
        <w:t xml:space="preserve"> </w:t>
      </w:r>
      <w:r>
        <w:rPr>
          <w:spacing w:val="-2"/>
          <w:sz w:val="24"/>
        </w:rPr>
        <w:t>автономно.</w:t>
      </w:r>
    </w:p>
    <w:p w14:paraId="681322A3" w14:textId="77777777" w:rsidR="008F6AC9" w:rsidRDefault="00B735EC">
      <w:pPr>
        <w:ind w:left="295"/>
        <w:rPr>
          <w:sz w:val="24"/>
        </w:rPr>
      </w:pPr>
      <w:r>
        <w:rPr>
          <w:sz w:val="24"/>
        </w:rPr>
        <w:t>З</w:t>
      </w:r>
      <w:r>
        <w:rPr>
          <w:b/>
          <w:sz w:val="24"/>
        </w:rPr>
        <w:t>К</w:t>
      </w:r>
      <w:r>
        <w:rPr>
          <w:b/>
          <w:spacing w:val="-9"/>
          <w:sz w:val="24"/>
        </w:rPr>
        <w:t xml:space="preserve"> </w:t>
      </w:r>
      <w:r>
        <w:rPr>
          <w:b/>
          <w:sz w:val="24"/>
        </w:rPr>
        <w:t>10.</w:t>
      </w:r>
      <w:r>
        <w:rPr>
          <w:b/>
          <w:spacing w:val="-6"/>
          <w:sz w:val="24"/>
        </w:rPr>
        <w:t xml:space="preserve"> </w:t>
      </w:r>
      <w:r>
        <w:rPr>
          <w:sz w:val="24"/>
        </w:rPr>
        <w:t>Здатність</w:t>
      </w:r>
      <w:r>
        <w:rPr>
          <w:spacing w:val="-5"/>
          <w:sz w:val="24"/>
        </w:rPr>
        <w:t xml:space="preserve"> </w:t>
      </w:r>
      <w:r>
        <w:rPr>
          <w:sz w:val="24"/>
        </w:rPr>
        <w:t>до</w:t>
      </w:r>
      <w:r>
        <w:rPr>
          <w:spacing w:val="-6"/>
          <w:sz w:val="24"/>
        </w:rPr>
        <w:t xml:space="preserve"> </w:t>
      </w:r>
      <w:r>
        <w:rPr>
          <w:sz w:val="24"/>
        </w:rPr>
        <w:t>абстрактного</w:t>
      </w:r>
      <w:r>
        <w:rPr>
          <w:spacing w:val="-5"/>
          <w:sz w:val="24"/>
        </w:rPr>
        <w:t xml:space="preserve"> </w:t>
      </w:r>
      <w:r>
        <w:rPr>
          <w:sz w:val="24"/>
        </w:rPr>
        <w:t>мислення,</w:t>
      </w:r>
      <w:r>
        <w:rPr>
          <w:spacing w:val="-4"/>
          <w:sz w:val="24"/>
        </w:rPr>
        <w:t xml:space="preserve"> </w:t>
      </w:r>
      <w:r>
        <w:rPr>
          <w:sz w:val="24"/>
        </w:rPr>
        <w:t>аналізу</w:t>
      </w:r>
      <w:r>
        <w:rPr>
          <w:spacing w:val="-5"/>
          <w:sz w:val="24"/>
        </w:rPr>
        <w:t xml:space="preserve"> </w:t>
      </w:r>
      <w:r>
        <w:rPr>
          <w:sz w:val="24"/>
        </w:rPr>
        <w:t>та</w:t>
      </w:r>
      <w:r>
        <w:rPr>
          <w:spacing w:val="-6"/>
          <w:sz w:val="24"/>
        </w:rPr>
        <w:t xml:space="preserve"> </w:t>
      </w:r>
      <w:r>
        <w:rPr>
          <w:spacing w:val="-2"/>
          <w:sz w:val="24"/>
        </w:rPr>
        <w:t>синтезу.</w:t>
      </w:r>
    </w:p>
    <w:p w14:paraId="4124C58B" w14:textId="77777777" w:rsidR="008F6AC9" w:rsidRDefault="00B735EC">
      <w:pPr>
        <w:ind w:left="295"/>
        <w:rPr>
          <w:sz w:val="24"/>
        </w:rPr>
      </w:pPr>
      <w:r>
        <w:rPr>
          <w:b/>
          <w:sz w:val="24"/>
        </w:rPr>
        <w:t>ЗК</w:t>
      </w:r>
      <w:r>
        <w:rPr>
          <w:b/>
          <w:spacing w:val="-11"/>
          <w:sz w:val="24"/>
        </w:rPr>
        <w:t xml:space="preserve"> </w:t>
      </w:r>
      <w:r>
        <w:rPr>
          <w:b/>
          <w:sz w:val="24"/>
        </w:rPr>
        <w:t>11.</w:t>
      </w:r>
      <w:r>
        <w:rPr>
          <w:b/>
          <w:spacing w:val="-9"/>
          <w:sz w:val="24"/>
        </w:rPr>
        <w:t xml:space="preserve"> </w:t>
      </w:r>
      <w:r>
        <w:rPr>
          <w:sz w:val="24"/>
        </w:rPr>
        <w:t>Здатність</w:t>
      </w:r>
      <w:r>
        <w:rPr>
          <w:spacing w:val="-10"/>
          <w:sz w:val="24"/>
        </w:rPr>
        <w:t xml:space="preserve"> </w:t>
      </w:r>
      <w:r>
        <w:rPr>
          <w:sz w:val="24"/>
        </w:rPr>
        <w:t>застосовувати</w:t>
      </w:r>
      <w:r>
        <w:rPr>
          <w:spacing w:val="-8"/>
          <w:sz w:val="24"/>
        </w:rPr>
        <w:t xml:space="preserve"> </w:t>
      </w:r>
      <w:r>
        <w:rPr>
          <w:sz w:val="24"/>
        </w:rPr>
        <w:t>знання</w:t>
      </w:r>
      <w:r>
        <w:rPr>
          <w:spacing w:val="-11"/>
          <w:sz w:val="24"/>
        </w:rPr>
        <w:t xml:space="preserve"> </w:t>
      </w:r>
      <w:r>
        <w:rPr>
          <w:sz w:val="24"/>
        </w:rPr>
        <w:t>у</w:t>
      </w:r>
      <w:r>
        <w:rPr>
          <w:spacing w:val="-9"/>
          <w:sz w:val="24"/>
        </w:rPr>
        <w:t xml:space="preserve"> </w:t>
      </w:r>
      <w:r>
        <w:rPr>
          <w:sz w:val="24"/>
        </w:rPr>
        <w:t>практичних</w:t>
      </w:r>
      <w:r>
        <w:rPr>
          <w:spacing w:val="-8"/>
          <w:sz w:val="24"/>
        </w:rPr>
        <w:t xml:space="preserve"> </w:t>
      </w:r>
      <w:r>
        <w:rPr>
          <w:spacing w:val="-2"/>
          <w:sz w:val="24"/>
        </w:rPr>
        <w:t>ситуаціях.</w:t>
      </w:r>
    </w:p>
    <w:p w14:paraId="3ABB48C7" w14:textId="77777777" w:rsidR="008F6AC9" w:rsidRDefault="008F6AC9">
      <w:pPr>
        <w:pStyle w:val="BodyText"/>
        <w:ind w:left="0"/>
        <w:jc w:val="left"/>
        <w:rPr>
          <w:sz w:val="24"/>
        </w:rPr>
      </w:pPr>
    </w:p>
    <w:p w14:paraId="3DE3C79F" w14:textId="77777777" w:rsidR="008F6AC9" w:rsidRDefault="00B735EC">
      <w:pPr>
        <w:ind w:left="1006"/>
        <w:rPr>
          <w:b/>
          <w:sz w:val="24"/>
        </w:rPr>
      </w:pPr>
      <w:r>
        <w:rPr>
          <w:b/>
          <w:spacing w:val="-2"/>
          <w:sz w:val="24"/>
        </w:rPr>
        <w:t>Фахові:</w:t>
      </w:r>
    </w:p>
    <w:p w14:paraId="666DE39E" w14:textId="77777777" w:rsidR="008F6AC9" w:rsidRDefault="00B735EC">
      <w:pPr>
        <w:ind w:left="295"/>
        <w:rPr>
          <w:sz w:val="24"/>
        </w:rPr>
      </w:pPr>
      <w:r>
        <w:rPr>
          <w:b/>
          <w:sz w:val="24"/>
        </w:rPr>
        <w:t>ФК</w:t>
      </w:r>
      <w:r>
        <w:rPr>
          <w:b/>
          <w:spacing w:val="-11"/>
          <w:sz w:val="24"/>
        </w:rPr>
        <w:t xml:space="preserve"> </w:t>
      </w:r>
      <w:r>
        <w:rPr>
          <w:b/>
          <w:sz w:val="24"/>
        </w:rPr>
        <w:t>1.</w:t>
      </w:r>
      <w:r>
        <w:rPr>
          <w:b/>
          <w:spacing w:val="-10"/>
          <w:sz w:val="24"/>
        </w:rPr>
        <w:t xml:space="preserve"> </w:t>
      </w:r>
      <w:r>
        <w:rPr>
          <w:sz w:val="24"/>
        </w:rPr>
        <w:t>Усвідомлення</w:t>
      </w:r>
      <w:r>
        <w:rPr>
          <w:spacing w:val="-9"/>
          <w:sz w:val="24"/>
        </w:rPr>
        <w:t xml:space="preserve"> </w:t>
      </w:r>
      <w:r>
        <w:rPr>
          <w:sz w:val="24"/>
        </w:rPr>
        <w:t>структури</w:t>
      </w:r>
      <w:r>
        <w:rPr>
          <w:spacing w:val="-10"/>
          <w:sz w:val="24"/>
        </w:rPr>
        <w:t xml:space="preserve"> </w:t>
      </w:r>
      <w:r>
        <w:rPr>
          <w:sz w:val="24"/>
        </w:rPr>
        <w:t>філологічної</w:t>
      </w:r>
      <w:r>
        <w:rPr>
          <w:spacing w:val="-9"/>
          <w:sz w:val="24"/>
        </w:rPr>
        <w:t xml:space="preserve"> </w:t>
      </w:r>
      <w:r>
        <w:rPr>
          <w:sz w:val="24"/>
        </w:rPr>
        <w:t>науки</w:t>
      </w:r>
      <w:r>
        <w:rPr>
          <w:spacing w:val="-9"/>
          <w:sz w:val="24"/>
        </w:rPr>
        <w:t xml:space="preserve"> </w:t>
      </w:r>
      <w:r>
        <w:rPr>
          <w:sz w:val="24"/>
        </w:rPr>
        <w:t>та</w:t>
      </w:r>
      <w:r>
        <w:rPr>
          <w:spacing w:val="-10"/>
          <w:sz w:val="24"/>
        </w:rPr>
        <w:t xml:space="preserve"> </w:t>
      </w:r>
      <w:r>
        <w:rPr>
          <w:sz w:val="24"/>
        </w:rPr>
        <w:t>її</w:t>
      </w:r>
      <w:r>
        <w:rPr>
          <w:spacing w:val="-9"/>
          <w:sz w:val="24"/>
        </w:rPr>
        <w:t xml:space="preserve"> </w:t>
      </w:r>
      <w:r>
        <w:rPr>
          <w:sz w:val="24"/>
        </w:rPr>
        <w:t>теоретичних</w:t>
      </w:r>
      <w:r>
        <w:rPr>
          <w:spacing w:val="-9"/>
          <w:sz w:val="24"/>
        </w:rPr>
        <w:t xml:space="preserve"> </w:t>
      </w:r>
      <w:r>
        <w:rPr>
          <w:spacing w:val="-2"/>
          <w:sz w:val="24"/>
        </w:rPr>
        <w:t>основ.</w:t>
      </w:r>
    </w:p>
    <w:p w14:paraId="20C221D5" w14:textId="77777777" w:rsidR="008F6AC9" w:rsidRDefault="00B735EC">
      <w:pPr>
        <w:ind w:left="295" w:right="641"/>
        <w:rPr>
          <w:sz w:val="24"/>
        </w:rPr>
      </w:pPr>
      <w:r>
        <w:rPr>
          <w:b/>
          <w:sz w:val="24"/>
        </w:rPr>
        <w:t>ФК</w:t>
      </w:r>
      <w:r>
        <w:rPr>
          <w:b/>
          <w:spacing w:val="-6"/>
          <w:sz w:val="24"/>
        </w:rPr>
        <w:t xml:space="preserve"> </w:t>
      </w:r>
      <w:r>
        <w:rPr>
          <w:b/>
          <w:sz w:val="24"/>
        </w:rPr>
        <w:t>2.</w:t>
      </w:r>
      <w:r>
        <w:rPr>
          <w:b/>
          <w:spacing w:val="40"/>
          <w:sz w:val="24"/>
        </w:rPr>
        <w:t xml:space="preserve"> </w:t>
      </w:r>
      <w:r>
        <w:rPr>
          <w:sz w:val="24"/>
        </w:rPr>
        <w:t>Здатність</w:t>
      </w:r>
      <w:r>
        <w:rPr>
          <w:spacing w:val="40"/>
          <w:sz w:val="24"/>
        </w:rPr>
        <w:t xml:space="preserve"> </w:t>
      </w:r>
      <w:r>
        <w:rPr>
          <w:sz w:val="24"/>
        </w:rPr>
        <w:t>використовувати</w:t>
      </w:r>
      <w:r>
        <w:rPr>
          <w:spacing w:val="40"/>
          <w:sz w:val="24"/>
        </w:rPr>
        <w:t xml:space="preserve"> </w:t>
      </w:r>
      <w:r>
        <w:rPr>
          <w:sz w:val="24"/>
        </w:rPr>
        <w:t>в</w:t>
      </w:r>
      <w:r>
        <w:rPr>
          <w:spacing w:val="40"/>
          <w:sz w:val="24"/>
        </w:rPr>
        <w:t xml:space="preserve"> </w:t>
      </w:r>
      <w:r>
        <w:rPr>
          <w:sz w:val="24"/>
        </w:rPr>
        <w:t>професійній</w:t>
      </w:r>
      <w:r>
        <w:rPr>
          <w:spacing w:val="40"/>
          <w:sz w:val="24"/>
        </w:rPr>
        <w:t xml:space="preserve"> </w:t>
      </w:r>
      <w:r>
        <w:rPr>
          <w:sz w:val="24"/>
        </w:rPr>
        <w:t>діяльності</w:t>
      </w:r>
      <w:r>
        <w:rPr>
          <w:spacing w:val="40"/>
          <w:sz w:val="24"/>
        </w:rPr>
        <w:t xml:space="preserve"> </w:t>
      </w:r>
      <w:r>
        <w:rPr>
          <w:sz w:val="24"/>
        </w:rPr>
        <w:t>знання</w:t>
      </w:r>
      <w:r>
        <w:rPr>
          <w:spacing w:val="40"/>
          <w:sz w:val="24"/>
        </w:rPr>
        <w:t xml:space="preserve"> </w:t>
      </w:r>
      <w:r>
        <w:rPr>
          <w:sz w:val="24"/>
        </w:rPr>
        <w:t>про</w:t>
      </w:r>
      <w:r>
        <w:rPr>
          <w:spacing w:val="40"/>
          <w:sz w:val="24"/>
        </w:rPr>
        <w:t xml:space="preserve"> </w:t>
      </w:r>
      <w:r>
        <w:rPr>
          <w:sz w:val="24"/>
        </w:rPr>
        <w:t>мову</w:t>
      </w:r>
      <w:r>
        <w:rPr>
          <w:spacing w:val="40"/>
          <w:sz w:val="24"/>
        </w:rPr>
        <w:t xml:space="preserve"> </w:t>
      </w:r>
      <w:r>
        <w:rPr>
          <w:sz w:val="24"/>
        </w:rPr>
        <w:t>як</w:t>
      </w:r>
      <w:r>
        <w:rPr>
          <w:spacing w:val="40"/>
          <w:sz w:val="24"/>
        </w:rPr>
        <w:t xml:space="preserve"> </w:t>
      </w:r>
      <w:r>
        <w:rPr>
          <w:sz w:val="24"/>
        </w:rPr>
        <w:t>особливу знакову систему, її природу, функції, рівні.</w:t>
      </w:r>
    </w:p>
    <w:p w14:paraId="52989E67" w14:textId="77777777" w:rsidR="008F6AC9" w:rsidRDefault="00B735EC">
      <w:pPr>
        <w:ind w:left="295"/>
        <w:rPr>
          <w:sz w:val="24"/>
        </w:rPr>
      </w:pPr>
      <w:r>
        <w:rPr>
          <w:b/>
          <w:sz w:val="24"/>
        </w:rPr>
        <w:t>ФК</w:t>
      </w:r>
      <w:r>
        <w:rPr>
          <w:b/>
          <w:spacing w:val="80"/>
          <w:sz w:val="24"/>
        </w:rPr>
        <w:t xml:space="preserve"> </w:t>
      </w:r>
      <w:r>
        <w:rPr>
          <w:b/>
          <w:sz w:val="24"/>
        </w:rPr>
        <w:t>3.</w:t>
      </w:r>
      <w:r>
        <w:rPr>
          <w:b/>
          <w:spacing w:val="80"/>
          <w:sz w:val="24"/>
        </w:rPr>
        <w:t xml:space="preserve"> </w:t>
      </w:r>
      <w:r>
        <w:rPr>
          <w:sz w:val="24"/>
        </w:rPr>
        <w:t>Здатність</w:t>
      </w:r>
      <w:r>
        <w:rPr>
          <w:spacing w:val="80"/>
          <w:sz w:val="24"/>
        </w:rPr>
        <w:t xml:space="preserve"> </w:t>
      </w:r>
      <w:r>
        <w:rPr>
          <w:sz w:val="24"/>
        </w:rPr>
        <w:t>використовувати</w:t>
      </w:r>
      <w:r>
        <w:rPr>
          <w:spacing w:val="80"/>
          <w:sz w:val="24"/>
        </w:rPr>
        <w:t xml:space="preserve"> </w:t>
      </w:r>
      <w:r>
        <w:rPr>
          <w:sz w:val="24"/>
        </w:rPr>
        <w:t>в</w:t>
      </w:r>
      <w:r>
        <w:rPr>
          <w:spacing w:val="80"/>
          <w:sz w:val="24"/>
        </w:rPr>
        <w:t xml:space="preserve"> </w:t>
      </w:r>
      <w:r>
        <w:rPr>
          <w:sz w:val="24"/>
        </w:rPr>
        <w:t>професійній</w:t>
      </w:r>
      <w:r>
        <w:rPr>
          <w:spacing w:val="80"/>
          <w:sz w:val="24"/>
        </w:rPr>
        <w:t xml:space="preserve"> </w:t>
      </w:r>
      <w:r>
        <w:rPr>
          <w:sz w:val="24"/>
        </w:rPr>
        <w:t>діяльності</w:t>
      </w:r>
      <w:r>
        <w:rPr>
          <w:spacing w:val="80"/>
          <w:sz w:val="24"/>
        </w:rPr>
        <w:t xml:space="preserve"> </w:t>
      </w:r>
      <w:r>
        <w:rPr>
          <w:sz w:val="24"/>
        </w:rPr>
        <w:t>знання</w:t>
      </w:r>
      <w:r>
        <w:rPr>
          <w:spacing w:val="80"/>
          <w:sz w:val="24"/>
        </w:rPr>
        <w:t xml:space="preserve"> </w:t>
      </w:r>
      <w:r>
        <w:rPr>
          <w:sz w:val="24"/>
        </w:rPr>
        <w:t>з</w:t>
      </w:r>
      <w:r>
        <w:rPr>
          <w:spacing w:val="80"/>
          <w:sz w:val="24"/>
        </w:rPr>
        <w:t xml:space="preserve"> </w:t>
      </w:r>
      <w:r>
        <w:rPr>
          <w:sz w:val="24"/>
        </w:rPr>
        <w:t>теорії</w:t>
      </w:r>
      <w:r>
        <w:rPr>
          <w:spacing w:val="80"/>
          <w:sz w:val="24"/>
        </w:rPr>
        <w:t xml:space="preserve"> </w:t>
      </w:r>
      <w:r>
        <w:rPr>
          <w:sz w:val="24"/>
        </w:rPr>
        <w:t>та</w:t>
      </w:r>
      <w:r>
        <w:rPr>
          <w:spacing w:val="80"/>
          <w:sz w:val="24"/>
        </w:rPr>
        <w:t xml:space="preserve"> </w:t>
      </w:r>
      <w:r>
        <w:rPr>
          <w:sz w:val="24"/>
        </w:rPr>
        <w:t>історії іспанської та англійської мов.</w:t>
      </w:r>
    </w:p>
    <w:p w14:paraId="4401ADD5" w14:textId="77777777" w:rsidR="008F6AC9" w:rsidRDefault="00B735EC">
      <w:pPr>
        <w:ind w:left="295"/>
        <w:rPr>
          <w:sz w:val="24"/>
        </w:rPr>
      </w:pPr>
      <w:r>
        <w:rPr>
          <w:b/>
          <w:sz w:val="24"/>
        </w:rPr>
        <w:t>ФК 4</w:t>
      </w:r>
      <w:r>
        <w:rPr>
          <w:sz w:val="24"/>
        </w:rPr>
        <w:t>. Здатність аналізувати діалектні та соціальні різновиди іспанської та англійської мов, описувати соціолінгвальну ситуацію.</w:t>
      </w:r>
    </w:p>
    <w:p w14:paraId="0F76AB1C" w14:textId="77777777" w:rsidR="008F6AC9" w:rsidRDefault="00B735EC">
      <w:pPr>
        <w:ind w:left="295"/>
        <w:rPr>
          <w:sz w:val="24"/>
        </w:rPr>
      </w:pPr>
      <w:r>
        <w:rPr>
          <w:b/>
          <w:sz w:val="24"/>
        </w:rPr>
        <w:t>ФК</w:t>
      </w:r>
      <w:r>
        <w:rPr>
          <w:b/>
          <w:spacing w:val="-1"/>
          <w:sz w:val="24"/>
        </w:rPr>
        <w:t xml:space="preserve"> </w:t>
      </w:r>
      <w:r>
        <w:rPr>
          <w:b/>
          <w:sz w:val="24"/>
        </w:rPr>
        <w:t>7</w:t>
      </w:r>
      <w:r>
        <w:rPr>
          <w:sz w:val="24"/>
        </w:rPr>
        <w:t>.</w:t>
      </w:r>
      <w:r>
        <w:rPr>
          <w:spacing w:val="-3"/>
          <w:sz w:val="24"/>
        </w:rPr>
        <w:t xml:space="preserve"> </w:t>
      </w:r>
      <w:r>
        <w:rPr>
          <w:sz w:val="24"/>
        </w:rPr>
        <w:t>Здатність</w:t>
      </w:r>
      <w:r>
        <w:rPr>
          <w:spacing w:val="-1"/>
          <w:sz w:val="24"/>
        </w:rPr>
        <w:t xml:space="preserve"> </w:t>
      </w:r>
      <w:r>
        <w:rPr>
          <w:sz w:val="24"/>
        </w:rPr>
        <w:t>до</w:t>
      </w:r>
      <w:r>
        <w:rPr>
          <w:spacing w:val="-3"/>
          <w:sz w:val="24"/>
        </w:rPr>
        <w:t xml:space="preserve"> </w:t>
      </w:r>
      <w:r>
        <w:rPr>
          <w:sz w:val="24"/>
        </w:rPr>
        <w:t>збирання</w:t>
      </w:r>
      <w:r>
        <w:rPr>
          <w:spacing w:val="-1"/>
          <w:sz w:val="24"/>
        </w:rPr>
        <w:t xml:space="preserve"> </w:t>
      </w:r>
      <w:r>
        <w:rPr>
          <w:sz w:val="24"/>
        </w:rPr>
        <w:t>й</w:t>
      </w:r>
      <w:r>
        <w:rPr>
          <w:spacing w:val="-1"/>
          <w:sz w:val="24"/>
        </w:rPr>
        <w:t xml:space="preserve"> </w:t>
      </w:r>
      <w:r>
        <w:rPr>
          <w:sz w:val="24"/>
        </w:rPr>
        <w:t>аналізу,</w:t>
      </w:r>
      <w:r>
        <w:rPr>
          <w:spacing w:val="-1"/>
          <w:sz w:val="24"/>
        </w:rPr>
        <w:t xml:space="preserve"> </w:t>
      </w:r>
      <w:r>
        <w:rPr>
          <w:sz w:val="24"/>
        </w:rPr>
        <w:t>систематизації</w:t>
      </w:r>
      <w:r>
        <w:rPr>
          <w:spacing w:val="-1"/>
          <w:sz w:val="24"/>
        </w:rPr>
        <w:t xml:space="preserve"> </w:t>
      </w:r>
      <w:r>
        <w:rPr>
          <w:sz w:val="24"/>
        </w:rPr>
        <w:t>та</w:t>
      </w:r>
      <w:r>
        <w:rPr>
          <w:spacing w:val="-1"/>
          <w:sz w:val="24"/>
        </w:rPr>
        <w:t xml:space="preserve"> </w:t>
      </w:r>
      <w:r>
        <w:rPr>
          <w:sz w:val="24"/>
        </w:rPr>
        <w:t>інтерпретації</w:t>
      </w:r>
      <w:r>
        <w:rPr>
          <w:spacing w:val="-1"/>
          <w:sz w:val="24"/>
        </w:rPr>
        <w:t xml:space="preserve"> </w:t>
      </w:r>
      <w:r>
        <w:rPr>
          <w:sz w:val="24"/>
        </w:rPr>
        <w:t>мовних,</w:t>
      </w:r>
      <w:r>
        <w:rPr>
          <w:spacing w:val="-1"/>
          <w:sz w:val="24"/>
        </w:rPr>
        <w:t xml:space="preserve"> </w:t>
      </w:r>
      <w:r>
        <w:rPr>
          <w:sz w:val="24"/>
        </w:rPr>
        <w:t>літературних, фольклорних фактів, інтерпретації та перекладу тексту.</w:t>
      </w:r>
    </w:p>
    <w:p w14:paraId="568F05C5" w14:textId="77777777" w:rsidR="008F6AC9" w:rsidRDefault="00B735EC">
      <w:pPr>
        <w:ind w:left="295" w:right="641"/>
        <w:rPr>
          <w:sz w:val="24"/>
        </w:rPr>
      </w:pPr>
      <w:r>
        <w:rPr>
          <w:b/>
          <w:sz w:val="24"/>
        </w:rPr>
        <w:t>ФК</w:t>
      </w:r>
      <w:r>
        <w:rPr>
          <w:b/>
          <w:spacing w:val="-7"/>
          <w:sz w:val="24"/>
        </w:rPr>
        <w:t xml:space="preserve"> </w:t>
      </w:r>
      <w:r>
        <w:rPr>
          <w:b/>
          <w:sz w:val="24"/>
        </w:rPr>
        <w:t>8</w:t>
      </w:r>
      <w:r>
        <w:rPr>
          <w:sz w:val="24"/>
        </w:rPr>
        <w:t xml:space="preserve">. Здатність вільно оперувати спеціальною термінологією для розв’язання професійних </w:t>
      </w:r>
      <w:r>
        <w:rPr>
          <w:spacing w:val="-2"/>
          <w:sz w:val="24"/>
        </w:rPr>
        <w:t>завдань.</w:t>
      </w:r>
    </w:p>
    <w:p w14:paraId="47DD4409" w14:textId="77777777" w:rsidR="008F6AC9" w:rsidRDefault="00B735EC">
      <w:pPr>
        <w:ind w:left="295"/>
        <w:rPr>
          <w:sz w:val="24"/>
        </w:rPr>
      </w:pPr>
      <w:r>
        <w:rPr>
          <w:b/>
          <w:sz w:val="24"/>
        </w:rPr>
        <w:t xml:space="preserve">ФК 13. </w:t>
      </w:r>
      <w:r>
        <w:rPr>
          <w:sz w:val="24"/>
        </w:rPr>
        <w:t xml:space="preserve">Знання теоретичних засад перекладознавства та розуміння його зв’язку із практикою </w:t>
      </w:r>
      <w:r>
        <w:rPr>
          <w:spacing w:val="-2"/>
          <w:sz w:val="24"/>
        </w:rPr>
        <w:t>перекладу.</w:t>
      </w:r>
    </w:p>
    <w:p w14:paraId="0E87F593" w14:textId="77777777" w:rsidR="008F6AC9" w:rsidRDefault="008F6AC9">
      <w:pPr>
        <w:pStyle w:val="BodyText"/>
        <w:spacing w:before="121"/>
        <w:ind w:left="0"/>
        <w:jc w:val="left"/>
        <w:rPr>
          <w:sz w:val="24"/>
        </w:rPr>
      </w:pPr>
    </w:p>
    <w:p w14:paraId="10E4B5E3" w14:textId="77777777" w:rsidR="008F6AC9" w:rsidRDefault="00B735EC">
      <w:pPr>
        <w:pStyle w:val="ListParagraph"/>
        <w:numPr>
          <w:ilvl w:val="0"/>
          <w:numId w:val="9"/>
        </w:numPr>
        <w:tabs>
          <w:tab w:val="left" w:pos="555"/>
        </w:tabs>
        <w:spacing w:before="1"/>
        <w:ind w:left="555"/>
        <w:rPr>
          <w:b/>
          <w:sz w:val="26"/>
        </w:rPr>
      </w:pPr>
      <w:r>
        <w:rPr>
          <w:b/>
          <w:sz w:val="26"/>
        </w:rPr>
        <w:t>Результати</w:t>
      </w:r>
      <w:r>
        <w:rPr>
          <w:b/>
          <w:spacing w:val="-16"/>
          <w:sz w:val="26"/>
        </w:rPr>
        <w:t xml:space="preserve"> </w:t>
      </w:r>
      <w:r>
        <w:rPr>
          <w:b/>
          <w:sz w:val="26"/>
        </w:rPr>
        <w:t>навчання</w:t>
      </w:r>
      <w:r>
        <w:rPr>
          <w:b/>
          <w:spacing w:val="-16"/>
          <w:sz w:val="26"/>
        </w:rPr>
        <w:t xml:space="preserve"> </w:t>
      </w:r>
      <w:r>
        <w:rPr>
          <w:b/>
          <w:sz w:val="26"/>
        </w:rPr>
        <w:t>за</w:t>
      </w:r>
      <w:r>
        <w:rPr>
          <w:b/>
          <w:spacing w:val="-16"/>
          <w:sz w:val="26"/>
        </w:rPr>
        <w:t xml:space="preserve"> </w:t>
      </w:r>
      <w:r>
        <w:rPr>
          <w:b/>
          <w:spacing w:val="-2"/>
          <w:sz w:val="26"/>
        </w:rPr>
        <w:t>дисципліною:</w:t>
      </w: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4"/>
        <w:gridCol w:w="4598"/>
        <w:gridCol w:w="1416"/>
        <w:gridCol w:w="2126"/>
        <w:gridCol w:w="1074"/>
      </w:tblGrid>
      <w:tr w:rsidR="008F6AC9" w14:paraId="0D571CC9" w14:textId="77777777">
        <w:trPr>
          <w:trHeight w:val="1233"/>
        </w:trPr>
        <w:tc>
          <w:tcPr>
            <w:tcW w:w="1074" w:type="dxa"/>
          </w:tcPr>
          <w:p w14:paraId="312282C2" w14:textId="77777777" w:rsidR="008F6AC9" w:rsidRDefault="008F6AC9">
            <w:pPr>
              <w:pStyle w:val="TableParagraph"/>
              <w:spacing w:before="201"/>
              <w:rPr>
                <w:b/>
                <w:sz w:val="24"/>
              </w:rPr>
            </w:pPr>
          </w:p>
          <w:p w14:paraId="13FF1649" w14:textId="77777777" w:rsidR="008F6AC9" w:rsidRDefault="00B735EC">
            <w:pPr>
              <w:pStyle w:val="TableParagraph"/>
              <w:spacing w:before="1"/>
              <w:ind w:left="51" w:right="27"/>
              <w:jc w:val="center"/>
              <w:rPr>
                <w:sz w:val="24"/>
              </w:rPr>
            </w:pPr>
            <w:r>
              <w:rPr>
                <w:spacing w:val="-5"/>
                <w:sz w:val="24"/>
              </w:rPr>
              <w:t>Код</w:t>
            </w:r>
          </w:p>
        </w:tc>
        <w:tc>
          <w:tcPr>
            <w:tcW w:w="4598" w:type="dxa"/>
          </w:tcPr>
          <w:p w14:paraId="3C069EC6" w14:textId="77777777" w:rsidR="008F6AC9" w:rsidRDefault="008F6AC9">
            <w:pPr>
              <w:pStyle w:val="TableParagraph"/>
              <w:spacing w:before="201"/>
              <w:rPr>
                <w:b/>
                <w:sz w:val="24"/>
              </w:rPr>
            </w:pPr>
          </w:p>
          <w:p w14:paraId="6505EADE" w14:textId="77777777" w:rsidR="008F6AC9" w:rsidRDefault="00B735EC">
            <w:pPr>
              <w:pStyle w:val="TableParagraph"/>
              <w:spacing w:before="1"/>
              <w:ind w:left="811"/>
              <w:rPr>
                <w:sz w:val="24"/>
              </w:rPr>
            </w:pPr>
            <w:r>
              <w:rPr>
                <w:spacing w:val="-4"/>
                <w:sz w:val="24"/>
              </w:rPr>
              <w:t>Результат</w:t>
            </w:r>
            <w:r>
              <w:rPr>
                <w:spacing w:val="1"/>
                <w:sz w:val="24"/>
              </w:rPr>
              <w:t xml:space="preserve"> </w:t>
            </w:r>
            <w:r>
              <w:rPr>
                <w:spacing w:val="-2"/>
                <w:sz w:val="24"/>
              </w:rPr>
              <w:t>навчання</w:t>
            </w:r>
          </w:p>
        </w:tc>
        <w:tc>
          <w:tcPr>
            <w:tcW w:w="1416" w:type="dxa"/>
          </w:tcPr>
          <w:p w14:paraId="2F1037CB" w14:textId="77777777" w:rsidR="008F6AC9" w:rsidRDefault="008F6AC9">
            <w:pPr>
              <w:pStyle w:val="TableParagraph"/>
              <w:spacing w:before="12"/>
              <w:rPr>
                <w:b/>
                <w:sz w:val="21"/>
              </w:rPr>
            </w:pPr>
          </w:p>
          <w:p w14:paraId="1C3924DD" w14:textId="77777777" w:rsidR="008F6AC9" w:rsidRDefault="00B735EC">
            <w:pPr>
              <w:pStyle w:val="TableParagraph"/>
              <w:ind w:left="137" w:right="113"/>
              <w:jc w:val="center"/>
              <w:rPr>
                <w:b/>
                <w:sz w:val="21"/>
              </w:rPr>
            </w:pPr>
            <w:r>
              <w:rPr>
                <w:b/>
                <w:spacing w:val="-2"/>
                <w:sz w:val="21"/>
              </w:rPr>
              <w:t xml:space="preserve">Методи викладання </w:t>
            </w:r>
            <w:r>
              <w:rPr>
                <w:b/>
                <w:sz w:val="21"/>
              </w:rPr>
              <w:t>і навчання</w:t>
            </w:r>
          </w:p>
        </w:tc>
        <w:tc>
          <w:tcPr>
            <w:tcW w:w="2126" w:type="dxa"/>
          </w:tcPr>
          <w:p w14:paraId="5747FC03" w14:textId="77777777" w:rsidR="008F6AC9" w:rsidRDefault="008F6AC9">
            <w:pPr>
              <w:pStyle w:val="TableParagraph"/>
              <w:spacing w:before="63"/>
              <w:rPr>
                <w:b/>
                <w:sz w:val="24"/>
              </w:rPr>
            </w:pPr>
          </w:p>
          <w:p w14:paraId="7F9BF519" w14:textId="77777777" w:rsidR="008F6AC9" w:rsidRDefault="00B735EC">
            <w:pPr>
              <w:pStyle w:val="TableParagraph"/>
              <w:spacing w:before="1"/>
              <w:ind w:left="413" w:right="100" w:firstLine="244"/>
              <w:rPr>
                <w:b/>
                <w:sz w:val="24"/>
              </w:rPr>
            </w:pPr>
            <w:r>
              <w:rPr>
                <w:b/>
                <w:spacing w:val="-2"/>
                <w:sz w:val="24"/>
              </w:rPr>
              <w:t>Методи оцінювання</w:t>
            </w:r>
          </w:p>
        </w:tc>
        <w:tc>
          <w:tcPr>
            <w:tcW w:w="1074" w:type="dxa"/>
          </w:tcPr>
          <w:p w14:paraId="1D16C382" w14:textId="77777777" w:rsidR="008F6AC9" w:rsidRDefault="00B735EC">
            <w:pPr>
              <w:pStyle w:val="TableParagraph"/>
              <w:spacing w:before="100"/>
              <w:ind w:left="105" w:right="80" w:hanging="1"/>
              <w:jc w:val="center"/>
              <w:rPr>
                <w:b/>
                <w:sz w:val="18"/>
              </w:rPr>
            </w:pPr>
            <w:r>
              <w:rPr>
                <w:b/>
                <w:sz w:val="18"/>
              </w:rPr>
              <w:t>Відсоток</w:t>
            </w:r>
            <w:r>
              <w:rPr>
                <w:b/>
                <w:spacing w:val="-12"/>
                <w:sz w:val="18"/>
              </w:rPr>
              <w:t xml:space="preserve"> </w:t>
            </w:r>
            <w:r>
              <w:rPr>
                <w:b/>
                <w:sz w:val="18"/>
              </w:rPr>
              <w:t xml:space="preserve">у </w:t>
            </w:r>
            <w:r>
              <w:rPr>
                <w:b/>
                <w:spacing w:val="-2"/>
                <w:sz w:val="18"/>
              </w:rPr>
              <w:t xml:space="preserve">підсумкові </w:t>
            </w:r>
            <w:r>
              <w:rPr>
                <w:b/>
                <w:sz w:val="18"/>
              </w:rPr>
              <w:t xml:space="preserve">й оцінці з </w:t>
            </w:r>
            <w:r>
              <w:rPr>
                <w:b/>
                <w:spacing w:val="-2"/>
                <w:sz w:val="18"/>
              </w:rPr>
              <w:t xml:space="preserve">дисциплін </w:t>
            </w:r>
            <w:r>
              <w:rPr>
                <w:b/>
                <w:spacing w:val="-10"/>
                <w:sz w:val="18"/>
              </w:rPr>
              <w:t>и</w:t>
            </w:r>
          </w:p>
        </w:tc>
      </w:tr>
      <w:tr w:rsidR="008F6AC9" w14:paraId="2B97EDB8" w14:textId="77777777">
        <w:trPr>
          <w:trHeight w:val="476"/>
        </w:trPr>
        <w:tc>
          <w:tcPr>
            <w:tcW w:w="1074" w:type="dxa"/>
          </w:tcPr>
          <w:p w14:paraId="61F7F43A" w14:textId="77777777" w:rsidR="008F6AC9" w:rsidRDefault="008F6AC9">
            <w:pPr>
              <w:pStyle w:val="TableParagraph"/>
            </w:pPr>
          </w:p>
        </w:tc>
        <w:tc>
          <w:tcPr>
            <w:tcW w:w="4598" w:type="dxa"/>
          </w:tcPr>
          <w:p w14:paraId="00615188" w14:textId="77777777" w:rsidR="008F6AC9" w:rsidRDefault="00B735EC">
            <w:pPr>
              <w:pStyle w:val="TableParagraph"/>
              <w:spacing w:before="100"/>
              <w:ind w:left="101"/>
              <w:rPr>
                <w:b/>
                <w:sz w:val="24"/>
              </w:rPr>
            </w:pPr>
            <w:r>
              <w:rPr>
                <w:b/>
                <w:spacing w:val="-2"/>
                <w:sz w:val="24"/>
              </w:rPr>
              <w:t>Знати:</w:t>
            </w:r>
          </w:p>
        </w:tc>
        <w:tc>
          <w:tcPr>
            <w:tcW w:w="1416" w:type="dxa"/>
          </w:tcPr>
          <w:p w14:paraId="30817692" w14:textId="77777777" w:rsidR="008F6AC9" w:rsidRDefault="008F6AC9">
            <w:pPr>
              <w:pStyle w:val="TableParagraph"/>
            </w:pPr>
          </w:p>
        </w:tc>
        <w:tc>
          <w:tcPr>
            <w:tcW w:w="2126" w:type="dxa"/>
          </w:tcPr>
          <w:p w14:paraId="71AE804D" w14:textId="77777777" w:rsidR="008F6AC9" w:rsidRDefault="008F6AC9">
            <w:pPr>
              <w:pStyle w:val="TableParagraph"/>
            </w:pPr>
          </w:p>
        </w:tc>
        <w:tc>
          <w:tcPr>
            <w:tcW w:w="1074" w:type="dxa"/>
          </w:tcPr>
          <w:p w14:paraId="4E7CFA37" w14:textId="77777777" w:rsidR="008F6AC9" w:rsidRDefault="008F6AC9">
            <w:pPr>
              <w:pStyle w:val="TableParagraph"/>
            </w:pPr>
          </w:p>
        </w:tc>
      </w:tr>
      <w:tr w:rsidR="008F6AC9" w14:paraId="3140D5FE" w14:textId="77777777">
        <w:trPr>
          <w:trHeight w:val="1062"/>
        </w:trPr>
        <w:tc>
          <w:tcPr>
            <w:tcW w:w="1074" w:type="dxa"/>
            <w:tcBorders>
              <w:bottom w:val="nil"/>
            </w:tcBorders>
          </w:tcPr>
          <w:p w14:paraId="7E87683C" w14:textId="77777777" w:rsidR="008F6AC9" w:rsidRDefault="00B735EC">
            <w:pPr>
              <w:pStyle w:val="TableParagraph"/>
              <w:spacing w:before="100"/>
              <w:ind w:left="26" w:right="53"/>
              <w:jc w:val="center"/>
              <w:rPr>
                <w:sz w:val="24"/>
              </w:rPr>
            </w:pPr>
            <w:r>
              <w:rPr>
                <w:spacing w:val="-2"/>
                <w:sz w:val="24"/>
              </w:rPr>
              <w:t>РН1.1</w:t>
            </w:r>
          </w:p>
        </w:tc>
        <w:tc>
          <w:tcPr>
            <w:tcW w:w="4598" w:type="dxa"/>
            <w:tcBorders>
              <w:bottom w:val="nil"/>
            </w:tcBorders>
          </w:tcPr>
          <w:p w14:paraId="2BB6AF13" w14:textId="77777777" w:rsidR="008F6AC9" w:rsidRDefault="00B735EC">
            <w:pPr>
              <w:pStyle w:val="TableParagraph"/>
              <w:spacing w:before="215" w:line="270" w:lineRule="atLeast"/>
              <w:ind w:left="101" w:right="78"/>
              <w:jc w:val="both"/>
              <w:rPr>
                <w:sz w:val="24"/>
              </w:rPr>
            </w:pPr>
            <w:r>
              <w:rPr>
                <w:sz w:val="24"/>
              </w:rPr>
              <w:t>Місце лексикології серед інших мовознавчих дисциплін; структурну організацію</w:t>
            </w:r>
            <w:r>
              <w:rPr>
                <w:spacing w:val="-7"/>
                <w:sz w:val="24"/>
              </w:rPr>
              <w:t xml:space="preserve"> </w:t>
            </w:r>
            <w:r>
              <w:rPr>
                <w:sz w:val="24"/>
              </w:rPr>
              <w:t>лексикології</w:t>
            </w:r>
            <w:r>
              <w:rPr>
                <w:spacing w:val="-6"/>
                <w:sz w:val="24"/>
              </w:rPr>
              <w:t xml:space="preserve"> </w:t>
            </w:r>
            <w:r>
              <w:rPr>
                <w:sz w:val="24"/>
              </w:rPr>
              <w:t>(такі</w:t>
            </w:r>
            <w:r>
              <w:rPr>
                <w:spacing w:val="-7"/>
                <w:sz w:val="24"/>
              </w:rPr>
              <w:t xml:space="preserve"> </w:t>
            </w:r>
            <w:r>
              <w:rPr>
                <w:sz w:val="24"/>
              </w:rPr>
              <w:t>її</w:t>
            </w:r>
            <w:r>
              <w:rPr>
                <w:spacing w:val="-7"/>
                <w:sz w:val="24"/>
              </w:rPr>
              <w:t xml:space="preserve"> </w:t>
            </w:r>
            <w:r>
              <w:rPr>
                <w:sz w:val="24"/>
              </w:rPr>
              <w:t>розділи</w:t>
            </w:r>
            <w:r>
              <w:rPr>
                <w:spacing w:val="-7"/>
                <w:sz w:val="24"/>
              </w:rPr>
              <w:t xml:space="preserve"> </w:t>
            </w:r>
            <w:r>
              <w:rPr>
                <w:spacing w:val="-5"/>
                <w:sz w:val="24"/>
              </w:rPr>
              <w:t>як</w:t>
            </w:r>
          </w:p>
        </w:tc>
        <w:tc>
          <w:tcPr>
            <w:tcW w:w="1416" w:type="dxa"/>
            <w:tcBorders>
              <w:bottom w:val="nil"/>
            </w:tcBorders>
          </w:tcPr>
          <w:p w14:paraId="1A672753" w14:textId="77777777" w:rsidR="008F6AC9" w:rsidRDefault="00B735EC">
            <w:pPr>
              <w:pStyle w:val="TableParagraph"/>
              <w:spacing w:before="77" w:line="240" w:lineRule="atLeast"/>
              <w:ind w:left="101"/>
              <w:rPr>
                <w:sz w:val="21"/>
              </w:rPr>
            </w:pPr>
            <w:r>
              <w:rPr>
                <w:spacing w:val="-2"/>
                <w:sz w:val="21"/>
              </w:rPr>
              <w:t>Лекція, практичне заняття, самостійна</w:t>
            </w:r>
          </w:p>
        </w:tc>
        <w:tc>
          <w:tcPr>
            <w:tcW w:w="2126" w:type="dxa"/>
            <w:tcBorders>
              <w:bottom w:val="nil"/>
            </w:tcBorders>
          </w:tcPr>
          <w:p w14:paraId="025C5035" w14:textId="77777777" w:rsidR="008F6AC9" w:rsidRDefault="00B735EC">
            <w:pPr>
              <w:pStyle w:val="TableParagraph"/>
              <w:spacing w:before="77" w:line="240" w:lineRule="atLeast"/>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w:t>
            </w:r>
          </w:p>
        </w:tc>
        <w:tc>
          <w:tcPr>
            <w:tcW w:w="1074" w:type="dxa"/>
            <w:tcBorders>
              <w:bottom w:val="nil"/>
            </w:tcBorders>
          </w:tcPr>
          <w:p w14:paraId="2A7DA572" w14:textId="77777777" w:rsidR="008F6AC9" w:rsidRDefault="00B735EC">
            <w:pPr>
              <w:pStyle w:val="TableParagraph"/>
              <w:spacing w:before="101"/>
              <w:ind w:left="53" w:right="27"/>
              <w:jc w:val="center"/>
              <w:rPr>
                <w:sz w:val="20"/>
              </w:rPr>
            </w:pPr>
            <w:r>
              <w:rPr>
                <w:spacing w:val="-10"/>
                <w:sz w:val="20"/>
              </w:rPr>
              <w:t>6</w:t>
            </w:r>
          </w:p>
        </w:tc>
      </w:tr>
      <w:tr w:rsidR="008F6AC9" w14:paraId="5036F97E" w14:textId="77777777">
        <w:trPr>
          <w:trHeight w:val="258"/>
        </w:trPr>
        <w:tc>
          <w:tcPr>
            <w:tcW w:w="1074" w:type="dxa"/>
            <w:tcBorders>
              <w:top w:val="nil"/>
              <w:bottom w:val="nil"/>
            </w:tcBorders>
          </w:tcPr>
          <w:p w14:paraId="1F5E3802" w14:textId="77777777" w:rsidR="008F6AC9" w:rsidRDefault="008F6AC9">
            <w:pPr>
              <w:pStyle w:val="TableParagraph"/>
              <w:rPr>
                <w:sz w:val="18"/>
              </w:rPr>
            </w:pPr>
          </w:p>
        </w:tc>
        <w:tc>
          <w:tcPr>
            <w:tcW w:w="4598" w:type="dxa"/>
            <w:tcBorders>
              <w:top w:val="nil"/>
              <w:bottom w:val="nil"/>
            </w:tcBorders>
          </w:tcPr>
          <w:p w14:paraId="7C976A2F" w14:textId="77777777" w:rsidR="008F6AC9" w:rsidRDefault="00B735EC">
            <w:pPr>
              <w:pStyle w:val="TableParagraph"/>
              <w:tabs>
                <w:tab w:val="left" w:pos="2088"/>
                <w:tab w:val="left" w:pos="2943"/>
              </w:tabs>
              <w:spacing w:line="239" w:lineRule="exact"/>
              <w:ind w:left="101"/>
              <w:rPr>
                <w:sz w:val="24"/>
              </w:rPr>
            </w:pPr>
            <w:r>
              <w:rPr>
                <w:spacing w:val="-2"/>
                <w:sz w:val="24"/>
              </w:rPr>
              <w:t>семасіологію</w:t>
            </w:r>
            <w:r>
              <w:rPr>
                <w:sz w:val="24"/>
              </w:rPr>
              <w:tab/>
            </w:r>
            <w:r>
              <w:rPr>
                <w:spacing w:val="-5"/>
                <w:sz w:val="24"/>
              </w:rPr>
              <w:t>та</w:t>
            </w:r>
            <w:r>
              <w:rPr>
                <w:sz w:val="24"/>
              </w:rPr>
              <w:tab/>
            </w:r>
            <w:r>
              <w:rPr>
                <w:spacing w:val="-2"/>
                <w:sz w:val="24"/>
              </w:rPr>
              <w:t>ономасіологію,</w:t>
            </w:r>
          </w:p>
        </w:tc>
        <w:tc>
          <w:tcPr>
            <w:tcW w:w="1416" w:type="dxa"/>
            <w:tcBorders>
              <w:top w:val="nil"/>
              <w:bottom w:val="nil"/>
            </w:tcBorders>
          </w:tcPr>
          <w:p w14:paraId="57D17586" w14:textId="77777777" w:rsidR="008F6AC9" w:rsidRDefault="00B735EC">
            <w:pPr>
              <w:pStyle w:val="TableParagraph"/>
              <w:spacing w:before="5" w:line="233" w:lineRule="exact"/>
              <w:ind w:left="101"/>
              <w:rPr>
                <w:sz w:val="21"/>
              </w:rPr>
            </w:pPr>
            <w:r>
              <w:rPr>
                <w:spacing w:val="-2"/>
                <w:sz w:val="21"/>
              </w:rPr>
              <w:t>робота</w:t>
            </w:r>
          </w:p>
        </w:tc>
        <w:tc>
          <w:tcPr>
            <w:tcW w:w="2126" w:type="dxa"/>
            <w:tcBorders>
              <w:top w:val="nil"/>
              <w:bottom w:val="nil"/>
            </w:tcBorders>
          </w:tcPr>
          <w:p w14:paraId="1996779D" w14:textId="77777777" w:rsidR="008F6AC9" w:rsidRDefault="00B735EC">
            <w:pPr>
              <w:pStyle w:val="TableParagraph"/>
              <w:spacing w:before="5" w:line="233" w:lineRule="exact"/>
              <w:ind w:left="101"/>
              <w:rPr>
                <w:sz w:val="21"/>
              </w:rPr>
            </w:pPr>
            <w:r>
              <w:rPr>
                <w:sz w:val="21"/>
              </w:rPr>
              <w:t>заняттях,</w:t>
            </w:r>
            <w:r>
              <w:rPr>
                <w:spacing w:val="-7"/>
                <w:sz w:val="21"/>
              </w:rPr>
              <w:t xml:space="preserve"> </w:t>
            </w:r>
            <w:r>
              <w:rPr>
                <w:spacing w:val="-2"/>
                <w:sz w:val="21"/>
              </w:rPr>
              <w:t>бліц-</w:t>
            </w:r>
          </w:p>
        </w:tc>
        <w:tc>
          <w:tcPr>
            <w:tcW w:w="1074" w:type="dxa"/>
            <w:tcBorders>
              <w:top w:val="nil"/>
              <w:bottom w:val="nil"/>
            </w:tcBorders>
          </w:tcPr>
          <w:p w14:paraId="3C778506" w14:textId="77777777" w:rsidR="008F6AC9" w:rsidRDefault="008F6AC9">
            <w:pPr>
              <w:pStyle w:val="TableParagraph"/>
              <w:rPr>
                <w:sz w:val="18"/>
              </w:rPr>
            </w:pPr>
          </w:p>
        </w:tc>
      </w:tr>
      <w:tr w:rsidR="008F6AC9" w14:paraId="1E9F8989" w14:textId="77777777">
        <w:trPr>
          <w:trHeight w:val="1206"/>
        </w:trPr>
        <w:tc>
          <w:tcPr>
            <w:tcW w:w="1074" w:type="dxa"/>
            <w:tcBorders>
              <w:top w:val="nil"/>
            </w:tcBorders>
          </w:tcPr>
          <w:p w14:paraId="680E2718" w14:textId="77777777" w:rsidR="008F6AC9" w:rsidRDefault="008F6AC9">
            <w:pPr>
              <w:pStyle w:val="TableParagraph"/>
            </w:pPr>
          </w:p>
        </w:tc>
        <w:tc>
          <w:tcPr>
            <w:tcW w:w="4598" w:type="dxa"/>
            <w:tcBorders>
              <w:top w:val="nil"/>
            </w:tcBorders>
          </w:tcPr>
          <w:p w14:paraId="01FEB923" w14:textId="77777777" w:rsidR="008F6AC9" w:rsidRDefault="00B735EC">
            <w:pPr>
              <w:pStyle w:val="TableParagraph"/>
              <w:spacing w:before="2"/>
              <w:ind w:left="101" w:right="79"/>
              <w:jc w:val="both"/>
              <w:rPr>
                <w:sz w:val="24"/>
              </w:rPr>
            </w:pPr>
            <w:r>
              <w:rPr>
                <w:sz w:val="24"/>
              </w:rPr>
              <w:t>етимологія, лексикографія, т.ін.); критерії класифікації лексичних одиниць іспанської</w:t>
            </w:r>
            <w:r>
              <w:rPr>
                <w:spacing w:val="40"/>
                <w:sz w:val="24"/>
              </w:rPr>
              <w:t xml:space="preserve"> </w:t>
            </w:r>
            <w:r>
              <w:rPr>
                <w:sz w:val="24"/>
              </w:rPr>
              <w:t>та української мов.</w:t>
            </w:r>
          </w:p>
        </w:tc>
        <w:tc>
          <w:tcPr>
            <w:tcW w:w="1416" w:type="dxa"/>
            <w:tcBorders>
              <w:top w:val="nil"/>
            </w:tcBorders>
          </w:tcPr>
          <w:p w14:paraId="24111908" w14:textId="77777777" w:rsidR="008F6AC9" w:rsidRDefault="008F6AC9">
            <w:pPr>
              <w:pStyle w:val="TableParagraph"/>
            </w:pPr>
          </w:p>
        </w:tc>
        <w:tc>
          <w:tcPr>
            <w:tcW w:w="2126" w:type="dxa"/>
            <w:tcBorders>
              <w:top w:val="nil"/>
            </w:tcBorders>
          </w:tcPr>
          <w:p w14:paraId="3EFA0CEB" w14:textId="77777777" w:rsidR="008F6AC9" w:rsidRDefault="00B735EC">
            <w:pPr>
              <w:pStyle w:val="TableParagraph"/>
              <w:ind w:left="101" w:right="100"/>
              <w:rPr>
                <w:sz w:val="21"/>
              </w:rPr>
            </w:pPr>
            <w:r>
              <w:rPr>
                <w:spacing w:val="-2"/>
                <w:sz w:val="21"/>
              </w:rPr>
              <w:t>опитування,</w:t>
            </w:r>
            <w:r>
              <w:rPr>
                <w:spacing w:val="-12"/>
                <w:sz w:val="21"/>
              </w:rPr>
              <w:t xml:space="preserve"> </w:t>
            </w:r>
            <w:r>
              <w:rPr>
                <w:spacing w:val="-2"/>
                <w:sz w:val="21"/>
              </w:rPr>
              <w:t xml:space="preserve">поточні </w:t>
            </w:r>
            <w:r>
              <w:rPr>
                <w:sz w:val="21"/>
              </w:rPr>
              <w:t>тестові завдання, презентація, іспит</w:t>
            </w:r>
          </w:p>
        </w:tc>
        <w:tc>
          <w:tcPr>
            <w:tcW w:w="1074" w:type="dxa"/>
            <w:tcBorders>
              <w:top w:val="nil"/>
            </w:tcBorders>
          </w:tcPr>
          <w:p w14:paraId="19CE6904" w14:textId="77777777" w:rsidR="008F6AC9" w:rsidRDefault="008F6AC9">
            <w:pPr>
              <w:pStyle w:val="TableParagraph"/>
            </w:pPr>
          </w:p>
        </w:tc>
      </w:tr>
      <w:tr w:rsidR="008F6AC9" w14:paraId="6F6B632E" w14:textId="77777777">
        <w:trPr>
          <w:trHeight w:val="1062"/>
        </w:trPr>
        <w:tc>
          <w:tcPr>
            <w:tcW w:w="1074" w:type="dxa"/>
            <w:tcBorders>
              <w:bottom w:val="nil"/>
            </w:tcBorders>
          </w:tcPr>
          <w:p w14:paraId="696C0065" w14:textId="77777777" w:rsidR="008F6AC9" w:rsidRDefault="00B735EC">
            <w:pPr>
              <w:pStyle w:val="TableParagraph"/>
              <w:spacing w:before="100"/>
              <w:ind w:left="26" w:right="53"/>
              <w:jc w:val="center"/>
              <w:rPr>
                <w:sz w:val="24"/>
              </w:rPr>
            </w:pPr>
            <w:r>
              <w:rPr>
                <w:spacing w:val="-2"/>
                <w:sz w:val="24"/>
              </w:rPr>
              <w:t>РН1.2</w:t>
            </w:r>
          </w:p>
        </w:tc>
        <w:tc>
          <w:tcPr>
            <w:tcW w:w="4598" w:type="dxa"/>
            <w:tcBorders>
              <w:bottom w:val="nil"/>
            </w:tcBorders>
          </w:tcPr>
          <w:p w14:paraId="6F58024C" w14:textId="77777777" w:rsidR="008F6AC9" w:rsidRDefault="00B735EC">
            <w:pPr>
              <w:pStyle w:val="TableParagraph"/>
              <w:spacing w:before="215" w:line="270" w:lineRule="atLeast"/>
              <w:ind w:left="101" w:right="80"/>
              <w:jc w:val="both"/>
              <w:rPr>
                <w:sz w:val="24"/>
              </w:rPr>
            </w:pPr>
            <w:r>
              <w:rPr>
                <w:sz w:val="24"/>
              </w:rPr>
              <w:t>Основні характеристики слова як центральної одиниці системи мови, особливості</w:t>
            </w:r>
            <w:r>
              <w:rPr>
                <w:spacing w:val="49"/>
                <w:sz w:val="24"/>
              </w:rPr>
              <w:t xml:space="preserve">  </w:t>
            </w:r>
            <w:r>
              <w:rPr>
                <w:sz w:val="24"/>
              </w:rPr>
              <w:t>визначення</w:t>
            </w:r>
            <w:r>
              <w:rPr>
                <w:spacing w:val="51"/>
                <w:sz w:val="24"/>
              </w:rPr>
              <w:t xml:space="preserve">  </w:t>
            </w:r>
            <w:r>
              <w:rPr>
                <w:sz w:val="24"/>
              </w:rPr>
              <w:t>меж</w:t>
            </w:r>
            <w:r>
              <w:rPr>
                <w:spacing w:val="49"/>
                <w:sz w:val="24"/>
              </w:rPr>
              <w:t xml:space="preserve">  </w:t>
            </w:r>
            <w:r>
              <w:rPr>
                <w:sz w:val="24"/>
              </w:rPr>
              <w:t>слова</w:t>
            </w:r>
            <w:r>
              <w:rPr>
                <w:spacing w:val="50"/>
                <w:sz w:val="24"/>
              </w:rPr>
              <w:t xml:space="preserve">  </w:t>
            </w:r>
            <w:r>
              <w:rPr>
                <w:spacing w:val="-10"/>
                <w:sz w:val="24"/>
              </w:rPr>
              <w:t>в</w:t>
            </w:r>
          </w:p>
        </w:tc>
        <w:tc>
          <w:tcPr>
            <w:tcW w:w="1416" w:type="dxa"/>
            <w:tcBorders>
              <w:bottom w:val="nil"/>
            </w:tcBorders>
          </w:tcPr>
          <w:p w14:paraId="1E5D151F" w14:textId="77777777" w:rsidR="008F6AC9" w:rsidRDefault="00B735EC">
            <w:pPr>
              <w:pStyle w:val="TableParagraph"/>
              <w:spacing w:before="77" w:line="240" w:lineRule="atLeast"/>
              <w:ind w:left="101"/>
              <w:rPr>
                <w:sz w:val="21"/>
              </w:rPr>
            </w:pPr>
            <w:r>
              <w:rPr>
                <w:spacing w:val="-2"/>
                <w:sz w:val="21"/>
              </w:rPr>
              <w:t>Лекція, практичне заняття, самостійна</w:t>
            </w:r>
          </w:p>
        </w:tc>
        <w:tc>
          <w:tcPr>
            <w:tcW w:w="2126" w:type="dxa"/>
            <w:tcBorders>
              <w:bottom w:val="nil"/>
            </w:tcBorders>
          </w:tcPr>
          <w:p w14:paraId="7400154F" w14:textId="77777777" w:rsidR="008F6AC9" w:rsidRDefault="00B735EC">
            <w:pPr>
              <w:pStyle w:val="TableParagraph"/>
              <w:spacing w:before="77" w:line="240" w:lineRule="atLeast"/>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w:t>
            </w:r>
          </w:p>
        </w:tc>
        <w:tc>
          <w:tcPr>
            <w:tcW w:w="1074" w:type="dxa"/>
            <w:tcBorders>
              <w:bottom w:val="nil"/>
            </w:tcBorders>
          </w:tcPr>
          <w:p w14:paraId="423E69BE" w14:textId="77777777" w:rsidR="008F6AC9" w:rsidRDefault="00B735EC">
            <w:pPr>
              <w:pStyle w:val="TableParagraph"/>
              <w:spacing w:before="101"/>
              <w:ind w:left="53" w:right="27"/>
              <w:jc w:val="center"/>
              <w:rPr>
                <w:sz w:val="20"/>
              </w:rPr>
            </w:pPr>
            <w:r>
              <w:rPr>
                <w:spacing w:val="-10"/>
                <w:sz w:val="20"/>
              </w:rPr>
              <w:t>6</w:t>
            </w:r>
          </w:p>
        </w:tc>
      </w:tr>
      <w:tr w:rsidR="008F6AC9" w14:paraId="1B68D0F0" w14:textId="77777777">
        <w:trPr>
          <w:trHeight w:val="258"/>
        </w:trPr>
        <w:tc>
          <w:tcPr>
            <w:tcW w:w="1074" w:type="dxa"/>
            <w:tcBorders>
              <w:top w:val="nil"/>
              <w:bottom w:val="nil"/>
            </w:tcBorders>
          </w:tcPr>
          <w:p w14:paraId="05C8CEA8" w14:textId="77777777" w:rsidR="008F6AC9" w:rsidRDefault="008F6AC9">
            <w:pPr>
              <w:pStyle w:val="TableParagraph"/>
              <w:rPr>
                <w:sz w:val="18"/>
              </w:rPr>
            </w:pPr>
          </w:p>
        </w:tc>
        <w:tc>
          <w:tcPr>
            <w:tcW w:w="4598" w:type="dxa"/>
            <w:tcBorders>
              <w:top w:val="nil"/>
              <w:bottom w:val="nil"/>
            </w:tcBorders>
          </w:tcPr>
          <w:p w14:paraId="03ACA8B9" w14:textId="77777777" w:rsidR="008F6AC9" w:rsidRDefault="00B735EC">
            <w:pPr>
              <w:pStyle w:val="TableParagraph"/>
              <w:spacing w:line="239" w:lineRule="exact"/>
              <w:ind w:left="101"/>
              <w:rPr>
                <w:sz w:val="24"/>
              </w:rPr>
            </w:pPr>
            <w:r>
              <w:rPr>
                <w:sz w:val="24"/>
              </w:rPr>
              <w:t>іспанській</w:t>
            </w:r>
            <w:r>
              <w:rPr>
                <w:spacing w:val="26"/>
                <w:sz w:val="24"/>
              </w:rPr>
              <w:t xml:space="preserve">  </w:t>
            </w:r>
            <w:r>
              <w:rPr>
                <w:sz w:val="24"/>
              </w:rPr>
              <w:t>та</w:t>
            </w:r>
            <w:r>
              <w:rPr>
                <w:spacing w:val="26"/>
                <w:sz w:val="24"/>
              </w:rPr>
              <w:t xml:space="preserve">  </w:t>
            </w:r>
            <w:r>
              <w:rPr>
                <w:sz w:val="24"/>
              </w:rPr>
              <w:t>українській</w:t>
            </w:r>
            <w:r>
              <w:rPr>
                <w:spacing w:val="26"/>
                <w:sz w:val="24"/>
              </w:rPr>
              <w:t xml:space="preserve">  </w:t>
            </w:r>
            <w:r>
              <w:rPr>
                <w:sz w:val="24"/>
              </w:rPr>
              <w:t>мовах,</w:t>
            </w:r>
            <w:r>
              <w:rPr>
                <w:spacing w:val="26"/>
                <w:sz w:val="24"/>
              </w:rPr>
              <w:t xml:space="preserve">  </w:t>
            </w:r>
            <w:r>
              <w:rPr>
                <w:spacing w:val="-2"/>
                <w:sz w:val="24"/>
              </w:rPr>
              <w:t>місце</w:t>
            </w:r>
          </w:p>
        </w:tc>
        <w:tc>
          <w:tcPr>
            <w:tcW w:w="1416" w:type="dxa"/>
            <w:tcBorders>
              <w:top w:val="nil"/>
              <w:bottom w:val="nil"/>
            </w:tcBorders>
          </w:tcPr>
          <w:p w14:paraId="11D182B3" w14:textId="77777777" w:rsidR="008F6AC9" w:rsidRDefault="00B735EC">
            <w:pPr>
              <w:pStyle w:val="TableParagraph"/>
              <w:spacing w:before="5" w:line="233" w:lineRule="exact"/>
              <w:ind w:left="101"/>
              <w:rPr>
                <w:sz w:val="21"/>
              </w:rPr>
            </w:pPr>
            <w:r>
              <w:rPr>
                <w:spacing w:val="-2"/>
                <w:sz w:val="21"/>
              </w:rPr>
              <w:t>робота</w:t>
            </w:r>
          </w:p>
        </w:tc>
        <w:tc>
          <w:tcPr>
            <w:tcW w:w="2126" w:type="dxa"/>
            <w:tcBorders>
              <w:top w:val="nil"/>
              <w:bottom w:val="nil"/>
            </w:tcBorders>
          </w:tcPr>
          <w:p w14:paraId="2D8FB710" w14:textId="77777777" w:rsidR="008F6AC9" w:rsidRDefault="00B735EC">
            <w:pPr>
              <w:pStyle w:val="TableParagraph"/>
              <w:spacing w:before="5" w:line="233" w:lineRule="exact"/>
              <w:ind w:left="101"/>
              <w:rPr>
                <w:sz w:val="21"/>
              </w:rPr>
            </w:pPr>
            <w:r>
              <w:rPr>
                <w:sz w:val="21"/>
              </w:rPr>
              <w:t>заняттях,</w:t>
            </w:r>
            <w:r>
              <w:rPr>
                <w:spacing w:val="-7"/>
                <w:sz w:val="21"/>
              </w:rPr>
              <w:t xml:space="preserve"> </w:t>
            </w:r>
            <w:r>
              <w:rPr>
                <w:spacing w:val="-2"/>
                <w:sz w:val="21"/>
              </w:rPr>
              <w:t>бліц-</w:t>
            </w:r>
          </w:p>
        </w:tc>
        <w:tc>
          <w:tcPr>
            <w:tcW w:w="1074" w:type="dxa"/>
            <w:tcBorders>
              <w:top w:val="nil"/>
              <w:bottom w:val="nil"/>
            </w:tcBorders>
          </w:tcPr>
          <w:p w14:paraId="7D6EB6D4" w14:textId="77777777" w:rsidR="008F6AC9" w:rsidRDefault="008F6AC9">
            <w:pPr>
              <w:pStyle w:val="TableParagraph"/>
              <w:rPr>
                <w:sz w:val="18"/>
              </w:rPr>
            </w:pPr>
          </w:p>
        </w:tc>
      </w:tr>
      <w:tr w:rsidR="008F6AC9" w14:paraId="3665E170" w14:textId="77777777">
        <w:trPr>
          <w:trHeight w:val="572"/>
        </w:trPr>
        <w:tc>
          <w:tcPr>
            <w:tcW w:w="1074" w:type="dxa"/>
            <w:tcBorders>
              <w:top w:val="nil"/>
            </w:tcBorders>
          </w:tcPr>
          <w:p w14:paraId="1F244CA6" w14:textId="77777777" w:rsidR="008F6AC9" w:rsidRDefault="008F6AC9">
            <w:pPr>
              <w:pStyle w:val="TableParagraph"/>
            </w:pPr>
          </w:p>
        </w:tc>
        <w:tc>
          <w:tcPr>
            <w:tcW w:w="4598" w:type="dxa"/>
            <w:tcBorders>
              <w:top w:val="nil"/>
            </w:tcBorders>
          </w:tcPr>
          <w:p w14:paraId="4E9D3E64" w14:textId="77777777" w:rsidR="008F6AC9" w:rsidRDefault="00B735EC">
            <w:pPr>
              <w:pStyle w:val="TableParagraph"/>
              <w:spacing w:before="2"/>
              <w:ind w:left="101"/>
              <w:rPr>
                <w:sz w:val="24"/>
              </w:rPr>
            </w:pPr>
            <w:r>
              <w:rPr>
                <w:sz w:val="24"/>
              </w:rPr>
              <w:t>лексичного</w:t>
            </w:r>
            <w:r>
              <w:rPr>
                <w:spacing w:val="-6"/>
                <w:sz w:val="24"/>
              </w:rPr>
              <w:t xml:space="preserve"> </w:t>
            </w:r>
            <w:r>
              <w:rPr>
                <w:sz w:val="24"/>
              </w:rPr>
              <w:t>рівня</w:t>
            </w:r>
            <w:r>
              <w:rPr>
                <w:spacing w:val="-4"/>
                <w:sz w:val="24"/>
              </w:rPr>
              <w:t xml:space="preserve"> </w:t>
            </w:r>
            <w:r>
              <w:rPr>
                <w:sz w:val="24"/>
              </w:rPr>
              <w:t>мови</w:t>
            </w:r>
            <w:r>
              <w:rPr>
                <w:spacing w:val="-7"/>
                <w:sz w:val="24"/>
              </w:rPr>
              <w:t xml:space="preserve"> </w:t>
            </w:r>
            <w:r>
              <w:rPr>
                <w:sz w:val="24"/>
              </w:rPr>
              <w:t>серед</w:t>
            </w:r>
            <w:r>
              <w:rPr>
                <w:spacing w:val="-6"/>
                <w:sz w:val="24"/>
              </w:rPr>
              <w:t xml:space="preserve"> </w:t>
            </w:r>
            <w:r>
              <w:rPr>
                <w:sz w:val="24"/>
              </w:rPr>
              <w:t>інших</w:t>
            </w:r>
            <w:r>
              <w:rPr>
                <w:spacing w:val="-5"/>
                <w:sz w:val="24"/>
              </w:rPr>
              <w:t xml:space="preserve"> </w:t>
            </w:r>
            <w:r>
              <w:rPr>
                <w:spacing w:val="-2"/>
                <w:sz w:val="24"/>
              </w:rPr>
              <w:t>рівнів.</w:t>
            </w:r>
          </w:p>
        </w:tc>
        <w:tc>
          <w:tcPr>
            <w:tcW w:w="1416" w:type="dxa"/>
            <w:tcBorders>
              <w:top w:val="nil"/>
            </w:tcBorders>
          </w:tcPr>
          <w:p w14:paraId="016F641D" w14:textId="77777777" w:rsidR="008F6AC9" w:rsidRDefault="008F6AC9">
            <w:pPr>
              <w:pStyle w:val="TableParagraph"/>
            </w:pPr>
          </w:p>
        </w:tc>
        <w:tc>
          <w:tcPr>
            <w:tcW w:w="2126" w:type="dxa"/>
            <w:tcBorders>
              <w:top w:val="nil"/>
            </w:tcBorders>
          </w:tcPr>
          <w:p w14:paraId="29606196" w14:textId="77777777" w:rsidR="008F6AC9" w:rsidRDefault="00B735EC">
            <w:pPr>
              <w:pStyle w:val="TableParagraph"/>
              <w:ind w:left="101" w:right="100"/>
              <w:rPr>
                <w:sz w:val="21"/>
              </w:rPr>
            </w:pPr>
            <w:r>
              <w:rPr>
                <w:spacing w:val="-2"/>
                <w:sz w:val="21"/>
              </w:rPr>
              <w:t>опитування,</w:t>
            </w:r>
            <w:r>
              <w:rPr>
                <w:spacing w:val="-12"/>
                <w:sz w:val="21"/>
              </w:rPr>
              <w:t xml:space="preserve"> </w:t>
            </w:r>
            <w:r>
              <w:rPr>
                <w:spacing w:val="-2"/>
                <w:sz w:val="21"/>
              </w:rPr>
              <w:t xml:space="preserve">поточні </w:t>
            </w:r>
            <w:r>
              <w:rPr>
                <w:sz w:val="21"/>
              </w:rPr>
              <w:t>тестові завдання,</w:t>
            </w:r>
          </w:p>
        </w:tc>
        <w:tc>
          <w:tcPr>
            <w:tcW w:w="1074" w:type="dxa"/>
            <w:tcBorders>
              <w:top w:val="nil"/>
            </w:tcBorders>
          </w:tcPr>
          <w:p w14:paraId="718C820B" w14:textId="77777777" w:rsidR="008F6AC9" w:rsidRDefault="008F6AC9">
            <w:pPr>
              <w:pStyle w:val="TableParagraph"/>
            </w:pPr>
          </w:p>
        </w:tc>
      </w:tr>
    </w:tbl>
    <w:p w14:paraId="7D864419" w14:textId="77777777" w:rsidR="008F6AC9" w:rsidRDefault="008F6AC9">
      <w:pPr>
        <w:sectPr w:rsidR="008F6AC9">
          <w:pgSz w:w="11910" w:h="16840"/>
          <w:pgMar w:top="1040" w:right="440" w:bottom="1125" w:left="840" w:header="720" w:footer="720" w:gutter="0"/>
          <w:cols w:space="720"/>
        </w:sect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4"/>
        <w:gridCol w:w="4598"/>
        <w:gridCol w:w="1416"/>
        <w:gridCol w:w="2126"/>
        <w:gridCol w:w="1074"/>
      </w:tblGrid>
      <w:tr w:rsidR="008F6AC9" w14:paraId="590853E6" w14:textId="77777777">
        <w:trPr>
          <w:trHeight w:val="442"/>
        </w:trPr>
        <w:tc>
          <w:tcPr>
            <w:tcW w:w="1074" w:type="dxa"/>
          </w:tcPr>
          <w:p w14:paraId="22EF7F0D" w14:textId="77777777" w:rsidR="008F6AC9" w:rsidRDefault="008F6AC9">
            <w:pPr>
              <w:pStyle w:val="TableParagraph"/>
            </w:pPr>
          </w:p>
        </w:tc>
        <w:tc>
          <w:tcPr>
            <w:tcW w:w="4598" w:type="dxa"/>
          </w:tcPr>
          <w:p w14:paraId="58E9D4E3" w14:textId="77777777" w:rsidR="008F6AC9" w:rsidRDefault="008F6AC9">
            <w:pPr>
              <w:pStyle w:val="TableParagraph"/>
            </w:pPr>
          </w:p>
        </w:tc>
        <w:tc>
          <w:tcPr>
            <w:tcW w:w="1416" w:type="dxa"/>
          </w:tcPr>
          <w:p w14:paraId="1D98E707" w14:textId="77777777" w:rsidR="008F6AC9" w:rsidRDefault="008F6AC9">
            <w:pPr>
              <w:pStyle w:val="TableParagraph"/>
            </w:pPr>
          </w:p>
        </w:tc>
        <w:tc>
          <w:tcPr>
            <w:tcW w:w="2126" w:type="dxa"/>
          </w:tcPr>
          <w:p w14:paraId="0DE3B3DD" w14:textId="77777777" w:rsidR="008F6AC9" w:rsidRDefault="00B735EC">
            <w:pPr>
              <w:pStyle w:val="TableParagraph"/>
              <w:spacing w:before="100"/>
              <w:ind w:left="101"/>
              <w:rPr>
                <w:sz w:val="21"/>
              </w:rPr>
            </w:pPr>
            <w:r>
              <w:rPr>
                <w:sz w:val="21"/>
              </w:rPr>
              <w:t>презентація,</w:t>
            </w:r>
            <w:r>
              <w:rPr>
                <w:spacing w:val="-3"/>
                <w:sz w:val="21"/>
              </w:rPr>
              <w:t xml:space="preserve"> </w:t>
            </w:r>
            <w:r>
              <w:rPr>
                <w:spacing w:val="-2"/>
                <w:sz w:val="21"/>
              </w:rPr>
              <w:t>іспит</w:t>
            </w:r>
          </w:p>
        </w:tc>
        <w:tc>
          <w:tcPr>
            <w:tcW w:w="1074" w:type="dxa"/>
          </w:tcPr>
          <w:p w14:paraId="7377E13A" w14:textId="77777777" w:rsidR="008F6AC9" w:rsidRDefault="008F6AC9">
            <w:pPr>
              <w:pStyle w:val="TableParagraph"/>
            </w:pPr>
          </w:p>
        </w:tc>
      </w:tr>
      <w:tr w:rsidR="008F6AC9" w14:paraId="43C12383" w14:textId="77777777">
        <w:trPr>
          <w:trHeight w:val="2135"/>
        </w:trPr>
        <w:tc>
          <w:tcPr>
            <w:tcW w:w="1074" w:type="dxa"/>
          </w:tcPr>
          <w:p w14:paraId="2F8772B3" w14:textId="77777777" w:rsidR="008F6AC9" w:rsidRDefault="00B735EC">
            <w:pPr>
              <w:pStyle w:val="TableParagraph"/>
              <w:spacing w:before="100"/>
              <w:ind w:left="26" w:right="53"/>
              <w:jc w:val="center"/>
              <w:rPr>
                <w:sz w:val="24"/>
              </w:rPr>
            </w:pPr>
            <w:r>
              <w:rPr>
                <w:spacing w:val="-2"/>
                <w:sz w:val="24"/>
              </w:rPr>
              <w:t>РН1.3</w:t>
            </w:r>
          </w:p>
        </w:tc>
        <w:tc>
          <w:tcPr>
            <w:tcW w:w="4598" w:type="dxa"/>
          </w:tcPr>
          <w:p w14:paraId="7A481630" w14:textId="77777777" w:rsidR="008F6AC9" w:rsidRDefault="00B735EC">
            <w:pPr>
              <w:pStyle w:val="TableParagraph"/>
              <w:spacing w:before="220"/>
              <w:ind w:left="101" w:right="79" w:firstLine="6"/>
              <w:jc w:val="both"/>
              <w:rPr>
                <w:sz w:val="24"/>
              </w:rPr>
            </w:pPr>
            <w:r>
              <w:rPr>
                <w:sz w:val="24"/>
              </w:rPr>
              <w:t>Природу семантичної еволюції лексичних одиниць, різновиди семантичних змін, мовні механізми народної етимології; особливості таких явищ як омонімія, полісемія, синонімія, антонімія, т.ін. семантичних відносин.</w:t>
            </w:r>
          </w:p>
        </w:tc>
        <w:tc>
          <w:tcPr>
            <w:tcW w:w="1416" w:type="dxa"/>
          </w:tcPr>
          <w:p w14:paraId="3A88357C" w14:textId="77777777" w:rsidR="008F6AC9" w:rsidRDefault="00B735EC">
            <w:pPr>
              <w:pStyle w:val="TableParagraph"/>
              <w:spacing w:before="100"/>
              <w:ind w:left="101"/>
              <w:rPr>
                <w:sz w:val="21"/>
              </w:rPr>
            </w:pPr>
            <w:r>
              <w:rPr>
                <w:spacing w:val="-2"/>
                <w:sz w:val="21"/>
              </w:rPr>
              <w:t>Лекція, практичне заняття, самостійна робота</w:t>
            </w:r>
          </w:p>
        </w:tc>
        <w:tc>
          <w:tcPr>
            <w:tcW w:w="2126" w:type="dxa"/>
          </w:tcPr>
          <w:p w14:paraId="1678AE3E"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 заняттях, бліц- опитування, поточні тестові завдання, презентація, іспит</w:t>
            </w:r>
          </w:p>
        </w:tc>
        <w:tc>
          <w:tcPr>
            <w:tcW w:w="1074" w:type="dxa"/>
          </w:tcPr>
          <w:p w14:paraId="2EC12BFC" w14:textId="77777777" w:rsidR="008F6AC9" w:rsidRDefault="00B735EC">
            <w:pPr>
              <w:pStyle w:val="TableParagraph"/>
              <w:spacing w:before="101"/>
              <w:ind w:left="53" w:right="27"/>
              <w:jc w:val="center"/>
              <w:rPr>
                <w:sz w:val="20"/>
              </w:rPr>
            </w:pPr>
            <w:r>
              <w:rPr>
                <w:spacing w:val="-10"/>
                <w:sz w:val="20"/>
              </w:rPr>
              <w:t>6</w:t>
            </w:r>
          </w:p>
        </w:tc>
      </w:tr>
      <w:tr w:rsidR="008F6AC9" w14:paraId="6F482AA2" w14:textId="77777777">
        <w:trPr>
          <w:trHeight w:val="1976"/>
        </w:trPr>
        <w:tc>
          <w:tcPr>
            <w:tcW w:w="1074" w:type="dxa"/>
          </w:tcPr>
          <w:p w14:paraId="637C1E92" w14:textId="77777777" w:rsidR="008F6AC9" w:rsidRDefault="00B735EC">
            <w:pPr>
              <w:pStyle w:val="TableParagraph"/>
              <w:spacing w:before="100"/>
              <w:ind w:left="26" w:right="52"/>
              <w:jc w:val="center"/>
              <w:rPr>
                <w:sz w:val="24"/>
              </w:rPr>
            </w:pPr>
            <w:r>
              <w:rPr>
                <w:sz w:val="24"/>
              </w:rPr>
              <w:t>РН</w:t>
            </w:r>
            <w:r>
              <w:rPr>
                <w:spacing w:val="-2"/>
                <w:sz w:val="24"/>
              </w:rPr>
              <w:t xml:space="preserve"> </w:t>
            </w:r>
            <w:r>
              <w:rPr>
                <w:spacing w:val="-5"/>
                <w:sz w:val="24"/>
              </w:rPr>
              <w:t>1.4</w:t>
            </w:r>
          </w:p>
        </w:tc>
        <w:tc>
          <w:tcPr>
            <w:tcW w:w="4598" w:type="dxa"/>
          </w:tcPr>
          <w:p w14:paraId="2BADB9E8" w14:textId="77777777" w:rsidR="008F6AC9" w:rsidRDefault="00B735EC">
            <w:pPr>
              <w:pStyle w:val="TableParagraph"/>
              <w:spacing w:before="220"/>
              <w:ind w:left="101" w:right="80" w:firstLine="6"/>
              <w:jc w:val="both"/>
              <w:rPr>
                <w:sz w:val="24"/>
              </w:rPr>
            </w:pPr>
            <w:r>
              <w:rPr>
                <w:sz w:val="24"/>
              </w:rPr>
              <w:t>Місце словотворення серед інших засобів збагачення мови, місце словотворення в номінативній системі іспанської та української мов, класифікацію засобів словотворення як за структурними показниками, так і за продуктивністю.</w:t>
            </w:r>
          </w:p>
        </w:tc>
        <w:tc>
          <w:tcPr>
            <w:tcW w:w="1416" w:type="dxa"/>
          </w:tcPr>
          <w:p w14:paraId="42C1BE37" w14:textId="77777777" w:rsidR="008F6AC9" w:rsidRDefault="00B735EC">
            <w:pPr>
              <w:pStyle w:val="TableParagraph"/>
              <w:spacing w:before="100"/>
              <w:ind w:left="101"/>
              <w:rPr>
                <w:sz w:val="21"/>
              </w:rPr>
            </w:pPr>
            <w:r>
              <w:rPr>
                <w:spacing w:val="-2"/>
                <w:sz w:val="21"/>
              </w:rPr>
              <w:t>Лекція, практичне заняття, самостійна робота</w:t>
            </w:r>
          </w:p>
        </w:tc>
        <w:tc>
          <w:tcPr>
            <w:tcW w:w="2126" w:type="dxa"/>
          </w:tcPr>
          <w:p w14:paraId="1DAB2205"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 заняттях, поточні тестові завдання, презентація, іспит</w:t>
            </w:r>
          </w:p>
        </w:tc>
        <w:tc>
          <w:tcPr>
            <w:tcW w:w="1074" w:type="dxa"/>
          </w:tcPr>
          <w:p w14:paraId="4944CBB8" w14:textId="77777777" w:rsidR="008F6AC9" w:rsidRDefault="00B735EC">
            <w:pPr>
              <w:pStyle w:val="TableParagraph"/>
              <w:spacing w:before="101"/>
              <w:ind w:left="53" w:right="27"/>
              <w:jc w:val="center"/>
              <w:rPr>
                <w:sz w:val="20"/>
              </w:rPr>
            </w:pPr>
            <w:r>
              <w:rPr>
                <w:spacing w:val="-10"/>
                <w:sz w:val="20"/>
              </w:rPr>
              <w:t>6</w:t>
            </w:r>
          </w:p>
        </w:tc>
      </w:tr>
      <w:tr w:rsidR="008F6AC9" w14:paraId="74B5ADD2" w14:textId="77777777">
        <w:trPr>
          <w:trHeight w:val="1975"/>
        </w:trPr>
        <w:tc>
          <w:tcPr>
            <w:tcW w:w="1074" w:type="dxa"/>
          </w:tcPr>
          <w:p w14:paraId="3E986C0F" w14:textId="77777777" w:rsidR="008F6AC9" w:rsidRDefault="00B735EC">
            <w:pPr>
              <w:pStyle w:val="TableParagraph"/>
              <w:spacing w:before="100"/>
              <w:ind w:left="26" w:right="52"/>
              <w:jc w:val="center"/>
              <w:rPr>
                <w:sz w:val="24"/>
              </w:rPr>
            </w:pPr>
            <w:r>
              <w:rPr>
                <w:sz w:val="24"/>
              </w:rPr>
              <w:t>РН</w:t>
            </w:r>
            <w:r>
              <w:rPr>
                <w:spacing w:val="-2"/>
                <w:sz w:val="24"/>
              </w:rPr>
              <w:t xml:space="preserve"> </w:t>
            </w:r>
            <w:r>
              <w:rPr>
                <w:spacing w:val="-5"/>
                <w:sz w:val="24"/>
              </w:rPr>
              <w:t>1.5</w:t>
            </w:r>
          </w:p>
        </w:tc>
        <w:tc>
          <w:tcPr>
            <w:tcW w:w="4598" w:type="dxa"/>
          </w:tcPr>
          <w:p w14:paraId="787641CE" w14:textId="77777777" w:rsidR="008F6AC9" w:rsidRDefault="00B735EC">
            <w:pPr>
              <w:pStyle w:val="TableParagraph"/>
              <w:spacing w:before="220"/>
              <w:ind w:left="107" w:right="78" w:hanging="6"/>
              <w:jc w:val="both"/>
              <w:rPr>
                <w:sz w:val="24"/>
              </w:rPr>
            </w:pPr>
            <w:r>
              <w:rPr>
                <w:sz w:val="24"/>
              </w:rPr>
              <w:t>Принципи й критерії стратифікації лексичного складу іспанської та української</w:t>
            </w:r>
            <w:r>
              <w:rPr>
                <w:spacing w:val="-15"/>
                <w:sz w:val="24"/>
              </w:rPr>
              <w:t xml:space="preserve"> </w:t>
            </w:r>
            <w:r>
              <w:rPr>
                <w:sz w:val="24"/>
              </w:rPr>
              <w:t>мов;</w:t>
            </w:r>
            <w:r>
              <w:rPr>
                <w:spacing w:val="-15"/>
                <w:sz w:val="24"/>
              </w:rPr>
              <w:t xml:space="preserve"> </w:t>
            </w:r>
            <w:r>
              <w:rPr>
                <w:sz w:val="24"/>
              </w:rPr>
              <w:t>визначення</w:t>
            </w:r>
            <w:r>
              <w:rPr>
                <w:spacing w:val="-14"/>
                <w:sz w:val="24"/>
              </w:rPr>
              <w:t xml:space="preserve"> </w:t>
            </w:r>
            <w:r>
              <w:rPr>
                <w:sz w:val="24"/>
              </w:rPr>
              <w:t xml:space="preserve">семантичного й тематичного поля, принципи політкоректного вживання лексичних </w:t>
            </w:r>
            <w:r>
              <w:rPr>
                <w:spacing w:val="-2"/>
                <w:sz w:val="24"/>
              </w:rPr>
              <w:t>одиниць.</w:t>
            </w:r>
          </w:p>
        </w:tc>
        <w:tc>
          <w:tcPr>
            <w:tcW w:w="1416" w:type="dxa"/>
          </w:tcPr>
          <w:p w14:paraId="6BC76B2D" w14:textId="77777777" w:rsidR="008F6AC9" w:rsidRDefault="00B735EC">
            <w:pPr>
              <w:pStyle w:val="TableParagraph"/>
              <w:spacing w:before="100"/>
              <w:ind w:left="101"/>
              <w:rPr>
                <w:sz w:val="21"/>
              </w:rPr>
            </w:pPr>
            <w:r>
              <w:rPr>
                <w:spacing w:val="-2"/>
                <w:sz w:val="21"/>
              </w:rPr>
              <w:t>Лекція, практичне заняття, самостійна робота</w:t>
            </w:r>
          </w:p>
        </w:tc>
        <w:tc>
          <w:tcPr>
            <w:tcW w:w="2126" w:type="dxa"/>
          </w:tcPr>
          <w:p w14:paraId="5C679A8D"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 заняттях,</w:t>
            </w:r>
            <w:r>
              <w:rPr>
                <w:spacing w:val="40"/>
                <w:sz w:val="21"/>
              </w:rPr>
              <w:t xml:space="preserve"> </w:t>
            </w:r>
            <w:r>
              <w:rPr>
                <w:sz w:val="21"/>
              </w:rPr>
              <w:t>поточні тестові завдання, презентація, іспит</w:t>
            </w:r>
          </w:p>
        </w:tc>
        <w:tc>
          <w:tcPr>
            <w:tcW w:w="1074" w:type="dxa"/>
          </w:tcPr>
          <w:p w14:paraId="0DA10125" w14:textId="77777777" w:rsidR="008F6AC9" w:rsidRDefault="00B735EC">
            <w:pPr>
              <w:pStyle w:val="TableParagraph"/>
              <w:spacing w:before="101"/>
              <w:ind w:left="53" w:right="27"/>
              <w:jc w:val="center"/>
              <w:rPr>
                <w:sz w:val="20"/>
              </w:rPr>
            </w:pPr>
            <w:r>
              <w:rPr>
                <w:spacing w:val="-10"/>
                <w:sz w:val="20"/>
              </w:rPr>
              <w:t>6</w:t>
            </w:r>
          </w:p>
        </w:tc>
      </w:tr>
      <w:tr w:rsidR="008F6AC9" w14:paraId="45E82893" w14:textId="77777777">
        <w:trPr>
          <w:trHeight w:val="476"/>
        </w:trPr>
        <w:tc>
          <w:tcPr>
            <w:tcW w:w="1074" w:type="dxa"/>
          </w:tcPr>
          <w:p w14:paraId="78DA5922" w14:textId="77777777" w:rsidR="008F6AC9" w:rsidRDefault="008F6AC9">
            <w:pPr>
              <w:pStyle w:val="TableParagraph"/>
            </w:pPr>
          </w:p>
        </w:tc>
        <w:tc>
          <w:tcPr>
            <w:tcW w:w="4598" w:type="dxa"/>
          </w:tcPr>
          <w:p w14:paraId="6B9A5354" w14:textId="77777777" w:rsidR="008F6AC9" w:rsidRDefault="00B735EC">
            <w:pPr>
              <w:pStyle w:val="TableParagraph"/>
              <w:spacing w:before="100"/>
              <w:ind w:left="107"/>
              <w:rPr>
                <w:b/>
                <w:sz w:val="24"/>
              </w:rPr>
            </w:pPr>
            <w:r>
              <w:rPr>
                <w:b/>
                <w:spacing w:val="-2"/>
                <w:sz w:val="24"/>
              </w:rPr>
              <w:t>Вміти:</w:t>
            </w:r>
          </w:p>
        </w:tc>
        <w:tc>
          <w:tcPr>
            <w:tcW w:w="1416" w:type="dxa"/>
          </w:tcPr>
          <w:p w14:paraId="1A7B9F99" w14:textId="77777777" w:rsidR="008F6AC9" w:rsidRDefault="008F6AC9">
            <w:pPr>
              <w:pStyle w:val="TableParagraph"/>
            </w:pPr>
          </w:p>
        </w:tc>
        <w:tc>
          <w:tcPr>
            <w:tcW w:w="2126" w:type="dxa"/>
          </w:tcPr>
          <w:p w14:paraId="13A68195" w14:textId="77777777" w:rsidR="008F6AC9" w:rsidRDefault="008F6AC9">
            <w:pPr>
              <w:pStyle w:val="TableParagraph"/>
            </w:pPr>
          </w:p>
        </w:tc>
        <w:tc>
          <w:tcPr>
            <w:tcW w:w="1074" w:type="dxa"/>
          </w:tcPr>
          <w:p w14:paraId="75C5F22A" w14:textId="77777777" w:rsidR="008F6AC9" w:rsidRDefault="008F6AC9">
            <w:pPr>
              <w:pStyle w:val="TableParagraph"/>
            </w:pPr>
          </w:p>
        </w:tc>
      </w:tr>
      <w:tr w:rsidR="008F6AC9" w14:paraId="55D70DFC" w14:textId="77777777">
        <w:trPr>
          <w:trHeight w:val="3080"/>
        </w:trPr>
        <w:tc>
          <w:tcPr>
            <w:tcW w:w="1074" w:type="dxa"/>
          </w:tcPr>
          <w:p w14:paraId="766957DB" w14:textId="77777777" w:rsidR="008F6AC9" w:rsidRDefault="00B735EC">
            <w:pPr>
              <w:pStyle w:val="TableParagraph"/>
              <w:spacing w:before="100"/>
              <w:ind w:left="26" w:right="53"/>
              <w:jc w:val="center"/>
              <w:rPr>
                <w:sz w:val="24"/>
              </w:rPr>
            </w:pPr>
            <w:r>
              <w:rPr>
                <w:spacing w:val="-2"/>
                <w:sz w:val="24"/>
              </w:rPr>
              <w:t>РН2.1</w:t>
            </w:r>
          </w:p>
        </w:tc>
        <w:tc>
          <w:tcPr>
            <w:tcW w:w="4598" w:type="dxa"/>
          </w:tcPr>
          <w:p w14:paraId="425C5F33" w14:textId="77777777" w:rsidR="008F6AC9" w:rsidRDefault="00B735EC">
            <w:pPr>
              <w:pStyle w:val="TableParagraph"/>
              <w:spacing w:before="220"/>
              <w:ind w:left="247" w:right="79"/>
              <w:jc w:val="both"/>
              <w:rPr>
                <w:sz w:val="24"/>
              </w:rPr>
            </w:pPr>
            <w:r>
              <w:rPr>
                <w:sz w:val="24"/>
              </w:rPr>
              <w:t>Дати визначення слову як центральній мовній одиниці, в тому числі з точки зору інших мовних рівнів (фонетичного, морфологічного, граматичного, т.ін); розрізняти</w:t>
            </w:r>
            <w:r>
              <w:rPr>
                <w:spacing w:val="46"/>
                <w:sz w:val="24"/>
              </w:rPr>
              <w:t xml:space="preserve">  </w:t>
            </w:r>
            <w:r>
              <w:rPr>
                <w:sz w:val="24"/>
              </w:rPr>
              <w:t>такі</w:t>
            </w:r>
            <w:r>
              <w:rPr>
                <w:spacing w:val="45"/>
                <w:sz w:val="24"/>
              </w:rPr>
              <w:t xml:space="preserve">  </w:t>
            </w:r>
            <w:r>
              <w:rPr>
                <w:sz w:val="24"/>
              </w:rPr>
              <w:t>поняття</w:t>
            </w:r>
            <w:r>
              <w:rPr>
                <w:spacing w:val="45"/>
                <w:sz w:val="24"/>
              </w:rPr>
              <w:t xml:space="preserve">  </w:t>
            </w:r>
            <w:r>
              <w:rPr>
                <w:sz w:val="24"/>
              </w:rPr>
              <w:t>як</w:t>
            </w:r>
            <w:r>
              <w:rPr>
                <w:spacing w:val="46"/>
                <w:sz w:val="24"/>
              </w:rPr>
              <w:t xml:space="preserve">  </w:t>
            </w:r>
            <w:r>
              <w:rPr>
                <w:spacing w:val="-2"/>
                <w:sz w:val="24"/>
              </w:rPr>
              <w:t>«слово»,</w:t>
            </w:r>
          </w:p>
          <w:p w14:paraId="6CBCFE11" w14:textId="77777777" w:rsidR="008F6AC9" w:rsidRDefault="00B735EC">
            <w:pPr>
              <w:pStyle w:val="TableParagraph"/>
              <w:ind w:left="247" w:right="78"/>
              <w:jc w:val="both"/>
              <w:rPr>
                <w:sz w:val="24"/>
              </w:rPr>
            </w:pPr>
            <w:r>
              <w:rPr>
                <w:sz w:val="24"/>
              </w:rPr>
              <w:t xml:space="preserve">«лексема», «лексична одиниця»; відрізняти слово (в т.ч. аналітичне) від словосполучення й від морфеми; класифікувати слова за різними </w:t>
            </w:r>
            <w:r>
              <w:rPr>
                <w:spacing w:val="-2"/>
                <w:sz w:val="24"/>
              </w:rPr>
              <w:t>критеріями.</w:t>
            </w:r>
          </w:p>
        </w:tc>
        <w:tc>
          <w:tcPr>
            <w:tcW w:w="1416" w:type="dxa"/>
            <w:tcBorders>
              <w:bottom w:val="single" w:sz="4" w:space="0" w:color="000000"/>
            </w:tcBorders>
          </w:tcPr>
          <w:p w14:paraId="296BCA83"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Borders>
              <w:bottom w:val="single" w:sz="4" w:space="0" w:color="000000"/>
            </w:tcBorders>
          </w:tcPr>
          <w:p w14:paraId="2744D2A4" w14:textId="77777777" w:rsidR="008F6AC9" w:rsidRDefault="00B735EC">
            <w:pPr>
              <w:pStyle w:val="TableParagraph"/>
              <w:spacing w:before="100"/>
              <w:ind w:left="101" w:right="100"/>
              <w:rPr>
                <w:sz w:val="21"/>
              </w:rPr>
            </w:pPr>
            <w:r>
              <w:rPr>
                <w:spacing w:val="-2"/>
                <w:sz w:val="21"/>
              </w:rPr>
              <w:t xml:space="preserve">Виконання </w:t>
            </w:r>
            <w:r>
              <w:rPr>
                <w:sz w:val="21"/>
              </w:rPr>
              <w:t>письмових</w:t>
            </w:r>
            <w:r>
              <w:rPr>
                <w:spacing w:val="-14"/>
                <w:sz w:val="21"/>
              </w:rPr>
              <w:t xml:space="preserve"> </w:t>
            </w:r>
            <w:r>
              <w:rPr>
                <w:sz w:val="21"/>
              </w:rPr>
              <w:t>завдань</w:t>
            </w:r>
            <w:r>
              <w:rPr>
                <w:spacing w:val="-13"/>
                <w:sz w:val="21"/>
              </w:rPr>
              <w:t xml:space="preserve"> </w:t>
            </w:r>
            <w:r>
              <w:rPr>
                <w:sz w:val="21"/>
              </w:rPr>
              <w:t xml:space="preserve">з дисципліни, усний </w:t>
            </w:r>
            <w:r>
              <w:rPr>
                <w:spacing w:val="-2"/>
                <w:sz w:val="21"/>
              </w:rPr>
              <w:t xml:space="preserve">аналіз запропонованого </w:t>
            </w:r>
            <w:r>
              <w:rPr>
                <w:sz w:val="21"/>
              </w:rPr>
              <w:t>матеріалу, усні відповіді, іспит</w:t>
            </w:r>
          </w:p>
        </w:tc>
        <w:tc>
          <w:tcPr>
            <w:tcW w:w="1074" w:type="dxa"/>
          </w:tcPr>
          <w:p w14:paraId="1651A942" w14:textId="77777777" w:rsidR="008F6AC9" w:rsidRDefault="00B735EC">
            <w:pPr>
              <w:pStyle w:val="TableParagraph"/>
              <w:spacing w:before="101"/>
              <w:ind w:left="53" w:right="27"/>
              <w:jc w:val="center"/>
              <w:rPr>
                <w:sz w:val="20"/>
              </w:rPr>
            </w:pPr>
            <w:r>
              <w:rPr>
                <w:spacing w:val="-10"/>
                <w:sz w:val="20"/>
              </w:rPr>
              <w:t>4</w:t>
            </w:r>
          </w:p>
        </w:tc>
      </w:tr>
      <w:tr w:rsidR="008F6AC9" w14:paraId="542E73A9" w14:textId="77777777">
        <w:trPr>
          <w:trHeight w:val="3080"/>
        </w:trPr>
        <w:tc>
          <w:tcPr>
            <w:tcW w:w="1074" w:type="dxa"/>
          </w:tcPr>
          <w:p w14:paraId="3640618D" w14:textId="77777777" w:rsidR="008F6AC9" w:rsidRDefault="00B735EC">
            <w:pPr>
              <w:pStyle w:val="TableParagraph"/>
              <w:spacing w:before="100"/>
              <w:ind w:left="26" w:right="53"/>
              <w:jc w:val="center"/>
              <w:rPr>
                <w:sz w:val="24"/>
              </w:rPr>
            </w:pPr>
            <w:r>
              <w:rPr>
                <w:spacing w:val="-2"/>
                <w:sz w:val="24"/>
              </w:rPr>
              <w:t>РН2.2</w:t>
            </w:r>
          </w:p>
        </w:tc>
        <w:tc>
          <w:tcPr>
            <w:tcW w:w="4598" w:type="dxa"/>
          </w:tcPr>
          <w:p w14:paraId="5EEB325E" w14:textId="77777777" w:rsidR="008F6AC9" w:rsidRDefault="00B735EC">
            <w:pPr>
              <w:pStyle w:val="TableParagraph"/>
              <w:spacing w:before="220"/>
              <w:ind w:left="107" w:right="78"/>
              <w:jc w:val="both"/>
              <w:rPr>
                <w:sz w:val="24"/>
              </w:rPr>
            </w:pPr>
            <w:r>
              <w:rPr>
                <w:sz w:val="24"/>
              </w:rPr>
              <w:t xml:space="preserve">Давати визначення, ілюструвати й впізнавати такі явища як амеліорація, пейорація, розширення, звуження значення, впізнавати інші типи семантичної еволюції (метафора, метонімія та ін.) й відрізняти ці явища від відповідних стилістичних прийомів, пояснювати й ілюструвати, а також впізнавати в мові таке явище як народна </w:t>
            </w:r>
            <w:r>
              <w:rPr>
                <w:spacing w:val="-2"/>
                <w:sz w:val="24"/>
              </w:rPr>
              <w:t>етимологія.</w:t>
            </w:r>
          </w:p>
        </w:tc>
        <w:tc>
          <w:tcPr>
            <w:tcW w:w="1416" w:type="dxa"/>
            <w:tcBorders>
              <w:top w:val="single" w:sz="4" w:space="0" w:color="000000"/>
              <w:bottom w:val="single" w:sz="4" w:space="0" w:color="000000"/>
            </w:tcBorders>
          </w:tcPr>
          <w:p w14:paraId="7FF8194F"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Borders>
              <w:top w:val="single" w:sz="4" w:space="0" w:color="000000"/>
              <w:bottom w:val="single" w:sz="4" w:space="0" w:color="000000"/>
            </w:tcBorders>
          </w:tcPr>
          <w:p w14:paraId="6BEFF1BE" w14:textId="77777777" w:rsidR="008F6AC9" w:rsidRDefault="00B735EC">
            <w:pPr>
              <w:pStyle w:val="TableParagraph"/>
              <w:spacing w:before="100"/>
              <w:ind w:left="101" w:right="160"/>
              <w:rPr>
                <w:sz w:val="21"/>
              </w:rPr>
            </w:pPr>
            <w:r>
              <w:rPr>
                <w:spacing w:val="-2"/>
                <w:sz w:val="21"/>
              </w:rPr>
              <w:t xml:space="preserve">Виконання </w:t>
            </w:r>
            <w:r>
              <w:rPr>
                <w:sz w:val="21"/>
              </w:rPr>
              <w:t>письмових</w:t>
            </w:r>
            <w:r>
              <w:rPr>
                <w:spacing w:val="-14"/>
                <w:sz w:val="21"/>
              </w:rPr>
              <w:t xml:space="preserve"> </w:t>
            </w:r>
            <w:r>
              <w:rPr>
                <w:sz w:val="21"/>
              </w:rPr>
              <w:t>завдань</w:t>
            </w:r>
            <w:r>
              <w:rPr>
                <w:spacing w:val="-13"/>
                <w:sz w:val="21"/>
              </w:rPr>
              <w:t xml:space="preserve"> </w:t>
            </w:r>
            <w:r>
              <w:rPr>
                <w:sz w:val="21"/>
              </w:rPr>
              <w:t xml:space="preserve">з дисципліни, усний </w:t>
            </w:r>
            <w:r>
              <w:rPr>
                <w:spacing w:val="-2"/>
                <w:sz w:val="21"/>
              </w:rPr>
              <w:t xml:space="preserve">аналіз пропонованого лексичного </w:t>
            </w:r>
            <w:r>
              <w:rPr>
                <w:sz w:val="21"/>
              </w:rPr>
              <w:t>матеріалу, усні відповіді, іспит</w:t>
            </w:r>
          </w:p>
        </w:tc>
        <w:tc>
          <w:tcPr>
            <w:tcW w:w="1074" w:type="dxa"/>
          </w:tcPr>
          <w:p w14:paraId="6F1A0493" w14:textId="77777777" w:rsidR="008F6AC9" w:rsidRDefault="00B735EC">
            <w:pPr>
              <w:pStyle w:val="TableParagraph"/>
              <w:spacing w:before="101"/>
              <w:ind w:left="53" w:right="27"/>
              <w:jc w:val="center"/>
              <w:rPr>
                <w:sz w:val="20"/>
              </w:rPr>
            </w:pPr>
            <w:r>
              <w:rPr>
                <w:spacing w:val="-10"/>
                <w:sz w:val="20"/>
              </w:rPr>
              <w:t>8</w:t>
            </w:r>
          </w:p>
        </w:tc>
      </w:tr>
      <w:tr w:rsidR="008F6AC9" w14:paraId="3620C86B" w14:textId="77777777">
        <w:trPr>
          <w:trHeight w:val="1168"/>
        </w:trPr>
        <w:tc>
          <w:tcPr>
            <w:tcW w:w="1074" w:type="dxa"/>
          </w:tcPr>
          <w:p w14:paraId="151808C4" w14:textId="77777777" w:rsidR="008F6AC9" w:rsidRDefault="00B735EC">
            <w:pPr>
              <w:pStyle w:val="TableParagraph"/>
              <w:spacing w:before="100"/>
              <w:ind w:left="26" w:right="53"/>
              <w:jc w:val="center"/>
              <w:rPr>
                <w:sz w:val="24"/>
              </w:rPr>
            </w:pPr>
            <w:r>
              <w:rPr>
                <w:spacing w:val="-2"/>
                <w:sz w:val="24"/>
              </w:rPr>
              <w:t>РН2.3</w:t>
            </w:r>
          </w:p>
        </w:tc>
        <w:tc>
          <w:tcPr>
            <w:tcW w:w="4598" w:type="dxa"/>
          </w:tcPr>
          <w:p w14:paraId="56151008" w14:textId="77777777" w:rsidR="008F6AC9" w:rsidRDefault="00B735EC">
            <w:pPr>
              <w:pStyle w:val="TableParagraph"/>
              <w:spacing w:before="220"/>
              <w:ind w:left="107" w:right="80"/>
              <w:jc w:val="both"/>
              <w:rPr>
                <w:sz w:val="24"/>
              </w:rPr>
            </w:pPr>
            <w:r>
              <w:rPr>
                <w:sz w:val="24"/>
              </w:rPr>
              <w:t>Відрізняти</w:t>
            </w:r>
            <w:r>
              <w:rPr>
                <w:spacing w:val="-6"/>
                <w:sz w:val="24"/>
              </w:rPr>
              <w:t xml:space="preserve"> </w:t>
            </w:r>
            <w:r>
              <w:rPr>
                <w:sz w:val="24"/>
              </w:rPr>
              <w:t>полісемічні</w:t>
            </w:r>
            <w:r>
              <w:rPr>
                <w:spacing w:val="-6"/>
                <w:sz w:val="24"/>
              </w:rPr>
              <w:t xml:space="preserve"> </w:t>
            </w:r>
            <w:r>
              <w:rPr>
                <w:sz w:val="24"/>
              </w:rPr>
              <w:t>слова</w:t>
            </w:r>
            <w:r>
              <w:rPr>
                <w:spacing w:val="-6"/>
                <w:sz w:val="24"/>
              </w:rPr>
              <w:t xml:space="preserve"> </w:t>
            </w:r>
            <w:r>
              <w:rPr>
                <w:sz w:val="24"/>
              </w:rPr>
              <w:t>від</w:t>
            </w:r>
            <w:r>
              <w:rPr>
                <w:spacing w:val="-6"/>
                <w:sz w:val="24"/>
              </w:rPr>
              <w:t xml:space="preserve"> </w:t>
            </w:r>
            <w:r>
              <w:rPr>
                <w:sz w:val="24"/>
              </w:rPr>
              <w:t>омонімів, давати визначення таким явищам як синонімія</w:t>
            </w:r>
            <w:r>
              <w:rPr>
                <w:spacing w:val="60"/>
                <w:sz w:val="24"/>
              </w:rPr>
              <w:t xml:space="preserve"> </w:t>
            </w:r>
            <w:r>
              <w:rPr>
                <w:sz w:val="24"/>
              </w:rPr>
              <w:t>й</w:t>
            </w:r>
            <w:r>
              <w:rPr>
                <w:spacing w:val="62"/>
                <w:sz w:val="24"/>
              </w:rPr>
              <w:t xml:space="preserve"> </w:t>
            </w:r>
            <w:r>
              <w:rPr>
                <w:sz w:val="24"/>
              </w:rPr>
              <w:t>антонімія</w:t>
            </w:r>
            <w:r>
              <w:rPr>
                <w:spacing w:val="62"/>
                <w:sz w:val="24"/>
              </w:rPr>
              <w:t xml:space="preserve"> </w:t>
            </w:r>
            <w:r>
              <w:rPr>
                <w:sz w:val="24"/>
              </w:rPr>
              <w:t>й</w:t>
            </w:r>
            <w:r>
              <w:rPr>
                <w:spacing w:val="61"/>
                <w:sz w:val="24"/>
              </w:rPr>
              <w:t xml:space="preserve"> </w:t>
            </w:r>
            <w:r>
              <w:rPr>
                <w:sz w:val="24"/>
              </w:rPr>
              <w:t>впізнавати</w:t>
            </w:r>
            <w:r>
              <w:rPr>
                <w:spacing w:val="62"/>
                <w:sz w:val="24"/>
              </w:rPr>
              <w:t xml:space="preserve"> </w:t>
            </w:r>
            <w:r>
              <w:rPr>
                <w:sz w:val="24"/>
              </w:rPr>
              <w:t>їх</w:t>
            </w:r>
            <w:r>
              <w:rPr>
                <w:spacing w:val="63"/>
                <w:sz w:val="24"/>
              </w:rPr>
              <w:t xml:space="preserve"> </w:t>
            </w:r>
            <w:r>
              <w:rPr>
                <w:spacing w:val="-10"/>
                <w:sz w:val="24"/>
              </w:rPr>
              <w:t>в</w:t>
            </w:r>
          </w:p>
        </w:tc>
        <w:tc>
          <w:tcPr>
            <w:tcW w:w="1416" w:type="dxa"/>
            <w:tcBorders>
              <w:top w:val="single" w:sz="4" w:space="0" w:color="000000"/>
              <w:bottom w:val="single" w:sz="4" w:space="0" w:color="000000"/>
            </w:tcBorders>
          </w:tcPr>
          <w:p w14:paraId="0114F207"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Borders>
              <w:top w:val="single" w:sz="4" w:space="0" w:color="000000"/>
              <w:bottom w:val="single" w:sz="4" w:space="0" w:color="000000"/>
            </w:tcBorders>
          </w:tcPr>
          <w:p w14:paraId="1B95B855"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w:t>
            </w:r>
          </w:p>
        </w:tc>
        <w:tc>
          <w:tcPr>
            <w:tcW w:w="1074" w:type="dxa"/>
          </w:tcPr>
          <w:p w14:paraId="59CD5AC9" w14:textId="77777777" w:rsidR="008F6AC9" w:rsidRDefault="00B735EC">
            <w:pPr>
              <w:pStyle w:val="TableParagraph"/>
              <w:spacing w:before="101"/>
              <w:ind w:left="53" w:right="27"/>
              <w:jc w:val="center"/>
              <w:rPr>
                <w:sz w:val="20"/>
              </w:rPr>
            </w:pPr>
            <w:r>
              <w:rPr>
                <w:spacing w:val="-10"/>
                <w:sz w:val="20"/>
              </w:rPr>
              <w:t>8</w:t>
            </w:r>
          </w:p>
        </w:tc>
      </w:tr>
    </w:tbl>
    <w:p w14:paraId="22B5888A" w14:textId="77777777" w:rsidR="008F6AC9" w:rsidRDefault="008F6AC9">
      <w:pPr>
        <w:jc w:val="center"/>
        <w:rPr>
          <w:sz w:val="20"/>
        </w:rPr>
        <w:sectPr w:rsidR="008F6AC9">
          <w:type w:val="continuous"/>
          <w:pgSz w:w="11910" w:h="16840"/>
          <w:pgMar w:top="1100" w:right="440" w:bottom="280" w:left="840" w:header="720" w:footer="720" w:gutter="0"/>
          <w:cols w:space="720"/>
        </w:sect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4"/>
        <w:gridCol w:w="4598"/>
        <w:gridCol w:w="1416"/>
        <w:gridCol w:w="2126"/>
        <w:gridCol w:w="1074"/>
      </w:tblGrid>
      <w:tr w:rsidR="008F6AC9" w14:paraId="3775AF8B" w14:textId="77777777">
        <w:trPr>
          <w:trHeight w:val="1700"/>
        </w:trPr>
        <w:tc>
          <w:tcPr>
            <w:tcW w:w="1074" w:type="dxa"/>
          </w:tcPr>
          <w:p w14:paraId="2943DD8B" w14:textId="77777777" w:rsidR="008F6AC9" w:rsidRDefault="008F6AC9">
            <w:pPr>
              <w:pStyle w:val="TableParagraph"/>
            </w:pPr>
          </w:p>
        </w:tc>
        <w:tc>
          <w:tcPr>
            <w:tcW w:w="4598" w:type="dxa"/>
          </w:tcPr>
          <w:p w14:paraId="2B96D4F2" w14:textId="77777777" w:rsidR="008F6AC9" w:rsidRDefault="00B735EC">
            <w:pPr>
              <w:pStyle w:val="TableParagraph"/>
              <w:tabs>
                <w:tab w:val="left" w:pos="1866"/>
                <w:tab w:val="left" w:pos="3528"/>
              </w:tabs>
              <w:spacing w:before="220"/>
              <w:ind w:left="107" w:right="79"/>
              <w:jc w:val="both"/>
              <w:rPr>
                <w:sz w:val="24"/>
              </w:rPr>
            </w:pPr>
            <w:r>
              <w:rPr>
                <w:sz w:val="24"/>
              </w:rPr>
              <w:t xml:space="preserve">мові, розрізнювати типи синонімів і </w:t>
            </w:r>
            <w:r>
              <w:rPr>
                <w:spacing w:val="-2"/>
                <w:sz w:val="24"/>
              </w:rPr>
              <w:t>антонімів,</w:t>
            </w:r>
            <w:r>
              <w:rPr>
                <w:sz w:val="24"/>
              </w:rPr>
              <w:tab/>
            </w:r>
            <w:r>
              <w:rPr>
                <w:spacing w:val="-2"/>
                <w:sz w:val="24"/>
              </w:rPr>
              <w:t>наводити</w:t>
            </w:r>
            <w:r>
              <w:rPr>
                <w:sz w:val="24"/>
              </w:rPr>
              <w:tab/>
            </w:r>
            <w:r>
              <w:rPr>
                <w:spacing w:val="-2"/>
                <w:sz w:val="24"/>
              </w:rPr>
              <w:t xml:space="preserve">приклади </w:t>
            </w:r>
            <w:r>
              <w:rPr>
                <w:sz w:val="24"/>
              </w:rPr>
              <w:t>синонімічних й антонімічних пар різних типів, вміти дати визначення типа синонімічної або антонімічної пари;.</w:t>
            </w:r>
          </w:p>
        </w:tc>
        <w:tc>
          <w:tcPr>
            <w:tcW w:w="1416" w:type="dxa"/>
            <w:tcBorders>
              <w:top w:val="single" w:sz="4" w:space="0" w:color="000000"/>
              <w:bottom w:val="single" w:sz="4" w:space="0" w:color="000000"/>
            </w:tcBorders>
          </w:tcPr>
          <w:p w14:paraId="54740B46" w14:textId="77777777" w:rsidR="008F6AC9" w:rsidRDefault="008F6AC9">
            <w:pPr>
              <w:pStyle w:val="TableParagraph"/>
            </w:pPr>
          </w:p>
        </w:tc>
        <w:tc>
          <w:tcPr>
            <w:tcW w:w="2126" w:type="dxa"/>
            <w:tcBorders>
              <w:top w:val="single" w:sz="4" w:space="0" w:color="000000"/>
              <w:bottom w:val="single" w:sz="4" w:space="0" w:color="000000"/>
            </w:tcBorders>
          </w:tcPr>
          <w:p w14:paraId="02E16196" w14:textId="77777777" w:rsidR="008F6AC9" w:rsidRDefault="00B735EC">
            <w:pPr>
              <w:pStyle w:val="TableParagraph"/>
              <w:spacing w:before="100"/>
              <w:ind w:left="101" w:right="373"/>
              <w:jc w:val="both"/>
              <w:rPr>
                <w:sz w:val="21"/>
              </w:rPr>
            </w:pPr>
            <w:r>
              <w:rPr>
                <w:sz w:val="21"/>
              </w:rPr>
              <w:t>заняттях, поточні тестові завдання, презентація,</w:t>
            </w:r>
            <w:r>
              <w:rPr>
                <w:spacing w:val="-3"/>
                <w:sz w:val="21"/>
              </w:rPr>
              <w:t xml:space="preserve"> </w:t>
            </w:r>
            <w:r>
              <w:rPr>
                <w:spacing w:val="-2"/>
                <w:sz w:val="21"/>
              </w:rPr>
              <w:t>іспит</w:t>
            </w:r>
          </w:p>
        </w:tc>
        <w:tc>
          <w:tcPr>
            <w:tcW w:w="1074" w:type="dxa"/>
          </w:tcPr>
          <w:p w14:paraId="1B697336" w14:textId="77777777" w:rsidR="008F6AC9" w:rsidRDefault="008F6AC9">
            <w:pPr>
              <w:pStyle w:val="TableParagraph"/>
            </w:pPr>
          </w:p>
        </w:tc>
      </w:tr>
      <w:tr w:rsidR="008F6AC9" w14:paraId="68F70591" w14:textId="77777777">
        <w:trPr>
          <w:trHeight w:val="3632"/>
        </w:trPr>
        <w:tc>
          <w:tcPr>
            <w:tcW w:w="1074" w:type="dxa"/>
          </w:tcPr>
          <w:p w14:paraId="38DC3892" w14:textId="77777777" w:rsidR="008F6AC9" w:rsidRDefault="00B735EC">
            <w:pPr>
              <w:pStyle w:val="TableParagraph"/>
              <w:spacing w:before="100"/>
              <w:ind w:left="26" w:right="53"/>
              <w:jc w:val="center"/>
              <w:rPr>
                <w:sz w:val="24"/>
              </w:rPr>
            </w:pPr>
            <w:r>
              <w:rPr>
                <w:spacing w:val="-2"/>
                <w:sz w:val="24"/>
              </w:rPr>
              <w:t>РН2.4</w:t>
            </w:r>
          </w:p>
        </w:tc>
        <w:tc>
          <w:tcPr>
            <w:tcW w:w="4598" w:type="dxa"/>
          </w:tcPr>
          <w:p w14:paraId="7373010B" w14:textId="77777777" w:rsidR="008F6AC9" w:rsidRDefault="00B735EC">
            <w:pPr>
              <w:pStyle w:val="TableParagraph"/>
              <w:spacing w:before="220"/>
              <w:ind w:left="107" w:right="78"/>
              <w:jc w:val="both"/>
              <w:rPr>
                <w:sz w:val="24"/>
              </w:rPr>
            </w:pPr>
            <w:r>
              <w:rPr>
                <w:sz w:val="24"/>
              </w:rPr>
              <w:t>Відрізняти питому лексику від</w:t>
            </w:r>
            <w:r>
              <w:rPr>
                <w:spacing w:val="40"/>
                <w:sz w:val="24"/>
              </w:rPr>
              <w:t xml:space="preserve"> </w:t>
            </w:r>
            <w:r>
              <w:rPr>
                <w:sz w:val="24"/>
              </w:rPr>
              <w:t>запозиченої й інтернаціональної, давати визначення й ілюструвати такі явища як неологізм,</w:t>
            </w:r>
            <w:r>
              <w:rPr>
                <w:spacing w:val="-10"/>
                <w:sz w:val="24"/>
              </w:rPr>
              <w:t xml:space="preserve"> </w:t>
            </w:r>
            <w:r>
              <w:rPr>
                <w:sz w:val="24"/>
              </w:rPr>
              <w:t>оказіоналізм,</w:t>
            </w:r>
            <w:r>
              <w:rPr>
                <w:spacing w:val="-9"/>
                <w:sz w:val="24"/>
              </w:rPr>
              <w:t xml:space="preserve"> </w:t>
            </w:r>
            <w:r>
              <w:rPr>
                <w:sz w:val="24"/>
              </w:rPr>
              <w:t>архаїзм,</w:t>
            </w:r>
            <w:r>
              <w:rPr>
                <w:spacing w:val="-9"/>
                <w:sz w:val="24"/>
              </w:rPr>
              <w:t xml:space="preserve"> </w:t>
            </w:r>
            <w:r>
              <w:rPr>
                <w:sz w:val="24"/>
              </w:rPr>
              <w:t xml:space="preserve">історизм, відрізняти регіональну лексику іспанської та української мов від загальновживаної, впізнавати діалекти й ілюструвати характерні особливості цих діалектів, визначати емоційно навантажені лексичні одиниці, професіоналізми, жаргонізми, аналізувати такі явища, як ідіолект, </w:t>
            </w:r>
            <w:r>
              <w:rPr>
                <w:spacing w:val="-2"/>
                <w:sz w:val="24"/>
              </w:rPr>
              <w:t>соціолект.</w:t>
            </w:r>
          </w:p>
        </w:tc>
        <w:tc>
          <w:tcPr>
            <w:tcW w:w="1416" w:type="dxa"/>
            <w:tcBorders>
              <w:top w:val="single" w:sz="4" w:space="0" w:color="000000"/>
            </w:tcBorders>
          </w:tcPr>
          <w:p w14:paraId="1DFBF231"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Borders>
              <w:top w:val="single" w:sz="4" w:space="0" w:color="000000"/>
            </w:tcBorders>
          </w:tcPr>
          <w:p w14:paraId="65870A8E"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 заняттях, бліц- опитування, іспит</w:t>
            </w:r>
          </w:p>
        </w:tc>
        <w:tc>
          <w:tcPr>
            <w:tcW w:w="1074" w:type="dxa"/>
          </w:tcPr>
          <w:p w14:paraId="08ACD1BD" w14:textId="77777777" w:rsidR="008F6AC9" w:rsidRDefault="00B735EC">
            <w:pPr>
              <w:pStyle w:val="TableParagraph"/>
              <w:spacing w:before="101"/>
              <w:ind w:left="53" w:right="27"/>
              <w:jc w:val="center"/>
              <w:rPr>
                <w:sz w:val="20"/>
              </w:rPr>
            </w:pPr>
            <w:r>
              <w:rPr>
                <w:spacing w:val="-10"/>
                <w:sz w:val="20"/>
              </w:rPr>
              <w:t>8</w:t>
            </w:r>
          </w:p>
        </w:tc>
      </w:tr>
      <w:tr w:rsidR="008F6AC9" w14:paraId="0C9CDCAA" w14:textId="77777777">
        <w:trPr>
          <w:trHeight w:val="2407"/>
        </w:trPr>
        <w:tc>
          <w:tcPr>
            <w:tcW w:w="1074" w:type="dxa"/>
          </w:tcPr>
          <w:p w14:paraId="679D7792" w14:textId="77777777" w:rsidR="008F6AC9" w:rsidRDefault="00B735EC">
            <w:pPr>
              <w:pStyle w:val="TableParagraph"/>
              <w:spacing w:before="100"/>
              <w:ind w:left="26" w:right="53"/>
              <w:jc w:val="center"/>
              <w:rPr>
                <w:sz w:val="24"/>
              </w:rPr>
            </w:pPr>
            <w:r>
              <w:rPr>
                <w:spacing w:val="-2"/>
                <w:sz w:val="24"/>
              </w:rPr>
              <w:t>РН2.5</w:t>
            </w:r>
          </w:p>
        </w:tc>
        <w:tc>
          <w:tcPr>
            <w:tcW w:w="4598" w:type="dxa"/>
          </w:tcPr>
          <w:p w14:paraId="1F010B76" w14:textId="77777777" w:rsidR="008F6AC9" w:rsidRDefault="00B735EC">
            <w:pPr>
              <w:pStyle w:val="TableParagraph"/>
              <w:spacing w:before="100"/>
              <w:ind w:left="101" w:right="79" w:firstLine="148"/>
              <w:jc w:val="both"/>
              <w:rPr>
                <w:sz w:val="24"/>
              </w:rPr>
            </w:pPr>
            <w:r>
              <w:rPr>
                <w:sz w:val="24"/>
              </w:rPr>
              <w:t>Відрізняти фразеологічну одиницю від слова й від словосполучення, визначати типи фразеологізмів, наводити приклади фразеологізмів різного рівня зрощеності, наводити приклади прислів’їв і приказок іспанською та українською мовами, впізнавати, за яким мовностилістичним зразком утворене те чи інше прислів’я.</w:t>
            </w:r>
          </w:p>
        </w:tc>
        <w:tc>
          <w:tcPr>
            <w:tcW w:w="1416" w:type="dxa"/>
          </w:tcPr>
          <w:p w14:paraId="0621652B"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Pr>
          <w:p w14:paraId="4A32D80B"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 заняттях, бліц- опитування, іспит</w:t>
            </w:r>
          </w:p>
        </w:tc>
        <w:tc>
          <w:tcPr>
            <w:tcW w:w="1074" w:type="dxa"/>
          </w:tcPr>
          <w:p w14:paraId="1B970B65" w14:textId="77777777" w:rsidR="008F6AC9" w:rsidRDefault="00B735EC">
            <w:pPr>
              <w:pStyle w:val="TableParagraph"/>
              <w:spacing w:before="101"/>
              <w:ind w:left="53" w:right="27"/>
              <w:jc w:val="center"/>
              <w:rPr>
                <w:sz w:val="20"/>
              </w:rPr>
            </w:pPr>
            <w:r>
              <w:rPr>
                <w:spacing w:val="-10"/>
                <w:sz w:val="20"/>
              </w:rPr>
              <w:t>6</w:t>
            </w:r>
          </w:p>
        </w:tc>
      </w:tr>
      <w:tr w:rsidR="008F6AC9" w14:paraId="5D5B92FC" w14:textId="77777777">
        <w:trPr>
          <w:trHeight w:val="476"/>
        </w:trPr>
        <w:tc>
          <w:tcPr>
            <w:tcW w:w="1074" w:type="dxa"/>
          </w:tcPr>
          <w:p w14:paraId="78CA175B" w14:textId="77777777" w:rsidR="008F6AC9" w:rsidRDefault="008F6AC9">
            <w:pPr>
              <w:pStyle w:val="TableParagraph"/>
            </w:pPr>
          </w:p>
        </w:tc>
        <w:tc>
          <w:tcPr>
            <w:tcW w:w="4598" w:type="dxa"/>
          </w:tcPr>
          <w:p w14:paraId="7BEF07B3" w14:textId="77777777" w:rsidR="008F6AC9" w:rsidRDefault="00B735EC">
            <w:pPr>
              <w:pStyle w:val="TableParagraph"/>
              <w:spacing w:before="100"/>
              <w:ind w:left="101"/>
              <w:rPr>
                <w:b/>
                <w:sz w:val="24"/>
              </w:rPr>
            </w:pPr>
            <w:r>
              <w:rPr>
                <w:b/>
                <w:spacing w:val="-2"/>
                <w:sz w:val="24"/>
              </w:rPr>
              <w:t>Комунікація:</w:t>
            </w:r>
          </w:p>
        </w:tc>
        <w:tc>
          <w:tcPr>
            <w:tcW w:w="1416" w:type="dxa"/>
          </w:tcPr>
          <w:p w14:paraId="1C0751CB" w14:textId="77777777" w:rsidR="008F6AC9" w:rsidRDefault="008F6AC9">
            <w:pPr>
              <w:pStyle w:val="TableParagraph"/>
            </w:pPr>
          </w:p>
        </w:tc>
        <w:tc>
          <w:tcPr>
            <w:tcW w:w="2126" w:type="dxa"/>
          </w:tcPr>
          <w:p w14:paraId="5FD9A4A6" w14:textId="77777777" w:rsidR="008F6AC9" w:rsidRDefault="008F6AC9">
            <w:pPr>
              <w:pStyle w:val="TableParagraph"/>
            </w:pPr>
          </w:p>
        </w:tc>
        <w:tc>
          <w:tcPr>
            <w:tcW w:w="1074" w:type="dxa"/>
          </w:tcPr>
          <w:p w14:paraId="3B8E4E38" w14:textId="77777777" w:rsidR="008F6AC9" w:rsidRDefault="008F6AC9">
            <w:pPr>
              <w:pStyle w:val="TableParagraph"/>
            </w:pPr>
          </w:p>
        </w:tc>
      </w:tr>
      <w:tr w:rsidR="008F6AC9" w14:paraId="7149AE5D" w14:textId="77777777">
        <w:trPr>
          <w:trHeight w:val="1893"/>
        </w:trPr>
        <w:tc>
          <w:tcPr>
            <w:tcW w:w="1074" w:type="dxa"/>
          </w:tcPr>
          <w:p w14:paraId="1D22A2D1" w14:textId="77777777" w:rsidR="008F6AC9" w:rsidRDefault="00B735EC">
            <w:pPr>
              <w:pStyle w:val="TableParagraph"/>
              <w:spacing w:before="100"/>
              <w:ind w:left="26" w:right="53"/>
              <w:jc w:val="center"/>
              <w:rPr>
                <w:sz w:val="24"/>
              </w:rPr>
            </w:pPr>
            <w:r>
              <w:rPr>
                <w:spacing w:val="-2"/>
                <w:sz w:val="24"/>
              </w:rPr>
              <w:t>РН3.1</w:t>
            </w:r>
          </w:p>
        </w:tc>
        <w:tc>
          <w:tcPr>
            <w:tcW w:w="4598" w:type="dxa"/>
          </w:tcPr>
          <w:p w14:paraId="54CCFA86" w14:textId="77777777" w:rsidR="008F6AC9" w:rsidRDefault="00B735EC">
            <w:pPr>
              <w:pStyle w:val="TableParagraph"/>
              <w:spacing w:before="100"/>
              <w:ind w:left="101" w:right="80"/>
              <w:jc w:val="both"/>
              <w:rPr>
                <w:sz w:val="24"/>
              </w:rPr>
            </w:pPr>
            <w:r>
              <w:rPr>
                <w:sz w:val="24"/>
              </w:rPr>
              <w:t xml:space="preserve">Демонструвати здатність до вільної міжмовної та міжкультурної комунікації, використовувати в процесі такої комунікації як іспанську, так і українську </w:t>
            </w:r>
            <w:r>
              <w:rPr>
                <w:spacing w:val="-2"/>
                <w:sz w:val="24"/>
              </w:rPr>
              <w:t>мови.</w:t>
            </w:r>
          </w:p>
        </w:tc>
        <w:tc>
          <w:tcPr>
            <w:tcW w:w="1416" w:type="dxa"/>
            <w:tcBorders>
              <w:bottom w:val="single" w:sz="4" w:space="0" w:color="000000"/>
            </w:tcBorders>
          </w:tcPr>
          <w:p w14:paraId="56B3D546" w14:textId="77777777" w:rsidR="008F6AC9" w:rsidRDefault="00B735EC">
            <w:pPr>
              <w:pStyle w:val="TableParagraph"/>
              <w:spacing w:before="100"/>
              <w:ind w:left="101" w:right="325"/>
              <w:rPr>
                <w:sz w:val="21"/>
              </w:rPr>
            </w:pPr>
            <w:r>
              <w:rPr>
                <w:spacing w:val="-2"/>
                <w:sz w:val="21"/>
              </w:rPr>
              <w:t>Практичне заняття</w:t>
            </w:r>
          </w:p>
        </w:tc>
        <w:tc>
          <w:tcPr>
            <w:tcW w:w="2126" w:type="dxa"/>
            <w:tcBorders>
              <w:bottom w:val="single" w:sz="4" w:space="0" w:color="000000"/>
            </w:tcBorders>
          </w:tcPr>
          <w:p w14:paraId="4C09BC2A"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 xml:space="preserve">у дискусіях на лекціях і практичних заняттях, бліц- </w:t>
            </w:r>
            <w:r>
              <w:rPr>
                <w:spacing w:val="-2"/>
                <w:sz w:val="21"/>
              </w:rPr>
              <w:t xml:space="preserve">опитування, </w:t>
            </w:r>
            <w:r>
              <w:rPr>
                <w:sz w:val="21"/>
              </w:rPr>
              <w:t>презентація, іспит</w:t>
            </w:r>
          </w:p>
        </w:tc>
        <w:tc>
          <w:tcPr>
            <w:tcW w:w="1074" w:type="dxa"/>
          </w:tcPr>
          <w:p w14:paraId="2C847A04" w14:textId="77777777" w:rsidR="008F6AC9" w:rsidRDefault="00B735EC">
            <w:pPr>
              <w:pStyle w:val="TableParagraph"/>
              <w:spacing w:before="101"/>
              <w:ind w:left="53" w:right="27"/>
              <w:jc w:val="center"/>
              <w:rPr>
                <w:sz w:val="20"/>
              </w:rPr>
            </w:pPr>
            <w:r>
              <w:rPr>
                <w:spacing w:val="-10"/>
                <w:sz w:val="20"/>
              </w:rPr>
              <w:t>4</w:t>
            </w:r>
          </w:p>
        </w:tc>
      </w:tr>
      <w:tr w:rsidR="008F6AC9" w14:paraId="517D8D4E" w14:textId="77777777">
        <w:trPr>
          <w:trHeight w:val="1894"/>
        </w:trPr>
        <w:tc>
          <w:tcPr>
            <w:tcW w:w="1074" w:type="dxa"/>
          </w:tcPr>
          <w:p w14:paraId="32B3077E" w14:textId="77777777" w:rsidR="008F6AC9" w:rsidRDefault="00B735EC">
            <w:pPr>
              <w:pStyle w:val="TableParagraph"/>
              <w:spacing w:before="100"/>
              <w:ind w:left="26" w:right="53"/>
              <w:jc w:val="center"/>
              <w:rPr>
                <w:sz w:val="24"/>
              </w:rPr>
            </w:pPr>
            <w:r>
              <w:rPr>
                <w:spacing w:val="-2"/>
                <w:sz w:val="24"/>
              </w:rPr>
              <w:t>РН3.2</w:t>
            </w:r>
          </w:p>
        </w:tc>
        <w:tc>
          <w:tcPr>
            <w:tcW w:w="4598" w:type="dxa"/>
          </w:tcPr>
          <w:p w14:paraId="19334138" w14:textId="77777777" w:rsidR="008F6AC9" w:rsidRDefault="00B735EC">
            <w:pPr>
              <w:pStyle w:val="TableParagraph"/>
              <w:spacing w:before="100"/>
              <w:ind w:left="101" w:right="79"/>
              <w:jc w:val="both"/>
              <w:rPr>
                <w:sz w:val="24"/>
              </w:rPr>
            </w:pPr>
            <w:r>
              <w:rPr>
                <w:sz w:val="24"/>
              </w:rPr>
              <w:t>Брати участь у дискусіях на практичних заняттях, аргументувати власну думку і критично, в разі необхідності, оцінювати виступи своїх товаришів.</w:t>
            </w:r>
          </w:p>
        </w:tc>
        <w:tc>
          <w:tcPr>
            <w:tcW w:w="1416" w:type="dxa"/>
            <w:tcBorders>
              <w:top w:val="single" w:sz="4" w:space="0" w:color="000000"/>
            </w:tcBorders>
          </w:tcPr>
          <w:p w14:paraId="5E59D004" w14:textId="77777777" w:rsidR="008F6AC9" w:rsidRDefault="00B735EC">
            <w:pPr>
              <w:pStyle w:val="TableParagraph"/>
              <w:spacing w:before="100"/>
              <w:ind w:left="101" w:right="325"/>
              <w:rPr>
                <w:sz w:val="21"/>
              </w:rPr>
            </w:pPr>
            <w:r>
              <w:rPr>
                <w:spacing w:val="-2"/>
                <w:sz w:val="21"/>
              </w:rPr>
              <w:t>Практичне заняття</w:t>
            </w:r>
          </w:p>
        </w:tc>
        <w:tc>
          <w:tcPr>
            <w:tcW w:w="2126" w:type="dxa"/>
            <w:tcBorders>
              <w:top w:val="single" w:sz="4" w:space="0" w:color="000000"/>
              <w:bottom w:val="single" w:sz="4" w:space="0" w:color="000000"/>
            </w:tcBorders>
          </w:tcPr>
          <w:p w14:paraId="368E1F04"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 xml:space="preserve">у дискусіях на лекціях і практичних заняттях, бліц- </w:t>
            </w:r>
            <w:r>
              <w:rPr>
                <w:spacing w:val="-2"/>
                <w:sz w:val="21"/>
              </w:rPr>
              <w:t>опитування, презентація.</w:t>
            </w:r>
          </w:p>
        </w:tc>
        <w:tc>
          <w:tcPr>
            <w:tcW w:w="1074" w:type="dxa"/>
            <w:tcBorders>
              <w:right w:val="single" w:sz="4" w:space="0" w:color="000000"/>
            </w:tcBorders>
          </w:tcPr>
          <w:p w14:paraId="0548B612" w14:textId="77777777" w:rsidR="008F6AC9" w:rsidRDefault="00B735EC">
            <w:pPr>
              <w:pStyle w:val="TableParagraph"/>
              <w:spacing w:before="101"/>
              <w:ind w:left="21"/>
              <w:jc w:val="center"/>
              <w:rPr>
                <w:sz w:val="20"/>
              </w:rPr>
            </w:pPr>
            <w:r>
              <w:rPr>
                <w:spacing w:val="-10"/>
                <w:sz w:val="20"/>
              </w:rPr>
              <w:t>6</w:t>
            </w:r>
          </w:p>
        </w:tc>
      </w:tr>
      <w:tr w:rsidR="008F6AC9" w14:paraId="00793FCB" w14:textId="77777777">
        <w:trPr>
          <w:trHeight w:val="1410"/>
        </w:trPr>
        <w:tc>
          <w:tcPr>
            <w:tcW w:w="1074" w:type="dxa"/>
          </w:tcPr>
          <w:p w14:paraId="58A2CF16" w14:textId="77777777" w:rsidR="008F6AC9" w:rsidRDefault="00B735EC">
            <w:pPr>
              <w:pStyle w:val="TableParagraph"/>
              <w:spacing w:before="100"/>
              <w:ind w:left="26" w:right="53"/>
              <w:jc w:val="center"/>
              <w:rPr>
                <w:sz w:val="24"/>
              </w:rPr>
            </w:pPr>
            <w:r>
              <w:rPr>
                <w:spacing w:val="-2"/>
                <w:sz w:val="24"/>
              </w:rPr>
              <w:t>РН3.3</w:t>
            </w:r>
          </w:p>
        </w:tc>
        <w:tc>
          <w:tcPr>
            <w:tcW w:w="4598" w:type="dxa"/>
          </w:tcPr>
          <w:p w14:paraId="78EF7274" w14:textId="77777777" w:rsidR="008F6AC9" w:rsidRDefault="00B735EC">
            <w:pPr>
              <w:pStyle w:val="TableParagraph"/>
              <w:spacing w:before="100"/>
              <w:ind w:left="101" w:right="81"/>
              <w:jc w:val="both"/>
              <w:rPr>
                <w:sz w:val="24"/>
              </w:rPr>
            </w:pPr>
            <w:r>
              <w:rPr>
                <w:sz w:val="24"/>
              </w:rPr>
              <w:t>Готувати і виступати з самостійними презентаціями на теми, передбачені дисципліною</w:t>
            </w:r>
            <w:r>
              <w:rPr>
                <w:spacing w:val="-7"/>
                <w:sz w:val="24"/>
              </w:rPr>
              <w:t xml:space="preserve"> </w:t>
            </w:r>
            <w:r>
              <w:rPr>
                <w:sz w:val="24"/>
              </w:rPr>
              <w:t>«Порівняльна</w:t>
            </w:r>
            <w:r>
              <w:rPr>
                <w:spacing w:val="-7"/>
                <w:sz w:val="24"/>
              </w:rPr>
              <w:t xml:space="preserve"> </w:t>
            </w:r>
            <w:r>
              <w:rPr>
                <w:spacing w:val="-2"/>
                <w:sz w:val="24"/>
              </w:rPr>
              <w:t>лексикологія».</w:t>
            </w:r>
          </w:p>
        </w:tc>
        <w:tc>
          <w:tcPr>
            <w:tcW w:w="1416" w:type="dxa"/>
          </w:tcPr>
          <w:p w14:paraId="1506C8D3"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Borders>
              <w:top w:val="single" w:sz="4" w:space="0" w:color="000000"/>
            </w:tcBorders>
          </w:tcPr>
          <w:p w14:paraId="405303B8"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 xml:space="preserve">у дискусіях на лекціях і практичних </w:t>
            </w:r>
            <w:r>
              <w:rPr>
                <w:spacing w:val="-2"/>
                <w:sz w:val="21"/>
              </w:rPr>
              <w:t>заняттях.</w:t>
            </w:r>
          </w:p>
        </w:tc>
        <w:tc>
          <w:tcPr>
            <w:tcW w:w="1074" w:type="dxa"/>
          </w:tcPr>
          <w:p w14:paraId="4BC2851B" w14:textId="77777777" w:rsidR="008F6AC9" w:rsidRDefault="00B735EC">
            <w:pPr>
              <w:pStyle w:val="TableParagraph"/>
              <w:spacing w:before="101"/>
              <w:ind w:left="53" w:right="27"/>
              <w:jc w:val="center"/>
              <w:rPr>
                <w:sz w:val="20"/>
              </w:rPr>
            </w:pPr>
            <w:r>
              <w:rPr>
                <w:spacing w:val="-10"/>
                <w:sz w:val="20"/>
              </w:rPr>
              <w:t>4</w:t>
            </w:r>
          </w:p>
        </w:tc>
      </w:tr>
      <w:tr w:rsidR="008F6AC9" w14:paraId="00D38012" w14:textId="77777777">
        <w:trPr>
          <w:trHeight w:val="476"/>
        </w:trPr>
        <w:tc>
          <w:tcPr>
            <w:tcW w:w="1074" w:type="dxa"/>
          </w:tcPr>
          <w:p w14:paraId="46910033" w14:textId="77777777" w:rsidR="008F6AC9" w:rsidRDefault="008F6AC9">
            <w:pPr>
              <w:pStyle w:val="TableParagraph"/>
            </w:pPr>
          </w:p>
        </w:tc>
        <w:tc>
          <w:tcPr>
            <w:tcW w:w="4598" w:type="dxa"/>
          </w:tcPr>
          <w:p w14:paraId="43C179DF" w14:textId="77777777" w:rsidR="008F6AC9" w:rsidRDefault="00B735EC">
            <w:pPr>
              <w:pStyle w:val="TableParagraph"/>
              <w:spacing w:before="100"/>
              <w:ind w:left="101"/>
              <w:rPr>
                <w:b/>
                <w:sz w:val="24"/>
              </w:rPr>
            </w:pPr>
            <w:r>
              <w:rPr>
                <w:b/>
                <w:sz w:val="24"/>
              </w:rPr>
              <w:t>Автономність</w:t>
            </w:r>
            <w:r>
              <w:rPr>
                <w:b/>
                <w:spacing w:val="-10"/>
                <w:sz w:val="24"/>
              </w:rPr>
              <w:t xml:space="preserve"> </w:t>
            </w:r>
            <w:r>
              <w:rPr>
                <w:b/>
                <w:sz w:val="24"/>
              </w:rPr>
              <w:t>та</w:t>
            </w:r>
            <w:r>
              <w:rPr>
                <w:b/>
                <w:spacing w:val="-10"/>
                <w:sz w:val="24"/>
              </w:rPr>
              <w:t xml:space="preserve"> </w:t>
            </w:r>
            <w:r>
              <w:rPr>
                <w:b/>
                <w:spacing w:val="-2"/>
                <w:sz w:val="24"/>
              </w:rPr>
              <w:t>відповідальність:</w:t>
            </w:r>
          </w:p>
        </w:tc>
        <w:tc>
          <w:tcPr>
            <w:tcW w:w="1416" w:type="dxa"/>
          </w:tcPr>
          <w:p w14:paraId="706D410B" w14:textId="77777777" w:rsidR="008F6AC9" w:rsidRDefault="008F6AC9">
            <w:pPr>
              <w:pStyle w:val="TableParagraph"/>
            </w:pPr>
          </w:p>
        </w:tc>
        <w:tc>
          <w:tcPr>
            <w:tcW w:w="2126" w:type="dxa"/>
          </w:tcPr>
          <w:p w14:paraId="2A652574" w14:textId="77777777" w:rsidR="008F6AC9" w:rsidRDefault="008F6AC9">
            <w:pPr>
              <w:pStyle w:val="TableParagraph"/>
            </w:pPr>
          </w:p>
        </w:tc>
        <w:tc>
          <w:tcPr>
            <w:tcW w:w="1074" w:type="dxa"/>
          </w:tcPr>
          <w:p w14:paraId="055AA0B2" w14:textId="77777777" w:rsidR="008F6AC9" w:rsidRDefault="008F6AC9">
            <w:pPr>
              <w:pStyle w:val="TableParagraph"/>
            </w:pPr>
          </w:p>
        </w:tc>
      </w:tr>
      <w:tr w:rsidR="008F6AC9" w14:paraId="5C4572ED" w14:textId="77777777">
        <w:trPr>
          <w:trHeight w:val="475"/>
        </w:trPr>
        <w:tc>
          <w:tcPr>
            <w:tcW w:w="1074" w:type="dxa"/>
          </w:tcPr>
          <w:p w14:paraId="4CE4D6E1" w14:textId="77777777" w:rsidR="008F6AC9" w:rsidRDefault="00B735EC">
            <w:pPr>
              <w:pStyle w:val="TableParagraph"/>
              <w:spacing w:before="100"/>
              <w:ind w:left="26" w:right="53"/>
              <w:jc w:val="center"/>
              <w:rPr>
                <w:sz w:val="24"/>
              </w:rPr>
            </w:pPr>
            <w:r>
              <w:rPr>
                <w:spacing w:val="-2"/>
                <w:sz w:val="24"/>
              </w:rPr>
              <w:t>РН4.1</w:t>
            </w:r>
          </w:p>
        </w:tc>
        <w:tc>
          <w:tcPr>
            <w:tcW w:w="4598" w:type="dxa"/>
          </w:tcPr>
          <w:p w14:paraId="02145341" w14:textId="77777777" w:rsidR="008F6AC9" w:rsidRDefault="00B735EC">
            <w:pPr>
              <w:pStyle w:val="TableParagraph"/>
              <w:tabs>
                <w:tab w:val="left" w:pos="1720"/>
                <w:tab w:val="left" w:pos="2893"/>
                <w:tab w:val="left" w:pos="3526"/>
              </w:tabs>
              <w:spacing w:before="100"/>
              <w:ind w:left="101"/>
              <w:rPr>
                <w:sz w:val="24"/>
              </w:rPr>
            </w:pPr>
            <w:r>
              <w:rPr>
                <w:spacing w:val="-2"/>
                <w:sz w:val="24"/>
              </w:rPr>
              <w:t>Самостійно</w:t>
            </w:r>
            <w:r>
              <w:rPr>
                <w:sz w:val="24"/>
              </w:rPr>
              <w:tab/>
            </w:r>
            <w:r>
              <w:rPr>
                <w:spacing w:val="-2"/>
                <w:sz w:val="24"/>
              </w:rPr>
              <w:t>шукати</w:t>
            </w:r>
            <w:r>
              <w:rPr>
                <w:sz w:val="24"/>
              </w:rPr>
              <w:tab/>
            </w:r>
            <w:r>
              <w:rPr>
                <w:spacing w:val="-7"/>
                <w:sz w:val="24"/>
              </w:rPr>
              <w:t>та</w:t>
            </w:r>
            <w:r>
              <w:rPr>
                <w:sz w:val="24"/>
              </w:rPr>
              <w:tab/>
            </w:r>
            <w:r>
              <w:rPr>
                <w:spacing w:val="-2"/>
                <w:sz w:val="24"/>
              </w:rPr>
              <w:t>критично</w:t>
            </w:r>
          </w:p>
        </w:tc>
        <w:tc>
          <w:tcPr>
            <w:tcW w:w="1416" w:type="dxa"/>
            <w:tcBorders>
              <w:bottom w:val="single" w:sz="4" w:space="0" w:color="000000"/>
            </w:tcBorders>
          </w:tcPr>
          <w:p w14:paraId="60CA9790" w14:textId="77777777" w:rsidR="008F6AC9" w:rsidRDefault="00B735EC">
            <w:pPr>
              <w:pStyle w:val="TableParagraph"/>
              <w:spacing w:before="100"/>
              <w:ind w:left="101"/>
              <w:rPr>
                <w:sz w:val="21"/>
              </w:rPr>
            </w:pPr>
            <w:r>
              <w:rPr>
                <w:spacing w:val="-2"/>
                <w:sz w:val="21"/>
              </w:rPr>
              <w:t>Самостійна</w:t>
            </w:r>
          </w:p>
        </w:tc>
        <w:tc>
          <w:tcPr>
            <w:tcW w:w="2126" w:type="dxa"/>
            <w:tcBorders>
              <w:bottom w:val="single" w:sz="4" w:space="0" w:color="000000"/>
            </w:tcBorders>
          </w:tcPr>
          <w:p w14:paraId="57255CEF" w14:textId="77777777" w:rsidR="008F6AC9" w:rsidRDefault="00B735EC">
            <w:pPr>
              <w:pStyle w:val="TableParagraph"/>
              <w:spacing w:before="100"/>
              <w:ind w:left="101"/>
              <w:rPr>
                <w:sz w:val="21"/>
              </w:rPr>
            </w:pPr>
            <w:r>
              <w:rPr>
                <w:spacing w:val="-5"/>
                <w:sz w:val="21"/>
              </w:rPr>
              <w:t>Усна</w:t>
            </w:r>
            <w:r>
              <w:rPr>
                <w:spacing w:val="-7"/>
                <w:sz w:val="21"/>
              </w:rPr>
              <w:t xml:space="preserve"> </w:t>
            </w:r>
            <w:r>
              <w:rPr>
                <w:spacing w:val="-2"/>
                <w:sz w:val="21"/>
              </w:rPr>
              <w:t>відповідь,</w:t>
            </w:r>
          </w:p>
        </w:tc>
        <w:tc>
          <w:tcPr>
            <w:tcW w:w="1074" w:type="dxa"/>
            <w:tcBorders>
              <w:bottom w:val="single" w:sz="4" w:space="0" w:color="000000"/>
            </w:tcBorders>
          </w:tcPr>
          <w:p w14:paraId="4F6B23B3" w14:textId="77777777" w:rsidR="008F6AC9" w:rsidRDefault="00B735EC">
            <w:pPr>
              <w:pStyle w:val="TableParagraph"/>
              <w:spacing w:before="101"/>
              <w:ind w:left="53" w:right="27"/>
              <w:jc w:val="center"/>
              <w:rPr>
                <w:sz w:val="20"/>
              </w:rPr>
            </w:pPr>
            <w:r>
              <w:rPr>
                <w:spacing w:val="-10"/>
                <w:sz w:val="20"/>
              </w:rPr>
              <w:t>6</w:t>
            </w:r>
          </w:p>
        </w:tc>
      </w:tr>
    </w:tbl>
    <w:p w14:paraId="6F56D353" w14:textId="77777777" w:rsidR="008F6AC9" w:rsidRDefault="008F6AC9">
      <w:pPr>
        <w:jc w:val="center"/>
        <w:rPr>
          <w:sz w:val="20"/>
        </w:rPr>
        <w:sectPr w:rsidR="008F6AC9">
          <w:type w:val="continuous"/>
          <w:pgSz w:w="11910" w:h="16840"/>
          <w:pgMar w:top="1100" w:right="440" w:bottom="280" w:left="840" w:header="720" w:footer="720" w:gutter="0"/>
          <w:cols w:space="720"/>
        </w:sect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4"/>
        <w:gridCol w:w="4598"/>
        <w:gridCol w:w="1416"/>
        <w:gridCol w:w="2126"/>
        <w:gridCol w:w="1074"/>
      </w:tblGrid>
      <w:tr w:rsidR="008F6AC9" w14:paraId="524FA51A" w14:textId="77777777">
        <w:trPr>
          <w:trHeight w:val="1652"/>
        </w:trPr>
        <w:tc>
          <w:tcPr>
            <w:tcW w:w="1074" w:type="dxa"/>
          </w:tcPr>
          <w:p w14:paraId="70F60033" w14:textId="77777777" w:rsidR="008F6AC9" w:rsidRDefault="008F6AC9">
            <w:pPr>
              <w:pStyle w:val="TableParagraph"/>
            </w:pPr>
          </w:p>
        </w:tc>
        <w:tc>
          <w:tcPr>
            <w:tcW w:w="4598" w:type="dxa"/>
          </w:tcPr>
          <w:p w14:paraId="287297D8" w14:textId="77777777" w:rsidR="008F6AC9" w:rsidRDefault="00B735EC">
            <w:pPr>
              <w:pStyle w:val="TableParagraph"/>
              <w:spacing w:before="100"/>
              <w:ind w:left="101" w:right="82"/>
              <w:jc w:val="both"/>
              <w:rPr>
                <w:sz w:val="24"/>
              </w:rPr>
            </w:pPr>
            <w:r>
              <w:rPr>
                <w:sz w:val="24"/>
              </w:rPr>
              <w:t xml:space="preserve">опрацьовувати літературу з дисципліни, вільно володіти методами обробки, аналізу та синтезу довідкової та наукової </w:t>
            </w:r>
            <w:r>
              <w:rPr>
                <w:spacing w:val="-2"/>
                <w:sz w:val="24"/>
              </w:rPr>
              <w:t>інформації.</w:t>
            </w:r>
          </w:p>
        </w:tc>
        <w:tc>
          <w:tcPr>
            <w:tcW w:w="1416" w:type="dxa"/>
            <w:tcBorders>
              <w:bottom w:val="single" w:sz="4" w:space="0" w:color="000000"/>
            </w:tcBorders>
          </w:tcPr>
          <w:p w14:paraId="4F3801EC" w14:textId="77777777" w:rsidR="008F6AC9" w:rsidRDefault="00B735EC">
            <w:pPr>
              <w:pStyle w:val="TableParagraph"/>
              <w:spacing w:before="100"/>
              <w:ind w:left="101"/>
              <w:rPr>
                <w:sz w:val="21"/>
              </w:rPr>
            </w:pPr>
            <w:r>
              <w:rPr>
                <w:spacing w:val="-2"/>
                <w:sz w:val="21"/>
              </w:rPr>
              <w:t>робота</w:t>
            </w:r>
          </w:p>
        </w:tc>
        <w:tc>
          <w:tcPr>
            <w:tcW w:w="2126" w:type="dxa"/>
            <w:tcBorders>
              <w:bottom w:val="single" w:sz="4" w:space="0" w:color="000000"/>
            </w:tcBorders>
          </w:tcPr>
          <w:p w14:paraId="32AEAD60" w14:textId="77777777" w:rsidR="008F6AC9" w:rsidRDefault="00B735EC">
            <w:pPr>
              <w:pStyle w:val="TableParagraph"/>
              <w:spacing w:before="100"/>
              <w:ind w:left="101" w:right="100"/>
              <w:rPr>
                <w:sz w:val="21"/>
              </w:rPr>
            </w:pPr>
            <w:r>
              <w:rPr>
                <w:sz w:val="21"/>
              </w:rPr>
              <w:t>доповнення,</w:t>
            </w:r>
            <w:r>
              <w:rPr>
                <w:spacing w:val="-14"/>
                <w:sz w:val="21"/>
              </w:rPr>
              <w:t xml:space="preserve"> </w:t>
            </w:r>
            <w:r>
              <w:rPr>
                <w:sz w:val="21"/>
              </w:rPr>
              <w:t>участь</w:t>
            </w:r>
            <w:r>
              <w:rPr>
                <w:spacing w:val="-13"/>
                <w:sz w:val="21"/>
              </w:rPr>
              <w:t xml:space="preserve"> </w:t>
            </w:r>
            <w:r>
              <w:rPr>
                <w:sz w:val="21"/>
              </w:rPr>
              <w:t xml:space="preserve">у дискусіях на лекціях і практичних заняттях, поточні тестові завдання, </w:t>
            </w:r>
            <w:r>
              <w:rPr>
                <w:spacing w:val="-2"/>
                <w:sz w:val="21"/>
              </w:rPr>
              <w:t>іспит</w:t>
            </w:r>
          </w:p>
        </w:tc>
        <w:tc>
          <w:tcPr>
            <w:tcW w:w="1074" w:type="dxa"/>
            <w:tcBorders>
              <w:bottom w:val="single" w:sz="4" w:space="0" w:color="000000"/>
            </w:tcBorders>
          </w:tcPr>
          <w:p w14:paraId="723E1244" w14:textId="77777777" w:rsidR="008F6AC9" w:rsidRDefault="008F6AC9">
            <w:pPr>
              <w:pStyle w:val="TableParagraph"/>
            </w:pPr>
          </w:p>
        </w:tc>
      </w:tr>
      <w:tr w:rsidR="008F6AC9" w14:paraId="7DB0C5D8" w14:textId="77777777">
        <w:trPr>
          <w:trHeight w:val="1410"/>
        </w:trPr>
        <w:tc>
          <w:tcPr>
            <w:tcW w:w="1074" w:type="dxa"/>
          </w:tcPr>
          <w:p w14:paraId="547DAD96" w14:textId="77777777" w:rsidR="008F6AC9" w:rsidRDefault="00B735EC">
            <w:pPr>
              <w:pStyle w:val="TableParagraph"/>
              <w:spacing w:before="100"/>
              <w:ind w:left="26" w:right="53"/>
              <w:jc w:val="center"/>
              <w:rPr>
                <w:sz w:val="24"/>
              </w:rPr>
            </w:pPr>
            <w:r>
              <w:rPr>
                <w:spacing w:val="-2"/>
                <w:sz w:val="24"/>
              </w:rPr>
              <w:t>РН4.2</w:t>
            </w:r>
          </w:p>
        </w:tc>
        <w:tc>
          <w:tcPr>
            <w:tcW w:w="4598" w:type="dxa"/>
          </w:tcPr>
          <w:p w14:paraId="747936D8" w14:textId="77777777" w:rsidR="008F6AC9" w:rsidRDefault="00B735EC">
            <w:pPr>
              <w:pStyle w:val="TableParagraph"/>
              <w:spacing w:before="100"/>
              <w:ind w:left="101" w:right="80"/>
              <w:jc w:val="both"/>
              <w:rPr>
                <w:sz w:val="24"/>
              </w:rPr>
            </w:pPr>
            <w:r>
              <w:rPr>
                <w:sz w:val="24"/>
              </w:rPr>
              <w:t>Обґрунтовувати власне перекладацьке рішення в різних комунікативних ситуаціях, зокрема на практичних</w:t>
            </w:r>
            <w:r>
              <w:rPr>
                <w:spacing w:val="40"/>
                <w:sz w:val="24"/>
              </w:rPr>
              <w:t xml:space="preserve"> </w:t>
            </w:r>
            <w:r>
              <w:rPr>
                <w:sz w:val="24"/>
              </w:rPr>
              <w:t>заняттях та на іспиті.</w:t>
            </w:r>
          </w:p>
        </w:tc>
        <w:tc>
          <w:tcPr>
            <w:tcW w:w="1416" w:type="dxa"/>
            <w:tcBorders>
              <w:top w:val="single" w:sz="4" w:space="0" w:color="000000"/>
            </w:tcBorders>
          </w:tcPr>
          <w:p w14:paraId="6939F720"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Borders>
              <w:top w:val="single" w:sz="4" w:space="0" w:color="000000"/>
            </w:tcBorders>
          </w:tcPr>
          <w:p w14:paraId="6FCA6DCC"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 заняттях, іспит.</w:t>
            </w:r>
          </w:p>
        </w:tc>
        <w:tc>
          <w:tcPr>
            <w:tcW w:w="1074" w:type="dxa"/>
            <w:tcBorders>
              <w:top w:val="single" w:sz="4" w:space="0" w:color="000000"/>
            </w:tcBorders>
          </w:tcPr>
          <w:p w14:paraId="43E32FE2" w14:textId="77777777" w:rsidR="008F6AC9" w:rsidRDefault="00B735EC">
            <w:pPr>
              <w:pStyle w:val="TableParagraph"/>
              <w:spacing w:before="101"/>
              <w:ind w:left="53" w:right="27"/>
              <w:jc w:val="center"/>
              <w:rPr>
                <w:sz w:val="20"/>
              </w:rPr>
            </w:pPr>
            <w:r>
              <w:rPr>
                <w:spacing w:val="-10"/>
                <w:sz w:val="20"/>
              </w:rPr>
              <w:t>4</w:t>
            </w:r>
          </w:p>
        </w:tc>
      </w:tr>
      <w:tr w:rsidR="008F6AC9" w14:paraId="56039749" w14:textId="77777777">
        <w:trPr>
          <w:trHeight w:val="752"/>
        </w:trPr>
        <w:tc>
          <w:tcPr>
            <w:tcW w:w="1074" w:type="dxa"/>
          </w:tcPr>
          <w:p w14:paraId="01A2DA05" w14:textId="77777777" w:rsidR="008F6AC9" w:rsidRDefault="00B735EC">
            <w:pPr>
              <w:pStyle w:val="TableParagraph"/>
              <w:spacing w:before="100"/>
              <w:ind w:left="26" w:right="53"/>
              <w:jc w:val="center"/>
              <w:rPr>
                <w:sz w:val="24"/>
              </w:rPr>
            </w:pPr>
            <w:r>
              <w:rPr>
                <w:spacing w:val="-2"/>
                <w:sz w:val="24"/>
              </w:rPr>
              <w:t>РН4.3</w:t>
            </w:r>
          </w:p>
        </w:tc>
        <w:tc>
          <w:tcPr>
            <w:tcW w:w="4598" w:type="dxa"/>
          </w:tcPr>
          <w:p w14:paraId="5F92B0AE" w14:textId="77777777" w:rsidR="008F6AC9" w:rsidRDefault="00B735EC">
            <w:pPr>
              <w:pStyle w:val="TableParagraph"/>
              <w:spacing w:before="100"/>
              <w:ind w:left="101" w:right="80"/>
              <w:rPr>
                <w:sz w:val="24"/>
              </w:rPr>
            </w:pPr>
            <w:r>
              <w:rPr>
                <w:sz w:val="24"/>
              </w:rPr>
              <w:t>Демонструвати</w:t>
            </w:r>
            <w:r>
              <w:rPr>
                <w:spacing w:val="-4"/>
                <w:sz w:val="24"/>
              </w:rPr>
              <w:t xml:space="preserve"> </w:t>
            </w:r>
            <w:r>
              <w:rPr>
                <w:sz w:val="24"/>
              </w:rPr>
              <w:t>спроможність</w:t>
            </w:r>
            <w:r>
              <w:rPr>
                <w:spacing w:val="-3"/>
                <w:sz w:val="24"/>
              </w:rPr>
              <w:t xml:space="preserve"> </w:t>
            </w:r>
            <w:r>
              <w:rPr>
                <w:sz w:val="24"/>
              </w:rPr>
              <w:t>до</w:t>
            </w:r>
            <w:r>
              <w:rPr>
                <w:spacing w:val="-6"/>
                <w:sz w:val="24"/>
              </w:rPr>
              <w:t xml:space="preserve"> </w:t>
            </w:r>
            <w:r>
              <w:rPr>
                <w:sz w:val="24"/>
              </w:rPr>
              <w:t>навчання з високим рівнем автономності.</w:t>
            </w:r>
          </w:p>
        </w:tc>
        <w:tc>
          <w:tcPr>
            <w:tcW w:w="1416" w:type="dxa"/>
          </w:tcPr>
          <w:p w14:paraId="1990EC44" w14:textId="77777777" w:rsidR="008F6AC9" w:rsidRDefault="00B735EC">
            <w:pPr>
              <w:pStyle w:val="TableParagraph"/>
              <w:spacing w:before="101"/>
              <w:ind w:left="101"/>
              <w:rPr>
                <w:sz w:val="20"/>
              </w:rPr>
            </w:pPr>
            <w:r>
              <w:rPr>
                <w:spacing w:val="-2"/>
                <w:sz w:val="20"/>
              </w:rPr>
              <w:t>Самостійна робота</w:t>
            </w:r>
          </w:p>
        </w:tc>
        <w:tc>
          <w:tcPr>
            <w:tcW w:w="2126" w:type="dxa"/>
          </w:tcPr>
          <w:p w14:paraId="67C49E9A" w14:textId="77777777" w:rsidR="008F6AC9" w:rsidRDefault="00B735EC">
            <w:pPr>
              <w:pStyle w:val="TableParagraph"/>
              <w:spacing w:before="100"/>
              <w:ind w:left="101" w:right="100"/>
              <w:rPr>
                <w:sz w:val="21"/>
              </w:rPr>
            </w:pPr>
            <w:r>
              <w:rPr>
                <w:spacing w:val="-2"/>
                <w:sz w:val="21"/>
              </w:rPr>
              <w:t>Поточні</w:t>
            </w:r>
            <w:r>
              <w:rPr>
                <w:spacing w:val="-12"/>
                <w:sz w:val="21"/>
              </w:rPr>
              <w:t xml:space="preserve"> </w:t>
            </w:r>
            <w:r>
              <w:rPr>
                <w:spacing w:val="-2"/>
                <w:sz w:val="21"/>
              </w:rPr>
              <w:t xml:space="preserve">тестові </w:t>
            </w:r>
            <w:r>
              <w:rPr>
                <w:sz w:val="21"/>
              </w:rPr>
              <w:t>завдання,</w:t>
            </w:r>
            <w:r>
              <w:rPr>
                <w:spacing w:val="-2"/>
                <w:sz w:val="21"/>
              </w:rPr>
              <w:t xml:space="preserve"> </w:t>
            </w:r>
            <w:r>
              <w:rPr>
                <w:sz w:val="21"/>
              </w:rPr>
              <w:t>іспит</w:t>
            </w:r>
          </w:p>
        </w:tc>
        <w:tc>
          <w:tcPr>
            <w:tcW w:w="1074" w:type="dxa"/>
          </w:tcPr>
          <w:p w14:paraId="7D057918" w14:textId="77777777" w:rsidR="008F6AC9" w:rsidRDefault="00B735EC">
            <w:pPr>
              <w:pStyle w:val="TableParagraph"/>
              <w:spacing w:before="101"/>
              <w:ind w:left="53" w:right="27"/>
              <w:jc w:val="center"/>
              <w:rPr>
                <w:sz w:val="20"/>
              </w:rPr>
            </w:pPr>
            <w:r>
              <w:rPr>
                <w:spacing w:val="-10"/>
                <w:sz w:val="20"/>
              </w:rPr>
              <w:t>4</w:t>
            </w:r>
          </w:p>
        </w:tc>
      </w:tr>
      <w:tr w:rsidR="008F6AC9" w14:paraId="5A397799" w14:textId="77777777">
        <w:trPr>
          <w:trHeight w:val="1893"/>
        </w:trPr>
        <w:tc>
          <w:tcPr>
            <w:tcW w:w="1074" w:type="dxa"/>
          </w:tcPr>
          <w:p w14:paraId="62CFB83D" w14:textId="77777777" w:rsidR="008F6AC9" w:rsidRDefault="00B735EC">
            <w:pPr>
              <w:pStyle w:val="TableParagraph"/>
              <w:spacing w:before="100"/>
              <w:ind w:left="26" w:right="53"/>
              <w:jc w:val="center"/>
              <w:rPr>
                <w:sz w:val="24"/>
              </w:rPr>
            </w:pPr>
            <w:r>
              <w:rPr>
                <w:spacing w:val="-2"/>
                <w:sz w:val="24"/>
              </w:rPr>
              <w:t>РН4.4</w:t>
            </w:r>
          </w:p>
        </w:tc>
        <w:tc>
          <w:tcPr>
            <w:tcW w:w="4598" w:type="dxa"/>
          </w:tcPr>
          <w:p w14:paraId="55DBEB81" w14:textId="77777777" w:rsidR="008F6AC9" w:rsidRDefault="00B735EC">
            <w:pPr>
              <w:pStyle w:val="TableParagraph"/>
              <w:tabs>
                <w:tab w:val="left" w:pos="1470"/>
                <w:tab w:val="left" w:pos="1933"/>
                <w:tab w:val="left" w:pos="3618"/>
              </w:tabs>
              <w:spacing w:before="100"/>
              <w:ind w:left="101" w:right="80"/>
              <w:rPr>
                <w:sz w:val="24"/>
              </w:rPr>
            </w:pPr>
            <w:r>
              <w:rPr>
                <w:spacing w:val="-2"/>
                <w:sz w:val="24"/>
              </w:rPr>
              <w:t>Оцінювати</w:t>
            </w:r>
            <w:r>
              <w:rPr>
                <w:sz w:val="24"/>
              </w:rPr>
              <w:tab/>
            </w:r>
            <w:r>
              <w:rPr>
                <w:spacing w:val="-6"/>
                <w:sz w:val="24"/>
              </w:rPr>
              <w:t>та</w:t>
            </w:r>
            <w:r>
              <w:rPr>
                <w:sz w:val="24"/>
              </w:rPr>
              <w:tab/>
            </w:r>
            <w:r>
              <w:rPr>
                <w:spacing w:val="-2"/>
                <w:sz w:val="24"/>
              </w:rPr>
              <w:t>забезпечувати</w:t>
            </w:r>
            <w:r>
              <w:rPr>
                <w:sz w:val="24"/>
              </w:rPr>
              <w:tab/>
            </w:r>
            <w:r>
              <w:rPr>
                <w:spacing w:val="-2"/>
                <w:sz w:val="24"/>
              </w:rPr>
              <w:t xml:space="preserve">належну </w:t>
            </w:r>
            <w:r>
              <w:rPr>
                <w:sz w:val="24"/>
              </w:rPr>
              <w:t>якість виконуваних робіт.</w:t>
            </w:r>
          </w:p>
        </w:tc>
        <w:tc>
          <w:tcPr>
            <w:tcW w:w="1416" w:type="dxa"/>
          </w:tcPr>
          <w:p w14:paraId="70E68A8D"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Pr>
          <w:p w14:paraId="575E497E" w14:textId="77777777" w:rsidR="008F6AC9" w:rsidRDefault="00B735EC">
            <w:pPr>
              <w:pStyle w:val="TableParagraph"/>
              <w:spacing w:before="100"/>
              <w:ind w:left="101" w:right="100"/>
              <w:rPr>
                <w:sz w:val="21"/>
              </w:rPr>
            </w:pPr>
            <w:r>
              <w:rPr>
                <w:sz w:val="21"/>
              </w:rPr>
              <w:t xml:space="preserve">Оцінка якості </w:t>
            </w:r>
            <w:r>
              <w:rPr>
                <w:spacing w:val="-2"/>
                <w:sz w:val="21"/>
              </w:rPr>
              <w:t xml:space="preserve">здійснених перекладів, </w:t>
            </w:r>
            <w:r>
              <w:rPr>
                <w:sz w:val="21"/>
              </w:rPr>
              <w:t>доповнення,</w:t>
            </w:r>
            <w:r>
              <w:rPr>
                <w:spacing w:val="-14"/>
                <w:sz w:val="21"/>
              </w:rPr>
              <w:t xml:space="preserve"> </w:t>
            </w:r>
            <w:r>
              <w:rPr>
                <w:sz w:val="21"/>
              </w:rPr>
              <w:t>участь</w:t>
            </w:r>
            <w:r>
              <w:rPr>
                <w:spacing w:val="-13"/>
                <w:sz w:val="21"/>
              </w:rPr>
              <w:t xml:space="preserve"> </w:t>
            </w:r>
            <w:r>
              <w:rPr>
                <w:sz w:val="21"/>
              </w:rPr>
              <w:t>у дискусіях на лекціях і практичних заняттях, іспит.</w:t>
            </w:r>
          </w:p>
        </w:tc>
        <w:tc>
          <w:tcPr>
            <w:tcW w:w="1074" w:type="dxa"/>
          </w:tcPr>
          <w:p w14:paraId="573653CB" w14:textId="77777777" w:rsidR="008F6AC9" w:rsidRDefault="00B735EC">
            <w:pPr>
              <w:pStyle w:val="TableParagraph"/>
              <w:spacing w:before="101"/>
              <w:ind w:left="53" w:right="27"/>
              <w:jc w:val="center"/>
              <w:rPr>
                <w:sz w:val="20"/>
              </w:rPr>
            </w:pPr>
            <w:r>
              <w:rPr>
                <w:spacing w:val="-10"/>
                <w:sz w:val="20"/>
              </w:rPr>
              <w:t>4</w:t>
            </w:r>
          </w:p>
        </w:tc>
      </w:tr>
      <w:tr w:rsidR="008F6AC9" w14:paraId="4280D999" w14:textId="77777777">
        <w:trPr>
          <w:trHeight w:val="1410"/>
        </w:trPr>
        <w:tc>
          <w:tcPr>
            <w:tcW w:w="1074" w:type="dxa"/>
          </w:tcPr>
          <w:p w14:paraId="69AE1527" w14:textId="77777777" w:rsidR="008F6AC9" w:rsidRDefault="00B735EC">
            <w:pPr>
              <w:pStyle w:val="TableParagraph"/>
              <w:spacing w:before="100"/>
              <w:ind w:left="26" w:right="53"/>
              <w:jc w:val="center"/>
              <w:rPr>
                <w:sz w:val="24"/>
              </w:rPr>
            </w:pPr>
            <w:r>
              <w:rPr>
                <w:spacing w:val="-2"/>
                <w:sz w:val="24"/>
              </w:rPr>
              <w:t>РН4.5</w:t>
            </w:r>
          </w:p>
        </w:tc>
        <w:tc>
          <w:tcPr>
            <w:tcW w:w="4598" w:type="dxa"/>
          </w:tcPr>
          <w:p w14:paraId="566E5A93" w14:textId="77777777" w:rsidR="008F6AC9" w:rsidRDefault="00B735EC">
            <w:pPr>
              <w:pStyle w:val="TableParagraph"/>
              <w:spacing w:before="100"/>
              <w:ind w:left="101" w:right="80"/>
              <w:jc w:val="both"/>
              <w:rPr>
                <w:sz w:val="24"/>
              </w:rPr>
            </w:pPr>
            <w:r>
              <w:rPr>
                <w:sz w:val="24"/>
              </w:rPr>
              <w:t>Мати інтелектуальне сумління, чесність у справі формування і вираження інтелектуальної позиції.</w:t>
            </w:r>
          </w:p>
        </w:tc>
        <w:tc>
          <w:tcPr>
            <w:tcW w:w="1416" w:type="dxa"/>
          </w:tcPr>
          <w:p w14:paraId="62959856" w14:textId="77777777" w:rsidR="008F6AC9" w:rsidRDefault="00B735EC">
            <w:pPr>
              <w:pStyle w:val="TableParagraph"/>
              <w:spacing w:before="100"/>
              <w:ind w:left="101"/>
              <w:rPr>
                <w:sz w:val="21"/>
              </w:rPr>
            </w:pPr>
            <w:r>
              <w:rPr>
                <w:spacing w:val="-2"/>
                <w:sz w:val="21"/>
              </w:rPr>
              <w:t>Практичне заняття, самостійна робота</w:t>
            </w:r>
          </w:p>
        </w:tc>
        <w:tc>
          <w:tcPr>
            <w:tcW w:w="2126" w:type="dxa"/>
          </w:tcPr>
          <w:p w14:paraId="2001FA67" w14:textId="77777777" w:rsidR="008F6AC9" w:rsidRDefault="00B735EC">
            <w:pPr>
              <w:pStyle w:val="TableParagraph"/>
              <w:spacing w:before="100"/>
              <w:ind w:left="101" w:right="100"/>
              <w:rPr>
                <w:sz w:val="21"/>
              </w:rPr>
            </w:pPr>
            <w:r>
              <w:rPr>
                <w:sz w:val="21"/>
              </w:rPr>
              <w:t>Усна відповідь, доповнення,</w:t>
            </w:r>
            <w:r>
              <w:rPr>
                <w:spacing w:val="-14"/>
                <w:sz w:val="21"/>
              </w:rPr>
              <w:t xml:space="preserve"> </w:t>
            </w:r>
            <w:r>
              <w:rPr>
                <w:sz w:val="21"/>
              </w:rPr>
              <w:t>участь</w:t>
            </w:r>
            <w:r>
              <w:rPr>
                <w:spacing w:val="-13"/>
                <w:sz w:val="21"/>
              </w:rPr>
              <w:t xml:space="preserve"> </w:t>
            </w:r>
            <w:r>
              <w:rPr>
                <w:sz w:val="21"/>
              </w:rPr>
              <w:t xml:space="preserve">у дискусіях на лекціях і практичних </w:t>
            </w:r>
            <w:r>
              <w:rPr>
                <w:spacing w:val="-2"/>
                <w:sz w:val="21"/>
              </w:rPr>
              <w:t>заняттях.</w:t>
            </w:r>
          </w:p>
        </w:tc>
        <w:tc>
          <w:tcPr>
            <w:tcW w:w="1074" w:type="dxa"/>
          </w:tcPr>
          <w:p w14:paraId="06F00F1F" w14:textId="77777777" w:rsidR="008F6AC9" w:rsidRDefault="00B735EC">
            <w:pPr>
              <w:pStyle w:val="TableParagraph"/>
              <w:spacing w:before="101"/>
              <w:ind w:left="53" w:right="27"/>
              <w:jc w:val="center"/>
              <w:rPr>
                <w:sz w:val="20"/>
              </w:rPr>
            </w:pPr>
            <w:r>
              <w:rPr>
                <w:spacing w:val="-10"/>
                <w:sz w:val="20"/>
              </w:rPr>
              <w:t>4</w:t>
            </w:r>
          </w:p>
        </w:tc>
      </w:tr>
    </w:tbl>
    <w:p w14:paraId="6428AB68" w14:textId="77777777" w:rsidR="008F6AC9" w:rsidRDefault="00B735EC">
      <w:pPr>
        <w:pStyle w:val="ListParagraph"/>
        <w:numPr>
          <w:ilvl w:val="0"/>
          <w:numId w:val="9"/>
        </w:numPr>
        <w:tabs>
          <w:tab w:val="left" w:pos="555"/>
        </w:tabs>
        <w:spacing w:before="296"/>
        <w:ind w:left="295" w:right="700" w:firstLine="0"/>
        <w:rPr>
          <w:b/>
          <w:sz w:val="26"/>
        </w:rPr>
      </w:pPr>
      <w:r>
        <w:rPr>
          <w:b/>
          <w:sz w:val="26"/>
        </w:rPr>
        <w:t>Співвідношення</w:t>
      </w:r>
      <w:r>
        <w:rPr>
          <w:b/>
          <w:spacing w:val="80"/>
          <w:sz w:val="26"/>
        </w:rPr>
        <w:t xml:space="preserve"> </w:t>
      </w:r>
      <w:r>
        <w:rPr>
          <w:b/>
          <w:sz w:val="26"/>
        </w:rPr>
        <w:t>результатів</w:t>
      </w:r>
      <w:r>
        <w:rPr>
          <w:b/>
          <w:spacing w:val="80"/>
          <w:sz w:val="26"/>
        </w:rPr>
        <w:t xml:space="preserve"> </w:t>
      </w:r>
      <w:r>
        <w:rPr>
          <w:b/>
          <w:sz w:val="26"/>
        </w:rPr>
        <w:t>навчання</w:t>
      </w:r>
      <w:r>
        <w:rPr>
          <w:b/>
          <w:spacing w:val="80"/>
          <w:sz w:val="26"/>
        </w:rPr>
        <w:t xml:space="preserve"> </w:t>
      </w:r>
      <w:r>
        <w:rPr>
          <w:b/>
          <w:sz w:val="26"/>
        </w:rPr>
        <w:t>дисципліни</w:t>
      </w:r>
      <w:r>
        <w:rPr>
          <w:b/>
          <w:spacing w:val="80"/>
          <w:sz w:val="26"/>
        </w:rPr>
        <w:t xml:space="preserve"> </w:t>
      </w:r>
      <w:r>
        <w:rPr>
          <w:b/>
          <w:sz w:val="26"/>
        </w:rPr>
        <w:t>(РНД)</w:t>
      </w:r>
      <w:r>
        <w:rPr>
          <w:b/>
          <w:spacing w:val="80"/>
          <w:sz w:val="26"/>
        </w:rPr>
        <w:t xml:space="preserve"> </w:t>
      </w:r>
      <w:r>
        <w:rPr>
          <w:b/>
          <w:sz w:val="26"/>
        </w:rPr>
        <w:t>із</w:t>
      </w:r>
      <w:r>
        <w:rPr>
          <w:b/>
          <w:spacing w:val="80"/>
          <w:sz w:val="26"/>
        </w:rPr>
        <w:t xml:space="preserve"> </w:t>
      </w:r>
      <w:r>
        <w:rPr>
          <w:b/>
          <w:sz w:val="26"/>
        </w:rPr>
        <w:t>програмними результатами навчання (ПРН)</w:t>
      </w:r>
    </w:p>
    <w:p w14:paraId="0744930B" w14:textId="77777777" w:rsidR="008F6AC9" w:rsidRDefault="008F6AC9">
      <w:pPr>
        <w:pStyle w:val="BodyText"/>
        <w:ind w:left="0"/>
        <w:jc w:val="left"/>
        <w:rPr>
          <w:b/>
          <w:sz w:val="20"/>
        </w:rPr>
      </w:pPr>
    </w:p>
    <w:p w14:paraId="6CC9D3CD" w14:textId="77777777" w:rsidR="008F6AC9" w:rsidRDefault="008F6AC9">
      <w:pPr>
        <w:pStyle w:val="BodyText"/>
        <w:spacing w:before="138"/>
        <w:ind w:left="0"/>
        <w:jc w:val="left"/>
        <w:rPr>
          <w:b/>
          <w:sz w:val="20"/>
        </w:r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6"/>
        <w:gridCol w:w="430"/>
        <w:gridCol w:w="422"/>
        <w:gridCol w:w="422"/>
        <w:gridCol w:w="430"/>
        <w:gridCol w:w="424"/>
        <w:gridCol w:w="428"/>
        <w:gridCol w:w="424"/>
        <w:gridCol w:w="422"/>
        <w:gridCol w:w="430"/>
        <w:gridCol w:w="422"/>
        <w:gridCol w:w="424"/>
        <w:gridCol w:w="428"/>
        <w:gridCol w:w="424"/>
        <w:gridCol w:w="428"/>
        <w:gridCol w:w="424"/>
        <w:gridCol w:w="422"/>
        <w:gridCol w:w="466"/>
      </w:tblGrid>
      <w:tr w:rsidR="008F6AC9" w14:paraId="52D01C12" w14:textId="77777777">
        <w:trPr>
          <w:trHeight w:val="552"/>
        </w:trPr>
        <w:tc>
          <w:tcPr>
            <w:tcW w:w="2986" w:type="dxa"/>
          </w:tcPr>
          <w:p w14:paraId="15CF5244" w14:textId="77777777" w:rsidR="008F6AC9" w:rsidRDefault="00B735EC">
            <w:pPr>
              <w:pStyle w:val="TableParagraph"/>
              <w:spacing w:line="275" w:lineRule="exact"/>
              <w:ind w:left="1872"/>
              <w:rPr>
                <w:b/>
                <w:sz w:val="24"/>
              </w:rPr>
            </w:pPr>
            <w:r>
              <w:rPr>
                <w:b/>
                <w:sz w:val="24"/>
              </w:rPr>
              <w:t xml:space="preserve">РНД </w:t>
            </w:r>
            <w:r>
              <w:rPr>
                <w:b/>
                <w:spacing w:val="-2"/>
                <w:sz w:val="24"/>
              </w:rPr>
              <w:t>(код)</w:t>
            </w:r>
          </w:p>
          <w:p w14:paraId="4D93B8AB" w14:textId="77777777" w:rsidR="008F6AC9" w:rsidRDefault="00B735EC">
            <w:pPr>
              <w:pStyle w:val="TableParagraph"/>
              <w:spacing w:line="257" w:lineRule="exact"/>
              <w:ind w:left="30"/>
              <w:rPr>
                <w:b/>
                <w:sz w:val="24"/>
              </w:rPr>
            </w:pPr>
            <w:r>
              <w:rPr>
                <w:b/>
                <w:sz w:val="24"/>
              </w:rPr>
              <w:t>ПРН</w:t>
            </w:r>
            <w:r>
              <w:rPr>
                <w:b/>
                <w:spacing w:val="-1"/>
                <w:sz w:val="24"/>
              </w:rPr>
              <w:t xml:space="preserve"> </w:t>
            </w:r>
            <w:r>
              <w:rPr>
                <w:b/>
                <w:spacing w:val="-2"/>
                <w:sz w:val="24"/>
              </w:rPr>
              <w:t>(назва)</w:t>
            </w:r>
          </w:p>
        </w:tc>
        <w:tc>
          <w:tcPr>
            <w:tcW w:w="430" w:type="dxa"/>
          </w:tcPr>
          <w:p w14:paraId="37205A47" w14:textId="77777777" w:rsidR="008F6AC9" w:rsidRDefault="00B735EC">
            <w:pPr>
              <w:pStyle w:val="TableParagraph"/>
              <w:spacing w:before="137"/>
              <w:ind w:left="16" w:right="4"/>
              <w:jc w:val="center"/>
              <w:rPr>
                <w:b/>
                <w:sz w:val="24"/>
              </w:rPr>
            </w:pPr>
            <w:r>
              <w:rPr>
                <w:b/>
                <w:spacing w:val="-5"/>
                <w:sz w:val="24"/>
              </w:rPr>
              <w:t>1.1</w:t>
            </w:r>
          </w:p>
        </w:tc>
        <w:tc>
          <w:tcPr>
            <w:tcW w:w="422" w:type="dxa"/>
          </w:tcPr>
          <w:p w14:paraId="6F342DAE" w14:textId="77777777" w:rsidR="008F6AC9" w:rsidRDefault="00B735EC">
            <w:pPr>
              <w:pStyle w:val="TableParagraph"/>
              <w:spacing w:before="137"/>
              <w:ind w:left="16"/>
              <w:jc w:val="center"/>
              <w:rPr>
                <w:b/>
                <w:sz w:val="24"/>
              </w:rPr>
            </w:pPr>
            <w:r>
              <w:rPr>
                <w:b/>
                <w:spacing w:val="-5"/>
                <w:sz w:val="24"/>
              </w:rPr>
              <w:t>1.2</w:t>
            </w:r>
          </w:p>
        </w:tc>
        <w:tc>
          <w:tcPr>
            <w:tcW w:w="422" w:type="dxa"/>
          </w:tcPr>
          <w:p w14:paraId="3FC96EE3" w14:textId="77777777" w:rsidR="008F6AC9" w:rsidRDefault="00B735EC">
            <w:pPr>
              <w:pStyle w:val="TableParagraph"/>
              <w:spacing w:before="137"/>
              <w:ind w:left="16"/>
              <w:jc w:val="center"/>
              <w:rPr>
                <w:b/>
                <w:sz w:val="24"/>
              </w:rPr>
            </w:pPr>
            <w:r>
              <w:rPr>
                <w:b/>
                <w:spacing w:val="-5"/>
                <w:sz w:val="24"/>
              </w:rPr>
              <w:t>1.3</w:t>
            </w:r>
          </w:p>
        </w:tc>
        <w:tc>
          <w:tcPr>
            <w:tcW w:w="430" w:type="dxa"/>
          </w:tcPr>
          <w:p w14:paraId="2DAFCBEA" w14:textId="77777777" w:rsidR="008F6AC9" w:rsidRDefault="00B735EC">
            <w:pPr>
              <w:pStyle w:val="TableParagraph"/>
              <w:spacing w:line="275" w:lineRule="exact"/>
              <w:ind w:left="30"/>
              <w:rPr>
                <w:b/>
                <w:sz w:val="24"/>
              </w:rPr>
            </w:pPr>
            <w:r>
              <w:rPr>
                <w:b/>
                <w:spacing w:val="-5"/>
                <w:sz w:val="24"/>
              </w:rPr>
              <w:t>1.4</w:t>
            </w:r>
          </w:p>
        </w:tc>
        <w:tc>
          <w:tcPr>
            <w:tcW w:w="424" w:type="dxa"/>
          </w:tcPr>
          <w:p w14:paraId="4C2E947E" w14:textId="77777777" w:rsidR="008F6AC9" w:rsidRDefault="00B735EC">
            <w:pPr>
              <w:pStyle w:val="TableParagraph"/>
              <w:spacing w:line="275" w:lineRule="exact"/>
              <w:ind w:left="63"/>
              <w:rPr>
                <w:b/>
                <w:sz w:val="24"/>
              </w:rPr>
            </w:pPr>
            <w:r>
              <w:rPr>
                <w:b/>
                <w:spacing w:val="-5"/>
                <w:sz w:val="24"/>
              </w:rPr>
              <w:t>1.5</w:t>
            </w:r>
          </w:p>
        </w:tc>
        <w:tc>
          <w:tcPr>
            <w:tcW w:w="428" w:type="dxa"/>
          </w:tcPr>
          <w:p w14:paraId="3203805D" w14:textId="77777777" w:rsidR="008F6AC9" w:rsidRDefault="00B735EC">
            <w:pPr>
              <w:pStyle w:val="TableParagraph"/>
              <w:spacing w:line="275" w:lineRule="exact"/>
              <w:ind w:left="66"/>
              <w:rPr>
                <w:b/>
                <w:sz w:val="24"/>
              </w:rPr>
            </w:pPr>
            <w:r>
              <w:rPr>
                <w:b/>
                <w:spacing w:val="-5"/>
                <w:sz w:val="24"/>
              </w:rPr>
              <w:t>2.1</w:t>
            </w:r>
          </w:p>
        </w:tc>
        <w:tc>
          <w:tcPr>
            <w:tcW w:w="424" w:type="dxa"/>
          </w:tcPr>
          <w:p w14:paraId="4B603A6A" w14:textId="77777777" w:rsidR="008F6AC9" w:rsidRDefault="00B735EC">
            <w:pPr>
              <w:pStyle w:val="TableParagraph"/>
              <w:spacing w:line="275" w:lineRule="exact"/>
              <w:ind w:left="64"/>
              <w:rPr>
                <w:b/>
                <w:sz w:val="24"/>
              </w:rPr>
            </w:pPr>
            <w:r>
              <w:rPr>
                <w:b/>
                <w:spacing w:val="-5"/>
                <w:sz w:val="24"/>
              </w:rPr>
              <w:t>2.2</w:t>
            </w:r>
          </w:p>
        </w:tc>
        <w:tc>
          <w:tcPr>
            <w:tcW w:w="422" w:type="dxa"/>
          </w:tcPr>
          <w:p w14:paraId="45ADCB0D" w14:textId="77777777" w:rsidR="008F6AC9" w:rsidRDefault="00B735EC">
            <w:pPr>
              <w:pStyle w:val="TableParagraph"/>
              <w:spacing w:line="275" w:lineRule="exact"/>
              <w:ind w:left="16"/>
              <w:jc w:val="center"/>
              <w:rPr>
                <w:b/>
                <w:sz w:val="24"/>
              </w:rPr>
            </w:pPr>
            <w:r>
              <w:rPr>
                <w:b/>
                <w:spacing w:val="-5"/>
                <w:sz w:val="24"/>
              </w:rPr>
              <w:t>2.4</w:t>
            </w:r>
          </w:p>
        </w:tc>
        <w:tc>
          <w:tcPr>
            <w:tcW w:w="430" w:type="dxa"/>
          </w:tcPr>
          <w:p w14:paraId="375383B2" w14:textId="77777777" w:rsidR="008F6AC9" w:rsidRDefault="00B735EC">
            <w:pPr>
              <w:pStyle w:val="TableParagraph"/>
              <w:spacing w:line="275" w:lineRule="exact"/>
              <w:ind w:left="68"/>
              <w:rPr>
                <w:b/>
                <w:sz w:val="24"/>
              </w:rPr>
            </w:pPr>
            <w:r>
              <w:rPr>
                <w:b/>
                <w:spacing w:val="-5"/>
                <w:sz w:val="24"/>
              </w:rPr>
              <w:t>2.5</w:t>
            </w:r>
          </w:p>
        </w:tc>
        <w:tc>
          <w:tcPr>
            <w:tcW w:w="422" w:type="dxa"/>
          </w:tcPr>
          <w:p w14:paraId="19F01291" w14:textId="77777777" w:rsidR="008F6AC9" w:rsidRDefault="00B735EC">
            <w:pPr>
              <w:pStyle w:val="TableParagraph"/>
              <w:spacing w:line="275" w:lineRule="exact"/>
              <w:ind w:left="64"/>
              <w:rPr>
                <w:b/>
                <w:sz w:val="24"/>
              </w:rPr>
            </w:pPr>
            <w:r>
              <w:rPr>
                <w:b/>
                <w:spacing w:val="-5"/>
                <w:sz w:val="24"/>
              </w:rPr>
              <w:t>3.1</w:t>
            </w:r>
          </w:p>
        </w:tc>
        <w:tc>
          <w:tcPr>
            <w:tcW w:w="424" w:type="dxa"/>
          </w:tcPr>
          <w:p w14:paraId="2A05026B" w14:textId="77777777" w:rsidR="008F6AC9" w:rsidRDefault="00B735EC">
            <w:pPr>
              <w:pStyle w:val="TableParagraph"/>
              <w:spacing w:line="275" w:lineRule="exact"/>
              <w:ind w:left="63"/>
              <w:rPr>
                <w:b/>
                <w:sz w:val="24"/>
              </w:rPr>
            </w:pPr>
            <w:r>
              <w:rPr>
                <w:b/>
                <w:spacing w:val="-5"/>
                <w:sz w:val="24"/>
              </w:rPr>
              <w:t>3.2</w:t>
            </w:r>
          </w:p>
        </w:tc>
        <w:tc>
          <w:tcPr>
            <w:tcW w:w="428" w:type="dxa"/>
          </w:tcPr>
          <w:p w14:paraId="1D3A9020" w14:textId="77777777" w:rsidR="008F6AC9" w:rsidRDefault="00B735EC">
            <w:pPr>
              <w:pStyle w:val="TableParagraph"/>
              <w:spacing w:line="275" w:lineRule="exact"/>
              <w:ind w:left="66"/>
              <w:rPr>
                <w:b/>
                <w:sz w:val="24"/>
              </w:rPr>
            </w:pPr>
            <w:r>
              <w:rPr>
                <w:b/>
                <w:spacing w:val="-5"/>
                <w:sz w:val="24"/>
              </w:rPr>
              <w:t>3.3</w:t>
            </w:r>
          </w:p>
        </w:tc>
        <w:tc>
          <w:tcPr>
            <w:tcW w:w="424" w:type="dxa"/>
          </w:tcPr>
          <w:p w14:paraId="6AB7D983" w14:textId="77777777" w:rsidR="008F6AC9" w:rsidRDefault="00B735EC">
            <w:pPr>
              <w:pStyle w:val="TableParagraph"/>
              <w:spacing w:line="275" w:lineRule="exact"/>
              <w:ind w:left="64"/>
              <w:rPr>
                <w:b/>
                <w:sz w:val="24"/>
              </w:rPr>
            </w:pPr>
            <w:r>
              <w:rPr>
                <w:b/>
                <w:spacing w:val="-5"/>
                <w:sz w:val="24"/>
              </w:rPr>
              <w:t>4.1</w:t>
            </w:r>
          </w:p>
        </w:tc>
        <w:tc>
          <w:tcPr>
            <w:tcW w:w="428" w:type="dxa"/>
          </w:tcPr>
          <w:p w14:paraId="2A207824" w14:textId="77777777" w:rsidR="008F6AC9" w:rsidRDefault="00B735EC">
            <w:pPr>
              <w:pStyle w:val="TableParagraph"/>
              <w:spacing w:line="275" w:lineRule="exact"/>
              <w:ind w:left="66"/>
              <w:rPr>
                <w:b/>
                <w:sz w:val="24"/>
              </w:rPr>
            </w:pPr>
            <w:r>
              <w:rPr>
                <w:b/>
                <w:spacing w:val="-5"/>
                <w:sz w:val="24"/>
              </w:rPr>
              <w:t>4.2</w:t>
            </w:r>
          </w:p>
        </w:tc>
        <w:tc>
          <w:tcPr>
            <w:tcW w:w="424" w:type="dxa"/>
          </w:tcPr>
          <w:p w14:paraId="3AADD917" w14:textId="77777777" w:rsidR="008F6AC9" w:rsidRDefault="00B735EC">
            <w:pPr>
              <w:pStyle w:val="TableParagraph"/>
              <w:spacing w:line="275" w:lineRule="exact"/>
              <w:ind w:left="64"/>
              <w:rPr>
                <w:b/>
                <w:sz w:val="24"/>
              </w:rPr>
            </w:pPr>
            <w:r>
              <w:rPr>
                <w:b/>
                <w:spacing w:val="-5"/>
                <w:sz w:val="24"/>
              </w:rPr>
              <w:t>4.3</w:t>
            </w:r>
          </w:p>
        </w:tc>
        <w:tc>
          <w:tcPr>
            <w:tcW w:w="422" w:type="dxa"/>
          </w:tcPr>
          <w:p w14:paraId="3A6E234B" w14:textId="77777777" w:rsidR="008F6AC9" w:rsidRDefault="00B735EC">
            <w:pPr>
              <w:pStyle w:val="TableParagraph"/>
              <w:spacing w:line="275" w:lineRule="exact"/>
              <w:ind w:left="64"/>
              <w:rPr>
                <w:b/>
                <w:sz w:val="24"/>
              </w:rPr>
            </w:pPr>
            <w:r>
              <w:rPr>
                <w:b/>
                <w:spacing w:val="-5"/>
                <w:sz w:val="24"/>
              </w:rPr>
              <w:t>4.4</w:t>
            </w:r>
          </w:p>
        </w:tc>
        <w:tc>
          <w:tcPr>
            <w:tcW w:w="466" w:type="dxa"/>
          </w:tcPr>
          <w:p w14:paraId="2E4CC937" w14:textId="77777777" w:rsidR="008F6AC9" w:rsidRDefault="00B735EC">
            <w:pPr>
              <w:pStyle w:val="TableParagraph"/>
              <w:spacing w:line="275" w:lineRule="exact"/>
              <w:ind w:left="30"/>
              <w:rPr>
                <w:b/>
                <w:sz w:val="24"/>
              </w:rPr>
            </w:pPr>
            <w:r>
              <w:rPr>
                <w:b/>
                <w:spacing w:val="-5"/>
                <w:sz w:val="24"/>
              </w:rPr>
              <w:t>4.5</w:t>
            </w:r>
          </w:p>
        </w:tc>
      </w:tr>
      <w:tr w:rsidR="008F6AC9" w14:paraId="0F12DF7C" w14:textId="77777777">
        <w:trPr>
          <w:trHeight w:val="3035"/>
        </w:trPr>
        <w:tc>
          <w:tcPr>
            <w:tcW w:w="2986" w:type="dxa"/>
          </w:tcPr>
          <w:p w14:paraId="14D1B742" w14:textId="77777777" w:rsidR="008F6AC9" w:rsidRDefault="00B735EC">
            <w:pPr>
              <w:pStyle w:val="TableParagraph"/>
              <w:tabs>
                <w:tab w:val="left" w:pos="1105"/>
                <w:tab w:val="left" w:pos="1446"/>
                <w:tab w:val="left" w:pos="1843"/>
                <w:tab w:val="left" w:pos="1935"/>
                <w:tab w:val="left" w:pos="2168"/>
                <w:tab w:val="left" w:pos="2766"/>
                <w:tab w:val="left" w:pos="2830"/>
              </w:tabs>
              <w:spacing w:line="276" w:lineRule="exact"/>
              <w:ind w:left="7" w:right="14" w:firstLine="22"/>
              <w:rPr>
                <w:sz w:val="24"/>
              </w:rPr>
            </w:pPr>
            <w:r>
              <w:rPr>
                <w:b/>
                <w:spacing w:val="-4"/>
                <w:sz w:val="24"/>
              </w:rPr>
              <w:t>ПРН</w:t>
            </w:r>
            <w:r>
              <w:rPr>
                <w:b/>
                <w:sz w:val="24"/>
              </w:rPr>
              <w:tab/>
            </w:r>
            <w:r>
              <w:rPr>
                <w:b/>
                <w:spacing w:val="-6"/>
                <w:sz w:val="24"/>
              </w:rPr>
              <w:t>2</w:t>
            </w:r>
            <w:r>
              <w:rPr>
                <w:spacing w:val="-6"/>
                <w:sz w:val="24"/>
              </w:rPr>
              <w:t>.</w:t>
            </w:r>
            <w:r>
              <w:rPr>
                <w:sz w:val="24"/>
              </w:rPr>
              <w:tab/>
            </w:r>
            <w:r>
              <w:rPr>
                <w:sz w:val="24"/>
              </w:rPr>
              <w:tab/>
            </w:r>
            <w:r>
              <w:rPr>
                <w:spacing w:val="-2"/>
                <w:sz w:val="24"/>
              </w:rPr>
              <w:t xml:space="preserve">Ефективно </w:t>
            </w:r>
            <w:r>
              <w:rPr>
                <w:sz w:val="24"/>
              </w:rPr>
              <w:t>працювати</w:t>
            </w:r>
            <w:r>
              <w:rPr>
                <w:spacing w:val="80"/>
                <w:sz w:val="24"/>
              </w:rPr>
              <w:t xml:space="preserve"> </w:t>
            </w:r>
            <w:r>
              <w:rPr>
                <w:sz w:val="24"/>
              </w:rPr>
              <w:t>з</w:t>
            </w:r>
            <w:r>
              <w:rPr>
                <w:spacing w:val="80"/>
                <w:sz w:val="24"/>
              </w:rPr>
              <w:t xml:space="preserve"> </w:t>
            </w:r>
            <w:r>
              <w:rPr>
                <w:sz w:val="24"/>
              </w:rPr>
              <w:t xml:space="preserve">інформацією: </w:t>
            </w:r>
            <w:r>
              <w:rPr>
                <w:spacing w:val="-2"/>
                <w:sz w:val="24"/>
              </w:rPr>
              <w:t>добирати</w:t>
            </w:r>
            <w:r>
              <w:rPr>
                <w:sz w:val="24"/>
              </w:rPr>
              <w:tab/>
            </w:r>
            <w:r>
              <w:rPr>
                <w:sz w:val="24"/>
              </w:rPr>
              <w:tab/>
            </w:r>
            <w:r>
              <w:rPr>
                <w:sz w:val="24"/>
              </w:rPr>
              <w:tab/>
            </w:r>
            <w:r>
              <w:rPr>
                <w:sz w:val="24"/>
              </w:rPr>
              <w:tab/>
            </w:r>
            <w:r>
              <w:rPr>
                <w:spacing w:val="-2"/>
                <w:sz w:val="24"/>
              </w:rPr>
              <w:t xml:space="preserve">необхідну </w:t>
            </w:r>
            <w:r>
              <w:rPr>
                <w:sz w:val="24"/>
              </w:rPr>
              <w:t>інформацію</w:t>
            </w:r>
            <w:r>
              <w:rPr>
                <w:spacing w:val="-15"/>
                <w:sz w:val="24"/>
              </w:rPr>
              <w:t xml:space="preserve"> </w:t>
            </w:r>
            <w:r>
              <w:rPr>
                <w:sz w:val="24"/>
              </w:rPr>
              <w:t>з</w:t>
            </w:r>
            <w:r>
              <w:rPr>
                <w:spacing w:val="-15"/>
                <w:sz w:val="24"/>
              </w:rPr>
              <w:t xml:space="preserve"> </w:t>
            </w:r>
            <w:r>
              <w:rPr>
                <w:sz w:val="24"/>
              </w:rPr>
              <w:t>різних</w:t>
            </w:r>
            <w:r>
              <w:rPr>
                <w:spacing w:val="-14"/>
                <w:sz w:val="24"/>
              </w:rPr>
              <w:t xml:space="preserve"> </w:t>
            </w:r>
            <w:r>
              <w:rPr>
                <w:sz w:val="24"/>
              </w:rPr>
              <w:t xml:space="preserve">джерел, </w:t>
            </w:r>
            <w:r>
              <w:rPr>
                <w:spacing w:val="-2"/>
                <w:sz w:val="24"/>
              </w:rPr>
              <w:t>зокрема</w:t>
            </w:r>
            <w:r>
              <w:rPr>
                <w:sz w:val="24"/>
              </w:rPr>
              <w:tab/>
            </w:r>
            <w:r>
              <w:rPr>
                <w:sz w:val="24"/>
              </w:rPr>
              <w:tab/>
            </w:r>
            <w:r>
              <w:rPr>
                <w:spacing w:val="-10"/>
                <w:sz w:val="24"/>
              </w:rPr>
              <w:t>з</w:t>
            </w:r>
            <w:r>
              <w:rPr>
                <w:sz w:val="24"/>
              </w:rPr>
              <w:tab/>
            </w:r>
            <w:r>
              <w:rPr>
                <w:sz w:val="24"/>
              </w:rPr>
              <w:tab/>
            </w:r>
            <w:r>
              <w:rPr>
                <w:sz w:val="24"/>
              </w:rPr>
              <w:tab/>
            </w:r>
            <w:r>
              <w:rPr>
                <w:spacing w:val="-4"/>
                <w:sz w:val="24"/>
              </w:rPr>
              <w:t xml:space="preserve">фахової </w:t>
            </w:r>
            <w:r>
              <w:rPr>
                <w:sz w:val="24"/>
              </w:rPr>
              <w:t>літератури</w:t>
            </w:r>
            <w:r>
              <w:rPr>
                <w:spacing w:val="80"/>
                <w:sz w:val="24"/>
              </w:rPr>
              <w:t xml:space="preserve"> </w:t>
            </w:r>
            <w:r>
              <w:rPr>
                <w:sz w:val="24"/>
              </w:rPr>
              <w:t>та</w:t>
            </w:r>
            <w:r>
              <w:rPr>
                <w:spacing w:val="80"/>
                <w:sz w:val="24"/>
              </w:rPr>
              <w:t xml:space="preserve"> </w:t>
            </w:r>
            <w:r>
              <w:rPr>
                <w:sz w:val="24"/>
              </w:rPr>
              <w:t>електронних баз,</w:t>
            </w:r>
            <w:r>
              <w:rPr>
                <w:spacing w:val="20"/>
                <w:sz w:val="24"/>
              </w:rPr>
              <w:t xml:space="preserve"> </w:t>
            </w:r>
            <w:r>
              <w:rPr>
                <w:sz w:val="24"/>
              </w:rPr>
              <w:t>критично</w:t>
            </w:r>
            <w:r>
              <w:rPr>
                <w:spacing w:val="19"/>
                <w:sz w:val="24"/>
              </w:rPr>
              <w:t xml:space="preserve"> </w:t>
            </w:r>
            <w:r>
              <w:rPr>
                <w:sz w:val="24"/>
              </w:rPr>
              <w:t>аналізувати</w:t>
            </w:r>
            <w:r>
              <w:rPr>
                <w:spacing w:val="19"/>
                <w:sz w:val="24"/>
              </w:rPr>
              <w:t xml:space="preserve"> </w:t>
            </w:r>
            <w:r>
              <w:rPr>
                <w:sz w:val="24"/>
              </w:rPr>
              <w:t xml:space="preserve">й </w:t>
            </w:r>
            <w:r>
              <w:rPr>
                <w:spacing w:val="-2"/>
                <w:sz w:val="24"/>
              </w:rPr>
              <w:t>інтерпретувати</w:t>
            </w:r>
            <w:r>
              <w:rPr>
                <w:sz w:val="24"/>
              </w:rPr>
              <w:tab/>
            </w:r>
            <w:r>
              <w:rPr>
                <w:sz w:val="24"/>
              </w:rPr>
              <w:tab/>
            </w:r>
            <w:r>
              <w:rPr>
                <w:sz w:val="24"/>
              </w:rPr>
              <w:tab/>
            </w:r>
            <w:r>
              <w:rPr>
                <w:sz w:val="24"/>
              </w:rPr>
              <w:tab/>
            </w:r>
            <w:r>
              <w:rPr>
                <w:spacing w:val="-4"/>
                <w:sz w:val="24"/>
              </w:rPr>
              <w:t xml:space="preserve">її, </w:t>
            </w:r>
            <w:r>
              <w:rPr>
                <w:spacing w:val="-2"/>
                <w:sz w:val="24"/>
              </w:rPr>
              <w:t>впорядковувати, класифікувати</w:t>
            </w:r>
            <w:r>
              <w:rPr>
                <w:sz w:val="24"/>
              </w:rPr>
              <w:tab/>
            </w:r>
            <w:r>
              <w:rPr>
                <w:sz w:val="24"/>
              </w:rPr>
              <w:tab/>
            </w:r>
            <w:r>
              <w:rPr>
                <w:sz w:val="24"/>
              </w:rPr>
              <w:tab/>
            </w:r>
            <w:r>
              <w:rPr>
                <w:sz w:val="24"/>
              </w:rPr>
              <w:tab/>
            </w:r>
            <w:r>
              <w:rPr>
                <w:sz w:val="24"/>
              </w:rPr>
              <w:tab/>
            </w:r>
            <w:r>
              <w:rPr>
                <w:spacing w:val="-10"/>
                <w:sz w:val="24"/>
              </w:rPr>
              <w:t xml:space="preserve">й </w:t>
            </w:r>
            <w:r>
              <w:rPr>
                <w:spacing w:val="-2"/>
                <w:sz w:val="24"/>
              </w:rPr>
              <w:t>систематизувати.</w:t>
            </w:r>
          </w:p>
        </w:tc>
        <w:tc>
          <w:tcPr>
            <w:tcW w:w="430" w:type="dxa"/>
          </w:tcPr>
          <w:p w14:paraId="4C7014D9" w14:textId="77777777" w:rsidR="008F6AC9" w:rsidRDefault="00B735EC">
            <w:pPr>
              <w:pStyle w:val="TableParagraph"/>
              <w:spacing w:line="275" w:lineRule="exact"/>
              <w:ind w:left="16" w:right="4"/>
              <w:jc w:val="center"/>
              <w:rPr>
                <w:b/>
                <w:sz w:val="24"/>
              </w:rPr>
            </w:pPr>
            <w:r>
              <w:rPr>
                <w:b/>
                <w:spacing w:val="-10"/>
                <w:sz w:val="24"/>
              </w:rPr>
              <w:t>+</w:t>
            </w:r>
          </w:p>
        </w:tc>
        <w:tc>
          <w:tcPr>
            <w:tcW w:w="422" w:type="dxa"/>
          </w:tcPr>
          <w:p w14:paraId="02DCB9AE" w14:textId="77777777" w:rsidR="008F6AC9" w:rsidRDefault="00B735EC">
            <w:pPr>
              <w:pStyle w:val="TableParagraph"/>
              <w:spacing w:line="275" w:lineRule="exact"/>
              <w:ind w:left="16" w:right="4"/>
              <w:jc w:val="center"/>
              <w:rPr>
                <w:b/>
                <w:sz w:val="24"/>
              </w:rPr>
            </w:pPr>
            <w:r>
              <w:rPr>
                <w:b/>
                <w:spacing w:val="-10"/>
                <w:sz w:val="24"/>
              </w:rPr>
              <w:t>+</w:t>
            </w:r>
          </w:p>
        </w:tc>
        <w:tc>
          <w:tcPr>
            <w:tcW w:w="422" w:type="dxa"/>
          </w:tcPr>
          <w:p w14:paraId="68CBEA73" w14:textId="77777777" w:rsidR="008F6AC9" w:rsidRDefault="00B735EC">
            <w:pPr>
              <w:pStyle w:val="TableParagraph"/>
              <w:spacing w:line="275" w:lineRule="exact"/>
              <w:ind w:left="16"/>
              <w:jc w:val="center"/>
              <w:rPr>
                <w:b/>
                <w:sz w:val="24"/>
              </w:rPr>
            </w:pPr>
            <w:r>
              <w:rPr>
                <w:b/>
                <w:spacing w:val="-10"/>
                <w:sz w:val="24"/>
              </w:rPr>
              <w:t>+</w:t>
            </w:r>
          </w:p>
        </w:tc>
        <w:tc>
          <w:tcPr>
            <w:tcW w:w="430" w:type="dxa"/>
          </w:tcPr>
          <w:p w14:paraId="71EE3E5B" w14:textId="77777777" w:rsidR="008F6AC9" w:rsidRDefault="008F6AC9">
            <w:pPr>
              <w:pStyle w:val="TableParagraph"/>
            </w:pPr>
          </w:p>
        </w:tc>
        <w:tc>
          <w:tcPr>
            <w:tcW w:w="424" w:type="dxa"/>
          </w:tcPr>
          <w:p w14:paraId="5BDB0E36" w14:textId="77777777" w:rsidR="008F6AC9" w:rsidRDefault="008F6AC9">
            <w:pPr>
              <w:pStyle w:val="TableParagraph"/>
            </w:pPr>
          </w:p>
        </w:tc>
        <w:tc>
          <w:tcPr>
            <w:tcW w:w="428" w:type="dxa"/>
          </w:tcPr>
          <w:p w14:paraId="7DBD0FD8" w14:textId="77777777" w:rsidR="008F6AC9" w:rsidRDefault="008F6AC9">
            <w:pPr>
              <w:pStyle w:val="TableParagraph"/>
            </w:pPr>
          </w:p>
        </w:tc>
        <w:tc>
          <w:tcPr>
            <w:tcW w:w="424" w:type="dxa"/>
          </w:tcPr>
          <w:p w14:paraId="5915D6B1" w14:textId="77777777" w:rsidR="008F6AC9" w:rsidRDefault="008F6AC9">
            <w:pPr>
              <w:pStyle w:val="TableParagraph"/>
            </w:pPr>
          </w:p>
        </w:tc>
        <w:tc>
          <w:tcPr>
            <w:tcW w:w="422" w:type="dxa"/>
          </w:tcPr>
          <w:p w14:paraId="35DA1CA4" w14:textId="77777777" w:rsidR="008F6AC9" w:rsidRDefault="00B735EC">
            <w:pPr>
              <w:pStyle w:val="TableParagraph"/>
              <w:spacing w:line="275" w:lineRule="exact"/>
              <w:ind w:left="16" w:right="4"/>
              <w:jc w:val="center"/>
              <w:rPr>
                <w:b/>
                <w:sz w:val="24"/>
              </w:rPr>
            </w:pPr>
            <w:r>
              <w:rPr>
                <w:b/>
                <w:spacing w:val="-10"/>
                <w:sz w:val="24"/>
              </w:rPr>
              <w:t>+</w:t>
            </w:r>
          </w:p>
        </w:tc>
        <w:tc>
          <w:tcPr>
            <w:tcW w:w="430" w:type="dxa"/>
          </w:tcPr>
          <w:p w14:paraId="0B899F57" w14:textId="77777777" w:rsidR="008F6AC9" w:rsidRDefault="008F6AC9">
            <w:pPr>
              <w:pStyle w:val="TableParagraph"/>
            </w:pPr>
          </w:p>
        </w:tc>
        <w:tc>
          <w:tcPr>
            <w:tcW w:w="422" w:type="dxa"/>
          </w:tcPr>
          <w:p w14:paraId="39B28554" w14:textId="77777777" w:rsidR="008F6AC9" w:rsidRDefault="008F6AC9">
            <w:pPr>
              <w:pStyle w:val="TableParagraph"/>
            </w:pPr>
          </w:p>
        </w:tc>
        <w:tc>
          <w:tcPr>
            <w:tcW w:w="424" w:type="dxa"/>
          </w:tcPr>
          <w:p w14:paraId="10B1AE40" w14:textId="77777777" w:rsidR="008F6AC9" w:rsidRDefault="008F6AC9">
            <w:pPr>
              <w:pStyle w:val="TableParagraph"/>
            </w:pPr>
          </w:p>
        </w:tc>
        <w:tc>
          <w:tcPr>
            <w:tcW w:w="428" w:type="dxa"/>
          </w:tcPr>
          <w:p w14:paraId="0B7692B6" w14:textId="77777777" w:rsidR="008F6AC9" w:rsidRDefault="00B735EC">
            <w:pPr>
              <w:pStyle w:val="TableParagraph"/>
              <w:spacing w:line="275" w:lineRule="exact"/>
              <w:ind w:left="30"/>
              <w:rPr>
                <w:b/>
                <w:sz w:val="24"/>
              </w:rPr>
            </w:pPr>
            <w:r>
              <w:rPr>
                <w:b/>
                <w:spacing w:val="-10"/>
                <w:sz w:val="24"/>
              </w:rPr>
              <w:t>+</w:t>
            </w:r>
          </w:p>
        </w:tc>
        <w:tc>
          <w:tcPr>
            <w:tcW w:w="424" w:type="dxa"/>
          </w:tcPr>
          <w:p w14:paraId="5EE71234" w14:textId="77777777" w:rsidR="008F6AC9" w:rsidRDefault="00B735EC">
            <w:pPr>
              <w:pStyle w:val="TableParagraph"/>
              <w:spacing w:line="275" w:lineRule="exact"/>
              <w:ind w:left="30"/>
              <w:rPr>
                <w:b/>
                <w:sz w:val="24"/>
              </w:rPr>
            </w:pPr>
            <w:r>
              <w:rPr>
                <w:b/>
                <w:spacing w:val="-10"/>
                <w:sz w:val="24"/>
              </w:rPr>
              <w:t>+</w:t>
            </w:r>
          </w:p>
        </w:tc>
        <w:tc>
          <w:tcPr>
            <w:tcW w:w="428" w:type="dxa"/>
          </w:tcPr>
          <w:p w14:paraId="61B236AC" w14:textId="77777777" w:rsidR="008F6AC9" w:rsidRDefault="008F6AC9">
            <w:pPr>
              <w:pStyle w:val="TableParagraph"/>
            </w:pPr>
          </w:p>
        </w:tc>
        <w:tc>
          <w:tcPr>
            <w:tcW w:w="424" w:type="dxa"/>
          </w:tcPr>
          <w:p w14:paraId="0CE83FE6" w14:textId="77777777" w:rsidR="008F6AC9" w:rsidRDefault="00B735EC">
            <w:pPr>
              <w:pStyle w:val="TableParagraph"/>
              <w:spacing w:line="275" w:lineRule="exact"/>
              <w:ind w:left="30"/>
              <w:rPr>
                <w:b/>
                <w:sz w:val="24"/>
              </w:rPr>
            </w:pPr>
            <w:r>
              <w:rPr>
                <w:b/>
                <w:spacing w:val="-10"/>
                <w:sz w:val="24"/>
              </w:rPr>
              <w:t>+</w:t>
            </w:r>
          </w:p>
        </w:tc>
        <w:tc>
          <w:tcPr>
            <w:tcW w:w="422" w:type="dxa"/>
          </w:tcPr>
          <w:p w14:paraId="44E8251C" w14:textId="77777777" w:rsidR="008F6AC9" w:rsidRDefault="008F6AC9">
            <w:pPr>
              <w:pStyle w:val="TableParagraph"/>
            </w:pPr>
          </w:p>
        </w:tc>
        <w:tc>
          <w:tcPr>
            <w:tcW w:w="466" w:type="dxa"/>
          </w:tcPr>
          <w:p w14:paraId="18E472C0" w14:textId="77777777" w:rsidR="008F6AC9" w:rsidRDefault="008F6AC9">
            <w:pPr>
              <w:pStyle w:val="TableParagraph"/>
            </w:pPr>
          </w:p>
        </w:tc>
      </w:tr>
    </w:tbl>
    <w:p w14:paraId="62144035" w14:textId="77777777" w:rsidR="008F6AC9" w:rsidRDefault="008F6AC9">
      <w:pPr>
        <w:sectPr w:rsidR="008F6AC9">
          <w:type w:val="continuous"/>
          <w:pgSz w:w="11910" w:h="16840"/>
          <w:pgMar w:top="1100" w:right="440" w:bottom="280" w:left="840" w:header="720" w:footer="720" w:gutter="0"/>
          <w:cols w:space="720"/>
        </w:sect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6"/>
        <w:gridCol w:w="430"/>
        <w:gridCol w:w="422"/>
        <w:gridCol w:w="422"/>
        <w:gridCol w:w="430"/>
        <w:gridCol w:w="424"/>
        <w:gridCol w:w="428"/>
        <w:gridCol w:w="424"/>
        <w:gridCol w:w="422"/>
        <w:gridCol w:w="430"/>
        <w:gridCol w:w="422"/>
        <w:gridCol w:w="424"/>
        <w:gridCol w:w="428"/>
        <w:gridCol w:w="424"/>
        <w:gridCol w:w="428"/>
        <w:gridCol w:w="424"/>
        <w:gridCol w:w="422"/>
        <w:gridCol w:w="466"/>
      </w:tblGrid>
      <w:tr w:rsidR="008F6AC9" w14:paraId="566B855B" w14:textId="77777777">
        <w:trPr>
          <w:trHeight w:val="2377"/>
        </w:trPr>
        <w:tc>
          <w:tcPr>
            <w:tcW w:w="2986" w:type="dxa"/>
          </w:tcPr>
          <w:p w14:paraId="3DF018E1" w14:textId="77777777" w:rsidR="008F6AC9" w:rsidRDefault="00B735EC">
            <w:pPr>
              <w:pStyle w:val="TableParagraph"/>
              <w:tabs>
                <w:tab w:val="left" w:pos="1706"/>
                <w:tab w:val="left" w:pos="2830"/>
              </w:tabs>
              <w:spacing w:line="276" w:lineRule="auto"/>
              <w:ind w:left="30" w:right="14"/>
              <w:jc w:val="both"/>
              <w:rPr>
                <w:sz w:val="24"/>
              </w:rPr>
            </w:pPr>
            <w:r>
              <w:rPr>
                <w:b/>
                <w:sz w:val="24"/>
              </w:rPr>
              <w:lastRenderedPageBreak/>
              <w:t xml:space="preserve">ПРН 6. </w:t>
            </w:r>
            <w:r>
              <w:rPr>
                <w:sz w:val="24"/>
              </w:rPr>
              <w:t xml:space="preserve">Використовувати </w:t>
            </w:r>
            <w:r>
              <w:rPr>
                <w:spacing w:val="-2"/>
                <w:sz w:val="24"/>
              </w:rPr>
              <w:t>інформаційні</w:t>
            </w:r>
            <w:r>
              <w:rPr>
                <w:sz w:val="24"/>
              </w:rPr>
              <w:tab/>
            </w:r>
            <w:r>
              <w:rPr>
                <w:sz w:val="24"/>
              </w:rPr>
              <w:tab/>
            </w:r>
            <w:r>
              <w:rPr>
                <w:spacing w:val="-10"/>
                <w:sz w:val="24"/>
              </w:rPr>
              <w:t xml:space="preserve">й </w:t>
            </w:r>
            <w:r>
              <w:rPr>
                <w:sz w:val="24"/>
              </w:rPr>
              <w:t>комунікаційні технології</w:t>
            </w:r>
            <w:r>
              <w:rPr>
                <w:spacing w:val="40"/>
                <w:sz w:val="24"/>
              </w:rPr>
              <w:t xml:space="preserve"> </w:t>
            </w:r>
            <w:r>
              <w:rPr>
                <w:sz w:val="24"/>
              </w:rPr>
              <w:t xml:space="preserve">для вирішення складних спеціалізованих задач і </w:t>
            </w:r>
            <w:r>
              <w:rPr>
                <w:spacing w:val="-2"/>
                <w:sz w:val="24"/>
              </w:rPr>
              <w:t>проблем</w:t>
            </w:r>
            <w:r>
              <w:rPr>
                <w:sz w:val="24"/>
              </w:rPr>
              <w:tab/>
            </w:r>
            <w:r>
              <w:rPr>
                <w:spacing w:val="-2"/>
                <w:sz w:val="24"/>
              </w:rPr>
              <w:t>професійної діяльності.</w:t>
            </w:r>
          </w:p>
        </w:tc>
        <w:tc>
          <w:tcPr>
            <w:tcW w:w="430" w:type="dxa"/>
          </w:tcPr>
          <w:p w14:paraId="3EF75198" w14:textId="77777777" w:rsidR="008F6AC9" w:rsidRDefault="008F6AC9">
            <w:pPr>
              <w:pStyle w:val="TableParagraph"/>
              <w:rPr>
                <w:sz w:val="24"/>
              </w:rPr>
            </w:pPr>
          </w:p>
        </w:tc>
        <w:tc>
          <w:tcPr>
            <w:tcW w:w="422" w:type="dxa"/>
          </w:tcPr>
          <w:p w14:paraId="3102169A" w14:textId="77777777" w:rsidR="008F6AC9" w:rsidRDefault="00B735EC">
            <w:pPr>
              <w:pStyle w:val="TableParagraph"/>
              <w:spacing w:line="275" w:lineRule="exact"/>
              <w:ind w:left="16" w:right="4"/>
              <w:jc w:val="center"/>
              <w:rPr>
                <w:b/>
                <w:sz w:val="24"/>
              </w:rPr>
            </w:pPr>
            <w:r>
              <w:rPr>
                <w:b/>
                <w:spacing w:val="-10"/>
                <w:sz w:val="24"/>
              </w:rPr>
              <w:t>+</w:t>
            </w:r>
          </w:p>
        </w:tc>
        <w:tc>
          <w:tcPr>
            <w:tcW w:w="422" w:type="dxa"/>
          </w:tcPr>
          <w:p w14:paraId="3829D861" w14:textId="77777777" w:rsidR="008F6AC9" w:rsidRDefault="00B735EC">
            <w:pPr>
              <w:pStyle w:val="TableParagraph"/>
              <w:spacing w:line="275" w:lineRule="exact"/>
              <w:ind w:left="16"/>
              <w:jc w:val="center"/>
              <w:rPr>
                <w:b/>
                <w:sz w:val="24"/>
              </w:rPr>
            </w:pPr>
            <w:r>
              <w:rPr>
                <w:b/>
                <w:spacing w:val="-10"/>
                <w:sz w:val="24"/>
              </w:rPr>
              <w:t>+</w:t>
            </w:r>
          </w:p>
        </w:tc>
        <w:tc>
          <w:tcPr>
            <w:tcW w:w="430" w:type="dxa"/>
          </w:tcPr>
          <w:p w14:paraId="385ED130" w14:textId="77777777" w:rsidR="008F6AC9" w:rsidRDefault="00B735EC">
            <w:pPr>
              <w:pStyle w:val="TableParagraph"/>
              <w:spacing w:line="275" w:lineRule="exact"/>
              <w:ind w:left="16"/>
              <w:jc w:val="center"/>
              <w:rPr>
                <w:b/>
                <w:sz w:val="24"/>
              </w:rPr>
            </w:pPr>
            <w:r>
              <w:rPr>
                <w:b/>
                <w:spacing w:val="-10"/>
                <w:sz w:val="24"/>
              </w:rPr>
              <w:t>+</w:t>
            </w:r>
          </w:p>
        </w:tc>
        <w:tc>
          <w:tcPr>
            <w:tcW w:w="424" w:type="dxa"/>
          </w:tcPr>
          <w:p w14:paraId="288BF103" w14:textId="77777777" w:rsidR="008F6AC9" w:rsidRDefault="00B735EC">
            <w:pPr>
              <w:pStyle w:val="TableParagraph"/>
              <w:spacing w:line="275" w:lineRule="exact"/>
              <w:ind w:left="14"/>
              <w:jc w:val="center"/>
              <w:rPr>
                <w:b/>
                <w:sz w:val="24"/>
              </w:rPr>
            </w:pPr>
            <w:r>
              <w:rPr>
                <w:b/>
                <w:spacing w:val="-10"/>
                <w:sz w:val="24"/>
              </w:rPr>
              <w:t>+</w:t>
            </w:r>
          </w:p>
        </w:tc>
        <w:tc>
          <w:tcPr>
            <w:tcW w:w="428" w:type="dxa"/>
          </w:tcPr>
          <w:p w14:paraId="1BA9BA03" w14:textId="77777777" w:rsidR="008F6AC9" w:rsidRDefault="008F6AC9">
            <w:pPr>
              <w:pStyle w:val="TableParagraph"/>
              <w:rPr>
                <w:sz w:val="24"/>
              </w:rPr>
            </w:pPr>
          </w:p>
        </w:tc>
        <w:tc>
          <w:tcPr>
            <w:tcW w:w="424" w:type="dxa"/>
          </w:tcPr>
          <w:p w14:paraId="5951C839" w14:textId="77777777" w:rsidR="008F6AC9" w:rsidRDefault="008F6AC9">
            <w:pPr>
              <w:pStyle w:val="TableParagraph"/>
              <w:rPr>
                <w:sz w:val="24"/>
              </w:rPr>
            </w:pPr>
          </w:p>
        </w:tc>
        <w:tc>
          <w:tcPr>
            <w:tcW w:w="422" w:type="dxa"/>
          </w:tcPr>
          <w:p w14:paraId="317B2952" w14:textId="77777777" w:rsidR="008F6AC9" w:rsidRDefault="008F6AC9">
            <w:pPr>
              <w:pStyle w:val="TableParagraph"/>
              <w:rPr>
                <w:sz w:val="24"/>
              </w:rPr>
            </w:pPr>
          </w:p>
        </w:tc>
        <w:tc>
          <w:tcPr>
            <w:tcW w:w="430" w:type="dxa"/>
          </w:tcPr>
          <w:p w14:paraId="5CECF6DE" w14:textId="77777777" w:rsidR="008F6AC9" w:rsidRDefault="00B735EC">
            <w:pPr>
              <w:pStyle w:val="TableParagraph"/>
              <w:spacing w:line="275" w:lineRule="exact"/>
              <w:ind w:left="148"/>
              <w:rPr>
                <w:b/>
                <w:sz w:val="24"/>
              </w:rPr>
            </w:pPr>
            <w:r>
              <w:rPr>
                <w:b/>
                <w:spacing w:val="-10"/>
                <w:sz w:val="24"/>
              </w:rPr>
              <w:t>+</w:t>
            </w:r>
          </w:p>
        </w:tc>
        <w:tc>
          <w:tcPr>
            <w:tcW w:w="422" w:type="dxa"/>
          </w:tcPr>
          <w:p w14:paraId="09C798D0" w14:textId="77777777" w:rsidR="008F6AC9" w:rsidRDefault="008F6AC9">
            <w:pPr>
              <w:pStyle w:val="TableParagraph"/>
              <w:rPr>
                <w:sz w:val="24"/>
              </w:rPr>
            </w:pPr>
          </w:p>
        </w:tc>
        <w:tc>
          <w:tcPr>
            <w:tcW w:w="424" w:type="dxa"/>
          </w:tcPr>
          <w:p w14:paraId="493E2832" w14:textId="77777777" w:rsidR="008F6AC9" w:rsidRDefault="008F6AC9">
            <w:pPr>
              <w:pStyle w:val="TableParagraph"/>
              <w:rPr>
                <w:sz w:val="24"/>
              </w:rPr>
            </w:pPr>
          </w:p>
        </w:tc>
        <w:tc>
          <w:tcPr>
            <w:tcW w:w="428" w:type="dxa"/>
          </w:tcPr>
          <w:p w14:paraId="7098EEB0" w14:textId="77777777" w:rsidR="008F6AC9" w:rsidRDefault="00B735EC">
            <w:pPr>
              <w:pStyle w:val="TableParagraph"/>
              <w:spacing w:line="275" w:lineRule="exact"/>
              <w:ind w:left="74" w:right="60"/>
              <w:jc w:val="center"/>
              <w:rPr>
                <w:b/>
                <w:sz w:val="24"/>
              </w:rPr>
            </w:pPr>
            <w:r>
              <w:rPr>
                <w:b/>
                <w:spacing w:val="-10"/>
                <w:sz w:val="24"/>
              </w:rPr>
              <w:t>+</w:t>
            </w:r>
          </w:p>
        </w:tc>
        <w:tc>
          <w:tcPr>
            <w:tcW w:w="424" w:type="dxa"/>
          </w:tcPr>
          <w:p w14:paraId="3609BEB0" w14:textId="77777777" w:rsidR="008F6AC9" w:rsidRDefault="00B735EC">
            <w:pPr>
              <w:pStyle w:val="TableParagraph"/>
              <w:spacing w:line="275" w:lineRule="exact"/>
              <w:ind w:left="14"/>
              <w:jc w:val="center"/>
              <w:rPr>
                <w:b/>
                <w:sz w:val="24"/>
              </w:rPr>
            </w:pPr>
            <w:r>
              <w:rPr>
                <w:b/>
                <w:spacing w:val="-10"/>
                <w:sz w:val="24"/>
              </w:rPr>
              <w:t>+</w:t>
            </w:r>
          </w:p>
        </w:tc>
        <w:tc>
          <w:tcPr>
            <w:tcW w:w="428" w:type="dxa"/>
          </w:tcPr>
          <w:p w14:paraId="2EE53D61" w14:textId="77777777" w:rsidR="008F6AC9" w:rsidRDefault="00B735EC">
            <w:pPr>
              <w:pStyle w:val="TableParagraph"/>
              <w:spacing w:line="275" w:lineRule="exact"/>
              <w:ind w:left="74" w:right="60"/>
              <w:jc w:val="center"/>
              <w:rPr>
                <w:b/>
                <w:sz w:val="24"/>
              </w:rPr>
            </w:pPr>
            <w:r>
              <w:rPr>
                <w:b/>
                <w:spacing w:val="-10"/>
                <w:sz w:val="24"/>
              </w:rPr>
              <w:t>+</w:t>
            </w:r>
          </w:p>
        </w:tc>
        <w:tc>
          <w:tcPr>
            <w:tcW w:w="424" w:type="dxa"/>
          </w:tcPr>
          <w:p w14:paraId="2B708B1B" w14:textId="77777777" w:rsidR="008F6AC9" w:rsidRDefault="008F6AC9">
            <w:pPr>
              <w:pStyle w:val="TableParagraph"/>
              <w:rPr>
                <w:sz w:val="24"/>
              </w:rPr>
            </w:pPr>
          </w:p>
        </w:tc>
        <w:tc>
          <w:tcPr>
            <w:tcW w:w="422" w:type="dxa"/>
          </w:tcPr>
          <w:p w14:paraId="17954E9F" w14:textId="77777777" w:rsidR="008F6AC9" w:rsidRDefault="008F6AC9">
            <w:pPr>
              <w:pStyle w:val="TableParagraph"/>
              <w:rPr>
                <w:sz w:val="24"/>
              </w:rPr>
            </w:pPr>
          </w:p>
        </w:tc>
        <w:tc>
          <w:tcPr>
            <w:tcW w:w="466" w:type="dxa"/>
          </w:tcPr>
          <w:p w14:paraId="55F5EBFF" w14:textId="77777777" w:rsidR="008F6AC9" w:rsidRDefault="008F6AC9">
            <w:pPr>
              <w:pStyle w:val="TableParagraph"/>
              <w:rPr>
                <w:sz w:val="24"/>
              </w:rPr>
            </w:pPr>
          </w:p>
        </w:tc>
      </w:tr>
      <w:tr w:rsidR="008F6AC9" w14:paraId="0F7CF50F" w14:textId="77777777">
        <w:trPr>
          <w:trHeight w:val="2062"/>
        </w:trPr>
        <w:tc>
          <w:tcPr>
            <w:tcW w:w="2986" w:type="dxa"/>
          </w:tcPr>
          <w:p w14:paraId="75E7C73A" w14:textId="77777777" w:rsidR="008F6AC9" w:rsidRDefault="00B735EC">
            <w:pPr>
              <w:pStyle w:val="TableParagraph"/>
              <w:spacing w:line="276" w:lineRule="auto"/>
              <w:ind w:left="30" w:right="15"/>
              <w:jc w:val="both"/>
              <w:rPr>
                <w:sz w:val="24"/>
              </w:rPr>
            </w:pPr>
            <w:r>
              <w:rPr>
                <w:b/>
                <w:sz w:val="24"/>
              </w:rPr>
              <w:t>ПРН 7</w:t>
            </w:r>
            <w:r>
              <w:rPr>
                <w:sz w:val="24"/>
              </w:rPr>
              <w:t xml:space="preserve">. Розуміти основні проблеми філології та підходи до їх розв’язання із застосуванням доцільних методів та інноваційних </w:t>
            </w:r>
            <w:r>
              <w:rPr>
                <w:spacing w:val="-2"/>
                <w:sz w:val="24"/>
              </w:rPr>
              <w:t>підходів.</w:t>
            </w:r>
          </w:p>
        </w:tc>
        <w:tc>
          <w:tcPr>
            <w:tcW w:w="430" w:type="dxa"/>
          </w:tcPr>
          <w:p w14:paraId="57D2EDBC" w14:textId="77777777" w:rsidR="008F6AC9" w:rsidRDefault="00B735EC">
            <w:pPr>
              <w:pStyle w:val="TableParagraph"/>
              <w:spacing w:line="275" w:lineRule="exact"/>
              <w:ind w:left="72"/>
              <w:jc w:val="center"/>
              <w:rPr>
                <w:b/>
                <w:sz w:val="24"/>
              </w:rPr>
            </w:pPr>
            <w:r>
              <w:rPr>
                <w:b/>
                <w:spacing w:val="-10"/>
                <w:sz w:val="24"/>
              </w:rPr>
              <w:t>+</w:t>
            </w:r>
          </w:p>
        </w:tc>
        <w:tc>
          <w:tcPr>
            <w:tcW w:w="422" w:type="dxa"/>
          </w:tcPr>
          <w:p w14:paraId="51F73444" w14:textId="77777777" w:rsidR="008F6AC9" w:rsidRDefault="00B735EC">
            <w:pPr>
              <w:pStyle w:val="TableParagraph"/>
              <w:spacing w:line="275" w:lineRule="exact"/>
              <w:ind w:left="16" w:right="4"/>
              <w:jc w:val="center"/>
              <w:rPr>
                <w:b/>
                <w:sz w:val="24"/>
              </w:rPr>
            </w:pPr>
            <w:r>
              <w:rPr>
                <w:b/>
                <w:spacing w:val="-10"/>
                <w:sz w:val="24"/>
              </w:rPr>
              <w:t>+</w:t>
            </w:r>
          </w:p>
        </w:tc>
        <w:tc>
          <w:tcPr>
            <w:tcW w:w="422" w:type="dxa"/>
          </w:tcPr>
          <w:p w14:paraId="139CEEEB" w14:textId="77777777" w:rsidR="008F6AC9" w:rsidRDefault="00B735EC">
            <w:pPr>
              <w:pStyle w:val="TableParagraph"/>
              <w:spacing w:line="275" w:lineRule="exact"/>
              <w:ind w:left="16"/>
              <w:jc w:val="center"/>
              <w:rPr>
                <w:b/>
                <w:sz w:val="24"/>
              </w:rPr>
            </w:pPr>
            <w:r>
              <w:rPr>
                <w:b/>
                <w:spacing w:val="-10"/>
                <w:sz w:val="24"/>
              </w:rPr>
              <w:t>+</w:t>
            </w:r>
          </w:p>
        </w:tc>
        <w:tc>
          <w:tcPr>
            <w:tcW w:w="430" w:type="dxa"/>
          </w:tcPr>
          <w:p w14:paraId="06867B86" w14:textId="77777777" w:rsidR="008F6AC9" w:rsidRDefault="00B735EC">
            <w:pPr>
              <w:pStyle w:val="TableParagraph"/>
              <w:spacing w:line="275" w:lineRule="exact"/>
              <w:ind w:left="16"/>
              <w:jc w:val="center"/>
              <w:rPr>
                <w:b/>
                <w:sz w:val="24"/>
              </w:rPr>
            </w:pPr>
            <w:r>
              <w:rPr>
                <w:b/>
                <w:spacing w:val="-10"/>
                <w:sz w:val="24"/>
              </w:rPr>
              <w:t>+</w:t>
            </w:r>
          </w:p>
        </w:tc>
        <w:tc>
          <w:tcPr>
            <w:tcW w:w="424" w:type="dxa"/>
          </w:tcPr>
          <w:p w14:paraId="703D8876" w14:textId="77777777" w:rsidR="008F6AC9" w:rsidRDefault="00B735EC">
            <w:pPr>
              <w:pStyle w:val="TableParagraph"/>
              <w:spacing w:line="275" w:lineRule="exact"/>
              <w:ind w:left="14"/>
              <w:jc w:val="center"/>
              <w:rPr>
                <w:b/>
                <w:sz w:val="24"/>
              </w:rPr>
            </w:pPr>
            <w:r>
              <w:rPr>
                <w:b/>
                <w:spacing w:val="-10"/>
                <w:sz w:val="24"/>
              </w:rPr>
              <w:t>+</w:t>
            </w:r>
          </w:p>
        </w:tc>
        <w:tc>
          <w:tcPr>
            <w:tcW w:w="428" w:type="dxa"/>
          </w:tcPr>
          <w:p w14:paraId="03A90D55" w14:textId="77777777" w:rsidR="008F6AC9" w:rsidRDefault="008F6AC9">
            <w:pPr>
              <w:pStyle w:val="TableParagraph"/>
              <w:rPr>
                <w:sz w:val="24"/>
              </w:rPr>
            </w:pPr>
          </w:p>
        </w:tc>
        <w:tc>
          <w:tcPr>
            <w:tcW w:w="424" w:type="dxa"/>
          </w:tcPr>
          <w:p w14:paraId="0771301A" w14:textId="77777777" w:rsidR="008F6AC9" w:rsidRDefault="008F6AC9">
            <w:pPr>
              <w:pStyle w:val="TableParagraph"/>
              <w:rPr>
                <w:sz w:val="24"/>
              </w:rPr>
            </w:pPr>
          </w:p>
        </w:tc>
        <w:tc>
          <w:tcPr>
            <w:tcW w:w="422" w:type="dxa"/>
          </w:tcPr>
          <w:p w14:paraId="1C4F0E18" w14:textId="77777777" w:rsidR="008F6AC9" w:rsidRDefault="008F6AC9">
            <w:pPr>
              <w:pStyle w:val="TableParagraph"/>
              <w:rPr>
                <w:sz w:val="24"/>
              </w:rPr>
            </w:pPr>
          </w:p>
        </w:tc>
        <w:tc>
          <w:tcPr>
            <w:tcW w:w="430" w:type="dxa"/>
          </w:tcPr>
          <w:p w14:paraId="1FDC6E7C" w14:textId="77777777" w:rsidR="008F6AC9" w:rsidRDefault="008F6AC9">
            <w:pPr>
              <w:pStyle w:val="TableParagraph"/>
              <w:rPr>
                <w:sz w:val="24"/>
              </w:rPr>
            </w:pPr>
          </w:p>
        </w:tc>
        <w:tc>
          <w:tcPr>
            <w:tcW w:w="422" w:type="dxa"/>
          </w:tcPr>
          <w:p w14:paraId="668754A0" w14:textId="77777777" w:rsidR="008F6AC9" w:rsidRDefault="00B735EC">
            <w:pPr>
              <w:pStyle w:val="TableParagraph"/>
              <w:spacing w:line="275" w:lineRule="exact"/>
              <w:ind w:left="144"/>
              <w:rPr>
                <w:b/>
                <w:sz w:val="24"/>
              </w:rPr>
            </w:pPr>
            <w:r>
              <w:rPr>
                <w:b/>
                <w:spacing w:val="-10"/>
                <w:sz w:val="24"/>
              </w:rPr>
              <w:t>+</w:t>
            </w:r>
          </w:p>
        </w:tc>
        <w:tc>
          <w:tcPr>
            <w:tcW w:w="424" w:type="dxa"/>
          </w:tcPr>
          <w:p w14:paraId="70C66633" w14:textId="77777777" w:rsidR="008F6AC9" w:rsidRDefault="00B735EC">
            <w:pPr>
              <w:pStyle w:val="TableParagraph"/>
              <w:spacing w:line="275" w:lineRule="exact"/>
              <w:ind w:left="146"/>
              <w:rPr>
                <w:b/>
                <w:sz w:val="24"/>
              </w:rPr>
            </w:pPr>
            <w:r>
              <w:rPr>
                <w:b/>
                <w:spacing w:val="-10"/>
                <w:sz w:val="24"/>
              </w:rPr>
              <w:t>+</w:t>
            </w:r>
          </w:p>
        </w:tc>
        <w:tc>
          <w:tcPr>
            <w:tcW w:w="428" w:type="dxa"/>
          </w:tcPr>
          <w:p w14:paraId="064B97D6" w14:textId="77777777" w:rsidR="008F6AC9" w:rsidRDefault="00B735EC">
            <w:pPr>
              <w:pStyle w:val="TableParagraph"/>
              <w:spacing w:line="275" w:lineRule="exact"/>
              <w:ind w:left="74" w:right="60"/>
              <w:jc w:val="center"/>
              <w:rPr>
                <w:b/>
                <w:sz w:val="24"/>
              </w:rPr>
            </w:pPr>
            <w:r>
              <w:rPr>
                <w:b/>
                <w:spacing w:val="-10"/>
                <w:sz w:val="24"/>
              </w:rPr>
              <w:t>+</w:t>
            </w:r>
          </w:p>
        </w:tc>
        <w:tc>
          <w:tcPr>
            <w:tcW w:w="424" w:type="dxa"/>
          </w:tcPr>
          <w:p w14:paraId="1D0C9009" w14:textId="77777777" w:rsidR="008F6AC9" w:rsidRDefault="008F6AC9">
            <w:pPr>
              <w:pStyle w:val="TableParagraph"/>
              <w:rPr>
                <w:sz w:val="24"/>
              </w:rPr>
            </w:pPr>
          </w:p>
        </w:tc>
        <w:tc>
          <w:tcPr>
            <w:tcW w:w="428" w:type="dxa"/>
          </w:tcPr>
          <w:p w14:paraId="05FE71F4" w14:textId="77777777" w:rsidR="008F6AC9" w:rsidRDefault="008F6AC9">
            <w:pPr>
              <w:pStyle w:val="TableParagraph"/>
              <w:rPr>
                <w:sz w:val="24"/>
              </w:rPr>
            </w:pPr>
          </w:p>
        </w:tc>
        <w:tc>
          <w:tcPr>
            <w:tcW w:w="424" w:type="dxa"/>
          </w:tcPr>
          <w:p w14:paraId="0D665876" w14:textId="77777777" w:rsidR="008F6AC9" w:rsidRDefault="00B735EC">
            <w:pPr>
              <w:pStyle w:val="TableParagraph"/>
              <w:spacing w:line="275" w:lineRule="exact"/>
              <w:ind w:left="14"/>
              <w:jc w:val="center"/>
              <w:rPr>
                <w:b/>
                <w:sz w:val="24"/>
              </w:rPr>
            </w:pPr>
            <w:r>
              <w:rPr>
                <w:b/>
                <w:spacing w:val="-10"/>
                <w:sz w:val="24"/>
              </w:rPr>
              <w:t>+</w:t>
            </w:r>
          </w:p>
        </w:tc>
        <w:tc>
          <w:tcPr>
            <w:tcW w:w="422" w:type="dxa"/>
          </w:tcPr>
          <w:p w14:paraId="2A5C70E6" w14:textId="77777777" w:rsidR="008F6AC9" w:rsidRDefault="00B735EC">
            <w:pPr>
              <w:pStyle w:val="TableParagraph"/>
              <w:spacing w:line="275" w:lineRule="exact"/>
              <w:ind w:left="16" w:right="4"/>
              <w:jc w:val="center"/>
              <w:rPr>
                <w:b/>
                <w:sz w:val="24"/>
              </w:rPr>
            </w:pPr>
            <w:r>
              <w:rPr>
                <w:b/>
                <w:spacing w:val="-10"/>
                <w:sz w:val="24"/>
              </w:rPr>
              <w:t>+</w:t>
            </w:r>
          </w:p>
        </w:tc>
        <w:tc>
          <w:tcPr>
            <w:tcW w:w="466" w:type="dxa"/>
          </w:tcPr>
          <w:p w14:paraId="3763ECB7" w14:textId="77777777" w:rsidR="008F6AC9" w:rsidRDefault="00B735EC">
            <w:pPr>
              <w:pStyle w:val="TableParagraph"/>
              <w:spacing w:line="275" w:lineRule="exact"/>
              <w:ind w:left="16"/>
              <w:jc w:val="center"/>
              <w:rPr>
                <w:b/>
                <w:sz w:val="24"/>
              </w:rPr>
            </w:pPr>
            <w:r>
              <w:rPr>
                <w:b/>
                <w:spacing w:val="-10"/>
                <w:sz w:val="24"/>
              </w:rPr>
              <w:t>+</w:t>
            </w:r>
          </w:p>
        </w:tc>
      </w:tr>
      <w:tr w:rsidR="008F6AC9" w14:paraId="0CCE2CEC" w14:textId="77777777">
        <w:trPr>
          <w:trHeight w:val="2759"/>
        </w:trPr>
        <w:tc>
          <w:tcPr>
            <w:tcW w:w="2986" w:type="dxa"/>
          </w:tcPr>
          <w:p w14:paraId="47D20C5A" w14:textId="77777777" w:rsidR="008F6AC9" w:rsidRDefault="00B735EC">
            <w:pPr>
              <w:pStyle w:val="TableParagraph"/>
              <w:tabs>
                <w:tab w:val="left" w:pos="1007"/>
                <w:tab w:val="left" w:pos="1161"/>
                <w:tab w:val="left" w:pos="1706"/>
                <w:tab w:val="left" w:pos="2075"/>
                <w:tab w:val="left" w:pos="2606"/>
                <w:tab w:val="left" w:pos="2830"/>
              </w:tabs>
              <w:spacing w:line="276" w:lineRule="exact"/>
              <w:ind w:left="30" w:right="14"/>
              <w:rPr>
                <w:sz w:val="24"/>
              </w:rPr>
            </w:pPr>
            <w:r>
              <w:rPr>
                <w:b/>
                <w:spacing w:val="-4"/>
                <w:sz w:val="24"/>
              </w:rPr>
              <w:t>ПРН</w:t>
            </w:r>
            <w:r>
              <w:rPr>
                <w:b/>
                <w:sz w:val="24"/>
              </w:rPr>
              <w:tab/>
            </w:r>
            <w:r>
              <w:rPr>
                <w:b/>
                <w:sz w:val="24"/>
              </w:rPr>
              <w:tab/>
            </w:r>
            <w:r>
              <w:rPr>
                <w:b/>
                <w:spacing w:val="-4"/>
                <w:sz w:val="24"/>
              </w:rPr>
              <w:t>17</w:t>
            </w:r>
            <w:r>
              <w:rPr>
                <w:spacing w:val="-4"/>
                <w:sz w:val="24"/>
              </w:rPr>
              <w:t>.</w:t>
            </w:r>
            <w:r>
              <w:rPr>
                <w:sz w:val="24"/>
              </w:rPr>
              <w:tab/>
            </w:r>
            <w:r>
              <w:rPr>
                <w:sz w:val="24"/>
              </w:rPr>
              <w:tab/>
            </w:r>
            <w:r>
              <w:rPr>
                <w:spacing w:val="-2"/>
                <w:sz w:val="24"/>
              </w:rPr>
              <w:t>Збирати, аналізувати, систематизувати</w:t>
            </w:r>
            <w:r>
              <w:rPr>
                <w:sz w:val="24"/>
              </w:rPr>
              <w:tab/>
            </w:r>
            <w:r>
              <w:rPr>
                <w:sz w:val="24"/>
              </w:rPr>
              <w:tab/>
            </w:r>
            <w:r>
              <w:rPr>
                <w:sz w:val="24"/>
              </w:rPr>
              <w:tab/>
            </w:r>
            <w:r>
              <w:rPr>
                <w:spacing w:val="-60"/>
                <w:sz w:val="24"/>
              </w:rPr>
              <w:t xml:space="preserve"> </w:t>
            </w:r>
            <w:r>
              <w:rPr>
                <w:spacing w:val="-10"/>
                <w:sz w:val="24"/>
              </w:rPr>
              <w:t xml:space="preserve">й </w:t>
            </w:r>
            <w:r>
              <w:rPr>
                <w:sz w:val="24"/>
              </w:rPr>
              <w:t>інтерпретувати</w:t>
            </w:r>
            <w:r>
              <w:rPr>
                <w:spacing w:val="40"/>
                <w:sz w:val="24"/>
              </w:rPr>
              <w:t xml:space="preserve"> </w:t>
            </w:r>
            <w:r>
              <w:rPr>
                <w:sz w:val="24"/>
              </w:rPr>
              <w:t>факти</w:t>
            </w:r>
            <w:r>
              <w:rPr>
                <w:spacing w:val="40"/>
                <w:sz w:val="24"/>
              </w:rPr>
              <w:t xml:space="preserve"> </w:t>
            </w:r>
            <w:r>
              <w:rPr>
                <w:sz w:val="24"/>
              </w:rPr>
              <w:t xml:space="preserve">мови </w:t>
            </w:r>
            <w:r>
              <w:rPr>
                <w:spacing w:val="-10"/>
                <w:sz w:val="24"/>
              </w:rPr>
              <w:t>й</w:t>
            </w:r>
            <w:r>
              <w:rPr>
                <w:sz w:val="24"/>
              </w:rPr>
              <w:tab/>
            </w:r>
            <w:r>
              <w:rPr>
                <w:spacing w:val="-2"/>
                <w:sz w:val="24"/>
              </w:rPr>
              <w:t>мовлення</w:t>
            </w:r>
            <w:r>
              <w:rPr>
                <w:sz w:val="24"/>
              </w:rPr>
              <w:tab/>
            </w:r>
            <w:r>
              <w:rPr>
                <w:sz w:val="24"/>
              </w:rPr>
              <w:tab/>
            </w:r>
            <w:r>
              <w:rPr>
                <w:sz w:val="24"/>
              </w:rPr>
              <w:tab/>
            </w:r>
            <w:r>
              <w:rPr>
                <w:spacing w:val="-10"/>
                <w:sz w:val="24"/>
              </w:rPr>
              <w:t xml:space="preserve">й </w:t>
            </w:r>
            <w:r>
              <w:rPr>
                <w:spacing w:val="-2"/>
                <w:sz w:val="24"/>
              </w:rPr>
              <w:t>використовувати</w:t>
            </w:r>
            <w:r>
              <w:rPr>
                <w:sz w:val="24"/>
              </w:rPr>
              <w:tab/>
            </w:r>
            <w:r>
              <w:rPr>
                <w:spacing w:val="-56"/>
                <w:sz w:val="24"/>
              </w:rPr>
              <w:t xml:space="preserve"> </w:t>
            </w:r>
            <w:r>
              <w:rPr>
                <w:spacing w:val="-4"/>
                <w:sz w:val="24"/>
              </w:rPr>
              <w:t>їх</w:t>
            </w:r>
            <w:r>
              <w:rPr>
                <w:sz w:val="24"/>
              </w:rPr>
              <w:tab/>
            </w:r>
            <w:r>
              <w:rPr>
                <w:spacing w:val="-4"/>
                <w:sz w:val="24"/>
              </w:rPr>
              <w:t xml:space="preserve">для </w:t>
            </w:r>
            <w:r>
              <w:rPr>
                <w:sz w:val="24"/>
              </w:rPr>
              <w:t>розв’язання</w:t>
            </w:r>
            <w:r>
              <w:rPr>
                <w:spacing w:val="32"/>
                <w:sz w:val="24"/>
              </w:rPr>
              <w:t xml:space="preserve"> </w:t>
            </w:r>
            <w:r>
              <w:rPr>
                <w:sz w:val="24"/>
              </w:rPr>
              <w:t>складних</w:t>
            </w:r>
            <w:r>
              <w:rPr>
                <w:spacing w:val="32"/>
                <w:sz w:val="24"/>
              </w:rPr>
              <w:t xml:space="preserve"> </w:t>
            </w:r>
            <w:r>
              <w:rPr>
                <w:sz w:val="24"/>
              </w:rPr>
              <w:t xml:space="preserve">задач і проблем у спеціалізованих </w:t>
            </w:r>
            <w:r>
              <w:rPr>
                <w:spacing w:val="-2"/>
                <w:sz w:val="24"/>
              </w:rPr>
              <w:t>сферах</w:t>
            </w:r>
            <w:r>
              <w:rPr>
                <w:sz w:val="24"/>
              </w:rPr>
              <w:tab/>
            </w:r>
            <w:r>
              <w:rPr>
                <w:sz w:val="24"/>
              </w:rPr>
              <w:tab/>
            </w:r>
            <w:r>
              <w:rPr>
                <w:sz w:val="24"/>
              </w:rPr>
              <w:tab/>
            </w:r>
            <w:r>
              <w:rPr>
                <w:spacing w:val="-2"/>
                <w:sz w:val="24"/>
              </w:rPr>
              <w:t xml:space="preserve">професійної </w:t>
            </w:r>
            <w:r>
              <w:rPr>
                <w:sz w:val="24"/>
              </w:rPr>
              <w:t>діяльності та/або навчання.</w:t>
            </w:r>
          </w:p>
        </w:tc>
        <w:tc>
          <w:tcPr>
            <w:tcW w:w="430" w:type="dxa"/>
          </w:tcPr>
          <w:p w14:paraId="6030B29C" w14:textId="77777777" w:rsidR="008F6AC9" w:rsidRDefault="00B735EC">
            <w:pPr>
              <w:pStyle w:val="TableParagraph"/>
              <w:spacing w:line="275" w:lineRule="exact"/>
              <w:ind w:left="16" w:right="4"/>
              <w:jc w:val="center"/>
              <w:rPr>
                <w:b/>
                <w:sz w:val="24"/>
              </w:rPr>
            </w:pPr>
            <w:r>
              <w:rPr>
                <w:b/>
                <w:spacing w:val="-10"/>
                <w:sz w:val="24"/>
              </w:rPr>
              <w:t>+</w:t>
            </w:r>
          </w:p>
        </w:tc>
        <w:tc>
          <w:tcPr>
            <w:tcW w:w="422" w:type="dxa"/>
          </w:tcPr>
          <w:p w14:paraId="4740E350" w14:textId="77777777" w:rsidR="008F6AC9" w:rsidRDefault="008F6AC9">
            <w:pPr>
              <w:pStyle w:val="TableParagraph"/>
              <w:rPr>
                <w:sz w:val="24"/>
              </w:rPr>
            </w:pPr>
          </w:p>
        </w:tc>
        <w:tc>
          <w:tcPr>
            <w:tcW w:w="422" w:type="dxa"/>
          </w:tcPr>
          <w:p w14:paraId="1F5D4955" w14:textId="77777777" w:rsidR="008F6AC9" w:rsidRDefault="008F6AC9">
            <w:pPr>
              <w:pStyle w:val="TableParagraph"/>
              <w:rPr>
                <w:sz w:val="24"/>
              </w:rPr>
            </w:pPr>
          </w:p>
        </w:tc>
        <w:tc>
          <w:tcPr>
            <w:tcW w:w="430" w:type="dxa"/>
          </w:tcPr>
          <w:p w14:paraId="58D3107A" w14:textId="77777777" w:rsidR="008F6AC9" w:rsidRDefault="008F6AC9">
            <w:pPr>
              <w:pStyle w:val="TableParagraph"/>
              <w:rPr>
                <w:sz w:val="24"/>
              </w:rPr>
            </w:pPr>
          </w:p>
        </w:tc>
        <w:tc>
          <w:tcPr>
            <w:tcW w:w="424" w:type="dxa"/>
          </w:tcPr>
          <w:p w14:paraId="342C06EA" w14:textId="77777777" w:rsidR="008F6AC9" w:rsidRDefault="008F6AC9">
            <w:pPr>
              <w:pStyle w:val="TableParagraph"/>
              <w:rPr>
                <w:sz w:val="24"/>
              </w:rPr>
            </w:pPr>
          </w:p>
        </w:tc>
        <w:tc>
          <w:tcPr>
            <w:tcW w:w="428" w:type="dxa"/>
          </w:tcPr>
          <w:p w14:paraId="18121CBF" w14:textId="77777777" w:rsidR="008F6AC9" w:rsidRDefault="00B735EC">
            <w:pPr>
              <w:pStyle w:val="TableParagraph"/>
              <w:spacing w:line="275" w:lineRule="exact"/>
              <w:ind w:left="178"/>
              <w:rPr>
                <w:b/>
                <w:sz w:val="24"/>
              </w:rPr>
            </w:pPr>
            <w:r>
              <w:rPr>
                <w:b/>
                <w:spacing w:val="-10"/>
                <w:sz w:val="24"/>
              </w:rPr>
              <w:t>+</w:t>
            </w:r>
          </w:p>
        </w:tc>
        <w:tc>
          <w:tcPr>
            <w:tcW w:w="424" w:type="dxa"/>
          </w:tcPr>
          <w:p w14:paraId="09E587C8" w14:textId="77777777" w:rsidR="008F6AC9" w:rsidRDefault="00B735EC">
            <w:pPr>
              <w:pStyle w:val="TableParagraph"/>
              <w:spacing w:line="275" w:lineRule="exact"/>
              <w:ind w:left="14"/>
              <w:jc w:val="center"/>
              <w:rPr>
                <w:b/>
                <w:sz w:val="24"/>
              </w:rPr>
            </w:pPr>
            <w:r>
              <w:rPr>
                <w:b/>
                <w:spacing w:val="-10"/>
                <w:sz w:val="24"/>
              </w:rPr>
              <w:t>+</w:t>
            </w:r>
          </w:p>
        </w:tc>
        <w:tc>
          <w:tcPr>
            <w:tcW w:w="422" w:type="dxa"/>
          </w:tcPr>
          <w:p w14:paraId="4596C691" w14:textId="77777777" w:rsidR="008F6AC9" w:rsidRDefault="00B735EC">
            <w:pPr>
              <w:pStyle w:val="TableParagraph"/>
              <w:spacing w:line="275" w:lineRule="exact"/>
              <w:ind w:left="144"/>
              <w:rPr>
                <w:b/>
                <w:sz w:val="24"/>
              </w:rPr>
            </w:pPr>
            <w:r>
              <w:rPr>
                <w:b/>
                <w:spacing w:val="-10"/>
                <w:sz w:val="24"/>
              </w:rPr>
              <w:t>+</w:t>
            </w:r>
          </w:p>
        </w:tc>
        <w:tc>
          <w:tcPr>
            <w:tcW w:w="430" w:type="dxa"/>
          </w:tcPr>
          <w:p w14:paraId="444C8A62" w14:textId="77777777" w:rsidR="008F6AC9" w:rsidRDefault="008F6AC9">
            <w:pPr>
              <w:pStyle w:val="TableParagraph"/>
              <w:rPr>
                <w:sz w:val="24"/>
              </w:rPr>
            </w:pPr>
          </w:p>
        </w:tc>
        <w:tc>
          <w:tcPr>
            <w:tcW w:w="422" w:type="dxa"/>
          </w:tcPr>
          <w:p w14:paraId="4765A60C" w14:textId="77777777" w:rsidR="008F6AC9" w:rsidRDefault="008F6AC9">
            <w:pPr>
              <w:pStyle w:val="TableParagraph"/>
              <w:rPr>
                <w:sz w:val="24"/>
              </w:rPr>
            </w:pPr>
          </w:p>
        </w:tc>
        <w:tc>
          <w:tcPr>
            <w:tcW w:w="424" w:type="dxa"/>
          </w:tcPr>
          <w:p w14:paraId="219FE909" w14:textId="77777777" w:rsidR="008F6AC9" w:rsidRDefault="008F6AC9">
            <w:pPr>
              <w:pStyle w:val="TableParagraph"/>
              <w:rPr>
                <w:sz w:val="24"/>
              </w:rPr>
            </w:pPr>
          </w:p>
        </w:tc>
        <w:tc>
          <w:tcPr>
            <w:tcW w:w="428" w:type="dxa"/>
          </w:tcPr>
          <w:p w14:paraId="0EBBCD79" w14:textId="77777777" w:rsidR="008F6AC9" w:rsidRDefault="00B735EC">
            <w:pPr>
              <w:pStyle w:val="TableParagraph"/>
              <w:spacing w:line="275" w:lineRule="exact"/>
              <w:ind w:left="74" w:right="60"/>
              <w:jc w:val="center"/>
              <w:rPr>
                <w:b/>
                <w:sz w:val="24"/>
              </w:rPr>
            </w:pPr>
            <w:r>
              <w:rPr>
                <w:b/>
                <w:spacing w:val="-10"/>
                <w:sz w:val="24"/>
              </w:rPr>
              <w:t>+</w:t>
            </w:r>
          </w:p>
        </w:tc>
        <w:tc>
          <w:tcPr>
            <w:tcW w:w="424" w:type="dxa"/>
          </w:tcPr>
          <w:p w14:paraId="55C64E35" w14:textId="77777777" w:rsidR="008F6AC9" w:rsidRDefault="008F6AC9">
            <w:pPr>
              <w:pStyle w:val="TableParagraph"/>
              <w:rPr>
                <w:sz w:val="24"/>
              </w:rPr>
            </w:pPr>
          </w:p>
        </w:tc>
        <w:tc>
          <w:tcPr>
            <w:tcW w:w="428" w:type="dxa"/>
          </w:tcPr>
          <w:p w14:paraId="33B32A63" w14:textId="77777777" w:rsidR="008F6AC9" w:rsidRDefault="008F6AC9">
            <w:pPr>
              <w:pStyle w:val="TableParagraph"/>
              <w:rPr>
                <w:sz w:val="24"/>
              </w:rPr>
            </w:pPr>
          </w:p>
        </w:tc>
        <w:tc>
          <w:tcPr>
            <w:tcW w:w="424" w:type="dxa"/>
          </w:tcPr>
          <w:p w14:paraId="7B6DD75A" w14:textId="77777777" w:rsidR="008F6AC9" w:rsidRDefault="00B735EC">
            <w:pPr>
              <w:pStyle w:val="TableParagraph"/>
              <w:spacing w:line="275" w:lineRule="exact"/>
              <w:ind w:left="14"/>
              <w:jc w:val="center"/>
              <w:rPr>
                <w:b/>
                <w:sz w:val="24"/>
              </w:rPr>
            </w:pPr>
            <w:r>
              <w:rPr>
                <w:b/>
                <w:spacing w:val="-10"/>
                <w:sz w:val="24"/>
              </w:rPr>
              <w:t>+</w:t>
            </w:r>
          </w:p>
        </w:tc>
        <w:tc>
          <w:tcPr>
            <w:tcW w:w="422" w:type="dxa"/>
          </w:tcPr>
          <w:p w14:paraId="3FEB8B29" w14:textId="77777777" w:rsidR="008F6AC9" w:rsidRDefault="00B735EC">
            <w:pPr>
              <w:pStyle w:val="TableParagraph"/>
              <w:spacing w:line="275" w:lineRule="exact"/>
              <w:ind w:left="16" w:right="4"/>
              <w:jc w:val="center"/>
              <w:rPr>
                <w:b/>
                <w:sz w:val="24"/>
              </w:rPr>
            </w:pPr>
            <w:r>
              <w:rPr>
                <w:b/>
                <w:spacing w:val="-10"/>
                <w:sz w:val="24"/>
              </w:rPr>
              <w:t>+</w:t>
            </w:r>
          </w:p>
        </w:tc>
        <w:tc>
          <w:tcPr>
            <w:tcW w:w="466" w:type="dxa"/>
          </w:tcPr>
          <w:p w14:paraId="4A467A49" w14:textId="77777777" w:rsidR="008F6AC9" w:rsidRDefault="008F6AC9">
            <w:pPr>
              <w:pStyle w:val="TableParagraph"/>
              <w:rPr>
                <w:sz w:val="24"/>
              </w:rPr>
            </w:pPr>
          </w:p>
        </w:tc>
      </w:tr>
      <w:tr w:rsidR="008F6AC9" w14:paraId="2DE5110D" w14:textId="77777777">
        <w:trPr>
          <w:trHeight w:val="1656"/>
        </w:trPr>
        <w:tc>
          <w:tcPr>
            <w:tcW w:w="2986" w:type="dxa"/>
          </w:tcPr>
          <w:p w14:paraId="5C9E0A83" w14:textId="77777777" w:rsidR="008F6AC9" w:rsidRDefault="00B735EC">
            <w:pPr>
              <w:pStyle w:val="TableParagraph"/>
              <w:tabs>
                <w:tab w:val="left" w:pos="1587"/>
              </w:tabs>
              <w:spacing w:line="275" w:lineRule="exact"/>
              <w:ind w:left="30"/>
              <w:rPr>
                <w:sz w:val="24"/>
              </w:rPr>
            </w:pPr>
            <w:r>
              <w:rPr>
                <w:b/>
                <w:sz w:val="24"/>
              </w:rPr>
              <w:t>ПРН</w:t>
            </w:r>
            <w:r>
              <w:rPr>
                <w:b/>
                <w:spacing w:val="-1"/>
                <w:sz w:val="24"/>
              </w:rPr>
              <w:t xml:space="preserve"> </w:t>
            </w:r>
            <w:r>
              <w:rPr>
                <w:b/>
                <w:spacing w:val="-5"/>
                <w:sz w:val="24"/>
              </w:rPr>
              <w:t>20</w:t>
            </w:r>
            <w:r>
              <w:rPr>
                <w:spacing w:val="-5"/>
                <w:sz w:val="24"/>
              </w:rPr>
              <w:t>.</w:t>
            </w:r>
            <w:r>
              <w:rPr>
                <w:sz w:val="24"/>
              </w:rPr>
              <w:tab/>
            </w:r>
            <w:r>
              <w:rPr>
                <w:spacing w:val="-2"/>
                <w:sz w:val="24"/>
              </w:rPr>
              <w:t>Окреслювати</w:t>
            </w:r>
          </w:p>
          <w:p w14:paraId="360626F2" w14:textId="77777777" w:rsidR="008F6AC9" w:rsidRDefault="00B735EC">
            <w:pPr>
              <w:pStyle w:val="TableParagraph"/>
              <w:tabs>
                <w:tab w:val="left" w:pos="1352"/>
                <w:tab w:val="left" w:pos="1736"/>
                <w:tab w:val="left" w:pos="1968"/>
                <w:tab w:val="left" w:pos="2145"/>
                <w:tab w:val="left" w:pos="2771"/>
              </w:tabs>
              <w:spacing w:line="270" w:lineRule="atLeast"/>
              <w:ind w:left="30" w:right="15"/>
              <w:rPr>
                <w:sz w:val="24"/>
              </w:rPr>
            </w:pPr>
            <w:r>
              <w:rPr>
                <w:spacing w:val="-2"/>
                <w:sz w:val="24"/>
              </w:rPr>
              <w:t>основні</w:t>
            </w:r>
            <w:r>
              <w:rPr>
                <w:sz w:val="24"/>
              </w:rPr>
              <w:tab/>
            </w:r>
            <w:r>
              <w:rPr>
                <w:sz w:val="24"/>
              </w:rPr>
              <w:tab/>
            </w:r>
            <w:r>
              <w:rPr>
                <w:sz w:val="24"/>
              </w:rPr>
              <w:tab/>
            </w:r>
            <w:r>
              <w:rPr>
                <w:spacing w:val="-2"/>
                <w:sz w:val="24"/>
              </w:rPr>
              <w:t>проблеми перекладознавчих дисциплін,</w:t>
            </w:r>
            <w:r>
              <w:rPr>
                <w:sz w:val="24"/>
              </w:rPr>
              <w:tab/>
            </w:r>
            <w:r>
              <w:rPr>
                <w:spacing w:val="-2"/>
                <w:sz w:val="24"/>
              </w:rPr>
              <w:t>пояснювати</w:t>
            </w:r>
            <w:r>
              <w:rPr>
                <w:sz w:val="24"/>
              </w:rPr>
              <w:tab/>
            </w:r>
            <w:r>
              <w:rPr>
                <w:spacing w:val="-6"/>
                <w:sz w:val="24"/>
              </w:rPr>
              <w:t xml:space="preserve">їх </w:t>
            </w:r>
            <w:r>
              <w:rPr>
                <w:spacing w:val="-2"/>
                <w:sz w:val="24"/>
              </w:rPr>
              <w:t>взаємозв’язок</w:t>
            </w:r>
            <w:r>
              <w:rPr>
                <w:sz w:val="24"/>
              </w:rPr>
              <w:tab/>
            </w:r>
            <w:r>
              <w:rPr>
                <w:spacing w:val="-10"/>
                <w:sz w:val="24"/>
              </w:rPr>
              <w:t>у</w:t>
            </w:r>
            <w:r>
              <w:rPr>
                <w:sz w:val="24"/>
              </w:rPr>
              <w:tab/>
            </w:r>
            <w:r>
              <w:rPr>
                <w:sz w:val="24"/>
              </w:rPr>
              <w:tab/>
            </w:r>
            <w:r>
              <w:rPr>
                <w:spacing w:val="-2"/>
                <w:sz w:val="24"/>
              </w:rPr>
              <w:t xml:space="preserve">цілісній </w:t>
            </w:r>
            <w:r>
              <w:rPr>
                <w:sz w:val="24"/>
              </w:rPr>
              <w:t>системі знань.</w:t>
            </w:r>
          </w:p>
        </w:tc>
        <w:tc>
          <w:tcPr>
            <w:tcW w:w="430" w:type="dxa"/>
          </w:tcPr>
          <w:p w14:paraId="2510E636" w14:textId="77777777" w:rsidR="008F6AC9" w:rsidRDefault="008F6AC9">
            <w:pPr>
              <w:pStyle w:val="TableParagraph"/>
              <w:rPr>
                <w:sz w:val="24"/>
              </w:rPr>
            </w:pPr>
          </w:p>
        </w:tc>
        <w:tc>
          <w:tcPr>
            <w:tcW w:w="422" w:type="dxa"/>
          </w:tcPr>
          <w:p w14:paraId="145C665C" w14:textId="77777777" w:rsidR="008F6AC9" w:rsidRDefault="008F6AC9">
            <w:pPr>
              <w:pStyle w:val="TableParagraph"/>
              <w:rPr>
                <w:sz w:val="24"/>
              </w:rPr>
            </w:pPr>
          </w:p>
        </w:tc>
        <w:tc>
          <w:tcPr>
            <w:tcW w:w="422" w:type="dxa"/>
          </w:tcPr>
          <w:p w14:paraId="37CF8880" w14:textId="77777777" w:rsidR="008F6AC9" w:rsidRDefault="008F6AC9">
            <w:pPr>
              <w:pStyle w:val="TableParagraph"/>
              <w:rPr>
                <w:sz w:val="24"/>
              </w:rPr>
            </w:pPr>
          </w:p>
        </w:tc>
        <w:tc>
          <w:tcPr>
            <w:tcW w:w="430" w:type="dxa"/>
          </w:tcPr>
          <w:p w14:paraId="2FB46F5E" w14:textId="77777777" w:rsidR="008F6AC9" w:rsidRDefault="008F6AC9">
            <w:pPr>
              <w:pStyle w:val="TableParagraph"/>
              <w:rPr>
                <w:sz w:val="24"/>
              </w:rPr>
            </w:pPr>
          </w:p>
        </w:tc>
        <w:tc>
          <w:tcPr>
            <w:tcW w:w="424" w:type="dxa"/>
          </w:tcPr>
          <w:p w14:paraId="38212CF6" w14:textId="77777777" w:rsidR="008F6AC9" w:rsidRDefault="008F6AC9">
            <w:pPr>
              <w:pStyle w:val="TableParagraph"/>
              <w:rPr>
                <w:sz w:val="24"/>
              </w:rPr>
            </w:pPr>
          </w:p>
        </w:tc>
        <w:tc>
          <w:tcPr>
            <w:tcW w:w="428" w:type="dxa"/>
          </w:tcPr>
          <w:p w14:paraId="6BC69B9A" w14:textId="77777777" w:rsidR="008F6AC9" w:rsidRDefault="008F6AC9">
            <w:pPr>
              <w:pStyle w:val="TableParagraph"/>
              <w:rPr>
                <w:sz w:val="24"/>
              </w:rPr>
            </w:pPr>
          </w:p>
        </w:tc>
        <w:tc>
          <w:tcPr>
            <w:tcW w:w="424" w:type="dxa"/>
          </w:tcPr>
          <w:p w14:paraId="3D4C52AA" w14:textId="77777777" w:rsidR="008F6AC9" w:rsidRDefault="00B735EC">
            <w:pPr>
              <w:pStyle w:val="TableParagraph"/>
              <w:spacing w:line="275" w:lineRule="exact"/>
              <w:ind w:left="14"/>
              <w:jc w:val="center"/>
              <w:rPr>
                <w:b/>
                <w:sz w:val="24"/>
              </w:rPr>
            </w:pPr>
            <w:r>
              <w:rPr>
                <w:b/>
                <w:spacing w:val="-10"/>
                <w:sz w:val="24"/>
              </w:rPr>
              <w:t>+</w:t>
            </w:r>
          </w:p>
        </w:tc>
        <w:tc>
          <w:tcPr>
            <w:tcW w:w="422" w:type="dxa"/>
          </w:tcPr>
          <w:p w14:paraId="340C1701" w14:textId="77777777" w:rsidR="008F6AC9" w:rsidRDefault="008F6AC9">
            <w:pPr>
              <w:pStyle w:val="TableParagraph"/>
              <w:rPr>
                <w:sz w:val="24"/>
              </w:rPr>
            </w:pPr>
          </w:p>
        </w:tc>
        <w:tc>
          <w:tcPr>
            <w:tcW w:w="430" w:type="dxa"/>
          </w:tcPr>
          <w:p w14:paraId="4EDB53A2" w14:textId="77777777" w:rsidR="008F6AC9" w:rsidRDefault="008F6AC9">
            <w:pPr>
              <w:pStyle w:val="TableParagraph"/>
              <w:rPr>
                <w:sz w:val="24"/>
              </w:rPr>
            </w:pPr>
          </w:p>
        </w:tc>
        <w:tc>
          <w:tcPr>
            <w:tcW w:w="422" w:type="dxa"/>
          </w:tcPr>
          <w:p w14:paraId="4F2458A0" w14:textId="77777777" w:rsidR="008F6AC9" w:rsidRDefault="008F6AC9">
            <w:pPr>
              <w:pStyle w:val="TableParagraph"/>
              <w:rPr>
                <w:sz w:val="24"/>
              </w:rPr>
            </w:pPr>
          </w:p>
        </w:tc>
        <w:tc>
          <w:tcPr>
            <w:tcW w:w="424" w:type="dxa"/>
          </w:tcPr>
          <w:p w14:paraId="4068C5BF" w14:textId="77777777" w:rsidR="008F6AC9" w:rsidRDefault="008F6AC9">
            <w:pPr>
              <w:pStyle w:val="TableParagraph"/>
              <w:rPr>
                <w:sz w:val="24"/>
              </w:rPr>
            </w:pPr>
          </w:p>
        </w:tc>
        <w:tc>
          <w:tcPr>
            <w:tcW w:w="428" w:type="dxa"/>
          </w:tcPr>
          <w:p w14:paraId="0E76FF24" w14:textId="77777777" w:rsidR="008F6AC9" w:rsidRDefault="00B735EC">
            <w:pPr>
              <w:pStyle w:val="TableParagraph"/>
              <w:spacing w:line="275" w:lineRule="exact"/>
              <w:ind w:left="74"/>
              <w:jc w:val="center"/>
              <w:rPr>
                <w:b/>
                <w:sz w:val="24"/>
              </w:rPr>
            </w:pPr>
            <w:r>
              <w:rPr>
                <w:b/>
                <w:spacing w:val="-10"/>
                <w:sz w:val="24"/>
              </w:rPr>
              <w:t>+</w:t>
            </w:r>
          </w:p>
        </w:tc>
        <w:tc>
          <w:tcPr>
            <w:tcW w:w="424" w:type="dxa"/>
          </w:tcPr>
          <w:p w14:paraId="0626B7E3" w14:textId="77777777" w:rsidR="008F6AC9" w:rsidRDefault="00B735EC">
            <w:pPr>
              <w:pStyle w:val="TableParagraph"/>
              <w:spacing w:line="275" w:lineRule="exact"/>
              <w:ind w:left="14"/>
              <w:jc w:val="center"/>
              <w:rPr>
                <w:b/>
                <w:sz w:val="24"/>
              </w:rPr>
            </w:pPr>
            <w:r>
              <w:rPr>
                <w:b/>
                <w:spacing w:val="-10"/>
                <w:sz w:val="24"/>
              </w:rPr>
              <w:t>+</w:t>
            </w:r>
          </w:p>
        </w:tc>
        <w:tc>
          <w:tcPr>
            <w:tcW w:w="428" w:type="dxa"/>
          </w:tcPr>
          <w:p w14:paraId="16692E99" w14:textId="77777777" w:rsidR="008F6AC9" w:rsidRDefault="00B735EC">
            <w:pPr>
              <w:pStyle w:val="TableParagraph"/>
              <w:spacing w:line="275" w:lineRule="exact"/>
              <w:ind w:left="74" w:right="60"/>
              <w:jc w:val="center"/>
              <w:rPr>
                <w:b/>
                <w:sz w:val="24"/>
              </w:rPr>
            </w:pPr>
            <w:r>
              <w:rPr>
                <w:b/>
                <w:spacing w:val="-10"/>
                <w:sz w:val="24"/>
              </w:rPr>
              <w:t>+</w:t>
            </w:r>
          </w:p>
        </w:tc>
        <w:tc>
          <w:tcPr>
            <w:tcW w:w="424" w:type="dxa"/>
          </w:tcPr>
          <w:p w14:paraId="5C2D60B9" w14:textId="77777777" w:rsidR="008F6AC9" w:rsidRDefault="008F6AC9">
            <w:pPr>
              <w:pStyle w:val="TableParagraph"/>
              <w:rPr>
                <w:sz w:val="24"/>
              </w:rPr>
            </w:pPr>
          </w:p>
        </w:tc>
        <w:tc>
          <w:tcPr>
            <w:tcW w:w="422" w:type="dxa"/>
          </w:tcPr>
          <w:p w14:paraId="53E47B70" w14:textId="77777777" w:rsidR="008F6AC9" w:rsidRDefault="008F6AC9">
            <w:pPr>
              <w:pStyle w:val="TableParagraph"/>
              <w:rPr>
                <w:sz w:val="24"/>
              </w:rPr>
            </w:pPr>
          </w:p>
        </w:tc>
        <w:tc>
          <w:tcPr>
            <w:tcW w:w="466" w:type="dxa"/>
          </w:tcPr>
          <w:p w14:paraId="7F60568B" w14:textId="77777777" w:rsidR="008F6AC9" w:rsidRDefault="00B735EC">
            <w:pPr>
              <w:pStyle w:val="TableParagraph"/>
              <w:spacing w:line="275" w:lineRule="exact"/>
              <w:ind w:left="16"/>
              <w:jc w:val="center"/>
              <w:rPr>
                <w:b/>
                <w:sz w:val="24"/>
              </w:rPr>
            </w:pPr>
            <w:r>
              <w:rPr>
                <w:b/>
                <w:spacing w:val="-10"/>
                <w:sz w:val="24"/>
              </w:rPr>
              <w:t>+</w:t>
            </w:r>
          </w:p>
        </w:tc>
      </w:tr>
    </w:tbl>
    <w:p w14:paraId="47CBF19E" w14:textId="77777777" w:rsidR="008F6AC9" w:rsidRDefault="008F6AC9">
      <w:pPr>
        <w:pStyle w:val="BodyText"/>
        <w:spacing w:before="20"/>
        <w:ind w:left="0"/>
        <w:jc w:val="left"/>
        <w:rPr>
          <w:b/>
        </w:rPr>
      </w:pPr>
    </w:p>
    <w:p w14:paraId="760128B1" w14:textId="77777777" w:rsidR="008F6AC9" w:rsidRDefault="00B735EC">
      <w:pPr>
        <w:pStyle w:val="ListParagraph"/>
        <w:numPr>
          <w:ilvl w:val="0"/>
          <w:numId w:val="9"/>
        </w:numPr>
        <w:tabs>
          <w:tab w:val="left" w:pos="555"/>
        </w:tabs>
        <w:spacing w:line="298" w:lineRule="exact"/>
        <w:ind w:left="555"/>
        <w:jc w:val="both"/>
        <w:rPr>
          <w:b/>
          <w:sz w:val="26"/>
        </w:rPr>
      </w:pPr>
      <w:r>
        <w:rPr>
          <w:b/>
          <w:sz w:val="26"/>
        </w:rPr>
        <w:t>Схема</w:t>
      </w:r>
      <w:r>
        <w:rPr>
          <w:b/>
          <w:spacing w:val="-10"/>
          <w:sz w:val="26"/>
        </w:rPr>
        <w:t xml:space="preserve"> </w:t>
      </w:r>
      <w:r>
        <w:rPr>
          <w:b/>
          <w:sz w:val="26"/>
        </w:rPr>
        <w:t>формування</w:t>
      </w:r>
      <w:r>
        <w:rPr>
          <w:b/>
          <w:spacing w:val="-11"/>
          <w:sz w:val="26"/>
        </w:rPr>
        <w:t xml:space="preserve"> </w:t>
      </w:r>
      <w:r>
        <w:rPr>
          <w:b/>
          <w:spacing w:val="-2"/>
          <w:sz w:val="26"/>
        </w:rPr>
        <w:t>оцінки.</w:t>
      </w:r>
    </w:p>
    <w:p w14:paraId="2582F687" w14:textId="77777777" w:rsidR="008F6AC9" w:rsidRDefault="00B735EC">
      <w:pPr>
        <w:pStyle w:val="ListParagraph"/>
        <w:numPr>
          <w:ilvl w:val="1"/>
          <w:numId w:val="9"/>
        </w:numPr>
        <w:tabs>
          <w:tab w:val="left" w:pos="749"/>
        </w:tabs>
        <w:spacing w:line="298" w:lineRule="exact"/>
        <w:ind w:left="749" w:hanging="454"/>
        <w:jc w:val="both"/>
        <w:rPr>
          <w:b/>
          <w:sz w:val="26"/>
        </w:rPr>
      </w:pPr>
      <w:r>
        <w:rPr>
          <w:b/>
          <w:sz w:val="26"/>
        </w:rPr>
        <w:t>Форми</w:t>
      </w:r>
      <w:r>
        <w:rPr>
          <w:b/>
          <w:spacing w:val="-7"/>
          <w:sz w:val="26"/>
        </w:rPr>
        <w:t xml:space="preserve"> </w:t>
      </w:r>
      <w:r>
        <w:rPr>
          <w:b/>
          <w:sz w:val="26"/>
        </w:rPr>
        <w:t>оцінювання</w:t>
      </w:r>
      <w:r>
        <w:rPr>
          <w:b/>
          <w:spacing w:val="-7"/>
          <w:sz w:val="26"/>
        </w:rPr>
        <w:t xml:space="preserve"> </w:t>
      </w:r>
      <w:r>
        <w:rPr>
          <w:b/>
          <w:spacing w:val="-2"/>
          <w:sz w:val="26"/>
        </w:rPr>
        <w:t>студентів:</w:t>
      </w:r>
    </w:p>
    <w:p w14:paraId="2C3865FF" w14:textId="77777777" w:rsidR="008F6AC9" w:rsidRDefault="00B735EC">
      <w:pPr>
        <w:spacing w:before="1" w:line="298" w:lineRule="exact"/>
        <w:ind w:left="580"/>
        <w:jc w:val="both"/>
        <w:rPr>
          <w:b/>
          <w:sz w:val="26"/>
        </w:rPr>
      </w:pPr>
      <w:r>
        <w:rPr>
          <w:b/>
          <w:sz w:val="26"/>
        </w:rPr>
        <w:t>-</w:t>
      </w:r>
      <w:r>
        <w:rPr>
          <w:b/>
          <w:spacing w:val="-1"/>
          <w:sz w:val="26"/>
        </w:rPr>
        <w:t xml:space="preserve"> </w:t>
      </w:r>
      <w:r>
        <w:rPr>
          <w:b/>
          <w:sz w:val="26"/>
        </w:rPr>
        <w:t>семестрове</w:t>
      </w:r>
      <w:r>
        <w:rPr>
          <w:b/>
          <w:spacing w:val="-2"/>
          <w:sz w:val="26"/>
        </w:rPr>
        <w:t xml:space="preserve"> оцінювання:</w:t>
      </w:r>
    </w:p>
    <w:p w14:paraId="0AADB005" w14:textId="77777777" w:rsidR="008F6AC9" w:rsidRDefault="00B735EC">
      <w:pPr>
        <w:ind w:left="295" w:right="689" w:firstLine="710"/>
        <w:jc w:val="both"/>
        <w:rPr>
          <w:sz w:val="26"/>
        </w:rPr>
      </w:pPr>
      <w:r>
        <w:rPr>
          <w:sz w:val="26"/>
        </w:rPr>
        <w:t xml:space="preserve">Контроль знань здійснюється за системою ECTS, яка передбачає дворівневе оцінювання засвоєного матеріалу, зокрема </w:t>
      </w:r>
      <w:r>
        <w:rPr>
          <w:b/>
          <w:sz w:val="26"/>
        </w:rPr>
        <w:t xml:space="preserve">оцінювання теоретичної підготовки </w:t>
      </w:r>
      <w:r>
        <w:rPr>
          <w:sz w:val="26"/>
        </w:rPr>
        <w:t>– результати навчання (</w:t>
      </w:r>
      <w:r>
        <w:rPr>
          <w:b/>
          <w:sz w:val="26"/>
        </w:rPr>
        <w:t xml:space="preserve">знання </w:t>
      </w:r>
      <w:r>
        <w:rPr>
          <w:sz w:val="26"/>
        </w:rPr>
        <w:t xml:space="preserve">1.1 – 1.3), що складає 40% від загальної оцінки, та </w:t>
      </w:r>
      <w:r>
        <w:rPr>
          <w:b/>
          <w:sz w:val="26"/>
        </w:rPr>
        <w:t xml:space="preserve">оцінювання практичної підготовки </w:t>
      </w:r>
      <w:r>
        <w:rPr>
          <w:sz w:val="26"/>
        </w:rPr>
        <w:t>– результати навчання (</w:t>
      </w:r>
      <w:r>
        <w:rPr>
          <w:b/>
          <w:sz w:val="26"/>
        </w:rPr>
        <w:t xml:space="preserve">вміння </w:t>
      </w:r>
      <w:r>
        <w:rPr>
          <w:sz w:val="26"/>
        </w:rPr>
        <w:t>2.1-2.5); (</w:t>
      </w:r>
      <w:r>
        <w:rPr>
          <w:b/>
          <w:sz w:val="26"/>
        </w:rPr>
        <w:t xml:space="preserve">комунікація </w:t>
      </w:r>
      <w:r>
        <w:rPr>
          <w:sz w:val="26"/>
        </w:rPr>
        <w:t>3.1-3.3); (</w:t>
      </w:r>
      <w:r>
        <w:rPr>
          <w:b/>
          <w:sz w:val="26"/>
        </w:rPr>
        <w:t xml:space="preserve">автономність та відповідальність </w:t>
      </w:r>
      <w:r>
        <w:rPr>
          <w:sz w:val="26"/>
        </w:rPr>
        <w:t>4.1-4.5), що складає 60% загальної оцінки.</w:t>
      </w:r>
    </w:p>
    <w:p w14:paraId="44467520" w14:textId="77777777" w:rsidR="008F6AC9" w:rsidRDefault="00B735EC">
      <w:pPr>
        <w:ind w:left="1006"/>
        <w:jc w:val="both"/>
        <w:rPr>
          <w:b/>
          <w:sz w:val="26"/>
        </w:rPr>
      </w:pPr>
      <w:r>
        <w:rPr>
          <w:b/>
          <w:sz w:val="26"/>
        </w:rPr>
        <w:t>Оцінювання</w:t>
      </w:r>
      <w:r>
        <w:rPr>
          <w:b/>
          <w:spacing w:val="-6"/>
          <w:sz w:val="26"/>
        </w:rPr>
        <w:t xml:space="preserve"> </w:t>
      </w:r>
      <w:r>
        <w:rPr>
          <w:b/>
          <w:sz w:val="26"/>
        </w:rPr>
        <w:t>семестрової</w:t>
      </w:r>
      <w:r>
        <w:rPr>
          <w:b/>
          <w:spacing w:val="-5"/>
          <w:sz w:val="26"/>
        </w:rPr>
        <w:t xml:space="preserve"> </w:t>
      </w:r>
      <w:r>
        <w:rPr>
          <w:b/>
          <w:spacing w:val="-2"/>
          <w:sz w:val="26"/>
        </w:rPr>
        <w:t>роботи:</w:t>
      </w:r>
    </w:p>
    <w:p w14:paraId="5E082723" w14:textId="77777777" w:rsidR="008F6AC9" w:rsidRDefault="00B735EC">
      <w:pPr>
        <w:spacing w:before="1"/>
        <w:ind w:left="295" w:right="699" w:firstLine="710"/>
        <w:jc w:val="both"/>
        <w:rPr>
          <w:sz w:val="26"/>
        </w:rPr>
      </w:pPr>
      <w:r>
        <w:rPr>
          <w:sz w:val="26"/>
        </w:rPr>
        <w:t>1.</w:t>
      </w:r>
      <w:r>
        <w:rPr>
          <w:spacing w:val="-6"/>
          <w:sz w:val="26"/>
        </w:rPr>
        <w:t xml:space="preserve"> </w:t>
      </w:r>
      <w:r>
        <w:rPr>
          <w:b/>
          <w:sz w:val="26"/>
        </w:rPr>
        <w:t xml:space="preserve">Усна відповідь, доповнення, участь у дискусіях на лекціях і практичних заняттях, бліц-опитування, тести: </w:t>
      </w:r>
      <w:r>
        <w:rPr>
          <w:sz w:val="26"/>
        </w:rPr>
        <w:t>РН 1.1-1.3, 2.1-2.5, 3.1-3.3, 4.1-4.5 – 25/45 балів.</w:t>
      </w:r>
    </w:p>
    <w:p w14:paraId="79D253BC" w14:textId="77777777" w:rsidR="008F6AC9" w:rsidRDefault="00B735EC">
      <w:pPr>
        <w:pStyle w:val="ListParagraph"/>
        <w:numPr>
          <w:ilvl w:val="0"/>
          <w:numId w:val="8"/>
        </w:numPr>
        <w:tabs>
          <w:tab w:val="left" w:pos="1291"/>
        </w:tabs>
        <w:spacing w:line="298" w:lineRule="exact"/>
        <w:ind w:left="1291" w:hanging="285"/>
        <w:jc w:val="both"/>
        <w:rPr>
          <w:sz w:val="26"/>
        </w:rPr>
      </w:pPr>
      <w:r>
        <w:rPr>
          <w:b/>
          <w:sz w:val="26"/>
        </w:rPr>
        <w:t>Презентація:</w:t>
      </w:r>
      <w:r>
        <w:rPr>
          <w:b/>
          <w:spacing w:val="23"/>
          <w:sz w:val="26"/>
        </w:rPr>
        <w:t xml:space="preserve"> </w:t>
      </w:r>
      <w:r>
        <w:rPr>
          <w:sz w:val="26"/>
        </w:rPr>
        <w:t>РН</w:t>
      </w:r>
      <w:r>
        <w:rPr>
          <w:spacing w:val="23"/>
          <w:sz w:val="26"/>
        </w:rPr>
        <w:t xml:space="preserve"> </w:t>
      </w:r>
      <w:r>
        <w:rPr>
          <w:sz w:val="26"/>
        </w:rPr>
        <w:t>1.1-1.3,</w:t>
      </w:r>
      <w:r>
        <w:rPr>
          <w:spacing w:val="22"/>
          <w:sz w:val="26"/>
        </w:rPr>
        <w:t xml:space="preserve"> </w:t>
      </w:r>
      <w:r>
        <w:rPr>
          <w:sz w:val="26"/>
        </w:rPr>
        <w:t>2.1,</w:t>
      </w:r>
      <w:r>
        <w:rPr>
          <w:spacing w:val="24"/>
          <w:sz w:val="26"/>
        </w:rPr>
        <w:t xml:space="preserve"> </w:t>
      </w:r>
      <w:r>
        <w:rPr>
          <w:sz w:val="26"/>
        </w:rPr>
        <w:t>2.2,</w:t>
      </w:r>
      <w:r>
        <w:rPr>
          <w:spacing w:val="22"/>
          <w:sz w:val="26"/>
        </w:rPr>
        <w:t xml:space="preserve"> </w:t>
      </w:r>
      <w:r>
        <w:rPr>
          <w:sz w:val="26"/>
        </w:rPr>
        <w:t>2.4,</w:t>
      </w:r>
      <w:r>
        <w:rPr>
          <w:spacing w:val="24"/>
          <w:sz w:val="26"/>
        </w:rPr>
        <w:t xml:space="preserve"> </w:t>
      </w:r>
      <w:r>
        <w:rPr>
          <w:sz w:val="26"/>
        </w:rPr>
        <w:t>2.5,</w:t>
      </w:r>
      <w:r>
        <w:rPr>
          <w:spacing w:val="22"/>
          <w:sz w:val="26"/>
        </w:rPr>
        <w:t xml:space="preserve"> </w:t>
      </w:r>
      <w:r>
        <w:rPr>
          <w:sz w:val="26"/>
        </w:rPr>
        <w:t>3.1,</w:t>
      </w:r>
      <w:r>
        <w:rPr>
          <w:spacing w:val="24"/>
          <w:sz w:val="26"/>
        </w:rPr>
        <w:t xml:space="preserve"> </w:t>
      </w:r>
      <w:r>
        <w:rPr>
          <w:sz w:val="26"/>
        </w:rPr>
        <w:t>3.2,</w:t>
      </w:r>
      <w:r>
        <w:rPr>
          <w:spacing w:val="22"/>
          <w:sz w:val="26"/>
        </w:rPr>
        <w:t xml:space="preserve"> </w:t>
      </w:r>
      <w:r>
        <w:rPr>
          <w:sz w:val="26"/>
        </w:rPr>
        <w:t>4.1-4.5</w:t>
      </w:r>
      <w:r>
        <w:rPr>
          <w:spacing w:val="21"/>
          <w:sz w:val="26"/>
        </w:rPr>
        <w:t xml:space="preserve"> </w:t>
      </w:r>
      <w:r>
        <w:rPr>
          <w:sz w:val="26"/>
        </w:rPr>
        <w:t>–</w:t>
      </w:r>
      <w:r>
        <w:rPr>
          <w:spacing w:val="23"/>
          <w:sz w:val="26"/>
        </w:rPr>
        <w:t xml:space="preserve"> </w:t>
      </w:r>
      <w:r>
        <w:rPr>
          <w:sz w:val="26"/>
        </w:rPr>
        <w:t>11/15</w:t>
      </w:r>
      <w:r>
        <w:rPr>
          <w:spacing w:val="22"/>
          <w:sz w:val="26"/>
        </w:rPr>
        <w:t xml:space="preserve"> </w:t>
      </w:r>
      <w:r>
        <w:rPr>
          <w:sz w:val="26"/>
        </w:rPr>
        <w:t>балів.</w:t>
      </w:r>
      <w:r>
        <w:rPr>
          <w:spacing w:val="24"/>
          <w:sz w:val="26"/>
        </w:rPr>
        <w:t xml:space="preserve"> </w:t>
      </w:r>
      <w:r>
        <w:rPr>
          <w:spacing w:val="-5"/>
          <w:sz w:val="26"/>
        </w:rPr>
        <w:t>(10</w:t>
      </w:r>
    </w:p>
    <w:p w14:paraId="14E35454" w14:textId="77777777" w:rsidR="008F6AC9" w:rsidRDefault="00B735EC">
      <w:pPr>
        <w:pStyle w:val="BodyText"/>
        <w:spacing w:line="298" w:lineRule="exact"/>
      </w:pPr>
      <w:r>
        <w:t>балів</w:t>
      </w:r>
      <w:r>
        <w:rPr>
          <w:spacing w:val="-5"/>
        </w:rPr>
        <w:t xml:space="preserve"> </w:t>
      </w:r>
      <w:r>
        <w:t>за</w:t>
      </w:r>
      <w:r>
        <w:rPr>
          <w:spacing w:val="-4"/>
        </w:rPr>
        <w:t xml:space="preserve"> </w:t>
      </w:r>
      <w:r>
        <w:t>підготовку</w:t>
      </w:r>
      <w:r>
        <w:rPr>
          <w:spacing w:val="-4"/>
        </w:rPr>
        <w:t xml:space="preserve"> </w:t>
      </w:r>
      <w:r>
        <w:t>+</w:t>
      </w:r>
      <w:r>
        <w:rPr>
          <w:spacing w:val="-4"/>
        </w:rPr>
        <w:t xml:space="preserve"> </w:t>
      </w:r>
      <w:r>
        <w:t>5</w:t>
      </w:r>
      <w:r>
        <w:rPr>
          <w:spacing w:val="-5"/>
        </w:rPr>
        <w:t xml:space="preserve"> </w:t>
      </w:r>
      <w:r>
        <w:t>балів</w:t>
      </w:r>
      <w:r>
        <w:rPr>
          <w:spacing w:val="-5"/>
        </w:rPr>
        <w:t xml:space="preserve"> </w:t>
      </w:r>
      <w:r>
        <w:t>за</w:t>
      </w:r>
      <w:r>
        <w:rPr>
          <w:spacing w:val="-3"/>
        </w:rPr>
        <w:t xml:space="preserve"> </w:t>
      </w:r>
      <w:r>
        <w:rPr>
          <w:spacing w:val="-2"/>
        </w:rPr>
        <w:t>захист).</w:t>
      </w:r>
    </w:p>
    <w:p w14:paraId="7026C5E6" w14:textId="77777777" w:rsidR="008F6AC9" w:rsidRDefault="008F6AC9">
      <w:pPr>
        <w:pStyle w:val="BodyText"/>
        <w:ind w:left="0"/>
        <w:jc w:val="left"/>
      </w:pPr>
    </w:p>
    <w:p w14:paraId="1A82E8EA" w14:textId="77777777" w:rsidR="008F6AC9" w:rsidRDefault="008F6AC9">
      <w:pPr>
        <w:pStyle w:val="BodyText"/>
        <w:spacing w:before="1"/>
        <w:ind w:left="0"/>
        <w:jc w:val="left"/>
      </w:pPr>
    </w:p>
    <w:p w14:paraId="2B2E2343" w14:textId="77777777" w:rsidR="008F6AC9" w:rsidRDefault="00B735EC">
      <w:pPr>
        <w:ind w:left="1006"/>
        <w:jc w:val="both"/>
        <w:rPr>
          <w:b/>
          <w:sz w:val="26"/>
        </w:rPr>
      </w:pPr>
      <w:r>
        <w:rPr>
          <w:b/>
          <w:sz w:val="26"/>
        </w:rPr>
        <w:t>Оцінювання</w:t>
      </w:r>
      <w:r>
        <w:rPr>
          <w:b/>
          <w:spacing w:val="-7"/>
          <w:sz w:val="26"/>
        </w:rPr>
        <w:t xml:space="preserve"> </w:t>
      </w:r>
      <w:r>
        <w:rPr>
          <w:b/>
          <w:sz w:val="26"/>
        </w:rPr>
        <w:t>за</w:t>
      </w:r>
      <w:r>
        <w:rPr>
          <w:b/>
          <w:spacing w:val="-6"/>
          <w:sz w:val="26"/>
        </w:rPr>
        <w:t xml:space="preserve"> </w:t>
      </w:r>
      <w:r>
        <w:rPr>
          <w:b/>
          <w:sz w:val="26"/>
        </w:rPr>
        <w:t>формами</w:t>
      </w:r>
      <w:r>
        <w:rPr>
          <w:b/>
          <w:spacing w:val="-6"/>
          <w:sz w:val="26"/>
        </w:rPr>
        <w:t xml:space="preserve"> </w:t>
      </w:r>
      <w:r>
        <w:rPr>
          <w:b/>
          <w:spacing w:val="-2"/>
          <w:sz w:val="26"/>
        </w:rPr>
        <w:t>контролю:</w:t>
      </w:r>
    </w:p>
    <w:p w14:paraId="240B9B68" w14:textId="77777777" w:rsidR="008F6AC9" w:rsidRDefault="008F6AC9">
      <w:pPr>
        <w:jc w:val="both"/>
        <w:rPr>
          <w:sz w:val="26"/>
        </w:rPr>
        <w:sectPr w:rsidR="008F6AC9">
          <w:pgSz w:w="11910" w:h="16840"/>
          <w:pgMar w:top="1100" w:right="440" w:bottom="280" w:left="840" w:header="720" w:footer="720" w:gutter="0"/>
          <w:cols w:space="720"/>
        </w:sectPr>
      </w:pPr>
    </w:p>
    <w:p w14:paraId="6C55A4FE" w14:textId="77777777" w:rsidR="008F6AC9" w:rsidRDefault="008F6AC9">
      <w:pPr>
        <w:pStyle w:val="BodyText"/>
        <w:spacing w:before="1"/>
        <w:ind w:left="0"/>
        <w:jc w:val="left"/>
        <w:rPr>
          <w:b/>
          <w:sz w:val="2"/>
        </w:rPr>
      </w:pPr>
    </w:p>
    <w:tbl>
      <w:tblPr>
        <w:tblW w:w="0" w:type="auto"/>
        <w:tblInd w:w="3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2"/>
        <w:gridCol w:w="3968"/>
        <w:gridCol w:w="1844"/>
        <w:gridCol w:w="1840"/>
      </w:tblGrid>
      <w:tr w:rsidR="008F6AC9" w14:paraId="19E0075D" w14:textId="77777777">
        <w:trPr>
          <w:trHeight w:val="287"/>
        </w:trPr>
        <w:tc>
          <w:tcPr>
            <w:tcW w:w="5670" w:type="dxa"/>
            <w:gridSpan w:val="2"/>
            <w:vMerge w:val="restart"/>
            <w:tcBorders>
              <w:bottom w:val="double" w:sz="4" w:space="0" w:color="000000"/>
              <w:right w:val="single" w:sz="4" w:space="0" w:color="000000"/>
            </w:tcBorders>
          </w:tcPr>
          <w:p w14:paraId="2CA797AA" w14:textId="77777777" w:rsidR="008F6AC9" w:rsidRDefault="00B735EC">
            <w:pPr>
              <w:pStyle w:val="TableParagraph"/>
              <w:spacing w:line="297" w:lineRule="exact"/>
              <w:ind w:left="24"/>
              <w:jc w:val="center"/>
              <w:rPr>
                <w:sz w:val="26"/>
              </w:rPr>
            </w:pPr>
            <w:r>
              <w:rPr>
                <w:sz w:val="26"/>
              </w:rPr>
              <w:t>Види</w:t>
            </w:r>
            <w:r>
              <w:rPr>
                <w:spacing w:val="-2"/>
                <w:sz w:val="26"/>
              </w:rPr>
              <w:t xml:space="preserve"> </w:t>
            </w:r>
            <w:r>
              <w:rPr>
                <w:spacing w:val="-4"/>
                <w:sz w:val="26"/>
              </w:rPr>
              <w:t>робіт</w:t>
            </w:r>
          </w:p>
        </w:tc>
        <w:tc>
          <w:tcPr>
            <w:tcW w:w="3684" w:type="dxa"/>
            <w:gridSpan w:val="2"/>
            <w:tcBorders>
              <w:left w:val="single" w:sz="4" w:space="0" w:color="000000"/>
              <w:bottom w:val="single" w:sz="4" w:space="0" w:color="000000"/>
            </w:tcBorders>
          </w:tcPr>
          <w:p w14:paraId="3472241C" w14:textId="77777777" w:rsidR="008F6AC9" w:rsidRDefault="00B735EC">
            <w:pPr>
              <w:pStyle w:val="TableParagraph"/>
              <w:spacing w:line="268" w:lineRule="exact"/>
              <w:ind w:left="351"/>
              <w:rPr>
                <w:sz w:val="26"/>
              </w:rPr>
            </w:pPr>
            <w:r>
              <w:rPr>
                <w:sz w:val="26"/>
              </w:rPr>
              <w:t>Семестрова</w:t>
            </w:r>
            <w:r>
              <w:rPr>
                <w:spacing w:val="-3"/>
                <w:sz w:val="26"/>
              </w:rPr>
              <w:t xml:space="preserve"> </w:t>
            </w:r>
            <w:r>
              <w:rPr>
                <w:sz w:val="26"/>
              </w:rPr>
              <w:t>кількість</w:t>
            </w:r>
            <w:r>
              <w:rPr>
                <w:spacing w:val="-1"/>
                <w:sz w:val="26"/>
              </w:rPr>
              <w:t xml:space="preserve"> </w:t>
            </w:r>
            <w:r>
              <w:rPr>
                <w:spacing w:val="-2"/>
                <w:sz w:val="26"/>
              </w:rPr>
              <w:t>балів</w:t>
            </w:r>
          </w:p>
        </w:tc>
      </w:tr>
      <w:tr w:rsidR="008F6AC9" w14:paraId="249CA5B9" w14:textId="77777777">
        <w:trPr>
          <w:trHeight w:val="607"/>
        </w:trPr>
        <w:tc>
          <w:tcPr>
            <w:tcW w:w="5670" w:type="dxa"/>
            <w:gridSpan w:val="2"/>
            <w:vMerge/>
            <w:tcBorders>
              <w:top w:val="nil"/>
              <w:bottom w:val="double" w:sz="4" w:space="0" w:color="000000"/>
              <w:right w:val="single" w:sz="4" w:space="0" w:color="000000"/>
            </w:tcBorders>
          </w:tcPr>
          <w:p w14:paraId="42872F4F" w14:textId="77777777" w:rsidR="008F6AC9" w:rsidRDefault="008F6AC9">
            <w:pPr>
              <w:rPr>
                <w:sz w:val="2"/>
                <w:szCs w:val="2"/>
              </w:rPr>
            </w:pPr>
          </w:p>
        </w:tc>
        <w:tc>
          <w:tcPr>
            <w:tcW w:w="1844" w:type="dxa"/>
            <w:tcBorders>
              <w:top w:val="single" w:sz="4" w:space="0" w:color="000000"/>
              <w:left w:val="single" w:sz="4" w:space="0" w:color="000000"/>
              <w:bottom w:val="double" w:sz="4" w:space="0" w:color="000000"/>
              <w:right w:val="single" w:sz="4" w:space="0" w:color="000000"/>
            </w:tcBorders>
          </w:tcPr>
          <w:p w14:paraId="572ED033" w14:textId="77777777" w:rsidR="008F6AC9" w:rsidRDefault="00B735EC">
            <w:pPr>
              <w:pStyle w:val="TableParagraph"/>
              <w:spacing w:before="10" w:line="298" w:lineRule="exact"/>
              <w:ind w:left="36" w:right="26"/>
              <w:jc w:val="center"/>
              <w:rPr>
                <w:b/>
                <w:i/>
                <w:sz w:val="26"/>
              </w:rPr>
            </w:pPr>
            <w:r>
              <w:rPr>
                <w:i/>
                <w:sz w:val="26"/>
              </w:rPr>
              <w:t>Min. –</w:t>
            </w:r>
            <w:r>
              <w:rPr>
                <w:i/>
                <w:spacing w:val="-1"/>
                <w:sz w:val="26"/>
              </w:rPr>
              <w:t xml:space="preserve"> </w:t>
            </w:r>
            <w:r>
              <w:rPr>
                <w:b/>
                <w:i/>
                <w:spacing w:val="-5"/>
                <w:sz w:val="26"/>
              </w:rPr>
              <w:t>36</w:t>
            </w:r>
          </w:p>
          <w:p w14:paraId="39F620F3" w14:textId="77777777" w:rsidR="008F6AC9" w:rsidRDefault="00B735EC">
            <w:pPr>
              <w:pStyle w:val="TableParagraph"/>
              <w:spacing w:line="279" w:lineRule="exact"/>
              <w:ind w:left="36" w:right="28"/>
              <w:jc w:val="center"/>
              <w:rPr>
                <w:i/>
                <w:sz w:val="26"/>
              </w:rPr>
            </w:pPr>
            <w:r>
              <w:rPr>
                <w:i/>
                <w:spacing w:val="-4"/>
                <w:sz w:val="26"/>
              </w:rPr>
              <w:t>балів</w:t>
            </w:r>
          </w:p>
        </w:tc>
        <w:tc>
          <w:tcPr>
            <w:tcW w:w="1840" w:type="dxa"/>
            <w:tcBorders>
              <w:top w:val="single" w:sz="4" w:space="0" w:color="000000"/>
              <w:left w:val="single" w:sz="4" w:space="0" w:color="000000"/>
              <w:bottom w:val="double" w:sz="4" w:space="0" w:color="000000"/>
            </w:tcBorders>
          </w:tcPr>
          <w:p w14:paraId="325ADDC0" w14:textId="77777777" w:rsidR="008F6AC9" w:rsidRDefault="00B735EC">
            <w:pPr>
              <w:pStyle w:val="TableParagraph"/>
              <w:spacing w:before="10" w:line="298" w:lineRule="exact"/>
              <w:ind w:left="44"/>
              <w:jc w:val="center"/>
              <w:rPr>
                <w:b/>
                <w:i/>
                <w:sz w:val="26"/>
              </w:rPr>
            </w:pPr>
            <w:r>
              <w:rPr>
                <w:i/>
                <w:sz w:val="26"/>
              </w:rPr>
              <w:t>Mах.</w:t>
            </w:r>
            <w:r>
              <w:rPr>
                <w:i/>
                <w:spacing w:val="-4"/>
                <w:sz w:val="26"/>
              </w:rPr>
              <w:t xml:space="preserve"> </w:t>
            </w:r>
            <w:r>
              <w:rPr>
                <w:i/>
                <w:sz w:val="26"/>
              </w:rPr>
              <w:t xml:space="preserve">– </w:t>
            </w:r>
            <w:r>
              <w:rPr>
                <w:b/>
                <w:i/>
                <w:spacing w:val="-5"/>
                <w:sz w:val="26"/>
              </w:rPr>
              <w:t>60</w:t>
            </w:r>
          </w:p>
          <w:p w14:paraId="62F9CF90" w14:textId="77777777" w:rsidR="008F6AC9" w:rsidRDefault="00B735EC">
            <w:pPr>
              <w:pStyle w:val="TableParagraph"/>
              <w:spacing w:line="279" w:lineRule="exact"/>
              <w:ind w:left="44" w:right="24"/>
              <w:jc w:val="center"/>
              <w:rPr>
                <w:i/>
                <w:sz w:val="26"/>
              </w:rPr>
            </w:pPr>
            <w:r>
              <w:rPr>
                <w:i/>
                <w:spacing w:val="-2"/>
                <w:sz w:val="26"/>
              </w:rPr>
              <w:t>балів</w:t>
            </w:r>
            <w:r>
              <w:rPr>
                <w:i/>
                <w:spacing w:val="-2"/>
                <w:sz w:val="26"/>
                <w:vertAlign w:val="superscript"/>
              </w:rPr>
              <w:t>**</w:t>
            </w:r>
          </w:p>
        </w:tc>
      </w:tr>
      <w:tr w:rsidR="008F6AC9" w14:paraId="7DBDE21E" w14:textId="77777777">
        <w:trPr>
          <w:trHeight w:val="300"/>
        </w:trPr>
        <w:tc>
          <w:tcPr>
            <w:tcW w:w="5670" w:type="dxa"/>
            <w:gridSpan w:val="2"/>
            <w:tcBorders>
              <w:top w:val="double" w:sz="4" w:space="0" w:color="000000"/>
              <w:bottom w:val="single" w:sz="4" w:space="0" w:color="000000"/>
              <w:right w:val="single" w:sz="4" w:space="0" w:color="000000"/>
            </w:tcBorders>
          </w:tcPr>
          <w:p w14:paraId="288E7EF4" w14:textId="77777777" w:rsidR="008F6AC9" w:rsidRDefault="00B735EC">
            <w:pPr>
              <w:pStyle w:val="TableParagraph"/>
              <w:spacing w:line="280" w:lineRule="exact"/>
              <w:ind w:left="110"/>
              <w:rPr>
                <w:sz w:val="26"/>
              </w:rPr>
            </w:pPr>
            <w:r>
              <w:rPr>
                <w:spacing w:val="-6"/>
                <w:sz w:val="26"/>
              </w:rPr>
              <w:t>Усна</w:t>
            </w:r>
            <w:r>
              <w:rPr>
                <w:spacing w:val="-11"/>
                <w:sz w:val="26"/>
              </w:rPr>
              <w:t xml:space="preserve"> </w:t>
            </w:r>
            <w:r>
              <w:rPr>
                <w:spacing w:val="-2"/>
                <w:sz w:val="26"/>
              </w:rPr>
              <w:t>відповідь</w:t>
            </w:r>
          </w:p>
        </w:tc>
        <w:tc>
          <w:tcPr>
            <w:tcW w:w="1844" w:type="dxa"/>
            <w:tcBorders>
              <w:top w:val="double" w:sz="4" w:space="0" w:color="000000"/>
              <w:left w:val="single" w:sz="4" w:space="0" w:color="000000"/>
              <w:bottom w:val="single" w:sz="4" w:space="0" w:color="000000"/>
              <w:right w:val="single" w:sz="4" w:space="0" w:color="000000"/>
            </w:tcBorders>
          </w:tcPr>
          <w:p w14:paraId="7DA91AD2" w14:textId="77777777" w:rsidR="008F6AC9" w:rsidRDefault="00B735EC">
            <w:pPr>
              <w:pStyle w:val="TableParagraph"/>
              <w:spacing w:line="280" w:lineRule="exact"/>
              <w:ind w:left="36"/>
              <w:jc w:val="center"/>
              <w:rPr>
                <w:b/>
                <w:sz w:val="26"/>
              </w:rPr>
            </w:pPr>
            <w:r>
              <w:rPr>
                <w:b/>
                <w:i/>
                <w:sz w:val="26"/>
              </w:rPr>
              <w:t>„3”</w:t>
            </w:r>
            <w:r>
              <w:rPr>
                <w:b/>
                <w:i/>
                <w:spacing w:val="64"/>
                <w:sz w:val="26"/>
              </w:rPr>
              <w:t xml:space="preserve"> </w:t>
            </w:r>
            <w:r>
              <w:rPr>
                <w:i/>
                <w:sz w:val="26"/>
              </w:rPr>
              <w:t>х</w:t>
            </w:r>
            <w:r>
              <w:rPr>
                <w:i/>
                <w:spacing w:val="63"/>
                <w:sz w:val="26"/>
              </w:rPr>
              <w:t xml:space="preserve"> </w:t>
            </w:r>
            <w:r>
              <w:rPr>
                <w:sz w:val="26"/>
              </w:rPr>
              <w:t xml:space="preserve">3 = </w:t>
            </w:r>
            <w:r>
              <w:rPr>
                <w:b/>
                <w:spacing w:val="-10"/>
                <w:sz w:val="26"/>
              </w:rPr>
              <w:t>9</w:t>
            </w:r>
          </w:p>
        </w:tc>
        <w:tc>
          <w:tcPr>
            <w:tcW w:w="1840" w:type="dxa"/>
            <w:tcBorders>
              <w:top w:val="double" w:sz="4" w:space="0" w:color="000000"/>
              <w:left w:val="single" w:sz="4" w:space="0" w:color="000000"/>
              <w:bottom w:val="single" w:sz="4" w:space="0" w:color="000000"/>
            </w:tcBorders>
          </w:tcPr>
          <w:p w14:paraId="5B76F5BB" w14:textId="77777777" w:rsidR="008F6AC9" w:rsidRDefault="00B735EC">
            <w:pPr>
              <w:pStyle w:val="TableParagraph"/>
              <w:spacing w:line="280" w:lineRule="exact"/>
              <w:ind w:left="44"/>
              <w:jc w:val="center"/>
              <w:rPr>
                <w:b/>
                <w:sz w:val="26"/>
              </w:rPr>
            </w:pPr>
            <w:r>
              <w:rPr>
                <w:b/>
                <w:i/>
                <w:sz w:val="26"/>
              </w:rPr>
              <w:t>„5”</w:t>
            </w:r>
            <w:r>
              <w:rPr>
                <w:b/>
                <w:i/>
                <w:spacing w:val="65"/>
                <w:sz w:val="26"/>
              </w:rPr>
              <w:t xml:space="preserve"> </w:t>
            </w:r>
            <w:r>
              <w:rPr>
                <w:i/>
                <w:sz w:val="26"/>
              </w:rPr>
              <w:t>х</w:t>
            </w:r>
            <w:r>
              <w:rPr>
                <w:i/>
                <w:spacing w:val="63"/>
                <w:sz w:val="26"/>
              </w:rPr>
              <w:t xml:space="preserve"> </w:t>
            </w:r>
            <w:r>
              <w:rPr>
                <w:sz w:val="26"/>
              </w:rPr>
              <w:t>3</w:t>
            </w:r>
            <w:r>
              <w:rPr>
                <w:spacing w:val="1"/>
                <w:sz w:val="26"/>
              </w:rPr>
              <w:t xml:space="preserve"> </w:t>
            </w:r>
            <w:r>
              <w:rPr>
                <w:b/>
                <w:sz w:val="26"/>
              </w:rPr>
              <w:t>=</w:t>
            </w:r>
            <w:r>
              <w:rPr>
                <w:b/>
                <w:spacing w:val="-2"/>
                <w:sz w:val="26"/>
              </w:rPr>
              <w:t xml:space="preserve"> </w:t>
            </w:r>
            <w:r>
              <w:rPr>
                <w:b/>
                <w:spacing w:val="-5"/>
                <w:sz w:val="26"/>
              </w:rPr>
              <w:t>15</w:t>
            </w:r>
          </w:p>
        </w:tc>
      </w:tr>
      <w:tr w:rsidR="008F6AC9" w14:paraId="30DA7EDC" w14:textId="77777777">
        <w:trPr>
          <w:trHeight w:val="297"/>
        </w:trPr>
        <w:tc>
          <w:tcPr>
            <w:tcW w:w="5670" w:type="dxa"/>
            <w:gridSpan w:val="2"/>
            <w:tcBorders>
              <w:top w:val="single" w:sz="4" w:space="0" w:color="000000"/>
              <w:bottom w:val="double" w:sz="4" w:space="0" w:color="000000"/>
              <w:right w:val="single" w:sz="4" w:space="0" w:color="000000"/>
            </w:tcBorders>
          </w:tcPr>
          <w:p w14:paraId="78989B45" w14:textId="77777777" w:rsidR="008F6AC9" w:rsidRDefault="00B735EC">
            <w:pPr>
              <w:pStyle w:val="TableParagraph"/>
              <w:spacing w:line="278" w:lineRule="exact"/>
              <w:ind w:left="110"/>
              <w:rPr>
                <w:sz w:val="26"/>
              </w:rPr>
            </w:pPr>
            <w:r>
              <w:rPr>
                <w:sz w:val="26"/>
              </w:rPr>
              <w:t>Доповнення,</w:t>
            </w:r>
            <w:r>
              <w:rPr>
                <w:spacing w:val="-5"/>
                <w:sz w:val="26"/>
              </w:rPr>
              <w:t xml:space="preserve"> </w:t>
            </w:r>
            <w:r>
              <w:rPr>
                <w:sz w:val="26"/>
              </w:rPr>
              <w:t>участь</w:t>
            </w:r>
            <w:r>
              <w:rPr>
                <w:spacing w:val="-3"/>
                <w:sz w:val="26"/>
              </w:rPr>
              <w:t xml:space="preserve"> </w:t>
            </w:r>
            <w:r>
              <w:rPr>
                <w:sz w:val="26"/>
              </w:rPr>
              <w:t>у</w:t>
            </w:r>
            <w:r>
              <w:rPr>
                <w:spacing w:val="-5"/>
                <w:sz w:val="26"/>
              </w:rPr>
              <w:t xml:space="preserve"> </w:t>
            </w:r>
            <w:r>
              <w:rPr>
                <w:spacing w:val="-2"/>
                <w:sz w:val="26"/>
              </w:rPr>
              <w:t>дискусії</w:t>
            </w:r>
          </w:p>
        </w:tc>
        <w:tc>
          <w:tcPr>
            <w:tcW w:w="1844" w:type="dxa"/>
            <w:tcBorders>
              <w:top w:val="single" w:sz="4" w:space="0" w:color="000000"/>
              <w:left w:val="single" w:sz="4" w:space="0" w:color="000000"/>
              <w:bottom w:val="double" w:sz="4" w:space="0" w:color="000000"/>
              <w:right w:val="single" w:sz="4" w:space="0" w:color="000000"/>
            </w:tcBorders>
          </w:tcPr>
          <w:p w14:paraId="1189A85F" w14:textId="77777777" w:rsidR="008F6AC9" w:rsidRDefault="00B735EC">
            <w:pPr>
              <w:pStyle w:val="TableParagraph"/>
              <w:spacing w:line="278" w:lineRule="exact"/>
              <w:ind w:left="36"/>
              <w:jc w:val="center"/>
              <w:rPr>
                <w:b/>
                <w:sz w:val="26"/>
              </w:rPr>
            </w:pPr>
            <w:r>
              <w:rPr>
                <w:b/>
                <w:i/>
                <w:sz w:val="26"/>
              </w:rPr>
              <w:t>„1”</w:t>
            </w:r>
            <w:r>
              <w:rPr>
                <w:b/>
                <w:i/>
                <w:spacing w:val="64"/>
                <w:sz w:val="26"/>
              </w:rPr>
              <w:t xml:space="preserve"> </w:t>
            </w:r>
            <w:r>
              <w:rPr>
                <w:i/>
                <w:sz w:val="26"/>
              </w:rPr>
              <w:t>х</w:t>
            </w:r>
            <w:r>
              <w:rPr>
                <w:i/>
                <w:spacing w:val="63"/>
                <w:sz w:val="26"/>
              </w:rPr>
              <w:t xml:space="preserve"> </w:t>
            </w:r>
            <w:r>
              <w:rPr>
                <w:sz w:val="26"/>
              </w:rPr>
              <w:t xml:space="preserve">3 = </w:t>
            </w:r>
            <w:r>
              <w:rPr>
                <w:b/>
                <w:spacing w:val="-10"/>
                <w:sz w:val="26"/>
              </w:rPr>
              <w:t>3</w:t>
            </w:r>
          </w:p>
        </w:tc>
        <w:tc>
          <w:tcPr>
            <w:tcW w:w="1840" w:type="dxa"/>
            <w:tcBorders>
              <w:top w:val="single" w:sz="4" w:space="0" w:color="000000"/>
              <w:left w:val="single" w:sz="4" w:space="0" w:color="000000"/>
              <w:bottom w:val="double" w:sz="4" w:space="0" w:color="000000"/>
            </w:tcBorders>
          </w:tcPr>
          <w:p w14:paraId="690CF331" w14:textId="77777777" w:rsidR="008F6AC9" w:rsidRDefault="00B735EC">
            <w:pPr>
              <w:pStyle w:val="TableParagraph"/>
              <w:spacing w:line="278" w:lineRule="exact"/>
              <w:ind w:left="44"/>
              <w:jc w:val="center"/>
              <w:rPr>
                <w:b/>
                <w:sz w:val="26"/>
              </w:rPr>
            </w:pPr>
            <w:r>
              <w:rPr>
                <w:b/>
                <w:i/>
                <w:sz w:val="26"/>
              </w:rPr>
              <w:t>„2”</w:t>
            </w:r>
            <w:r>
              <w:rPr>
                <w:b/>
                <w:i/>
                <w:spacing w:val="-1"/>
                <w:sz w:val="26"/>
              </w:rPr>
              <w:t xml:space="preserve"> </w:t>
            </w:r>
            <w:r>
              <w:rPr>
                <w:i/>
                <w:sz w:val="26"/>
              </w:rPr>
              <w:t>х</w:t>
            </w:r>
            <w:r>
              <w:rPr>
                <w:i/>
                <w:spacing w:val="-1"/>
                <w:sz w:val="26"/>
              </w:rPr>
              <w:t xml:space="preserve"> </w:t>
            </w:r>
            <w:r>
              <w:rPr>
                <w:sz w:val="26"/>
              </w:rPr>
              <w:t>3</w:t>
            </w:r>
            <w:r>
              <w:rPr>
                <w:spacing w:val="1"/>
                <w:sz w:val="26"/>
              </w:rPr>
              <w:t xml:space="preserve"> </w:t>
            </w:r>
            <w:r>
              <w:rPr>
                <w:b/>
                <w:sz w:val="26"/>
              </w:rPr>
              <w:t>=</w:t>
            </w:r>
            <w:r>
              <w:rPr>
                <w:b/>
                <w:spacing w:val="-2"/>
                <w:sz w:val="26"/>
              </w:rPr>
              <w:t xml:space="preserve"> </w:t>
            </w:r>
            <w:r>
              <w:rPr>
                <w:b/>
                <w:spacing w:val="-10"/>
                <w:sz w:val="26"/>
              </w:rPr>
              <w:t>6</w:t>
            </w:r>
          </w:p>
        </w:tc>
      </w:tr>
      <w:tr w:rsidR="008F6AC9" w14:paraId="55E09C4A" w14:textId="77777777">
        <w:trPr>
          <w:trHeight w:val="300"/>
        </w:trPr>
        <w:tc>
          <w:tcPr>
            <w:tcW w:w="5670" w:type="dxa"/>
            <w:gridSpan w:val="2"/>
            <w:tcBorders>
              <w:top w:val="double" w:sz="4" w:space="0" w:color="000000"/>
              <w:bottom w:val="double" w:sz="4" w:space="0" w:color="000000"/>
              <w:right w:val="single" w:sz="4" w:space="0" w:color="000000"/>
            </w:tcBorders>
          </w:tcPr>
          <w:p w14:paraId="49419284" w14:textId="77777777" w:rsidR="008F6AC9" w:rsidRDefault="00B735EC">
            <w:pPr>
              <w:pStyle w:val="TableParagraph"/>
              <w:spacing w:line="280" w:lineRule="exact"/>
              <w:ind w:left="110"/>
              <w:rPr>
                <w:sz w:val="26"/>
              </w:rPr>
            </w:pPr>
            <w:r>
              <w:rPr>
                <w:spacing w:val="-2"/>
                <w:sz w:val="26"/>
              </w:rPr>
              <w:t>Бліц-опитування</w:t>
            </w:r>
          </w:p>
        </w:tc>
        <w:tc>
          <w:tcPr>
            <w:tcW w:w="1844" w:type="dxa"/>
            <w:tcBorders>
              <w:top w:val="double" w:sz="4" w:space="0" w:color="000000"/>
              <w:left w:val="single" w:sz="4" w:space="0" w:color="000000"/>
              <w:bottom w:val="double" w:sz="4" w:space="0" w:color="000000"/>
              <w:right w:val="single" w:sz="4" w:space="0" w:color="000000"/>
            </w:tcBorders>
          </w:tcPr>
          <w:p w14:paraId="739EAE90" w14:textId="77777777" w:rsidR="008F6AC9" w:rsidRDefault="00B735EC">
            <w:pPr>
              <w:pStyle w:val="TableParagraph"/>
              <w:spacing w:line="280" w:lineRule="exact"/>
              <w:ind w:left="36"/>
              <w:jc w:val="center"/>
              <w:rPr>
                <w:b/>
                <w:sz w:val="26"/>
              </w:rPr>
            </w:pPr>
            <w:r>
              <w:rPr>
                <w:b/>
                <w:i/>
                <w:sz w:val="26"/>
              </w:rPr>
              <w:t>„1”</w:t>
            </w:r>
            <w:r>
              <w:rPr>
                <w:b/>
                <w:i/>
                <w:spacing w:val="64"/>
                <w:sz w:val="26"/>
              </w:rPr>
              <w:t xml:space="preserve"> </w:t>
            </w:r>
            <w:r>
              <w:rPr>
                <w:i/>
                <w:sz w:val="26"/>
              </w:rPr>
              <w:t>х</w:t>
            </w:r>
            <w:r>
              <w:rPr>
                <w:i/>
                <w:spacing w:val="63"/>
                <w:sz w:val="26"/>
              </w:rPr>
              <w:t xml:space="preserve"> </w:t>
            </w:r>
            <w:r>
              <w:rPr>
                <w:sz w:val="26"/>
              </w:rPr>
              <w:t xml:space="preserve">5 = </w:t>
            </w:r>
            <w:r>
              <w:rPr>
                <w:b/>
                <w:spacing w:val="-10"/>
                <w:sz w:val="26"/>
              </w:rPr>
              <w:t>5</w:t>
            </w:r>
          </w:p>
        </w:tc>
        <w:tc>
          <w:tcPr>
            <w:tcW w:w="1840" w:type="dxa"/>
            <w:tcBorders>
              <w:top w:val="double" w:sz="4" w:space="0" w:color="000000"/>
              <w:left w:val="single" w:sz="4" w:space="0" w:color="000000"/>
              <w:bottom w:val="double" w:sz="4" w:space="0" w:color="000000"/>
            </w:tcBorders>
          </w:tcPr>
          <w:p w14:paraId="299BB7A2" w14:textId="77777777" w:rsidR="008F6AC9" w:rsidRDefault="00B735EC">
            <w:pPr>
              <w:pStyle w:val="TableParagraph"/>
              <w:spacing w:line="280" w:lineRule="exact"/>
              <w:ind w:left="44"/>
              <w:jc w:val="center"/>
              <w:rPr>
                <w:b/>
                <w:sz w:val="26"/>
              </w:rPr>
            </w:pPr>
            <w:r>
              <w:rPr>
                <w:b/>
                <w:i/>
                <w:sz w:val="26"/>
              </w:rPr>
              <w:t>„2”</w:t>
            </w:r>
            <w:r>
              <w:rPr>
                <w:b/>
                <w:i/>
                <w:spacing w:val="64"/>
                <w:sz w:val="26"/>
              </w:rPr>
              <w:t xml:space="preserve"> </w:t>
            </w:r>
            <w:r>
              <w:rPr>
                <w:i/>
                <w:sz w:val="26"/>
              </w:rPr>
              <w:t>х</w:t>
            </w:r>
            <w:r>
              <w:rPr>
                <w:i/>
                <w:spacing w:val="63"/>
                <w:sz w:val="26"/>
              </w:rPr>
              <w:t xml:space="preserve"> </w:t>
            </w:r>
            <w:r>
              <w:rPr>
                <w:sz w:val="26"/>
              </w:rPr>
              <w:t xml:space="preserve">5 = </w:t>
            </w:r>
            <w:r>
              <w:rPr>
                <w:b/>
                <w:spacing w:val="-5"/>
                <w:sz w:val="26"/>
              </w:rPr>
              <w:t>10</w:t>
            </w:r>
          </w:p>
        </w:tc>
      </w:tr>
      <w:tr w:rsidR="008F6AC9" w14:paraId="36FE5C28" w14:textId="77777777">
        <w:trPr>
          <w:trHeight w:val="297"/>
        </w:trPr>
        <w:tc>
          <w:tcPr>
            <w:tcW w:w="5670" w:type="dxa"/>
            <w:gridSpan w:val="2"/>
            <w:tcBorders>
              <w:top w:val="double" w:sz="4" w:space="0" w:color="000000"/>
              <w:bottom w:val="single" w:sz="4" w:space="0" w:color="000000"/>
              <w:right w:val="single" w:sz="4" w:space="0" w:color="000000"/>
            </w:tcBorders>
          </w:tcPr>
          <w:p w14:paraId="24D8A5F1" w14:textId="77777777" w:rsidR="008F6AC9" w:rsidRDefault="00B735EC">
            <w:pPr>
              <w:pStyle w:val="TableParagraph"/>
              <w:spacing w:line="278" w:lineRule="exact"/>
              <w:ind w:left="110"/>
              <w:rPr>
                <w:sz w:val="26"/>
              </w:rPr>
            </w:pPr>
            <w:r>
              <w:rPr>
                <w:spacing w:val="-2"/>
                <w:sz w:val="26"/>
              </w:rPr>
              <w:t>Модульні</w:t>
            </w:r>
            <w:r>
              <w:rPr>
                <w:spacing w:val="-6"/>
                <w:sz w:val="26"/>
              </w:rPr>
              <w:t xml:space="preserve"> </w:t>
            </w:r>
            <w:r>
              <w:rPr>
                <w:spacing w:val="-2"/>
                <w:sz w:val="26"/>
              </w:rPr>
              <w:t>контрольні</w:t>
            </w:r>
            <w:r>
              <w:rPr>
                <w:spacing w:val="-6"/>
                <w:sz w:val="26"/>
              </w:rPr>
              <w:t xml:space="preserve"> </w:t>
            </w:r>
            <w:r>
              <w:rPr>
                <w:spacing w:val="-2"/>
                <w:sz w:val="26"/>
              </w:rPr>
              <w:t>роботи</w:t>
            </w:r>
          </w:p>
        </w:tc>
        <w:tc>
          <w:tcPr>
            <w:tcW w:w="1844" w:type="dxa"/>
            <w:tcBorders>
              <w:top w:val="double" w:sz="4" w:space="0" w:color="000000"/>
              <w:left w:val="single" w:sz="4" w:space="0" w:color="000000"/>
              <w:bottom w:val="single" w:sz="4" w:space="0" w:color="000000"/>
              <w:right w:val="single" w:sz="4" w:space="0" w:color="000000"/>
            </w:tcBorders>
          </w:tcPr>
          <w:p w14:paraId="2662C6F9" w14:textId="77777777" w:rsidR="008F6AC9" w:rsidRDefault="00B735EC">
            <w:pPr>
              <w:pStyle w:val="TableParagraph"/>
              <w:spacing w:line="278" w:lineRule="exact"/>
              <w:ind w:left="36"/>
              <w:jc w:val="center"/>
              <w:rPr>
                <w:b/>
                <w:sz w:val="26"/>
              </w:rPr>
            </w:pPr>
            <w:r>
              <w:rPr>
                <w:b/>
                <w:i/>
                <w:sz w:val="26"/>
              </w:rPr>
              <w:t>„4”</w:t>
            </w:r>
            <w:r>
              <w:rPr>
                <w:b/>
                <w:i/>
                <w:spacing w:val="64"/>
                <w:sz w:val="26"/>
              </w:rPr>
              <w:t xml:space="preserve"> </w:t>
            </w:r>
            <w:r>
              <w:rPr>
                <w:i/>
                <w:sz w:val="26"/>
              </w:rPr>
              <w:t>х</w:t>
            </w:r>
            <w:r>
              <w:rPr>
                <w:i/>
                <w:spacing w:val="63"/>
                <w:sz w:val="26"/>
              </w:rPr>
              <w:t xml:space="preserve"> </w:t>
            </w:r>
            <w:r>
              <w:rPr>
                <w:sz w:val="26"/>
              </w:rPr>
              <w:t xml:space="preserve">2 = </w:t>
            </w:r>
            <w:r>
              <w:rPr>
                <w:b/>
                <w:spacing w:val="-10"/>
                <w:sz w:val="26"/>
              </w:rPr>
              <w:t>8</w:t>
            </w:r>
          </w:p>
        </w:tc>
        <w:tc>
          <w:tcPr>
            <w:tcW w:w="1840" w:type="dxa"/>
            <w:tcBorders>
              <w:top w:val="double" w:sz="4" w:space="0" w:color="000000"/>
              <w:left w:val="single" w:sz="4" w:space="0" w:color="000000"/>
              <w:bottom w:val="single" w:sz="4" w:space="0" w:color="000000"/>
            </w:tcBorders>
          </w:tcPr>
          <w:p w14:paraId="36780FAE" w14:textId="77777777" w:rsidR="008F6AC9" w:rsidRDefault="00B735EC">
            <w:pPr>
              <w:pStyle w:val="TableParagraph"/>
              <w:spacing w:line="278" w:lineRule="exact"/>
              <w:ind w:left="44"/>
              <w:jc w:val="center"/>
              <w:rPr>
                <w:b/>
                <w:sz w:val="26"/>
              </w:rPr>
            </w:pPr>
            <w:r>
              <w:rPr>
                <w:b/>
                <w:i/>
                <w:sz w:val="26"/>
              </w:rPr>
              <w:t>„7”</w:t>
            </w:r>
            <w:r>
              <w:rPr>
                <w:b/>
                <w:i/>
                <w:spacing w:val="64"/>
                <w:sz w:val="26"/>
              </w:rPr>
              <w:t xml:space="preserve"> </w:t>
            </w:r>
            <w:r>
              <w:rPr>
                <w:i/>
                <w:sz w:val="26"/>
              </w:rPr>
              <w:t>х</w:t>
            </w:r>
            <w:r>
              <w:rPr>
                <w:i/>
                <w:spacing w:val="63"/>
                <w:sz w:val="26"/>
              </w:rPr>
              <w:t xml:space="preserve"> </w:t>
            </w:r>
            <w:r>
              <w:rPr>
                <w:sz w:val="26"/>
              </w:rPr>
              <w:t xml:space="preserve">2 = </w:t>
            </w:r>
            <w:r>
              <w:rPr>
                <w:spacing w:val="-5"/>
                <w:sz w:val="26"/>
              </w:rPr>
              <w:t>1</w:t>
            </w:r>
            <w:r>
              <w:rPr>
                <w:b/>
                <w:spacing w:val="-5"/>
                <w:sz w:val="26"/>
              </w:rPr>
              <w:t>4</w:t>
            </w:r>
          </w:p>
        </w:tc>
      </w:tr>
      <w:tr w:rsidR="008F6AC9" w14:paraId="461A3520" w14:textId="77777777">
        <w:trPr>
          <w:trHeight w:val="670"/>
        </w:trPr>
        <w:tc>
          <w:tcPr>
            <w:tcW w:w="5670" w:type="dxa"/>
            <w:gridSpan w:val="2"/>
            <w:tcBorders>
              <w:top w:val="single" w:sz="4" w:space="0" w:color="000000"/>
              <w:bottom w:val="single" w:sz="4" w:space="0" w:color="000000"/>
              <w:right w:val="single" w:sz="4" w:space="0" w:color="000000"/>
            </w:tcBorders>
          </w:tcPr>
          <w:p w14:paraId="57222B1E" w14:textId="77777777" w:rsidR="008F6AC9" w:rsidRDefault="00B735EC">
            <w:pPr>
              <w:pStyle w:val="TableParagraph"/>
              <w:ind w:left="110"/>
              <w:rPr>
                <w:sz w:val="26"/>
              </w:rPr>
            </w:pPr>
            <w:r>
              <w:rPr>
                <w:spacing w:val="-6"/>
                <w:sz w:val="26"/>
              </w:rPr>
              <w:t>Захист</w:t>
            </w:r>
            <w:r>
              <w:rPr>
                <w:spacing w:val="-10"/>
                <w:sz w:val="26"/>
              </w:rPr>
              <w:t xml:space="preserve"> </w:t>
            </w:r>
            <w:r>
              <w:rPr>
                <w:spacing w:val="-2"/>
                <w:sz w:val="26"/>
              </w:rPr>
              <w:t>презентації</w:t>
            </w:r>
          </w:p>
        </w:tc>
        <w:tc>
          <w:tcPr>
            <w:tcW w:w="1844" w:type="dxa"/>
            <w:tcBorders>
              <w:top w:val="single" w:sz="4" w:space="0" w:color="000000"/>
              <w:left w:val="single" w:sz="4" w:space="0" w:color="000000"/>
              <w:bottom w:val="single" w:sz="4" w:space="0" w:color="000000"/>
              <w:right w:val="single" w:sz="4" w:space="0" w:color="000000"/>
            </w:tcBorders>
          </w:tcPr>
          <w:p w14:paraId="54DD0DC4" w14:textId="77777777" w:rsidR="008F6AC9" w:rsidRDefault="00B735EC">
            <w:pPr>
              <w:pStyle w:val="TableParagraph"/>
              <w:spacing w:before="184"/>
              <w:ind w:left="36"/>
              <w:jc w:val="center"/>
              <w:rPr>
                <w:b/>
                <w:sz w:val="26"/>
              </w:rPr>
            </w:pPr>
            <w:r>
              <w:rPr>
                <w:b/>
                <w:i/>
                <w:sz w:val="26"/>
              </w:rPr>
              <w:t>„3”</w:t>
            </w:r>
            <w:r>
              <w:rPr>
                <w:b/>
                <w:i/>
                <w:spacing w:val="64"/>
                <w:sz w:val="26"/>
              </w:rPr>
              <w:t xml:space="preserve"> </w:t>
            </w:r>
            <w:r>
              <w:rPr>
                <w:i/>
                <w:sz w:val="26"/>
              </w:rPr>
              <w:t>х</w:t>
            </w:r>
            <w:r>
              <w:rPr>
                <w:i/>
                <w:spacing w:val="63"/>
                <w:sz w:val="26"/>
              </w:rPr>
              <w:t xml:space="preserve"> </w:t>
            </w:r>
            <w:r>
              <w:rPr>
                <w:sz w:val="26"/>
              </w:rPr>
              <w:t xml:space="preserve">1 = </w:t>
            </w:r>
            <w:r>
              <w:rPr>
                <w:b/>
                <w:spacing w:val="-10"/>
                <w:sz w:val="26"/>
              </w:rPr>
              <w:t>3</w:t>
            </w:r>
          </w:p>
        </w:tc>
        <w:tc>
          <w:tcPr>
            <w:tcW w:w="1840" w:type="dxa"/>
            <w:tcBorders>
              <w:top w:val="single" w:sz="4" w:space="0" w:color="000000"/>
              <w:left w:val="single" w:sz="4" w:space="0" w:color="000000"/>
              <w:bottom w:val="single" w:sz="4" w:space="0" w:color="000000"/>
            </w:tcBorders>
          </w:tcPr>
          <w:p w14:paraId="3F65F950" w14:textId="77777777" w:rsidR="008F6AC9" w:rsidRDefault="00B735EC">
            <w:pPr>
              <w:pStyle w:val="TableParagraph"/>
              <w:spacing w:before="184"/>
              <w:ind w:left="44" w:right="2"/>
              <w:jc w:val="center"/>
              <w:rPr>
                <w:b/>
                <w:sz w:val="26"/>
              </w:rPr>
            </w:pPr>
            <w:r>
              <w:rPr>
                <w:b/>
                <w:i/>
                <w:sz w:val="26"/>
              </w:rPr>
              <w:t>„5”</w:t>
            </w:r>
            <w:r>
              <w:rPr>
                <w:b/>
                <w:i/>
                <w:spacing w:val="64"/>
                <w:sz w:val="26"/>
              </w:rPr>
              <w:t xml:space="preserve"> </w:t>
            </w:r>
            <w:r>
              <w:rPr>
                <w:i/>
                <w:sz w:val="26"/>
              </w:rPr>
              <w:t>х</w:t>
            </w:r>
            <w:r>
              <w:rPr>
                <w:i/>
                <w:spacing w:val="65"/>
                <w:sz w:val="26"/>
              </w:rPr>
              <w:t xml:space="preserve"> </w:t>
            </w:r>
            <w:r>
              <w:rPr>
                <w:sz w:val="26"/>
              </w:rPr>
              <w:t>1</w:t>
            </w:r>
            <w:r>
              <w:rPr>
                <w:spacing w:val="-2"/>
                <w:sz w:val="26"/>
              </w:rPr>
              <w:t xml:space="preserve"> </w:t>
            </w:r>
            <w:r>
              <w:rPr>
                <w:sz w:val="26"/>
              </w:rPr>
              <w:t xml:space="preserve">= </w:t>
            </w:r>
            <w:r>
              <w:rPr>
                <w:b/>
                <w:spacing w:val="-10"/>
                <w:sz w:val="26"/>
              </w:rPr>
              <w:t>5</w:t>
            </w:r>
          </w:p>
        </w:tc>
      </w:tr>
      <w:tr w:rsidR="008F6AC9" w14:paraId="2E01ACF2" w14:textId="77777777">
        <w:trPr>
          <w:trHeight w:val="896"/>
        </w:trPr>
        <w:tc>
          <w:tcPr>
            <w:tcW w:w="1702" w:type="dxa"/>
            <w:tcBorders>
              <w:top w:val="single" w:sz="4" w:space="0" w:color="000000"/>
              <w:bottom w:val="single" w:sz="4" w:space="0" w:color="000000"/>
              <w:right w:val="single" w:sz="4" w:space="0" w:color="000000"/>
            </w:tcBorders>
          </w:tcPr>
          <w:p w14:paraId="7674D5E7" w14:textId="77777777" w:rsidR="008F6AC9" w:rsidRDefault="00B735EC">
            <w:pPr>
              <w:pStyle w:val="TableParagraph"/>
              <w:spacing w:line="297" w:lineRule="exact"/>
              <w:ind w:left="110"/>
              <w:rPr>
                <w:sz w:val="26"/>
              </w:rPr>
            </w:pPr>
            <w:r>
              <w:rPr>
                <w:spacing w:val="-2"/>
                <w:sz w:val="26"/>
              </w:rPr>
              <w:t>Виконання</w:t>
            </w:r>
          </w:p>
          <w:p w14:paraId="7B3EF17B" w14:textId="77777777" w:rsidR="008F6AC9" w:rsidRDefault="00B735EC">
            <w:pPr>
              <w:pStyle w:val="TableParagraph"/>
              <w:spacing w:line="298" w:lineRule="exact"/>
              <w:ind w:left="110"/>
              <w:rPr>
                <w:sz w:val="26"/>
              </w:rPr>
            </w:pPr>
            <w:r>
              <w:rPr>
                <w:spacing w:val="-8"/>
                <w:sz w:val="26"/>
              </w:rPr>
              <w:t xml:space="preserve">індивідуальної </w:t>
            </w:r>
            <w:r>
              <w:rPr>
                <w:spacing w:val="-2"/>
                <w:sz w:val="26"/>
              </w:rPr>
              <w:t>роботи</w:t>
            </w:r>
          </w:p>
        </w:tc>
        <w:tc>
          <w:tcPr>
            <w:tcW w:w="3968" w:type="dxa"/>
            <w:tcBorders>
              <w:top w:val="single" w:sz="4" w:space="0" w:color="000000"/>
              <w:left w:val="single" w:sz="4" w:space="0" w:color="000000"/>
              <w:bottom w:val="single" w:sz="4" w:space="0" w:color="000000"/>
              <w:right w:val="single" w:sz="4" w:space="0" w:color="000000"/>
            </w:tcBorders>
          </w:tcPr>
          <w:p w14:paraId="38C2F18C" w14:textId="77777777" w:rsidR="008F6AC9" w:rsidRDefault="00B735EC">
            <w:pPr>
              <w:pStyle w:val="TableParagraph"/>
              <w:spacing w:line="297" w:lineRule="exact"/>
              <w:ind w:left="120"/>
              <w:rPr>
                <w:sz w:val="26"/>
              </w:rPr>
            </w:pPr>
            <w:r>
              <w:rPr>
                <w:spacing w:val="-9"/>
                <w:sz w:val="26"/>
              </w:rPr>
              <w:t>Підготовка</w:t>
            </w:r>
            <w:r>
              <w:rPr>
                <w:spacing w:val="2"/>
                <w:sz w:val="26"/>
              </w:rPr>
              <w:t xml:space="preserve"> </w:t>
            </w:r>
            <w:r>
              <w:rPr>
                <w:spacing w:val="-2"/>
                <w:sz w:val="26"/>
              </w:rPr>
              <w:t>презентації</w:t>
            </w:r>
          </w:p>
        </w:tc>
        <w:tc>
          <w:tcPr>
            <w:tcW w:w="1844" w:type="dxa"/>
            <w:tcBorders>
              <w:top w:val="single" w:sz="4" w:space="0" w:color="000000"/>
              <w:left w:val="single" w:sz="4" w:space="0" w:color="000000"/>
              <w:bottom w:val="single" w:sz="4" w:space="0" w:color="000000"/>
              <w:right w:val="single" w:sz="4" w:space="0" w:color="000000"/>
            </w:tcBorders>
          </w:tcPr>
          <w:p w14:paraId="29B9570F" w14:textId="77777777" w:rsidR="008F6AC9" w:rsidRDefault="00B735EC">
            <w:pPr>
              <w:pStyle w:val="TableParagraph"/>
              <w:spacing w:before="298"/>
              <w:ind w:left="36"/>
              <w:jc w:val="center"/>
              <w:rPr>
                <w:b/>
                <w:sz w:val="26"/>
              </w:rPr>
            </w:pPr>
            <w:r>
              <w:rPr>
                <w:b/>
                <w:i/>
                <w:sz w:val="26"/>
              </w:rPr>
              <w:t>„8”</w:t>
            </w:r>
            <w:r>
              <w:rPr>
                <w:b/>
                <w:i/>
                <w:spacing w:val="65"/>
                <w:sz w:val="26"/>
              </w:rPr>
              <w:t xml:space="preserve"> </w:t>
            </w:r>
            <w:r>
              <w:rPr>
                <w:b/>
                <w:i/>
                <w:sz w:val="26"/>
              </w:rPr>
              <w:t>х</w:t>
            </w:r>
            <w:r>
              <w:rPr>
                <w:b/>
                <w:i/>
                <w:spacing w:val="64"/>
                <w:sz w:val="26"/>
              </w:rPr>
              <w:t xml:space="preserve"> </w:t>
            </w:r>
            <w:r>
              <w:rPr>
                <w:sz w:val="26"/>
              </w:rPr>
              <w:t>1</w:t>
            </w:r>
            <w:r>
              <w:rPr>
                <w:spacing w:val="-1"/>
                <w:sz w:val="26"/>
              </w:rPr>
              <w:t xml:space="preserve"> </w:t>
            </w:r>
            <w:r>
              <w:rPr>
                <w:b/>
                <w:sz w:val="26"/>
              </w:rPr>
              <w:t xml:space="preserve">= </w:t>
            </w:r>
            <w:r>
              <w:rPr>
                <w:b/>
                <w:spacing w:val="-10"/>
                <w:sz w:val="26"/>
              </w:rPr>
              <w:t>8</w:t>
            </w:r>
          </w:p>
        </w:tc>
        <w:tc>
          <w:tcPr>
            <w:tcW w:w="1840" w:type="dxa"/>
            <w:tcBorders>
              <w:top w:val="single" w:sz="4" w:space="0" w:color="000000"/>
              <w:left w:val="single" w:sz="4" w:space="0" w:color="000000"/>
              <w:bottom w:val="single" w:sz="4" w:space="0" w:color="000000"/>
            </w:tcBorders>
          </w:tcPr>
          <w:p w14:paraId="464DB410" w14:textId="77777777" w:rsidR="008F6AC9" w:rsidRDefault="00B735EC">
            <w:pPr>
              <w:pStyle w:val="TableParagraph"/>
              <w:spacing w:before="298"/>
              <w:ind w:left="44" w:right="2"/>
              <w:jc w:val="center"/>
              <w:rPr>
                <w:b/>
                <w:sz w:val="26"/>
              </w:rPr>
            </w:pPr>
            <w:r>
              <w:rPr>
                <w:b/>
                <w:i/>
                <w:sz w:val="26"/>
              </w:rPr>
              <w:t>„10”</w:t>
            </w:r>
            <w:r>
              <w:rPr>
                <w:b/>
                <w:i/>
                <w:spacing w:val="65"/>
                <w:sz w:val="26"/>
              </w:rPr>
              <w:t xml:space="preserve"> </w:t>
            </w:r>
            <w:r>
              <w:rPr>
                <w:b/>
                <w:i/>
                <w:sz w:val="26"/>
              </w:rPr>
              <w:t>х</w:t>
            </w:r>
            <w:r>
              <w:rPr>
                <w:b/>
                <w:i/>
                <w:spacing w:val="64"/>
                <w:sz w:val="26"/>
              </w:rPr>
              <w:t xml:space="preserve"> </w:t>
            </w:r>
            <w:r>
              <w:rPr>
                <w:sz w:val="26"/>
              </w:rPr>
              <w:t>1</w:t>
            </w:r>
            <w:r>
              <w:rPr>
                <w:spacing w:val="1"/>
                <w:sz w:val="26"/>
              </w:rPr>
              <w:t xml:space="preserve"> </w:t>
            </w:r>
            <w:r>
              <w:rPr>
                <w:b/>
                <w:sz w:val="26"/>
              </w:rPr>
              <w:t>=</w:t>
            </w:r>
            <w:r>
              <w:rPr>
                <w:b/>
                <w:spacing w:val="-2"/>
                <w:sz w:val="26"/>
              </w:rPr>
              <w:t xml:space="preserve"> </w:t>
            </w:r>
            <w:r>
              <w:rPr>
                <w:b/>
                <w:spacing w:val="-5"/>
                <w:sz w:val="26"/>
              </w:rPr>
              <w:t>10</w:t>
            </w:r>
          </w:p>
        </w:tc>
      </w:tr>
      <w:tr w:rsidR="008F6AC9" w14:paraId="7ECB6CCA" w14:textId="77777777">
        <w:trPr>
          <w:trHeight w:val="669"/>
        </w:trPr>
        <w:tc>
          <w:tcPr>
            <w:tcW w:w="5670" w:type="dxa"/>
            <w:gridSpan w:val="2"/>
            <w:tcBorders>
              <w:top w:val="single" w:sz="4" w:space="0" w:color="000000"/>
              <w:bottom w:val="thinThickMediumGap" w:sz="12" w:space="0" w:color="000000"/>
              <w:right w:val="single" w:sz="4" w:space="0" w:color="000000"/>
            </w:tcBorders>
          </w:tcPr>
          <w:p w14:paraId="11547F4E" w14:textId="77777777" w:rsidR="008F6AC9" w:rsidRDefault="00B735EC">
            <w:pPr>
              <w:pStyle w:val="TableParagraph"/>
              <w:ind w:left="1407"/>
              <w:rPr>
                <w:sz w:val="26"/>
              </w:rPr>
            </w:pPr>
            <w:r>
              <w:rPr>
                <w:spacing w:val="-6"/>
                <w:sz w:val="26"/>
              </w:rPr>
              <w:t>Семестрова</w:t>
            </w:r>
            <w:r>
              <w:rPr>
                <w:spacing w:val="-9"/>
                <w:sz w:val="26"/>
              </w:rPr>
              <w:t xml:space="preserve"> </w:t>
            </w:r>
            <w:r>
              <w:rPr>
                <w:spacing w:val="-6"/>
                <w:sz w:val="26"/>
              </w:rPr>
              <w:t>кількість</w:t>
            </w:r>
            <w:r>
              <w:rPr>
                <w:spacing w:val="-5"/>
                <w:sz w:val="26"/>
              </w:rPr>
              <w:t xml:space="preserve"> </w:t>
            </w:r>
            <w:r>
              <w:rPr>
                <w:spacing w:val="-6"/>
                <w:sz w:val="26"/>
              </w:rPr>
              <w:t>балів</w:t>
            </w:r>
          </w:p>
        </w:tc>
        <w:tc>
          <w:tcPr>
            <w:tcW w:w="1844" w:type="dxa"/>
            <w:tcBorders>
              <w:top w:val="single" w:sz="4" w:space="0" w:color="000000"/>
              <w:left w:val="single" w:sz="4" w:space="0" w:color="000000"/>
              <w:bottom w:val="thinThickMediumGap" w:sz="12" w:space="0" w:color="000000"/>
              <w:right w:val="single" w:sz="4" w:space="0" w:color="000000"/>
            </w:tcBorders>
          </w:tcPr>
          <w:p w14:paraId="71A4A06F" w14:textId="77777777" w:rsidR="008F6AC9" w:rsidRDefault="00B735EC">
            <w:pPr>
              <w:pStyle w:val="TableParagraph"/>
              <w:spacing w:before="184"/>
              <w:ind w:left="36" w:right="26"/>
              <w:jc w:val="center"/>
              <w:rPr>
                <w:b/>
                <w:i/>
                <w:sz w:val="26"/>
              </w:rPr>
            </w:pPr>
            <w:r>
              <w:rPr>
                <w:b/>
                <w:i/>
                <w:spacing w:val="-5"/>
                <w:sz w:val="26"/>
              </w:rPr>
              <w:t>36</w:t>
            </w:r>
          </w:p>
        </w:tc>
        <w:tc>
          <w:tcPr>
            <w:tcW w:w="1840" w:type="dxa"/>
            <w:tcBorders>
              <w:top w:val="single" w:sz="4" w:space="0" w:color="000000"/>
              <w:left w:val="single" w:sz="4" w:space="0" w:color="000000"/>
              <w:bottom w:val="thinThickMediumGap" w:sz="12" w:space="0" w:color="000000"/>
            </w:tcBorders>
          </w:tcPr>
          <w:p w14:paraId="53ABBF01" w14:textId="77777777" w:rsidR="008F6AC9" w:rsidRDefault="00B735EC">
            <w:pPr>
              <w:pStyle w:val="TableParagraph"/>
              <w:spacing w:before="184"/>
              <w:ind w:left="44" w:right="24"/>
              <w:jc w:val="center"/>
              <w:rPr>
                <w:b/>
                <w:i/>
                <w:sz w:val="26"/>
              </w:rPr>
            </w:pPr>
            <w:r>
              <w:rPr>
                <w:b/>
                <w:i/>
                <w:spacing w:val="-5"/>
                <w:sz w:val="26"/>
              </w:rPr>
              <w:t>60</w:t>
            </w:r>
          </w:p>
        </w:tc>
      </w:tr>
      <w:tr w:rsidR="008F6AC9" w14:paraId="06C2BB2B" w14:textId="77777777">
        <w:trPr>
          <w:trHeight w:val="297"/>
        </w:trPr>
        <w:tc>
          <w:tcPr>
            <w:tcW w:w="5670" w:type="dxa"/>
            <w:gridSpan w:val="2"/>
            <w:tcBorders>
              <w:top w:val="thickThinMediumGap" w:sz="12" w:space="0" w:color="000000"/>
              <w:bottom w:val="thickThinMediumGap" w:sz="12" w:space="0" w:color="000000"/>
              <w:right w:val="single" w:sz="4" w:space="0" w:color="000000"/>
            </w:tcBorders>
          </w:tcPr>
          <w:p w14:paraId="5D198302" w14:textId="77777777" w:rsidR="008F6AC9" w:rsidRDefault="00B735EC">
            <w:pPr>
              <w:pStyle w:val="TableParagraph"/>
              <w:spacing w:line="278" w:lineRule="exact"/>
              <w:ind w:left="24" w:right="5"/>
              <w:jc w:val="center"/>
              <w:rPr>
                <w:sz w:val="26"/>
              </w:rPr>
            </w:pPr>
            <w:r>
              <w:rPr>
                <w:spacing w:val="-2"/>
                <w:sz w:val="26"/>
              </w:rPr>
              <w:t>Іспит</w:t>
            </w:r>
          </w:p>
        </w:tc>
        <w:tc>
          <w:tcPr>
            <w:tcW w:w="1844" w:type="dxa"/>
            <w:tcBorders>
              <w:top w:val="thickThinMediumGap" w:sz="12" w:space="0" w:color="000000"/>
              <w:left w:val="single" w:sz="4" w:space="0" w:color="000000"/>
              <w:bottom w:val="thickThinMediumGap" w:sz="12" w:space="0" w:color="000000"/>
              <w:right w:val="single" w:sz="4" w:space="0" w:color="000000"/>
            </w:tcBorders>
          </w:tcPr>
          <w:p w14:paraId="36C3C6DC" w14:textId="77777777" w:rsidR="008F6AC9" w:rsidRDefault="00B735EC">
            <w:pPr>
              <w:pStyle w:val="TableParagraph"/>
              <w:spacing w:line="278" w:lineRule="exact"/>
              <w:ind w:left="36" w:right="26"/>
              <w:jc w:val="center"/>
              <w:rPr>
                <w:b/>
                <w:i/>
                <w:sz w:val="26"/>
              </w:rPr>
            </w:pPr>
            <w:r>
              <w:rPr>
                <w:b/>
                <w:i/>
                <w:spacing w:val="-5"/>
                <w:sz w:val="26"/>
              </w:rPr>
              <w:t>24</w:t>
            </w:r>
          </w:p>
        </w:tc>
        <w:tc>
          <w:tcPr>
            <w:tcW w:w="1840" w:type="dxa"/>
            <w:tcBorders>
              <w:top w:val="thickThinMediumGap" w:sz="12" w:space="0" w:color="000000"/>
              <w:left w:val="single" w:sz="4" w:space="0" w:color="000000"/>
              <w:bottom w:val="thickThinMediumGap" w:sz="12" w:space="0" w:color="000000"/>
            </w:tcBorders>
          </w:tcPr>
          <w:p w14:paraId="0FB0A551" w14:textId="77777777" w:rsidR="008F6AC9" w:rsidRDefault="00B735EC">
            <w:pPr>
              <w:pStyle w:val="TableParagraph"/>
              <w:spacing w:line="278" w:lineRule="exact"/>
              <w:ind w:left="44" w:right="24"/>
              <w:jc w:val="center"/>
              <w:rPr>
                <w:b/>
                <w:i/>
                <w:sz w:val="26"/>
              </w:rPr>
            </w:pPr>
            <w:r>
              <w:rPr>
                <w:b/>
                <w:i/>
                <w:spacing w:val="-5"/>
                <w:sz w:val="26"/>
              </w:rPr>
              <w:t>40</w:t>
            </w:r>
          </w:p>
        </w:tc>
      </w:tr>
    </w:tbl>
    <w:p w14:paraId="77931092" w14:textId="77777777" w:rsidR="008F6AC9" w:rsidRDefault="008F6AC9">
      <w:pPr>
        <w:pStyle w:val="BodyText"/>
        <w:spacing w:before="20"/>
        <w:ind w:left="0"/>
        <w:jc w:val="left"/>
        <w:rPr>
          <w:b/>
        </w:rPr>
      </w:pPr>
    </w:p>
    <w:p w14:paraId="5FEFBAD5" w14:textId="77777777" w:rsidR="008F6AC9" w:rsidRDefault="00B735EC">
      <w:pPr>
        <w:ind w:left="1006"/>
        <w:jc w:val="both"/>
        <w:rPr>
          <w:sz w:val="26"/>
        </w:rPr>
      </w:pPr>
      <w:r>
        <w:rPr>
          <w:b/>
          <w:sz w:val="26"/>
        </w:rPr>
        <w:t>Критерії</w:t>
      </w:r>
      <w:r>
        <w:rPr>
          <w:b/>
          <w:spacing w:val="-6"/>
          <w:sz w:val="26"/>
        </w:rPr>
        <w:t xml:space="preserve"> </w:t>
      </w:r>
      <w:r>
        <w:rPr>
          <w:b/>
          <w:spacing w:val="-2"/>
          <w:sz w:val="26"/>
        </w:rPr>
        <w:t>оцінювання</w:t>
      </w:r>
      <w:r>
        <w:rPr>
          <w:spacing w:val="-2"/>
          <w:sz w:val="26"/>
        </w:rPr>
        <w:t>:</w:t>
      </w:r>
    </w:p>
    <w:p w14:paraId="0ADF58B8" w14:textId="77777777" w:rsidR="008F6AC9" w:rsidRDefault="00B735EC">
      <w:pPr>
        <w:pStyle w:val="Heading1"/>
        <w:numPr>
          <w:ilvl w:val="1"/>
          <w:numId w:val="8"/>
        </w:numPr>
        <w:tabs>
          <w:tab w:val="left" w:pos="1714"/>
        </w:tabs>
        <w:spacing w:before="1"/>
        <w:jc w:val="both"/>
        <w:rPr>
          <w:b w:val="0"/>
          <w:i w:val="0"/>
        </w:rPr>
      </w:pPr>
      <w:r>
        <w:t>Усна</w:t>
      </w:r>
      <w:r>
        <w:rPr>
          <w:spacing w:val="-2"/>
        </w:rPr>
        <w:t xml:space="preserve"> відповідь</w:t>
      </w:r>
      <w:r>
        <w:rPr>
          <w:b w:val="0"/>
          <w:i w:val="0"/>
          <w:spacing w:val="-2"/>
        </w:rPr>
        <w:t>:</w:t>
      </w:r>
    </w:p>
    <w:p w14:paraId="355B4E6E" w14:textId="77777777" w:rsidR="008F6AC9" w:rsidRDefault="00B735EC">
      <w:pPr>
        <w:pStyle w:val="BodyText"/>
        <w:ind w:right="701" w:firstLine="568"/>
      </w:pPr>
      <w:r>
        <w:rPr>
          <w:i/>
        </w:rPr>
        <w:t>5</w:t>
      </w:r>
      <w:r>
        <w:rPr>
          <w:i/>
          <w:spacing w:val="-4"/>
        </w:rPr>
        <w:t xml:space="preserve"> </w:t>
      </w:r>
      <w:r>
        <w:rPr>
          <w:i/>
        </w:rPr>
        <w:t xml:space="preserve">балів </w:t>
      </w:r>
      <w:r>
        <w:t>– студент у повному обсязі володіє навчальним матеріалом, вільно та аргументовано його викладає, глибоко та всебічно розкриває зміст поставленого завдання, використовуючи обов’язкову та додаткову літературу;</w:t>
      </w:r>
    </w:p>
    <w:p w14:paraId="0ADCA5A9" w14:textId="77777777" w:rsidR="008F6AC9" w:rsidRDefault="00B735EC">
      <w:pPr>
        <w:pStyle w:val="BodyText"/>
        <w:spacing w:before="1"/>
        <w:ind w:right="699" w:firstLine="568"/>
      </w:pPr>
      <w:r>
        <w:rPr>
          <w:i/>
        </w:rPr>
        <w:t>4</w:t>
      </w:r>
      <w:r>
        <w:rPr>
          <w:i/>
          <w:spacing w:val="-4"/>
        </w:rPr>
        <w:t xml:space="preserve"> </w:t>
      </w:r>
      <w:r>
        <w:rPr>
          <w:i/>
        </w:rPr>
        <w:t xml:space="preserve">бали </w:t>
      </w:r>
      <w:r>
        <w:t>– студент у достатньому обсязі володіє навчальним матеріалом, вільно його викладає, але може не вистачати аргументації в поясненнях, в основному розкриває зміст поставленого завдання, використовує обов’язкову літературу; допускаються несуттєві неточності;</w:t>
      </w:r>
    </w:p>
    <w:p w14:paraId="4DCBF3C0" w14:textId="77777777" w:rsidR="008F6AC9" w:rsidRDefault="00B735EC">
      <w:pPr>
        <w:pStyle w:val="BodyText"/>
        <w:ind w:right="704" w:firstLine="568"/>
      </w:pPr>
      <w:r>
        <w:rPr>
          <w:i/>
        </w:rPr>
        <w:t>3</w:t>
      </w:r>
      <w:r>
        <w:rPr>
          <w:i/>
          <w:spacing w:val="-4"/>
        </w:rPr>
        <w:t xml:space="preserve"> </w:t>
      </w:r>
      <w:r>
        <w:rPr>
          <w:i/>
        </w:rPr>
        <w:t xml:space="preserve">бали </w:t>
      </w:r>
      <w:r>
        <w:t>– студент загалом володіє навчальним матеріалом, але не демонструє глибини знань, не спирається на необхідну навчальну літературу, має у відповіді суттєві неточності;</w:t>
      </w:r>
    </w:p>
    <w:p w14:paraId="2452DECC" w14:textId="77777777" w:rsidR="008F6AC9" w:rsidRDefault="00B735EC">
      <w:pPr>
        <w:pStyle w:val="ListParagraph"/>
        <w:numPr>
          <w:ilvl w:val="1"/>
          <w:numId w:val="7"/>
        </w:numPr>
        <w:tabs>
          <w:tab w:val="left" w:pos="1273"/>
        </w:tabs>
        <w:ind w:left="295" w:right="699" w:firstLine="568"/>
        <w:jc w:val="both"/>
        <w:rPr>
          <w:sz w:val="26"/>
        </w:rPr>
      </w:pPr>
      <w:r>
        <w:rPr>
          <w:i/>
          <w:sz w:val="26"/>
        </w:rPr>
        <w:t xml:space="preserve">бали </w:t>
      </w:r>
      <w:r>
        <w:rPr>
          <w:sz w:val="26"/>
        </w:rPr>
        <w:t>– студент не в повному обсязі володіє матеріалом, фрагментарно та поверхово його викладає, недостатньо розкриває зміст поставлених питань, має суттєві помилки у відповіді, без використання основної і додаткової літератури, посилання на неідентифіковані I-net джерела, артикуляція відповіді з гаджета.</w:t>
      </w:r>
    </w:p>
    <w:p w14:paraId="1A3A0DFB" w14:textId="77777777" w:rsidR="008F6AC9" w:rsidRDefault="00B735EC">
      <w:pPr>
        <w:pStyle w:val="Heading1"/>
        <w:numPr>
          <w:ilvl w:val="1"/>
          <w:numId w:val="8"/>
        </w:numPr>
        <w:tabs>
          <w:tab w:val="left" w:pos="1714"/>
        </w:tabs>
        <w:spacing w:line="240" w:lineRule="auto"/>
        <w:jc w:val="both"/>
        <w:rPr>
          <w:b w:val="0"/>
          <w:i w:val="0"/>
        </w:rPr>
      </w:pPr>
      <w:r>
        <w:rPr>
          <w:spacing w:val="-2"/>
        </w:rPr>
        <w:t>Доповнення</w:t>
      </w:r>
      <w:r>
        <w:rPr>
          <w:b w:val="0"/>
          <w:i w:val="0"/>
          <w:spacing w:val="-2"/>
        </w:rPr>
        <w:t>:</w:t>
      </w:r>
    </w:p>
    <w:p w14:paraId="40370FCE" w14:textId="77777777" w:rsidR="008F6AC9" w:rsidRDefault="00B735EC">
      <w:pPr>
        <w:pStyle w:val="ListParagraph"/>
        <w:numPr>
          <w:ilvl w:val="0"/>
          <w:numId w:val="6"/>
        </w:numPr>
        <w:tabs>
          <w:tab w:val="left" w:pos="1057"/>
        </w:tabs>
        <w:ind w:left="295" w:right="700" w:firstLine="568"/>
        <w:rPr>
          <w:sz w:val="26"/>
        </w:rPr>
      </w:pPr>
      <w:r>
        <w:rPr>
          <w:i/>
          <w:sz w:val="26"/>
        </w:rPr>
        <w:t xml:space="preserve">бали – </w:t>
      </w:r>
      <w:r>
        <w:rPr>
          <w:sz w:val="26"/>
        </w:rPr>
        <w:t>доповнення</w:t>
      </w:r>
      <w:r>
        <w:rPr>
          <w:spacing w:val="-3"/>
          <w:sz w:val="26"/>
        </w:rPr>
        <w:t xml:space="preserve"> </w:t>
      </w:r>
      <w:r>
        <w:rPr>
          <w:sz w:val="26"/>
        </w:rPr>
        <w:t>/</w:t>
      </w:r>
      <w:r>
        <w:rPr>
          <w:spacing w:val="-6"/>
          <w:sz w:val="26"/>
        </w:rPr>
        <w:t xml:space="preserve"> </w:t>
      </w:r>
      <w:r>
        <w:rPr>
          <w:sz w:val="26"/>
        </w:rPr>
        <w:t>коментарі у дискусії/ змістовне, ґрунтовне, конструктивно доповнює обговорення теми;</w:t>
      </w:r>
    </w:p>
    <w:p w14:paraId="1B661F77" w14:textId="77777777" w:rsidR="008F6AC9" w:rsidRDefault="00B735EC">
      <w:pPr>
        <w:pStyle w:val="ListParagraph"/>
        <w:numPr>
          <w:ilvl w:val="0"/>
          <w:numId w:val="1"/>
        </w:numPr>
        <w:tabs>
          <w:tab w:val="left" w:pos="1058"/>
        </w:tabs>
        <w:spacing w:line="298" w:lineRule="exact"/>
        <w:jc w:val="left"/>
        <w:rPr>
          <w:sz w:val="26"/>
        </w:rPr>
      </w:pPr>
      <w:r>
        <w:rPr>
          <w:i/>
          <w:sz w:val="26"/>
        </w:rPr>
        <w:t>бал</w:t>
      </w:r>
      <w:r>
        <w:rPr>
          <w:i/>
          <w:spacing w:val="-5"/>
          <w:sz w:val="26"/>
        </w:rPr>
        <w:t xml:space="preserve"> </w:t>
      </w:r>
      <w:r>
        <w:rPr>
          <w:sz w:val="26"/>
        </w:rPr>
        <w:t>–</w:t>
      </w:r>
      <w:r>
        <w:rPr>
          <w:spacing w:val="-5"/>
          <w:sz w:val="26"/>
        </w:rPr>
        <w:t xml:space="preserve"> </w:t>
      </w:r>
      <w:r>
        <w:rPr>
          <w:sz w:val="26"/>
        </w:rPr>
        <w:t>доповнення</w:t>
      </w:r>
      <w:r>
        <w:rPr>
          <w:spacing w:val="-2"/>
          <w:sz w:val="26"/>
        </w:rPr>
        <w:t xml:space="preserve"> </w:t>
      </w:r>
      <w:r>
        <w:rPr>
          <w:sz w:val="26"/>
        </w:rPr>
        <w:t>/</w:t>
      </w:r>
      <w:r>
        <w:rPr>
          <w:spacing w:val="-3"/>
          <w:sz w:val="26"/>
        </w:rPr>
        <w:t xml:space="preserve"> </w:t>
      </w:r>
      <w:r>
        <w:rPr>
          <w:sz w:val="26"/>
        </w:rPr>
        <w:t>коментарі</w:t>
      </w:r>
      <w:r>
        <w:rPr>
          <w:spacing w:val="-3"/>
          <w:sz w:val="26"/>
        </w:rPr>
        <w:t xml:space="preserve"> </w:t>
      </w:r>
      <w:r>
        <w:rPr>
          <w:sz w:val="26"/>
        </w:rPr>
        <w:t>у</w:t>
      </w:r>
      <w:r>
        <w:rPr>
          <w:spacing w:val="-5"/>
          <w:sz w:val="26"/>
        </w:rPr>
        <w:t xml:space="preserve"> </w:t>
      </w:r>
      <w:r>
        <w:rPr>
          <w:sz w:val="26"/>
        </w:rPr>
        <w:t>дискусії/</w:t>
      </w:r>
      <w:r>
        <w:rPr>
          <w:spacing w:val="-3"/>
          <w:sz w:val="26"/>
        </w:rPr>
        <w:t xml:space="preserve"> </w:t>
      </w:r>
      <w:r>
        <w:rPr>
          <w:sz w:val="26"/>
        </w:rPr>
        <w:t>загалом</w:t>
      </w:r>
      <w:r>
        <w:rPr>
          <w:spacing w:val="-3"/>
          <w:sz w:val="26"/>
        </w:rPr>
        <w:t xml:space="preserve"> </w:t>
      </w:r>
      <w:r>
        <w:rPr>
          <w:spacing w:val="-2"/>
          <w:sz w:val="26"/>
        </w:rPr>
        <w:t>змістовне.</w:t>
      </w:r>
    </w:p>
    <w:p w14:paraId="37D1D29A" w14:textId="77777777" w:rsidR="008F6AC9" w:rsidRDefault="00B735EC">
      <w:pPr>
        <w:pStyle w:val="BodyText"/>
        <w:spacing w:line="298" w:lineRule="exact"/>
        <w:ind w:left="864"/>
        <w:jc w:val="left"/>
      </w:pPr>
      <w:r>
        <w:rPr>
          <w:i/>
        </w:rPr>
        <w:t>0-0,5</w:t>
      </w:r>
      <w:r>
        <w:rPr>
          <w:i/>
          <w:spacing w:val="-7"/>
        </w:rPr>
        <w:t xml:space="preserve"> </w:t>
      </w:r>
      <w:r>
        <w:rPr>
          <w:i/>
        </w:rPr>
        <w:t>бала</w:t>
      </w:r>
      <w:r>
        <w:rPr>
          <w:i/>
          <w:spacing w:val="58"/>
        </w:rPr>
        <w:t xml:space="preserve"> </w:t>
      </w:r>
      <w:r>
        <w:rPr>
          <w:i/>
        </w:rPr>
        <w:t>–</w:t>
      </w:r>
      <w:r>
        <w:rPr>
          <w:i/>
          <w:spacing w:val="-3"/>
        </w:rPr>
        <w:t xml:space="preserve"> </w:t>
      </w:r>
      <w:r>
        <w:t>доповнення</w:t>
      </w:r>
      <w:r>
        <w:rPr>
          <w:spacing w:val="-2"/>
        </w:rPr>
        <w:t xml:space="preserve"> </w:t>
      </w:r>
      <w:r>
        <w:t>містить</w:t>
      </w:r>
      <w:r>
        <w:rPr>
          <w:spacing w:val="-4"/>
        </w:rPr>
        <w:t xml:space="preserve"> </w:t>
      </w:r>
      <w:r>
        <w:t>інформацію,</w:t>
      </w:r>
      <w:r>
        <w:rPr>
          <w:spacing w:val="-4"/>
        </w:rPr>
        <w:t xml:space="preserve"> </w:t>
      </w:r>
      <w:r>
        <w:t>що</w:t>
      </w:r>
      <w:r>
        <w:rPr>
          <w:spacing w:val="-3"/>
        </w:rPr>
        <w:t xml:space="preserve"> </w:t>
      </w:r>
      <w:r>
        <w:t>суттєво</w:t>
      </w:r>
      <w:r>
        <w:rPr>
          <w:spacing w:val="-4"/>
        </w:rPr>
        <w:t xml:space="preserve"> </w:t>
      </w:r>
      <w:r>
        <w:t>не</w:t>
      </w:r>
      <w:r>
        <w:rPr>
          <w:spacing w:val="-2"/>
        </w:rPr>
        <w:t xml:space="preserve"> </w:t>
      </w:r>
      <w:r>
        <w:t>розширює</w:t>
      </w:r>
      <w:r>
        <w:rPr>
          <w:spacing w:val="-4"/>
        </w:rPr>
        <w:t xml:space="preserve"> </w:t>
      </w:r>
      <w:r>
        <w:rPr>
          <w:spacing w:val="-2"/>
        </w:rPr>
        <w:t>дискусію</w:t>
      </w:r>
    </w:p>
    <w:p w14:paraId="07892488" w14:textId="77777777" w:rsidR="008F6AC9" w:rsidRDefault="00B735EC">
      <w:pPr>
        <w:pStyle w:val="Heading1"/>
        <w:numPr>
          <w:ilvl w:val="1"/>
          <w:numId w:val="8"/>
        </w:numPr>
        <w:tabs>
          <w:tab w:val="left" w:pos="1714"/>
        </w:tabs>
        <w:spacing w:before="1"/>
        <w:jc w:val="left"/>
        <w:rPr>
          <w:b w:val="0"/>
          <w:i w:val="0"/>
        </w:rPr>
      </w:pPr>
      <w:r>
        <w:rPr>
          <w:spacing w:val="-2"/>
        </w:rPr>
        <w:t>Бліц-опитування</w:t>
      </w:r>
      <w:r>
        <w:rPr>
          <w:b w:val="0"/>
          <w:i w:val="0"/>
          <w:spacing w:val="-2"/>
        </w:rPr>
        <w:t>:</w:t>
      </w:r>
    </w:p>
    <w:p w14:paraId="334B2CEE" w14:textId="77777777" w:rsidR="008F6AC9" w:rsidRDefault="00B735EC">
      <w:pPr>
        <w:pStyle w:val="ListParagraph"/>
        <w:numPr>
          <w:ilvl w:val="0"/>
          <w:numId w:val="1"/>
        </w:numPr>
        <w:tabs>
          <w:tab w:val="left" w:pos="1058"/>
        </w:tabs>
        <w:spacing w:line="298" w:lineRule="exact"/>
        <w:jc w:val="left"/>
        <w:rPr>
          <w:sz w:val="26"/>
        </w:rPr>
      </w:pPr>
      <w:r>
        <w:rPr>
          <w:i/>
          <w:sz w:val="26"/>
        </w:rPr>
        <w:t>бали</w:t>
      </w:r>
      <w:r>
        <w:rPr>
          <w:i/>
          <w:spacing w:val="-6"/>
          <w:sz w:val="26"/>
        </w:rPr>
        <w:t xml:space="preserve"> </w:t>
      </w:r>
      <w:r>
        <w:rPr>
          <w:i/>
          <w:sz w:val="26"/>
        </w:rPr>
        <w:t>–</w:t>
      </w:r>
      <w:r>
        <w:rPr>
          <w:i/>
          <w:spacing w:val="-4"/>
          <w:sz w:val="26"/>
        </w:rPr>
        <w:t xml:space="preserve"> </w:t>
      </w:r>
      <w:r>
        <w:rPr>
          <w:sz w:val="26"/>
        </w:rPr>
        <w:t>відповідь</w:t>
      </w:r>
      <w:r>
        <w:rPr>
          <w:spacing w:val="-2"/>
          <w:sz w:val="26"/>
        </w:rPr>
        <w:t xml:space="preserve"> </w:t>
      </w:r>
      <w:r>
        <w:rPr>
          <w:sz w:val="26"/>
        </w:rPr>
        <w:t>студента</w:t>
      </w:r>
      <w:r>
        <w:rPr>
          <w:spacing w:val="-2"/>
          <w:sz w:val="26"/>
        </w:rPr>
        <w:t xml:space="preserve"> </w:t>
      </w:r>
      <w:r>
        <w:rPr>
          <w:sz w:val="26"/>
        </w:rPr>
        <w:t>чітка,</w:t>
      </w:r>
      <w:r>
        <w:rPr>
          <w:spacing w:val="-5"/>
          <w:sz w:val="26"/>
        </w:rPr>
        <w:t xml:space="preserve"> </w:t>
      </w:r>
      <w:r>
        <w:rPr>
          <w:sz w:val="26"/>
        </w:rPr>
        <w:t>коректна</w:t>
      </w:r>
      <w:r>
        <w:rPr>
          <w:spacing w:val="-2"/>
          <w:sz w:val="26"/>
        </w:rPr>
        <w:t xml:space="preserve"> </w:t>
      </w:r>
      <w:r>
        <w:rPr>
          <w:sz w:val="26"/>
        </w:rPr>
        <w:t>й</w:t>
      </w:r>
      <w:r>
        <w:rPr>
          <w:spacing w:val="-4"/>
          <w:sz w:val="26"/>
        </w:rPr>
        <w:t xml:space="preserve"> </w:t>
      </w:r>
      <w:r>
        <w:rPr>
          <w:spacing w:val="-2"/>
          <w:sz w:val="26"/>
        </w:rPr>
        <w:t>аргументована;</w:t>
      </w:r>
    </w:p>
    <w:p w14:paraId="660770CA" w14:textId="77777777" w:rsidR="008F6AC9" w:rsidRDefault="00B735EC">
      <w:pPr>
        <w:pStyle w:val="BodyText"/>
        <w:spacing w:before="1" w:line="298" w:lineRule="exact"/>
        <w:ind w:left="864"/>
        <w:jc w:val="left"/>
      </w:pPr>
      <w:r>
        <w:rPr>
          <w:i/>
        </w:rPr>
        <w:t>1</w:t>
      </w:r>
      <w:r>
        <w:rPr>
          <w:i/>
          <w:spacing w:val="-7"/>
        </w:rPr>
        <w:t xml:space="preserve"> </w:t>
      </w:r>
      <w:r>
        <w:rPr>
          <w:i/>
        </w:rPr>
        <w:t>бал</w:t>
      </w:r>
      <w:r>
        <w:rPr>
          <w:i/>
          <w:spacing w:val="-2"/>
        </w:rPr>
        <w:t xml:space="preserve"> </w:t>
      </w:r>
      <w:r>
        <w:t>–</w:t>
      </w:r>
      <w:r>
        <w:rPr>
          <w:spacing w:val="-5"/>
        </w:rPr>
        <w:t xml:space="preserve"> </w:t>
      </w:r>
      <w:r>
        <w:t>відповідь</w:t>
      </w:r>
      <w:r>
        <w:rPr>
          <w:spacing w:val="-2"/>
        </w:rPr>
        <w:t xml:space="preserve"> </w:t>
      </w:r>
      <w:r>
        <w:t>студента</w:t>
      </w:r>
      <w:r>
        <w:rPr>
          <w:spacing w:val="-2"/>
        </w:rPr>
        <w:t xml:space="preserve"> </w:t>
      </w:r>
      <w:r>
        <w:t>загалом</w:t>
      </w:r>
      <w:r>
        <w:rPr>
          <w:spacing w:val="-6"/>
        </w:rPr>
        <w:t xml:space="preserve"> </w:t>
      </w:r>
      <w:r>
        <w:t>коректна,</w:t>
      </w:r>
      <w:r>
        <w:rPr>
          <w:spacing w:val="-2"/>
        </w:rPr>
        <w:t xml:space="preserve"> </w:t>
      </w:r>
      <w:r>
        <w:t>однак</w:t>
      </w:r>
      <w:r>
        <w:rPr>
          <w:spacing w:val="-3"/>
        </w:rPr>
        <w:t xml:space="preserve"> </w:t>
      </w:r>
      <w:r>
        <w:t>непевна</w:t>
      </w:r>
      <w:r>
        <w:rPr>
          <w:spacing w:val="-5"/>
        </w:rPr>
        <w:t xml:space="preserve"> </w:t>
      </w:r>
      <w:r>
        <w:t>і</w:t>
      </w:r>
      <w:r>
        <w:rPr>
          <w:spacing w:val="-3"/>
        </w:rPr>
        <w:t xml:space="preserve"> </w:t>
      </w:r>
      <w:r>
        <w:t>не</w:t>
      </w:r>
      <w:r>
        <w:rPr>
          <w:spacing w:val="-2"/>
        </w:rPr>
        <w:t xml:space="preserve"> аргументована.</w:t>
      </w:r>
    </w:p>
    <w:p w14:paraId="467ED66A" w14:textId="77777777" w:rsidR="008F6AC9" w:rsidRDefault="00B735EC">
      <w:pPr>
        <w:spacing w:line="298" w:lineRule="exact"/>
        <w:ind w:left="864"/>
        <w:rPr>
          <w:sz w:val="26"/>
        </w:rPr>
      </w:pPr>
      <w:r>
        <w:rPr>
          <w:i/>
          <w:sz w:val="26"/>
        </w:rPr>
        <w:t>0-0,5</w:t>
      </w:r>
      <w:r>
        <w:rPr>
          <w:i/>
          <w:spacing w:val="-5"/>
          <w:sz w:val="26"/>
        </w:rPr>
        <w:t xml:space="preserve"> </w:t>
      </w:r>
      <w:r>
        <w:rPr>
          <w:i/>
          <w:sz w:val="26"/>
        </w:rPr>
        <w:t>бала</w:t>
      </w:r>
      <w:r>
        <w:rPr>
          <w:i/>
          <w:spacing w:val="-3"/>
          <w:sz w:val="26"/>
        </w:rPr>
        <w:t xml:space="preserve"> </w:t>
      </w:r>
      <w:r>
        <w:rPr>
          <w:i/>
          <w:sz w:val="26"/>
        </w:rPr>
        <w:t>–</w:t>
      </w:r>
      <w:r>
        <w:rPr>
          <w:i/>
          <w:spacing w:val="-4"/>
          <w:sz w:val="26"/>
        </w:rPr>
        <w:t xml:space="preserve"> </w:t>
      </w:r>
      <w:r>
        <w:rPr>
          <w:sz w:val="26"/>
        </w:rPr>
        <w:t>відповідь</w:t>
      </w:r>
      <w:r>
        <w:rPr>
          <w:spacing w:val="-1"/>
          <w:sz w:val="26"/>
        </w:rPr>
        <w:t xml:space="preserve"> </w:t>
      </w:r>
      <w:r>
        <w:rPr>
          <w:sz w:val="26"/>
        </w:rPr>
        <w:t>студента</w:t>
      </w:r>
      <w:r>
        <w:rPr>
          <w:spacing w:val="-2"/>
          <w:sz w:val="26"/>
        </w:rPr>
        <w:t xml:space="preserve"> некоректна.</w:t>
      </w:r>
    </w:p>
    <w:p w14:paraId="0AF482F8" w14:textId="77777777" w:rsidR="008F6AC9" w:rsidRDefault="00B735EC">
      <w:pPr>
        <w:pStyle w:val="Heading1"/>
        <w:numPr>
          <w:ilvl w:val="1"/>
          <w:numId w:val="8"/>
        </w:numPr>
        <w:tabs>
          <w:tab w:val="left" w:pos="1855"/>
        </w:tabs>
        <w:spacing w:before="1"/>
        <w:ind w:left="1855" w:hanging="425"/>
        <w:jc w:val="left"/>
        <w:rPr>
          <w:b w:val="0"/>
          <w:i w:val="0"/>
        </w:rPr>
      </w:pPr>
      <w:r>
        <w:t>Модульні</w:t>
      </w:r>
      <w:r>
        <w:rPr>
          <w:spacing w:val="-6"/>
        </w:rPr>
        <w:t xml:space="preserve"> </w:t>
      </w:r>
      <w:r>
        <w:t>контрольні</w:t>
      </w:r>
      <w:r>
        <w:rPr>
          <w:spacing w:val="-6"/>
        </w:rPr>
        <w:t xml:space="preserve"> </w:t>
      </w:r>
      <w:r>
        <w:rPr>
          <w:spacing w:val="-2"/>
        </w:rPr>
        <w:t>роботи</w:t>
      </w:r>
      <w:r>
        <w:rPr>
          <w:b w:val="0"/>
          <w:i w:val="0"/>
          <w:spacing w:val="-2"/>
        </w:rPr>
        <w:t>:</w:t>
      </w:r>
    </w:p>
    <w:p w14:paraId="61510B21" w14:textId="77777777" w:rsidR="008F6AC9" w:rsidRDefault="00B735EC">
      <w:pPr>
        <w:pStyle w:val="BodyText"/>
        <w:ind w:firstLine="568"/>
        <w:jc w:val="left"/>
      </w:pPr>
      <w:r>
        <w:rPr>
          <w:i/>
        </w:rPr>
        <w:t>7</w:t>
      </w:r>
      <w:r>
        <w:rPr>
          <w:i/>
          <w:spacing w:val="34"/>
        </w:rPr>
        <w:t xml:space="preserve"> </w:t>
      </w:r>
      <w:r>
        <w:rPr>
          <w:i/>
        </w:rPr>
        <w:t>балів</w:t>
      </w:r>
      <w:r>
        <w:rPr>
          <w:i/>
          <w:spacing w:val="34"/>
        </w:rPr>
        <w:t xml:space="preserve"> </w:t>
      </w:r>
      <w:r>
        <w:t>–</w:t>
      </w:r>
      <w:r>
        <w:rPr>
          <w:spacing w:val="34"/>
        </w:rPr>
        <w:t xml:space="preserve"> </w:t>
      </w:r>
      <w:r>
        <w:t>студент</w:t>
      </w:r>
      <w:r>
        <w:rPr>
          <w:spacing w:val="34"/>
        </w:rPr>
        <w:t xml:space="preserve"> </w:t>
      </w:r>
      <w:r>
        <w:t>дав</w:t>
      </w:r>
      <w:r>
        <w:rPr>
          <w:spacing w:val="33"/>
        </w:rPr>
        <w:t xml:space="preserve"> </w:t>
      </w:r>
      <w:r>
        <w:t>правильну</w:t>
      </w:r>
      <w:r>
        <w:rPr>
          <w:spacing w:val="34"/>
        </w:rPr>
        <w:t xml:space="preserve"> </w:t>
      </w:r>
      <w:r>
        <w:t>відповідь</w:t>
      </w:r>
      <w:r>
        <w:rPr>
          <w:spacing w:val="34"/>
        </w:rPr>
        <w:t xml:space="preserve"> </w:t>
      </w:r>
      <w:r>
        <w:t>на</w:t>
      </w:r>
      <w:r>
        <w:rPr>
          <w:spacing w:val="35"/>
        </w:rPr>
        <w:t xml:space="preserve"> </w:t>
      </w:r>
      <w:r>
        <w:t>кожне</w:t>
      </w:r>
      <w:r>
        <w:rPr>
          <w:spacing w:val="35"/>
        </w:rPr>
        <w:t xml:space="preserve"> </w:t>
      </w:r>
      <w:r>
        <w:t>із</w:t>
      </w:r>
      <w:r>
        <w:rPr>
          <w:spacing w:val="35"/>
        </w:rPr>
        <w:t xml:space="preserve"> </w:t>
      </w:r>
      <w:r>
        <w:t>7</w:t>
      </w:r>
      <w:r>
        <w:rPr>
          <w:spacing w:val="34"/>
        </w:rPr>
        <w:t xml:space="preserve"> </w:t>
      </w:r>
      <w:r>
        <w:t>тестових</w:t>
      </w:r>
      <w:r>
        <w:rPr>
          <w:spacing w:val="34"/>
        </w:rPr>
        <w:t xml:space="preserve"> </w:t>
      </w:r>
      <w:r>
        <w:t>завдань,</w:t>
      </w:r>
      <w:r>
        <w:rPr>
          <w:spacing w:val="35"/>
        </w:rPr>
        <w:t xml:space="preserve"> </w:t>
      </w:r>
      <w:r>
        <w:t>що становить 100 %.</w:t>
      </w:r>
    </w:p>
    <w:p w14:paraId="7D24E32D" w14:textId="77777777" w:rsidR="008F6AC9" w:rsidRDefault="00B735EC">
      <w:pPr>
        <w:pStyle w:val="BodyText"/>
        <w:ind w:firstLine="568"/>
        <w:jc w:val="left"/>
      </w:pPr>
      <w:r>
        <w:rPr>
          <w:i/>
        </w:rPr>
        <w:t>4</w:t>
      </w:r>
      <w:r>
        <w:rPr>
          <w:i/>
          <w:spacing w:val="80"/>
        </w:rPr>
        <w:t xml:space="preserve"> </w:t>
      </w:r>
      <w:r>
        <w:rPr>
          <w:i/>
        </w:rPr>
        <w:t>бали</w:t>
      </w:r>
      <w:r>
        <w:rPr>
          <w:i/>
          <w:spacing w:val="80"/>
        </w:rPr>
        <w:t xml:space="preserve"> </w:t>
      </w:r>
      <w:r>
        <w:t>–</w:t>
      </w:r>
      <w:r>
        <w:rPr>
          <w:spacing w:val="80"/>
        </w:rPr>
        <w:t xml:space="preserve"> </w:t>
      </w:r>
      <w:r>
        <w:t>студент</w:t>
      </w:r>
      <w:r>
        <w:rPr>
          <w:spacing w:val="80"/>
        </w:rPr>
        <w:t xml:space="preserve"> </w:t>
      </w:r>
      <w:r>
        <w:t>дав</w:t>
      </w:r>
      <w:r>
        <w:rPr>
          <w:spacing w:val="80"/>
        </w:rPr>
        <w:t xml:space="preserve"> </w:t>
      </w:r>
      <w:r>
        <w:t>правильну</w:t>
      </w:r>
      <w:r>
        <w:rPr>
          <w:spacing w:val="80"/>
        </w:rPr>
        <w:t xml:space="preserve"> </w:t>
      </w:r>
      <w:r>
        <w:t>відповідь</w:t>
      </w:r>
      <w:r>
        <w:rPr>
          <w:spacing w:val="80"/>
        </w:rPr>
        <w:t xml:space="preserve"> </w:t>
      </w:r>
      <w:r>
        <w:t>на</w:t>
      </w:r>
      <w:r>
        <w:rPr>
          <w:spacing w:val="80"/>
        </w:rPr>
        <w:t xml:space="preserve"> </w:t>
      </w:r>
      <w:r>
        <w:t>4</w:t>
      </w:r>
      <w:r>
        <w:rPr>
          <w:spacing w:val="80"/>
        </w:rPr>
        <w:t xml:space="preserve"> </w:t>
      </w:r>
      <w:r>
        <w:t>із</w:t>
      </w:r>
      <w:r>
        <w:rPr>
          <w:spacing w:val="80"/>
        </w:rPr>
        <w:t xml:space="preserve"> </w:t>
      </w:r>
      <w:r>
        <w:t>7</w:t>
      </w:r>
      <w:r>
        <w:rPr>
          <w:spacing w:val="80"/>
        </w:rPr>
        <w:t xml:space="preserve"> </w:t>
      </w:r>
      <w:r>
        <w:t>тестових</w:t>
      </w:r>
      <w:r>
        <w:rPr>
          <w:spacing w:val="80"/>
        </w:rPr>
        <w:t xml:space="preserve"> </w:t>
      </w:r>
      <w:r>
        <w:t>завдань,</w:t>
      </w:r>
      <w:r>
        <w:rPr>
          <w:spacing w:val="80"/>
        </w:rPr>
        <w:t xml:space="preserve"> </w:t>
      </w:r>
      <w:r>
        <w:t>що становить понад 50 %.</w:t>
      </w:r>
    </w:p>
    <w:p w14:paraId="0B2C2EA9" w14:textId="77777777" w:rsidR="008F6AC9" w:rsidRDefault="008F6AC9">
      <w:pPr>
        <w:sectPr w:rsidR="008F6AC9">
          <w:pgSz w:w="11910" w:h="16840"/>
          <w:pgMar w:top="1380" w:right="440" w:bottom="280" w:left="840" w:header="720" w:footer="720" w:gutter="0"/>
          <w:cols w:space="720"/>
        </w:sectPr>
      </w:pPr>
    </w:p>
    <w:p w14:paraId="3906BFDE" w14:textId="77777777" w:rsidR="008F6AC9" w:rsidRDefault="00B735EC">
      <w:pPr>
        <w:pStyle w:val="ListParagraph"/>
        <w:numPr>
          <w:ilvl w:val="1"/>
          <w:numId w:val="7"/>
        </w:numPr>
        <w:tabs>
          <w:tab w:val="left" w:pos="1289"/>
        </w:tabs>
        <w:spacing w:before="59"/>
        <w:ind w:left="295" w:right="710" w:firstLine="568"/>
        <w:jc w:val="both"/>
        <w:rPr>
          <w:sz w:val="26"/>
        </w:rPr>
      </w:pPr>
      <w:r>
        <w:rPr>
          <w:i/>
          <w:sz w:val="26"/>
        </w:rPr>
        <w:lastRenderedPageBreak/>
        <w:t xml:space="preserve">бали </w:t>
      </w:r>
      <w:r>
        <w:rPr>
          <w:sz w:val="26"/>
        </w:rPr>
        <w:t>– студент дав правильну відповідь лише на 3 із 7 тестових завдань, що становить менше 50 % і не засвідчує володіння матеріалом.</w:t>
      </w:r>
    </w:p>
    <w:p w14:paraId="52FB8382" w14:textId="77777777" w:rsidR="008F6AC9" w:rsidRDefault="00B735EC">
      <w:pPr>
        <w:pStyle w:val="Heading1"/>
        <w:numPr>
          <w:ilvl w:val="1"/>
          <w:numId w:val="8"/>
        </w:numPr>
        <w:tabs>
          <w:tab w:val="left" w:pos="1714"/>
        </w:tabs>
        <w:ind w:hanging="698"/>
        <w:jc w:val="both"/>
        <w:rPr>
          <w:i w:val="0"/>
        </w:rPr>
      </w:pPr>
      <w:r>
        <w:t>Підготовка</w:t>
      </w:r>
      <w:r>
        <w:rPr>
          <w:spacing w:val="-9"/>
        </w:rPr>
        <w:t xml:space="preserve"> </w:t>
      </w:r>
      <w:r>
        <w:rPr>
          <w:spacing w:val="-2"/>
        </w:rPr>
        <w:t>презентації</w:t>
      </w:r>
      <w:r>
        <w:rPr>
          <w:i w:val="0"/>
          <w:spacing w:val="-2"/>
        </w:rPr>
        <w:t>:</w:t>
      </w:r>
    </w:p>
    <w:p w14:paraId="15F10698" w14:textId="77777777" w:rsidR="008F6AC9" w:rsidRDefault="00B735EC">
      <w:pPr>
        <w:pStyle w:val="BodyText"/>
        <w:ind w:right="699" w:firstLine="568"/>
      </w:pPr>
      <w:r>
        <w:rPr>
          <w:i/>
        </w:rPr>
        <w:t xml:space="preserve">10 балів </w:t>
      </w:r>
      <w:r>
        <w:t>– студент у повному обсязі володіє навчальним матеріалом, вільно та аргументовано його викладає, глибоко та всебічно розкриває зміст поставленого завдання, використовує обов’язкову та додаткову літературу, демонструє самостійність, достовірність проведеного дослідження;</w:t>
      </w:r>
    </w:p>
    <w:p w14:paraId="5A96AC11" w14:textId="77777777" w:rsidR="008F6AC9" w:rsidRDefault="00B735EC">
      <w:pPr>
        <w:pStyle w:val="BodyText"/>
        <w:ind w:right="701" w:firstLine="568"/>
      </w:pPr>
      <w:r>
        <w:rPr>
          <w:i/>
        </w:rPr>
        <w:t xml:space="preserve">9 балів </w:t>
      </w:r>
      <w:r>
        <w:t>– студент у достатньому обсязі володіє навчальним матеріалом, вільно його викладає, але може не вистачати аргументації в поясненнях, розкриває зміст поставленого завдання, використовує обов’язкову літературу, демонструє самостійність та достовірність проведеної роботи; допускаються несуттєві</w:t>
      </w:r>
      <w:r>
        <w:rPr>
          <w:spacing w:val="80"/>
        </w:rPr>
        <w:t xml:space="preserve"> </w:t>
      </w:r>
      <w:r>
        <w:rPr>
          <w:spacing w:val="-2"/>
        </w:rPr>
        <w:t>неточності;</w:t>
      </w:r>
    </w:p>
    <w:p w14:paraId="6153E084" w14:textId="77777777" w:rsidR="008F6AC9" w:rsidRDefault="00B735EC">
      <w:pPr>
        <w:pStyle w:val="BodyText"/>
        <w:spacing w:before="1"/>
        <w:ind w:right="708" w:firstLine="568"/>
      </w:pPr>
      <w:r>
        <w:rPr>
          <w:i/>
        </w:rPr>
        <w:t xml:space="preserve">8 балів </w:t>
      </w:r>
      <w:r>
        <w:t>– загалом володіє навчальним матеріалом, але не демонструє глибини знань і самостійності, не спирається на необхідну навчальну літературу, робота містить суттєві неточності;</w:t>
      </w:r>
    </w:p>
    <w:p w14:paraId="69D907B6" w14:textId="77777777" w:rsidR="008F6AC9" w:rsidRDefault="00B735EC">
      <w:pPr>
        <w:pStyle w:val="BodyText"/>
        <w:ind w:right="704" w:firstLine="568"/>
      </w:pPr>
      <w:r>
        <w:rPr>
          <w:i/>
        </w:rPr>
        <w:t xml:space="preserve">7-1 балів </w:t>
      </w:r>
      <w:r>
        <w:t>– не в повному обсязі володіє матеріалом, фрагментарно та поверхово його викладає, недостатньо розкриває зміст поставлених питань; демонструє несамостійність у виконанні завдань.</w:t>
      </w:r>
    </w:p>
    <w:p w14:paraId="4609B033" w14:textId="77777777" w:rsidR="008F6AC9" w:rsidRDefault="00B735EC">
      <w:pPr>
        <w:pStyle w:val="ListParagraph"/>
        <w:numPr>
          <w:ilvl w:val="1"/>
          <w:numId w:val="8"/>
        </w:numPr>
        <w:tabs>
          <w:tab w:val="left" w:pos="1714"/>
        </w:tabs>
        <w:spacing w:line="298" w:lineRule="exact"/>
        <w:ind w:hanging="698"/>
        <w:jc w:val="both"/>
        <w:rPr>
          <w:b/>
          <w:sz w:val="26"/>
        </w:rPr>
      </w:pPr>
      <w:r>
        <w:rPr>
          <w:b/>
          <w:sz w:val="26"/>
        </w:rPr>
        <w:t>Захист</w:t>
      </w:r>
      <w:r>
        <w:rPr>
          <w:b/>
          <w:spacing w:val="-4"/>
          <w:sz w:val="26"/>
        </w:rPr>
        <w:t xml:space="preserve"> </w:t>
      </w:r>
      <w:r>
        <w:rPr>
          <w:b/>
          <w:spacing w:val="-2"/>
          <w:sz w:val="26"/>
        </w:rPr>
        <w:t>презентації:</w:t>
      </w:r>
    </w:p>
    <w:p w14:paraId="7CB9819F" w14:textId="77777777" w:rsidR="008F6AC9" w:rsidRDefault="00B735EC">
      <w:pPr>
        <w:pStyle w:val="BodyText"/>
        <w:ind w:right="699" w:firstLine="720"/>
      </w:pPr>
      <w:r>
        <w:rPr>
          <w:i/>
        </w:rPr>
        <w:t xml:space="preserve">5 балів </w:t>
      </w:r>
      <w:r>
        <w:t>– студент у повному обсязі володіє навчальним матеріалом, вільно та аргументовано його викладає, глибоко та всебічно розкриває зміст поставленого завдання, використовує обов’язкову та додаткову літературу, демонструє самостійність, достовірність проведеного дослідження;</w:t>
      </w:r>
    </w:p>
    <w:p w14:paraId="73AE9C95" w14:textId="77777777" w:rsidR="008F6AC9" w:rsidRDefault="00B735EC">
      <w:pPr>
        <w:pStyle w:val="BodyText"/>
        <w:ind w:right="698" w:firstLine="720"/>
      </w:pPr>
      <w:r>
        <w:rPr>
          <w:i/>
        </w:rPr>
        <w:t xml:space="preserve">4 бали </w:t>
      </w:r>
      <w:r>
        <w:t>– студент у достатньому обсязі володіє навчальним матеріалом, вільно його викладає, але може не вистачати аргументації в поясненнях, розкриває зміст поставленого завдання, використовує обов’язкову літературу, демонструє самостійність та достовірність проведеної роботи; допускаються несуттєві</w:t>
      </w:r>
      <w:r>
        <w:rPr>
          <w:spacing w:val="80"/>
        </w:rPr>
        <w:t xml:space="preserve"> </w:t>
      </w:r>
      <w:r>
        <w:rPr>
          <w:spacing w:val="-2"/>
        </w:rPr>
        <w:t>неточності;</w:t>
      </w:r>
    </w:p>
    <w:p w14:paraId="0CB9E8A8" w14:textId="77777777" w:rsidR="008F6AC9" w:rsidRDefault="00B735EC">
      <w:pPr>
        <w:pStyle w:val="ListParagraph"/>
        <w:numPr>
          <w:ilvl w:val="0"/>
          <w:numId w:val="1"/>
        </w:numPr>
        <w:tabs>
          <w:tab w:val="left" w:pos="1246"/>
        </w:tabs>
        <w:spacing w:before="1"/>
        <w:ind w:left="295" w:right="700" w:firstLine="720"/>
        <w:jc w:val="both"/>
        <w:rPr>
          <w:sz w:val="26"/>
        </w:rPr>
      </w:pPr>
      <w:r>
        <w:rPr>
          <w:i/>
          <w:sz w:val="26"/>
        </w:rPr>
        <w:t xml:space="preserve">бали </w:t>
      </w:r>
      <w:r>
        <w:rPr>
          <w:sz w:val="26"/>
        </w:rPr>
        <w:t>– загалом володіє навчальним матеріалом, але не демонструє глибини знань і самостійності, не спирається на необхідну навчальну літературу, робота містить суттєві неточності;</w:t>
      </w:r>
    </w:p>
    <w:p w14:paraId="531F377E" w14:textId="77777777" w:rsidR="008F6AC9" w:rsidRDefault="00B735EC">
      <w:pPr>
        <w:pStyle w:val="ListParagraph"/>
        <w:numPr>
          <w:ilvl w:val="1"/>
          <w:numId w:val="6"/>
        </w:numPr>
        <w:tabs>
          <w:tab w:val="left" w:pos="1449"/>
        </w:tabs>
        <w:ind w:left="295" w:right="704" w:firstLine="720"/>
        <w:jc w:val="both"/>
        <w:rPr>
          <w:sz w:val="26"/>
        </w:rPr>
      </w:pPr>
      <w:r>
        <w:rPr>
          <w:i/>
          <w:sz w:val="26"/>
        </w:rPr>
        <w:t xml:space="preserve">бал </w:t>
      </w:r>
      <w:r>
        <w:rPr>
          <w:sz w:val="26"/>
        </w:rPr>
        <w:t>– не в повному обсязі володіє матеріалом, фрагментарно та поверхово його викладає, недостатньо розкриває зміст поставлених питань; демонструє несамостійність у виконанні завдань.</w:t>
      </w:r>
    </w:p>
    <w:p w14:paraId="6FA0BB08" w14:textId="77777777" w:rsidR="008F6AC9" w:rsidRDefault="00B735EC">
      <w:pPr>
        <w:pStyle w:val="ListParagraph"/>
        <w:numPr>
          <w:ilvl w:val="1"/>
          <w:numId w:val="5"/>
        </w:numPr>
        <w:tabs>
          <w:tab w:val="left" w:pos="1400"/>
        </w:tabs>
        <w:ind w:left="295" w:right="691" w:firstLine="710"/>
        <w:jc w:val="both"/>
        <w:rPr>
          <w:b/>
          <w:sz w:val="26"/>
        </w:rPr>
      </w:pPr>
      <w:r>
        <w:rPr>
          <w:b/>
          <w:sz w:val="26"/>
        </w:rPr>
        <w:t xml:space="preserve">Семестрову кількість балів </w:t>
      </w:r>
      <w:r>
        <w:rPr>
          <w:sz w:val="26"/>
        </w:rPr>
        <w:t>формують</w:t>
      </w:r>
      <w:r>
        <w:rPr>
          <w:spacing w:val="-1"/>
          <w:sz w:val="26"/>
        </w:rPr>
        <w:t xml:space="preserve"> </w:t>
      </w:r>
      <w:r>
        <w:rPr>
          <w:sz w:val="26"/>
        </w:rPr>
        <w:t>бали, отримані студентом</w:t>
      </w:r>
      <w:r>
        <w:rPr>
          <w:spacing w:val="-1"/>
          <w:sz w:val="26"/>
        </w:rPr>
        <w:t xml:space="preserve"> </w:t>
      </w:r>
      <w:r>
        <w:rPr>
          <w:sz w:val="26"/>
        </w:rPr>
        <w:t>у процесі засвоєння матеріалу з усього навчального курсу. Загальна оцінка за семестр складається</w:t>
      </w:r>
      <w:r>
        <w:rPr>
          <w:spacing w:val="-7"/>
          <w:sz w:val="26"/>
        </w:rPr>
        <w:t xml:space="preserve"> </w:t>
      </w:r>
      <w:r>
        <w:rPr>
          <w:sz w:val="26"/>
        </w:rPr>
        <w:t>із</w:t>
      </w:r>
      <w:r>
        <w:rPr>
          <w:spacing w:val="-6"/>
          <w:sz w:val="26"/>
        </w:rPr>
        <w:t xml:space="preserve"> </w:t>
      </w:r>
      <w:r>
        <w:rPr>
          <w:sz w:val="26"/>
        </w:rPr>
        <w:t>балів,</w:t>
      </w:r>
      <w:r>
        <w:rPr>
          <w:spacing w:val="-5"/>
          <w:sz w:val="26"/>
        </w:rPr>
        <w:t xml:space="preserve"> </w:t>
      </w:r>
      <w:r>
        <w:rPr>
          <w:sz w:val="26"/>
        </w:rPr>
        <w:t>отриманих</w:t>
      </w:r>
      <w:r>
        <w:rPr>
          <w:spacing w:val="-6"/>
          <w:sz w:val="26"/>
        </w:rPr>
        <w:t xml:space="preserve"> </w:t>
      </w:r>
      <w:r>
        <w:rPr>
          <w:sz w:val="26"/>
        </w:rPr>
        <w:t>за</w:t>
      </w:r>
      <w:r>
        <w:rPr>
          <w:spacing w:val="-7"/>
          <w:sz w:val="26"/>
        </w:rPr>
        <w:t xml:space="preserve"> </w:t>
      </w:r>
      <w:r>
        <w:rPr>
          <w:sz w:val="26"/>
        </w:rPr>
        <w:t>аудиторну</w:t>
      </w:r>
      <w:r>
        <w:rPr>
          <w:spacing w:val="-6"/>
          <w:sz w:val="26"/>
        </w:rPr>
        <w:t xml:space="preserve"> </w:t>
      </w:r>
      <w:r>
        <w:rPr>
          <w:sz w:val="26"/>
        </w:rPr>
        <w:t>роботу</w:t>
      </w:r>
      <w:r>
        <w:rPr>
          <w:spacing w:val="-6"/>
          <w:sz w:val="26"/>
        </w:rPr>
        <w:t xml:space="preserve"> </w:t>
      </w:r>
      <w:r>
        <w:rPr>
          <w:sz w:val="26"/>
        </w:rPr>
        <w:t>(яка</w:t>
      </w:r>
      <w:r>
        <w:rPr>
          <w:spacing w:val="-7"/>
          <w:sz w:val="26"/>
        </w:rPr>
        <w:t xml:space="preserve"> </w:t>
      </w:r>
      <w:r>
        <w:rPr>
          <w:sz w:val="26"/>
        </w:rPr>
        <w:t>синтезує</w:t>
      </w:r>
      <w:r>
        <w:rPr>
          <w:spacing w:val="-7"/>
          <w:sz w:val="26"/>
        </w:rPr>
        <w:t xml:space="preserve"> </w:t>
      </w:r>
      <w:r>
        <w:rPr>
          <w:sz w:val="26"/>
        </w:rPr>
        <w:t>і</w:t>
      </w:r>
      <w:r>
        <w:rPr>
          <w:spacing w:val="-6"/>
          <w:sz w:val="26"/>
        </w:rPr>
        <w:t xml:space="preserve"> </w:t>
      </w:r>
      <w:r>
        <w:rPr>
          <w:sz w:val="26"/>
        </w:rPr>
        <w:t>самостійну</w:t>
      </w:r>
      <w:r>
        <w:rPr>
          <w:spacing w:val="-8"/>
          <w:sz w:val="26"/>
        </w:rPr>
        <w:t xml:space="preserve"> </w:t>
      </w:r>
      <w:r>
        <w:rPr>
          <w:sz w:val="26"/>
        </w:rPr>
        <w:t>роботу з опрацювання теоретичного матеріалу для підготовки до аудиторної: усні відповіді, доповнення, бліц-опитування, тести, захист презентації) та за самостійну роботу (підготовка</w:t>
      </w:r>
      <w:r>
        <w:rPr>
          <w:spacing w:val="-15"/>
          <w:sz w:val="26"/>
        </w:rPr>
        <w:t xml:space="preserve"> </w:t>
      </w:r>
      <w:r>
        <w:rPr>
          <w:sz w:val="26"/>
        </w:rPr>
        <w:t>презентації).</w:t>
      </w:r>
      <w:r>
        <w:rPr>
          <w:spacing w:val="-4"/>
          <w:sz w:val="26"/>
        </w:rPr>
        <w:t xml:space="preserve"> </w:t>
      </w:r>
      <w:r>
        <w:rPr>
          <w:sz w:val="26"/>
        </w:rPr>
        <w:t>Усі</w:t>
      </w:r>
      <w:r>
        <w:rPr>
          <w:spacing w:val="-7"/>
          <w:sz w:val="26"/>
        </w:rPr>
        <w:t xml:space="preserve"> </w:t>
      </w:r>
      <w:r>
        <w:rPr>
          <w:sz w:val="26"/>
        </w:rPr>
        <w:t>види</w:t>
      </w:r>
      <w:r>
        <w:rPr>
          <w:spacing w:val="-6"/>
          <w:sz w:val="26"/>
        </w:rPr>
        <w:t xml:space="preserve"> </w:t>
      </w:r>
      <w:r>
        <w:rPr>
          <w:sz w:val="26"/>
        </w:rPr>
        <w:t>робіт</w:t>
      </w:r>
      <w:r>
        <w:rPr>
          <w:spacing w:val="-4"/>
          <w:sz w:val="26"/>
        </w:rPr>
        <w:t xml:space="preserve"> </w:t>
      </w:r>
      <w:r>
        <w:rPr>
          <w:sz w:val="26"/>
        </w:rPr>
        <w:t>за</w:t>
      </w:r>
      <w:r>
        <w:rPr>
          <w:spacing w:val="-4"/>
          <w:sz w:val="26"/>
        </w:rPr>
        <w:t xml:space="preserve"> </w:t>
      </w:r>
      <w:r>
        <w:rPr>
          <w:sz w:val="26"/>
        </w:rPr>
        <w:t>семестр</w:t>
      </w:r>
      <w:r>
        <w:rPr>
          <w:spacing w:val="-5"/>
          <w:sz w:val="26"/>
        </w:rPr>
        <w:t xml:space="preserve"> </w:t>
      </w:r>
      <w:r>
        <w:rPr>
          <w:sz w:val="26"/>
        </w:rPr>
        <w:t>мають</w:t>
      </w:r>
      <w:r>
        <w:rPr>
          <w:spacing w:val="-5"/>
          <w:sz w:val="26"/>
        </w:rPr>
        <w:t xml:space="preserve"> </w:t>
      </w:r>
      <w:r>
        <w:rPr>
          <w:sz w:val="26"/>
        </w:rPr>
        <w:t>у</w:t>
      </w:r>
      <w:r>
        <w:rPr>
          <w:spacing w:val="-5"/>
          <w:sz w:val="26"/>
        </w:rPr>
        <w:t xml:space="preserve"> </w:t>
      </w:r>
      <w:r>
        <w:rPr>
          <w:sz w:val="26"/>
        </w:rPr>
        <w:t>підсумку:</w:t>
      </w:r>
    </w:p>
    <w:p w14:paraId="04340F15" w14:textId="77777777" w:rsidR="008F6AC9" w:rsidRDefault="00B735EC">
      <w:pPr>
        <w:pStyle w:val="ListParagraph"/>
        <w:numPr>
          <w:ilvl w:val="0"/>
          <w:numId w:val="4"/>
        </w:numPr>
        <w:tabs>
          <w:tab w:val="left" w:pos="1015"/>
          <w:tab w:val="left" w:pos="4549"/>
        </w:tabs>
        <w:ind w:left="1015" w:hanging="359"/>
        <w:rPr>
          <w:sz w:val="26"/>
        </w:rPr>
      </w:pPr>
      <w:r>
        <w:rPr>
          <w:sz w:val="26"/>
        </w:rPr>
        <w:t>у</w:t>
      </w:r>
      <w:r>
        <w:rPr>
          <w:spacing w:val="-5"/>
          <w:sz w:val="26"/>
        </w:rPr>
        <w:t xml:space="preserve"> </w:t>
      </w:r>
      <w:r>
        <w:rPr>
          <w:sz w:val="26"/>
        </w:rPr>
        <w:t>максимальному</w:t>
      </w:r>
      <w:r>
        <w:rPr>
          <w:spacing w:val="-6"/>
          <w:sz w:val="26"/>
        </w:rPr>
        <w:t xml:space="preserve"> </w:t>
      </w:r>
      <w:r>
        <w:rPr>
          <w:spacing w:val="-2"/>
          <w:sz w:val="26"/>
        </w:rPr>
        <w:t>вимірі</w:t>
      </w:r>
      <w:r>
        <w:rPr>
          <w:sz w:val="26"/>
        </w:rPr>
        <w:tab/>
        <w:t xml:space="preserve">60 </w:t>
      </w:r>
      <w:r>
        <w:rPr>
          <w:spacing w:val="-2"/>
          <w:sz w:val="26"/>
        </w:rPr>
        <w:t>балів,</w:t>
      </w:r>
    </w:p>
    <w:p w14:paraId="5C333EC4" w14:textId="77777777" w:rsidR="008F6AC9" w:rsidRDefault="00B735EC">
      <w:pPr>
        <w:pStyle w:val="ListParagraph"/>
        <w:numPr>
          <w:ilvl w:val="0"/>
          <w:numId w:val="4"/>
        </w:numPr>
        <w:tabs>
          <w:tab w:val="left" w:pos="1015"/>
          <w:tab w:val="left" w:pos="4549"/>
        </w:tabs>
        <w:ind w:left="1015" w:hanging="359"/>
        <w:rPr>
          <w:sz w:val="26"/>
        </w:rPr>
      </w:pPr>
      <w:r>
        <w:rPr>
          <w:sz w:val="26"/>
        </w:rPr>
        <w:t>у</w:t>
      </w:r>
      <w:r>
        <w:rPr>
          <w:spacing w:val="-5"/>
          <w:sz w:val="26"/>
        </w:rPr>
        <w:t xml:space="preserve"> </w:t>
      </w:r>
      <w:r>
        <w:rPr>
          <w:sz w:val="26"/>
        </w:rPr>
        <w:t>мінімальному</w:t>
      </w:r>
      <w:r>
        <w:rPr>
          <w:spacing w:val="-5"/>
          <w:sz w:val="26"/>
        </w:rPr>
        <w:t xml:space="preserve"> </w:t>
      </w:r>
      <w:r>
        <w:rPr>
          <w:spacing w:val="-2"/>
          <w:sz w:val="26"/>
        </w:rPr>
        <w:t>вимірі</w:t>
      </w:r>
      <w:r>
        <w:rPr>
          <w:sz w:val="26"/>
        </w:rPr>
        <w:tab/>
        <w:t xml:space="preserve">36 </w:t>
      </w:r>
      <w:r>
        <w:rPr>
          <w:spacing w:val="-2"/>
          <w:sz w:val="26"/>
        </w:rPr>
        <w:t>балів.</w:t>
      </w:r>
    </w:p>
    <w:p w14:paraId="34FBD080" w14:textId="77777777" w:rsidR="008F6AC9" w:rsidRDefault="00B735EC">
      <w:pPr>
        <w:pStyle w:val="BodyText"/>
        <w:spacing w:before="2" w:line="298" w:lineRule="exact"/>
        <w:ind w:left="1006"/>
        <w:jc w:val="left"/>
      </w:pPr>
      <w:r>
        <w:t>У</w:t>
      </w:r>
      <w:r>
        <w:rPr>
          <w:spacing w:val="-12"/>
        </w:rPr>
        <w:t xml:space="preserve"> </w:t>
      </w:r>
      <w:r>
        <w:t>разі</w:t>
      </w:r>
      <w:r>
        <w:rPr>
          <w:spacing w:val="-9"/>
        </w:rPr>
        <w:t xml:space="preserve"> </w:t>
      </w:r>
      <w:r>
        <w:t>відсутності</w:t>
      </w:r>
      <w:r>
        <w:rPr>
          <w:spacing w:val="-9"/>
        </w:rPr>
        <w:t xml:space="preserve"> </w:t>
      </w:r>
      <w:r>
        <w:t>на</w:t>
      </w:r>
      <w:r>
        <w:rPr>
          <w:spacing w:val="-9"/>
        </w:rPr>
        <w:t xml:space="preserve"> </w:t>
      </w:r>
      <w:r>
        <w:t>практичному</w:t>
      </w:r>
      <w:r>
        <w:rPr>
          <w:spacing w:val="-10"/>
        </w:rPr>
        <w:t xml:space="preserve"> </w:t>
      </w:r>
      <w:r>
        <w:t>занятті</w:t>
      </w:r>
      <w:r>
        <w:rPr>
          <w:spacing w:val="-8"/>
        </w:rPr>
        <w:t xml:space="preserve"> </w:t>
      </w:r>
      <w:r>
        <w:t>студент</w:t>
      </w:r>
      <w:r>
        <w:rPr>
          <w:spacing w:val="-10"/>
        </w:rPr>
        <w:t xml:space="preserve"> </w:t>
      </w:r>
      <w:r>
        <w:t>має</w:t>
      </w:r>
      <w:r>
        <w:rPr>
          <w:spacing w:val="-8"/>
        </w:rPr>
        <w:t xml:space="preserve"> </w:t>
      </w:r>
      <w:r>
        <w:t>відпрацювати</w:t>
      </w:r>
      <w:r>
        <w:rPr>
          <w:spacing w:val="-9"/>
        </w:rPr>
        <w:t xml:space="preserve"> </w:t>
      </w:r>
      <w:r>
        <w:rPr>
          <w:spacing w:val="-2"/>
        </w:rPr>
        <w:t>завдання.</w:t>
      </w:r>
    </w:p>
    <w:p w14:paraId="3B7A9C89" w14:textId="77777777" w:rsidR="008F6AC9" w:rsidRDefault="00B735EC">
      <w:pPr>
        <w:spacing w:line="298" w:lineRule="exact"/>
        <w:ind w:left="1006"/>
        <w:rPr>
          <w:b/>
          <w:sz w:val="26"/>
        </w:rPr>
      </w:pPr>
      <w:r>
        <w:rPr>
          <w:b/>
          <w:sz w:val="26"/>
        </w:rPr>
        <w:t>Підсумкове</w:t>
      </w:r>
      <w:r>
        <w:rPr>
          <w:b/>
          <w:spacing w:val="-9"/>
          <w:sz w:val="26"/>
        </w:rPr>
        <w:t xml:space="preserve"> </w:t>
      </w:r>
      <w:r>
        <w:rPr>
          <w:b/>
          <w:spacing w:val="-2"/>
          <w:sz w:val="26"/>
        </w:rPr>
        <w:t>оцінювання:</w:t>
      </w:r>
    </w:p>
    <w:p w14:paraId="69D40C08" w14:textId="77777777" w:rsidR="008F6AC9" w:rsidRDefault="00B735EC">
      <w:pPr>
        <w:spacing w:before="1" w:line="298" w:lineRule="exact"/>
        <w:ind w:left="1006"/>
        <w:rPr>
          <w:sz w:val="26"/>
        </w:rPr>
      </w:pPr>
      <w:r>
        <w:rPr>
          <w:b/>
          <w:sz w:val="26"/>
        </w:rPr>
        <w:t>Іспит</w:t>
      </w:r>
      <w:r>
        <w:rPr>
          <w:b/>
          <w:spacing w:val="-7"/>
          <w:sz w:val="26"/>
        </w:rPr>
        <w:t xml:space="preserve"> </w:t>
      </w:r>
      <w:r>
        <w:rPr>
          <w:b/>
          <w:sz w:val="26"/>
        </w:rPr>
        <w:t>у</w:t>
      </w:r>
      <w:r>
        <w:rPr>
          <w:b/>
          <w:spacing w:val="-2"/>
          <w:sz w:val="26"/>
        </w:rPr>
        <w:t xml:space="preserve"> </w:t>
      </w:r>
      <w:r>
        <w:rPr>
          <w:b/>
          <w:sz w:val="26"/>
        </w:rPr>
        <w:t>письмовій</w:t>
      </w:r>
      <w:r>
        <w:rPr>
          <w:b/>
          <w:spacing w:val="-4"/>
          <w:sz w:val="26"/>
        </w:rPr>
        <w:t xml:space="preserve"> </w:t>
      </w:r>
      <w:r>
        <w:rPr>
          <w:b/>
          <w:sz w:val="26"/>
        </w:rPr>
        <w:t>формі:</w:t>
      </w:r>
      <w:r>
        <w:rPr>
          <w:b/>
          <w:spacing w:val="-1"/>
          <w:sz w:val="26"/>
        </w:rPr>
        <w:t xml:space="preserve"> </w:t>
      </w:r>
      <w:r>
        <w:rPr>
          <w:sz w:val="26"/>
        </w:rPr>
        <w:t>РН1.1-1.3,</w:t>
      </w:r>
      <w:r>
        <w:rPr>
          <w:spacing w:val="-3"/>
          <w:sz w:val="26"/>
        </w:rPr>
        <w:t xml:space="preserve"> </w:t>
      </w:r>
      <w:r>
        <w:rPr>
          <w:sz w:val="26"/>
        </w:rPr>
        <w:t>2.2</w:t>
      </w:r>
      <w:r>
        <w:rPr>
          <w:spacing w:val="-4"/>
          <w:sz w:val="26"/>
        </w:rPr>
        <w:t xml:space="preserve"> </w:t>
      </w:r>
      <w:r>
        <w:rPr>
          <w:sz w:val="26"/>
        </w:rPr>
        <w:t>-</w:t>
      </w:r>
      <w:r>
        <w:rPr>
          <w:spacing w:val="-3"/>
          <w:sz w:val="26"/>
        </w:rPr>
        <w:t xml:space="preserve"> </w:t>
      </w:r>
      <w:r>
        <w:rPr>
          <w:sz w:val="26"/>
        </w:rPr>
        <w:t>2.5,</w:t>
      </w:r>
      <w:r>
        <w:rPr>
          <w:spacing w:val="-1"/>
          <w:sz w:val="26"/>
        </w:rPr>
        <w:t xml:space="preserve"> </w:t>
      </w:r>
      <w:r>
        <w:rPr>
          <w:sz w:val="26"/>
        </w:rPr>
        <w:t>3.1,</w:t>
      </w:r>
      <w:r>
        <w:rPr>
          <w:spacing w:val="-3"/>
          <w:sz w:val="26"/>
        </w:rPr>
        <w:t xml:space="preserve"> </w:t>
      </w:r>
      <w:r>
        <w:rPr>
          <w:sz w:val="26"/>
        </w:rPr>
        <w:t>4.1-4,5</w:t>
      </w:r>
      <w:r>
        <w:rPr>
          <w:spacing w:val="-3"/>
          <w:sz w:val="26"/>
        </w:rPr>
        <w:t xml:space="preserve"> </w:t>
      </w:r>
      <w:r>
        <w:rPr>
          <w:sz w:val="26"/>
        </w:rPr>
        <w:t>–</w:t>
      </w:r>
      <w:r>
        <w:rPr>
          <w:spacing w:val="-4"/>
          <w:sz w:val="26"/>
        </w:rPr>
        <w:t xml:space="preserve"> </w:t>
      </w:r>
      <w:r>
        <w:rPr>
          <w:sz w:val="26"/>
        </w:rPr>
        <w:t>24/40</w:t>
      </w:r>
      <w:r>
        <w:rPr>
          <w:spacing w:val="-2"/>
          <w:sz w:val="26"/>
        </w:rPr>
        <w:t xml:space="preserve"> балів.</w:t>
      </w:r>
    </w:p>
    <w:p w14:paraId="06DE8E10" w14:textId="77777777" w:rsidR="008F6AC9" w:rsidRDefault="00B735EC">
      <w:pPr>
        <w:pStyle w:val="Heading1"/>
        <w:ind w:left="1006" w:firstLine="0"/>
        <w:rPr>
          <w:i w:val="0"/>
        </w:rPr>
      </w:pPr>
      <w:r>
        <w:rPr>
          <w:spacing w:val="-2"/>
        </w:rPr>
        <w:t>Іспит</w:t>
      </w:r>
      <w:r>
        <w:rPr>
          <w:i w:val="0"/>
          <w:spacing w:val="-2"/>
        </w:rPr>
        <w:t>:</w:t>
      </w:r>
    </w:p>
    <w:p w14:paraId="22FCB8A8" w14:textId="77777777" w:rsidR="008F6AC9" w:rsidRDefault="00B735EC">
      <w:pPr>
        <w:pStyle w:val="BodyText"/>
        <w:spacing w:before="1"/>
        <w:ind w:right="641" w:firstLine="568"/>
        <w:jc w:val="left"/>
      </w:pPr>
      <w:r>
        <w:rPr>
          <w:i/>
        </w:rPr>
        <w:t xml:space="preserve">40-35 балів </w:t>
      </w:r>
      <w:r>
        <w:t>– студент у повному обсязі володіє навчальним матеріалом, глибоко та</w:t>
      </w:r>
      <w:r>
        <w:rPr>
          <w:spacing w:val="21"/>
        </w:rPr>
        <w:t xml:space="preserve"> </w:t>
      </w:r>
      <w:r>
        <w:t>всебічно</w:t>
      </w:r>
      <w:r>
        <w:rPr>
          <w:spacing w:val="23"/>
        </w:rPr>
        <w:t xml:space="preserve"> </w:t>
      </w:r>
      <w:r>
        <w:t>розкриває</w:t>
      </w:r>
      <w:r>
        <w:rPr>
          <w:spacing w:val="23"/>
        </w:rPr>
        <w:t xml:space="preserve"> </w:t>
      </w:r>
      <w:r>
        <w:t>зміст</w:t>
      </w:r>
      <w:r>
        <w:rPr>
          <w:spacing w:val="23"/>
        </w:rPr>
        <w:t xml:space="preserve"> </w:t>
      </w:r>
      <w:r>
        <w:t>поставленого</w:t>
      </w:r>
      <w:r>
        <w:rPr>
          <w:spacing w:val="24"/>
        </w:rPr>
        <w:t xml:space="preserve"> </w:t>
      </w:r>
      <w:r>
        <w:t>завдання,</w:t>
      </w:r>
      <w:r>
        <w:rPr>
          <w:spacing w:val="23"/>
        </w:rPr>
        <w:t xml:space="preserve"> </w:t>
      </w:r>
      <w:r>
        <w:t>правильно</w:t>
      </w:r>
      <w:r>
        <w:rPr>
          <w:spacing w:val="23"/>
        </w:rPr>
        <w:t xml:space="preserve"> </w:t>
      </w:r>
      <w:r>
        <w:t>інтерпретує</w:t>
      </w:r>
      <w:r>
        <w:rPr>
          <w:spacing w:val="24"/>
        </w:rPr>
        <w:t xml:space="preserve"> </w:t>
      </w:r>
      <w:r>
        <w:rPr>
          <w:spacing w:val="-2"/>
        </w:rPr>
        <w:t>отримані</w:t>
      </w:r>
    </w:p>
    <w:p w14:paraId="5444CB63" w14:textId="77777777" w:rsidR="008F6AC9" w:rsidRDefault="008F6AC9">
      <w:pPr>
        <w:sectPr w:rsidR="008F6AC9">
          <w:pgSz w:w="11910" w:h="16840"/>
          <w:pgMar w:top="1060" w:right="440" w:bottom="280" w:left="840" w:header="720" w:footer="720" w:gutter="0"/>
          <w:cols w:space="720"/>
        </w:sectPr>
      </w:pPr>
    </w:p>
    <w:p w14:paraId="6E3B844E" w14:textId="77777777" w:rsidR="008F6AC9" w:rsidRDefault="00B735EC">
      <w:pPr>
        <w:pStyle w:val="BodyText"/>
        <w:spacing w:before="59" w:line="298" w:lineRule="exact"/>
        <w:jc w:val="left"/>
      </w:pPr>
      <w:r>
        <w:rPr>
          <w:spacing w:val="-2"/>
        </w:rPr>
        <w:lastRenderedPageBreak/>
        <w:t>результати;</w:t>
      </w:r>
    </w:p>
    <w:p w14:paraId="7C4FA163" w14:textId="77777777" w:rsidR="008F6AC9" w:rsidRDefault="00B735EC">
      <w:pPr>
        <w:pStyle w:val="BodyText"/>
        <w:ind w:right="701" w:firstLine="568"/>
      </w:pPr>
      <w:r>
        <w:rPr>
          <w:i/>
        </w:rPr>
        <w:t xml:space="preserve">34-30 балів </w:t>
      </w:r>
      <w:r>
        <w:t>– студент у достатньому обсязі володіє навчальним матеріалом, вільно його викладає, але може не вистачати аргументації в поясненнях, розкриває зміст поставленого завдання, допускаються несуттєві неточності;</w:t>
      </w:r>
    </w:p>
    <w:p w14:paraId="15EF5950" w14:textId="77777777" w:rsidR="008F6AC9" w:rsidRDefault="00B735EC">
      <w:pPr>
        <w:pStyle w:val="BodyText"/>
        <w:spacing w:before="1"/>
        <w:ind w:right="704" w:firstLine="568"/>
      </w:pPr>
      <w:r>
        <w:rPr>
          <w:i/>
        </w:rPr>
        <w:t>29-24</w:t>
      </w:r>
      <w:r>
        <w:rPr>
          <w:i/>
          <w:spacing w:val="-2"/>
        </w:rPr>
        <w:t xml:space="preserve"> </w:t>
      </w:r>
      <w:r>
        <w:rPr>
          <w:i/>
        </w:rPr>
        <w:t>бали</w:t>
      </w:r>
      <w:r>
        <w:rPr>
          <w:i/>
          <w:spacing w:val="-1"/>
        </w:rPr>
        <w:t xml:space="preserve"> </w:t>
      </w:r>
      <w:r>
        <w:t>–</w:t>
      </w:r>
      <w:r>
        <w:rPr>
          <w:spacing w:val="-2"/>
        </w:rPr>
        <w:t xml:space="preserve"> </w:t>
      </w:r>
      <w:r>
        <w:t>загалом</w:t>
      </w:r>
      <w:r>
        <w:rPr>
          <w:spacing w:val="-3"/>
        </w:rPr>
        <w:t xml:space="preserve"> </w:t>
      </w:r>
      <w:r>
        <w:t>володіє навчальним</w:t>
      </w:r>
      <w:r>
        <w:rPr>
          <w:spacing w:val="-2"/>
        </w:rPr>
        <w:t xml:space="preserve"> </w:t>
      </w:r>
      <w:r>
        <w:t>матеріалом,</w:t>
      </w:r>
      <w:r>
        <w:rPr>
          <w:spacing w:val="-1"/>
        </w:rPr>
        <w:t xml:space="preserve"> </w:t>
      </w:r>
      <w:r>
        <w:t>але</w:t>
      </w:r>
      <w:r>
        <w:rPr>
          <w:spacing w:val="-1"/>
        </w:rPr>
        <w:t xml:space="preserve"> </w:t>
      </w:r>
      <w:r>
        <w:t>не</w:t>
      </w:r>
      <w:r>
        <w:rPr>
          <w:spacing w:val="-1"/>
        </w:rPr>
        <w:t xml:space="preserve"> </w:t>
      </w:r>
      <w:r>
        <w:t>демонструє</w:t>
      </w:r>
      <w:r>
        <w:rPr>
          <w:spacing w:val="-2"/>
        </w:rPr>
        <w:t xml:space="preserve"> </w:t>
      </w:r>
      <w:r>
        <w:t>глибини знань, самостійності у вирішенні поставлених завдань, не спирається на необхідну навчальну літературу, робота містить суттєві неточності;</w:t>
      </w:r>
    </w:p>
    <w:p w14:paraId="1A421FC4" w14:textId="77777777" w:rsidR="008F6AC9" w:rsidRDefault="00B735EC">
      <w:pPr>
        <w:pStyle w:val="BodyText"/>
        <w:ind w:right="705" w:firstLine="568"/>
      </w:pPr>
      <w:r>
        <w:rPr>
          <w:i/>
        </w:rPr>
        <w:t xml:space="preserve">23-1 бал </w:t>
      </w:r>
      <w:r>
        <w:t>– не в повному обсязі володіє матеріалом, фрагментарно та поверхово його викладає, недостатньо розкриває зміст поставлених питань; має суттєві помилки в роботі; демонструє несамостійність у виконанні завдань.</w:t>
      </w:r>
    </w:p>
    <w:p w14:paraId="75C9638A" w14:textId="77777777" w:rsidR="008F6AC9" w:rsidRDefault="00B735EC">
      <w:pPr>
        <w:pStyle w:val="BodyText"/>
        <w:ind w:right="693" w:firstLine="708"/>
      </w:pPr>
      <w:r>
        <w:rPr>
          <w:spacing w:val="-6"/>
        </w:rPr>
        <w:t>Підсумкова кількість балів з</w:t>
      </w:r>
      <w:r>
        <w:rPr>
          <w:spacing w:val="-7"/>
        </w:rPr>
        <w:t xml:space="preserve"> </w:t>
      </w:r>
      <w:r>
        <w:rPr>
          <w:spacing w:val="-6"/>
        </w:rPr>
        <w:t>дисципліни (максимум 100 балів) визначається як сума балів</w:t>
      </w:r>
      <w:r>
        <w:rPr>
          <w:spacing w:val="-8"/>
        </w:rPr>
        <w:t xml:space="preserve"> </w:t>
      </w:r>
      <w:r>
        <w:rPr>
          <w:spacing w:val="-6"/>
        </w:rPr>
        <w:t>за</w:t>
      </w:r>
      <w:r>
        <w:rPr>
          <w:spacing w:val="-7"/>
        </w:rPr>
        <w:t xml:space="preserve"> </w:t>
      </w:r>
      <w:r>
        <w:rPr>
          <w:spacing w:val="-6"/>
        </w:rPr>
        <w:t>систематичну</w:t>
      </w:r>
      <w:r>
        <w:rPr>
          <w:spacing w:val="-7"/>
        </w:rPr>
        <w:t xml:space="preserve"> </w:t>
      </w:r>
      <w:r>
        <w:rPr>
          <w:spacing w:val="-6"/>
        </w:rPr>
        <w:t>роботу</w:t>
      </w:r>
      <w:r>
        <w:rPr>
          <w:spacing w:val="-8"/>
        </w:rPr>
        <w:t xml:space="preserve"> </w:t>
      </w:r>
      <w:r>
        <w:rPr>
          <w:spacing w:val="-6"/>
        </w:rPr>
        <w:t>впродовж семестру</w:t>
      </w:r>
      <w:r>
        <w:rPr>
          <w:spacing w:val="-7"/>
        </w:rPr>
        <w:t xml:space="preserve"> </w:t>
      </w:r>
      <w:r>
        <w:rPr>
          <w:spacing w:val="-6"/>
        </w:rPr>
        <w:t>з</w:t>
      </w:r>
      <w:r>
        <w:rPr>
          <w:spacing w:val="-7"/>
        </w:rPr>
        <w:t xml:space="preserve"> </w:t>
      </w:r>
      <w:r>
        <w:rPr>
          <w:spacing w:val="-6"/>
        </w:rPr>
        <w:t xml:space="preserve">урахуванням підсумкового оцінювання </w:t>
      </w:r>
      <w:r>
        <w:t>(іспиту). Допуск до іспиту передбачає успішне виконання студентом завдань і роботу впродовж</w:t>
      </w:r>
      <w:r>
        <w:rPr>
          <w:spacing w:val="-17"/>
        </w:rPr>
        <w:t xml:space="preserve"> </w:t>
      </w:r>
      <w:r>
        <w:t>усього</w:t>
      </w:r>
      <w:r>
        <w:rPr>
          <w:spacing w:val="-16"/>
        </w:rPr>
        <w:t xml:space="preserve"> </w:t>
      </w:r>
      <w:r>
        <w:t>семестру.</w:t>
      </w:r>
    </w:p>
    <w:p w14:paraId="49FC8DF5" w14:textId="77777777" w:rsidR="008F6AC9" w:rsidRDefault="00B735EC">
      <w:pPr>
        <w:pStyle w:val="BodyText"/>
        <w:ind w:right="691" w:firstLine="710"/>
      </w:pPr>
      <w:r>
        <w:rPr>
          <w:spacing w:val="-8"/>
        </w:rPr>
        <w:t>Отже, підсумкова</w:t>
      </w:r>
      <w:r>
        <w:rPr>
          <w:spacing w:val="-1"/>
        </w:rPr>
        <w:t xml:space="preserve"> </w:t>
      </w:r>
      <w:r>
        <w:rPr>
          <w:spacing w:val="-8"/>
        </w:rPr>
        <w:t>оцінка з дисципліни</w:t>
      </w:r>
      <w:r>
        <w:rPr>
          <w:spacing w:val="-1"/>
        </w:rPr>
        <w:t xml:space="preserve"> </w:t>
      </w:r>
      <w:r>
        <w:rPr>
          <w:spacing w:val="-8"/>
        </w:rPr>
        <w:t>(мінімум 60,</w:t>
      </w:r>
      <w:r>
        <w:rPr>
          <w:spacing w:val="-1"/>
        </w:rPr>
        <w:t xml:space="preserve"> </w:t>
      </w:r>
      <w:r>
        <w:rPr>
          <w:spacing w:val="-8"/>
        </w:rPr>
        <w:t>максимум 100 балів)</w:t>
      </w:r>
      <w:r>
        <w:t xml:space="preserve"> </w:t>
      </w:r>
      <w:r>
        <w:rPr>
          <w:spacing w:val="-8"/>
        </w:rPr>
        <w:t xml:space="preserve">складається </w:t>
      </w:r>
      <w:r>
        <w:t xml:space="preserve">із суми кількості балів за семестрову роботу (мінімум 36, максимум 60 балів) та </w:t>
      </w:r>
      <w:r>
        <w:rPr>
          <w:spacing w:val="-6"/>
        </w:rPr>
        <w:t>підсумкового оцінювання</w:t>
      </w:r>
      <w:r>
        <w:rPr>
          <w:spacing w:val="-7"/>
        </w:rPr>
        <w:t xml:space="preserve"> </w:t>
      </w:r>
      <w:r>
        <w:rPr>
          <w:spacing w:val="-6"/>
        </w:rPr>
        <w:t>– іспиту</w:t>
      </w:r>
      <w:r>
        <w:rPr>
          <w:spacing w:val="-8"/>
        </w:rPr>
        <w:t xml:space="preserve"> </w:t>
      </w:r>
      <w:r>
        <w:rPr>
          <w:spacing w:val="-6"/>
        </w:rPr>
        <w:t>(мінімум 24,</w:t>
      </w:r>
      <w:r>
        <w:rPr>
          <w:spacing w:val="-7"/>
        </w:rPr>
        <w:t xml:space="preserve"> </w:t>
      </w:r>
      <w:r>
        <w:rPr>
          <w:spacing w:val="-6"/>
        </w:rPr>
        <w:t>максимум 40</w:t>
      </w:r>
      <w:r>
        <w:rPr>
          <w:spacing w:val="-8"/>
        </w:rPr>
        <w:t xml:space="preserve"> </w:t>
      </w:r>
      <w:r>
        <w:rPr>
          <w:spacing w:val="-6"/>
        </w:rPr>
        <w:t>балів).</w:t>
      </w:r>
    </w:p>
    <w:p w14:paraId="78DECE56" w14:textId="77777777" w:rsidR="008F6AC9" w:rsidRDefault="008F6AC9">
      <w:pPr>
        <w:pStyle w:val="BodyText"/>
        <w:ind w:left="0"/>
        <w:jc w:val="left"/>
      </w:pPr>
    </w:p>
    <w:p w14:paraId="169EAD62" w14:textId="77777777" w:rsidR="008F6AC9" w:rsidRDefault="00B735EC">
      <w:pPr>
        <w:ind w:left="295"/>
        <w:rPr>
          <w:b/>
          <w:i/>
          <w:sz w:val="26"/>
        </w:rPr>
      </w:pPr>
      <w:r>
        <w:rPr>
          <w:b/>
          <w:i/>
          <w:spacing w:val="-10"/>
          <w:sz w:val="26"/>
        </w:rPr>
        <w:t>При</w:t>
      </w:r>
      <w:r>
        <w:rPr>
          <w:b/>
          <w:i/>
          <w:spacing w:val="-5"/>
          <w:sz w:val="26"/>
        </w:rPr>
        <w:t xml:space="preserve"> </w:t>
      </w:r>
      <w:r>
        <w:rPr>
          <w:b/>
          <w:i/>
          <w:spacing w:val="-10"/>
          <w:sz w:val="26"/>
        </w:rPr>
        <w:t>простому</w:t>
      </w:r>
      <w:r>
        <w:rPr>
          <w:b/>
          <w:i/>
          <w:spacing w:val="-4"/>
          <w:sz w:val="26"/>
        </w:rPr>
        <w:t xml:space="preserve"> </w:t>
      </w:r>
      <w:r>
        <w:rPr>
          <w:b/>
          <w:i/>
          <w:spacing w:val="-10"/>
          <w:sz w:val="26"/>
        </w:rPr>
        <w:t>розрахунку</w:t>
      </w:r>
      <w:r>
        <w:rPr>
          <w:b/>
          <w:i/>
          <w:spacing w:val="-3"/>
          <w:sz w:val="26"/>
        </w:rPr>
        <w:t xml:space="preserve"> </w:t>
      </w:r>
      <w:r>
        <w:rPr>
          <w:b/>
          <w:i/>
          <w:spacing w:val="-10"/>
          <w:sz w:val="26"/>
        </w:rPr>
        <w:t>отримуємо:</w:t>
      </w:r>
    </w:p>
    <w:tbl>
      <w:tblPr>
        <w:tblW w:w="0" w:type="auto"/>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4"/>
        <w:gridCol w:w="2684"/>
        <w:gridCol w:w="3664"/>
        <w:gridCol w:w="1878"/>
      </w:tblGrid>
      <w:tr w:rsidR="008F6AC9" w14:paraId="60EB0D59" w14:textId="77777777">
        <w:trPr>
          <w:trHeight w:val="597"/>
        </w:trPr>
        <w:tc>
          <w:tcPr>
            <w:tcW w:w="1394" w:type="dxa"/>
            <w:tcBorders>
              <w:bottom w:val="double" w:sz="4" w:space="0" w:color="000000"/>
            </w:tcBorders>
          </w:tcPr>
          <w:p w14:paraId="606E510E" w14:textId="77777777" w:rsidR="008F6AC9" w:rsidRDefault="008F6AC9">
            <w:pPr>
              <w:pStyle w:val="TableParagraph"/>
              <w:rPr>
                <w:sz w:val="26"/>
              </w:rPr>
            </w:pPr>
          </w:p>
        </w:tc>
        <w:tc>
          <w:tcPr>
            <w:tcW w:w="2684" w:type="dxa"/>
            <w:tcBorders>
              <w:bottom w:val="double" w:sz="4" w:space="0" w:color="000000"/>
            </w:tcBorders>
          </w:tcPr>
          <w:p w14:paraId="032878BB" w14:textId="77777777" w:rsidR="008F6AC9" w:rsidRDefault="00B735EC">
            <w:pPr>
              <w:pStyle w:val="TableParagraph"/>
              <w:spacing w:line="300" w:lineRule="exact"/>
              <w:ind w:left="446" w:right="433" w:firstLine="204"/>
              <w:rPr>
                <w:b/>
                <w:sz w:val="26"/>
              </w:rPr>
            </w:pPr>
            <w:r>
              <w:rPr>
                <w:b/>
                <w:spacing w:val="-2"/>
                <w:sz w:val="26"/>
              </w:rPr>
              <w:t xml:space="preserve">Семестрова </w:t>
            </w:r>
            <w:r>
              <w:rPr>
                <w:b/>
                <w:sz w:val="26"/>
              </w:rPr>
              <w:t>кількість</w:t>
            </w:r>
            <w:r>
              <w:rPr>
                <w:b/>
                <w:spacing w:val="-17"/>
                <w:sz w:val="26"/>
              </w:rPr>
              <w:t xml:space="preserve"> </w:t>
            </w:r>
            <w:r>
              <w:rPr>
                <w:b/>
                <w:sz w:val="26"/>
              </w:rPr>
              <w:t>балів</w:t>
            </w:r>
          </w:p>
        </w:tc>
        <w:tc>
          <w:tcPr>
            <w:tcW w:w="3664" w:type="dxa"/>
            <w:tcBorders>
              <w:bottom w:val="double" w:sz="4" w:space="0" w:color="000000"/>
            </w:tcBorders>
          </w:tcPr>
          <w:p w14:paraId="42AC4DF6" w14:textId="77777777" w:rsidR="008F6AC9" w:rsidRDefault="00B735EC">
            <w:pPr>
              <w:pStyle w:val="TableParagraph"/>
              <w:spacing w:line="297" w:lineRule="exact"/>
              <w:ind w:left="14" w:right="2"/>
              <w:jc w:val="center"/>
              <w:rPr>
                <w:b/>
                <w:sz w:val="26"/>
              </w:rPr>
            </w:pPr>
            <w:r>
              <w:rPr>
                <w:b/>
                <w:spacing w:val="-4"/>
                <w:sz w:val="26"/>
              </w:rPr>
              <w:t>Іспит</w:t>
            </w:r>
          </w:p>
        </w:tc>
        <w:tc>
          <w:tcPr>
            <w:tcW w:w="1878" w:type="dxa"/>
            <w:tcBorders>
              <w:bottom w:val="double" w:sz="4" w:space="0" w:color="000000"/>
            </w:tcBorders>
          </w:tcPr>
          <w:p w14:paraId="6737C0C4" w14:textId="77777777" w:rsidR="008F6AC9" w:rsidRDefault="00B735EC">
            <w:pPr>
              <w:pStyle w:val="TableParagraph"/>
              <w:spacing w:line="300" w:lineRule="exact"/>
              <w:ind w:left="606" w:hanging="292"/>
              <w:rPr>
                <w:b/>
                <w:sz w:val="26"/>
              </w:rPr>
            </w:pPr>
            <w:r>
              <w:rPr>
                <w:b/>
                <w:spacing w:val="-4"/>
                <w:sz w:val="26"/>
              </w:rPr>
              <w:t xml:space="preserve">Підсумкова </w:t>
            </w:r>
            <w:r>
              <w:rPr>
                <w:b/>
                <w:spacing w:val="-2"/>
                <w:sz w:val="26"/>
              </w:rPr>
              <w:t>оцінка</w:t>
            </w:r>
          </w:p>
        </w:tc>
      </w:tr>
      <w:tr w:rsidR="008F6AC9" w14:paraId="5A836BD5" w14:textId="77777777">
        <w:trPr>
          <w:trHeight w:val="296"/>
        </w:trPr>
        <w:tc>
          <w:tcPr>
            <w:tcW w:w="1394" w:type="dxa"/>
            <w:tcBorders>
              <w:top w:val="double" w:sz="4" w:space="0" w:color="000000"/>
            </w:tcBorders>
          </w:tcPr>
          <w:p w14:paraId="346BE99F" w14:textId="77777777" w:rsidR="008F6AC9" w:rsidRDefault="00B735EC">
            <w:pPr>
              <w:pStyle w:val="TableParagraph"/>
              <w:spacing w:line="276" w:lineRule="exact"/>
              <w:ind w:left="110"/>
              <w:rPr>
                <w:sz w:val="26"/>
              </w:rPr>
            </w:pPr>
            <w:r>
              <w:rPr>
                <w:spacing w:val="-2"/>
                <w:sz w:val="26"/>
              </w:rPr>
              <w:t>Мінімум</w:t>
            </w:r>
          </w:p>
        </w:tc>
        <w:tc>
          <w:tcPr>
            <w:tcW w:w="2684" w:type="dxa"/>
            <w:tcBorders>
              <w:top w:val="double" w:sz="4" w:space="0" w:color="000000"/>
            </w:tcBorders>
          </w:tcPr>
          <w:p w14:paraId="2AEE4DE2" w14:textId="77777777" w:rsidR="008F6AC9" w:rsidRDefault="00B735EC">
            <w:pPr>
              <w:pStyle w:val="TableParagraph"/>
              <w:spacing w:line="276" w:lineRule="exact"/>
              <w:ind w:left="14"/>
              <w:jc w:val="center"/>
              <w:rPr>
                <w:sz w:val="26"/>
              </w:rPr>
            </w:pPr>
            <w:r>
              <w:rPr>
                <w:spacing w:val="-5"/>
                <w:sz w:val="26"/>
              </w:rPr>
              <w:t>36</w:t>
            </w:r>
          </w:p>
        </w:tc>
        <w:tc>
          <w:tcPr>
            <w:tcW w:w="3664" w:type="dxa"/>
            <w:tcBorders>
              <w:top w:val="double" w:sz="4" w:space="0" w:color="000000"/>
            </w:tcBorders>
          </w:tcPr>
          <w:p w14:paraId="132E97C5" w14:textId="77777777" w:rsidR="008F6AC9" w:rsidRDefault="00B735EC">
            <w:pPr>
              <w:pStyle w:val="TableParagraph"/>
              <w:spacing w:line="276" w:lineRule="exact"/>
              <w:ind w:left="14"/>
              <w:jc w:val="center"/>
              <w:rPr>
                <w:sz w:val="26"/>
              </w:rPr>
            </w:pPr>
            <w:r>
              <w:rPr>
                <w:spacing w:val="-5"/>
                <w:sz w:val="26"/>
              </w:rPr>
              <w:t>24</w:t>
            </w:r>
          </w:p>
        </w:tc>
        <w:tc>
          <w:tcPr>
            <w:tcW w:w="1878" w:type="dxa"/>
            <w:tcBorders>
              <w:top w:val="double" w:sz="4" w:space="0" w:color="000000"/>
            </w:tcBorders>
          </w:tcPr>
          <w:p w14:paraId="7D810AAC" w14:textId="77777777" w:rsidR="008F6AC9" w:rsidRDefault="00B735EC">
            <w:pPr>
              <w:pStyle w:val="TableParagraph"/>
              <w:spacing w:line="276" w:lineRule="exact"/>
              <w:ind w:left="16"/>
              <w:jc w:val="center"/>
              <w:rPr>
                <w:sz w:val="26"/>
              </w:rPr>
            </w:pPr>
            <w:r>
              <w:rPr>
                <w:spacing w:val="-5"/>
                <w:sz w:val="26"/>
              </w:rPr>
              <w:t>60</w:t>
            </w:r>
          </w:p>
        </w:tc>
      </w:tr>
      <w:tr w:rsidR="008F6AC9" w14:paraId="68ECF161" w14:textId="77777777">
        <w:trPr>
          <w:trHeight w:val="300"/>
        </w:trPr>
        <w:tc>
          <w:tcPr>
            <w:tcW w:w="1394" w:type="dxa"/>
          </w:tcPr>
          <w:p w14:paraId="7ECCB440" w14:textId="77777777" w:rsidR="008F6AC9" w:rsidRDefault="00B735EC">
            <w:pPr>
              <w:pStyle w:val="TableParagraph"/>
              <w:spacing w:line="280" w:lineRule="exact"/>
              <w:ind w:left="110"/>
              <w:rPr>
                <w:sz w:val="26"/>
              </w:rPr>
            </w:pPr>
            <w:r>
              <w:rPr>
                <w:spacing w:val="-2"/>
                <w:sz w:val="26"/>
              </w:rPr>
              <w:t>Максимум</w:t>
            </w:r>
          </w:p>
        </w:tc>
        <w:tc>
          <w:tcPr>
            <w:tcW w:w="2684" w:type="dxa"/>
          </w:tcPr>
          <w:p w14:paraId="0E2BEE58" w14:textId="77777777" w:rsidR="008F6AC9" w:rsidRDefault="00B735EC">
            <w:pPr>
              <w:pStyle w:val="TableParagraph"/>
              <w:spacing w:line="280" w:lineRule="exact"/>
              <w:ind w:left="14"/>
              <w:jc w:val="center"/>
              <w:rPr>
                <w:sz w:val="26"/>
              </w:rPr>
            </w:pPr>
            <w:r>
              <w:rPr>
                <w:spacing w:val="-5"/>
                <w:sz w:val="26"/>
              </w:rPr>
              <w:t>60</w:t>
            </w:r>
          </w:p>
        </w:tc>
        <w:tc>
          <w:tcPr>
            <w:tcW w:w="3664" w:type="dxa"/>
          </w:tcPr>
          <w:p w14:paraId="46635972" w14:textId="77777777" w:rsidR="008F6AC9" w:rsidRDefault="00B735EC">
            <w:pPr>
              <w:pStyle w:val="TableParagraph"/>
              <w:spacing w:line="280" w:lineRule="exact"/>
              <w:ind w:left="14"/>
              <w:jc w:val="center"/>
              <w:rPr>
                <w:sz w:val="26"/>
              </w:rPr>
            </w:pPr>
            <w:r>
              <w:rPr>
                <w:spacing w:val="-5"/>
                <w:sz w:val="26"/>
              </w:rPr>
              <w:t>40</w:t>
            </w:r>
          </w:p>
        </w:tc>
        <w:tc>
          <w:tcPr>
            <w:tcW w:w="1878" w:type="dxa"/>
          </w:tcPr>
          <w:p w14:paraId="6C6B3C15" w14:textId="77777777" w:rsidR="008F6AC9" w:rsidRDefault="00B735EC">
            <w:pPr>
              <w:pStyle w:val="TableParagraph"/>
              <w:spacing w:line="280" w:lineRule="exact"/>
              <w:ind w:left="16" w:right="2"/>
              <w:jc w:val="center"/>
              <w:rPr>
                <w:sz w:val="26"/>
              </w:rPr>
            </w:pPr>
            <w:r>
              <w:rPr>
                <w:spacing w:val="-5"/>
                <w:sz w:val="26"/>
              </w:rPr>
              <w:t>100</w:t>
            </w:r>
          </w:p>
        </w:tc>
      </w:tr>
    </w:tbl>
    <w:p w14:paraId="64F50AE6" w14:textId="77777777" w:rsidR="008F6AC9" w:rsidRDefault="008F6AC9">
      <w:pPr>
        <w:spacing w:line="280" w:lineRule="exact"/>
        <w:jc w:val="center"/>
        <w:rPr>
          <w:sz w:val="26"/>
        </w:rPr>
        <w:sectPr w:rsidR="008F6AC9">
          <w:pgSz w:w="11910" w:h="16840"/>
          <w:pgMar w:top="1060" w:right="440" w:bottom="280" w:left="840" w:header="720" w:footer="720" w:gutter="0"/>
          <w:cols w:space="720"/>
        </w:sectPr>
      </w:pPr>
    </w:p>
    <w:p w14:paraId="27B012A4" w14:textId="77777777" w:rsidR="008F6AC9" w:rsidRDefault="00B735EC">
      <w:pPr>
        <w:pStyle w:val="ListParagraph"/>
        <w:numPr>
          <w:ilvl w:val="1"/>
          <w:numId w:val="5"/>
        </w:numPr>
        <w:tabs>
          <w:tab w:val="left" w:pos="667"/>
        </w:tabs>
        <w:spacing w:before="59" w:line="298" w:lineRule="exact"/>
        <w:ind w:left="667" w:hanging="372"/>
        <w:jc w:val="both"/>
        <w:rPr>
          <w:b/>
          <w:sz w:val="26"/>
        </w:rPr>
      </w:pPr>
      <w:r>
        <w:rPr>
          <w:b/>
          <w:sz w:val="26"/>
        </w:rPr>
        <w:lastRenderedPageBreak/>
        <w:t>Організація</w:t>
      </w:r>
      <w:r>
        <w:rPr>
          <w:b/>
          <w:spacing w:val="-8"/>
          <w:sz w:val="26"/>
        </w:rPr>
        <w:t xml:space="preserve"> </w:t>
      </w:r>
      <w:r>
        <w:rPr>
          <w:b/>
          <w:spacing w:val="-2"/>
          <w:sz w:val="26"/>
        </w:rPr>
        <w:t>оцінювання:</w:t>
      </w:r>
    </w:p>
    <w:p w14:paraId="28C7E570" w14:textId="77777777" w:rsidR="008F6AC9" w:rsidRDefault="00B735EC">
      <w:pPr>
        <w:pStyle w:val="BodyText"/>
        <w:ind w:right="691" w:firstLine="710"/>
      </w:pPr>
      <w:r>
        <w:t xml:space="preserve">У курсі передбачено 2 змістові частини. </w:t>
      </w:r>
      <w:r>
        <w:rPr>
          <w:i/>
        </w:rPr>
        <w:t xml:space="preserve">Перша частина курсу </w:t>
      </w:r>
      <w:r>
        <w:t xml:space="preserve">присвячена розгляду теоретичних положень порівняльної лексикології. </w:t>
      </w:r>
      <w:r>
        <w:rPr>
          <w:i/>
        </w:rPr>
        <w:t xml:space="preserve">Друга частина курсу </w:t>
      </w:r>
      <w:r>
        <w:t>(практичні заняття) сфокусована на опрацювання студентами конкретних питань, поєднуючи теоретичні положення з практичними завданнями з дисципліни. Заняття проводяться у вигляді лекцій, практичних занять, з використання інтерактивних методів навчання.</w:t>
      </w:r>
    </w:p>
    <w:p w14:paraId="17B9B495" w14:textId="77777777" w:rsidR="008F6AC9" w:rsidRDefault="00B735EC">
      <w:pPr>
        <w:pStyle w:val="BodyText"/>
        <w:ind w:right="694" w:firstLine="710"/>
      </w:pPr>
      <w:r>
        <w:rPr>
          <w:spacing w:val="-8"/>
        </w:rPr>
        <w:t>Упродовж</w:t>
      </w:r>
      <w:r>
        <w:rPr>
          <w:spacing w:val="-6"/>
        </w:rPr>
        <w:t xml:space="preserve"> </w:t>
      </w:r>
      <w:r>
        <w:rPr>
          <w:spacing w:val="-8"/>
        </w:rPr>
        <w:t>семестру після</w:t>
      </w:r>
      <w:r>
        <w:rPr>
          <w:spacing w:val="-6"/>
        </w:rPr>
        <w:t xml:space="preserve"> </w:t>
      </w:r>
      <w:r>
        <w:rPr>
          <w:spacing w:val="-8"/>
        </w:rPr>
        <w:t>лекційних занять із відповідних тем проводяться</w:t>
      </w:r>
      <w:r>
        <w:rPr>
          <w:spacing w:val="-6"/>
        </w:rPr>
        <w:t xml:space="preserve"> </w:t>
      </w:r>
      <w:r>
        <w:rPr>
          <w:spacing w:val="-8"/>
        </w:rPr>
        <w:t xml:space="preserve">практичні </w:t>
      </w:r>
      <w:r>
        <w:rPr>
          <w:spacing w:val="-2"/>
        </w:rPr>
        <w:t>заняття,</w:t>
      </w:r>
      <w:r>
        <w:rPr>
          <w:spacing w:val="-14"/>
        </w:rPr>
        <w:t xml:space="preserve"> </w:t>
      </w:r>
      <w:r>
        <w:rPr>
          <w:spacing w:val="-2"/>
        </w:rPr>
        <w:t>на</w:t>
      </w:r>
      <w:r>
        <w:rPr>
          <w:spacing w:val="-15"/>
        </w:rPr>
        <w:t xml:space="preserve"> </w:t>
      </w:r>
      <w:r>
        <w:rPr>
          <w:spacing w:val="-2"/>
        </w:rPr>
        <w:t>яких</w:t>
      </w:r>
      <w:r>
        <w:rPr>
          <w:spacing w:val="-14"/>
        </w:rPr>
        <w:t xml:space="preserve"> </w:t>
      </w:r>
      <w:r>
        <w:rPr>
          <w:spacing w:val="-2"/>
        </w:rPr>
        <w:t>здійснюється</w:t>
      </w:r>
      <w:r>
        <w:rPr>
          <w:spacing w:val="-14"/>
        </w:rPr>
        <w:t xml:space="preserve"> </w:t>
      </w:r>
      <w:r>
        <w:rPr>
          <w:spacing w:val="-2"/>
        </w:rPr>
        <w:t>оцінювання</w:t>
      </w:r>
      <w:r>
        <w:rPr>
          <w:spacing w:val="-14"/>
        </w:rPr>
        <w:t xml:space="preserve"> </w:t>
      </w:r>
      <w:r>
        <w:rPr>
          <w:spacing w:val="-2"/>
        </w:rPr>
        <w:t>відповідно</w:t>
      </w:r>
      <w:r>
        <w:rPr>
          <w:spacing w:val="-13"/>
        </w:rPr>
        <w:t xml:space="preserve"> </w:t>
      </w:r>
      <w:r>
        <w:rPr>
          <w:spacing w:val="-2"/>
        </w:rPr>
        <w:t>до</w:t>
      </w:r>
      <w:r>
        <w:rPr>
          <w:spacing w:val="-15"/>
        </w:rPr>
        <w:t xml:space="preserve"> </w:t>
      </w:r>
      <w:r>
        <w:rPr>
          <w:spacing w:val="-2"/>
        </w:rPr>
        <w:t>видів</w:t>
      </w:r>
      <w:r>
        <w:rPr>
          <w:spacing w:val="-14"/>
        </w:rPr>
        <w:t xml:space="preserve"> </w:t>
      </w:r>
      <w:r>
        <w:rPr>
          <w:spacing w:val="-2"/>
        </w:rPr>
        <w:t>робіт</w:t>
      </w:r>
      <w:r>
        <w:rPr>
          <w:spacing w:val="-14"/>
        </w:rPr>
        <w:t xml:space="preserve"> </w:t>
      </w:r>
      <w:r>
        <w:rPr>
          <w:spacing w:val="-2"/>
        </w:rPr>
        <w:t>та</w:t>
      </w:r>
      <w:r>
        <w:rPr>
          <w:spacing w:val="-13"/>
        </w:rPr>
        <w:t xml:space="preserve"> </w:t>
      </w:r>
      <w:r>
        <w:rPr>
          <w:spacing w:val="-2"/>
        </w:rPr>
        <w:t>форми</w:t>
      </w:r>
      <w:r>
        <w:rPr>
          <w:spacing w:val="-14"/>
        </w:rPr>
        <w:t xml:space="preserve"> </w:t>
      </w:r>
      <w:r>
        <w:rPr>
          <w:spacing w:val="-2"/>
        </w:rPr>
        <w:t xml:space="preserve">контролю, </w:t>
      </w:r>
      <w:r>
        <w:t>описаних у п. 7.1. Презентації студенти здають і захищають на пізніше останнього лекційного тижня.</w:t>
      </w:r>
    </w:p>
    <w:p w14:paraId="4A518920" w14:textId="77777777" w:rsidR="008F6AC9" w:rsidRDefault="00B735EC">
      <w:pPr>
        <w:pStyle w:val="BodyText"/>
        <w:ind w:right="688" w:firstLine="708"/>
      </w:pPr>
      <w:r>
        <w:rPr>
          <w:spacing w:val="-4"/>
        </w:rPr>
        <w:t>Завершується</w:t>
      </w:r>
      <w:r>
        <w:rPr>
          <w:spacing w:val="-13"/>
        </w:rPr>
        <w:t xml:space="preserve"> </w:t>
      </w:r>
      <w:r>
        <w:rPr>
          <w:spacing w:val="-4"/>
        </w:rPr>
        <w:t>дисципліна</w:t>
      </w:r>
      <w:r>
        <w:rPr>
          <w:spacing w:val="-3"/>
        </w:rPr>
        <w:t xml:space="preserve"> </w:t>
      </w:r>
      <w:r>
        <w:rPr>
          <w:spacing w:val="-4"/>
        </w:rPr>
        <w:t>іспитом.</w:t>
      </w:r>
      <w:r>
        <w:rPr>
          <w:spacing w:val="4"/>
        </w:rPr>
        <w:t xml:space="preserve"> </w:t>
      </w:r>
      <w:r>
        <w:rPr>
          <w:spacing w:val="-4"/>
        </w:rPr>
        <w:t>Студенти,</w:t>
      </w:r>
      <w:r>
        <w:rPr>
          <w:spacing w:val="-13"/>
        </w:rPr>
        <w:t xml:space="preserve"> </w:t>
      </w:r>
      <w:r>
        <w:rPr>
          <w:spacing w:val="-4"/>
        </w:rPr>
        <w:t>які</w:t>
      </w:r>
      <w:r>
        <w:rPr>
          <w:spacing w:val="-12"/>
        </w:rPr>
        <w:t xml:space="preserve"> </w:t>
      </w:r>
      <w:r>
        <w:rPr>
          <w:spacing w:val="-4"/>
        </w:rPr>
        <w:t>набрали</w:t>
      </w:r>
      <w:r>
        <w:rPr>
          <w:spacing w:val="-12"/>
        </w:rPr>
        <w:t xml:space="preserve"> </w:t>
      </w:r>
      <w:r>
        <w:rPr>
          <w:spacing w:val="-4"/>
        </w:rPr>
        <w:t>сумарно</w:t>
      </w:r>
      <w:r>
        <w:rPr>
          <w:spacing w:val="-12"/>
        </w:rPr>
        <w:t xml:space="preserve"> </w:t>
      </w:r>
      <w:r>
        <w:rPr>
          <w:spacing w:val="-4"/>
        </w:rPr>
        <w:t>меншу</w:t>
      </w:r>
      <w:r>
        <w:rPr>
          <w:spacing w:val="-13"/>
        </w:rPr>
        <w:t xml:space="preserve"> </w:t>
      </w:r>
      <w:r>
        <w:rPr>
          <w:spacing w:val="-4"/>
        </w:rPr>
        <w:t xml:space="preserve">кількість </w:t>
      </w:r>
      <w:r>
        <w:t xml:space="preserve">балів, ніж критично-розрахунковий мінімум – 36 балів, до складання іспиту не </w:t>
      </w:r>
      <w:r>
        <w:rPr>
          <w:spacing w:val="-8"/>
        </w:rPr>
        <w:t>допускаються. Для студентів, які</w:t>
      </w:r>
      <w:r>
        <w:rPr>
          <w:spacing w:val="-2"/>
        </w:rPr>
        <w:t xml:space="preserve"> </w:t>
      </w:r>
      <w:r>
        <w:rPr>
          <w:spacing w:val="-8"/>
        </w:rPr>
        <w:t>упродовж</w:t>
      </w:r>
      <w:r>
        <w:rPr>
          <w:spacing w:val="-1"/>
        </w:rPr>
        <w:t xml:space="preserve"> </w:t>
      </w:r>
      <w:r>
        <w:rPr>
          <w:spacing w:val="-8"/>
        </w:rPr>
        <w:t>семестру</w:t>
      </w:r>
      <w:r>
        <w:rPr>
          <w:spacing w:val="-2"/>
        </w:rPr>
        <w:t xml:space="preserve"> </w:t>
      </w:r>
      <w:r>
        <w:rPr>
          <w:spacing w:val="-8"/>
        </w:rPr>
        <w:t>не досягли рубіжного</w:t>
      </w:r>
      <w:r>
        <w:rPr>
          <w:spacing w:val="-2"/>
        </w:rPr>
        <w:t xml:space="preserve"> </w:t>
      </w:r>
      <w:r>
        <w:rPr>
          <w:spacing w:val="-8"/>
        </w:rPr>
        <w:t>рівня оцінки</w:t>
      </w:r>
      <w:r>
        <w:rPr>
          <w:spacing w:val="-1"/>
        </w:rPr>
        <w:t xml:space="preserve"> </w:t>
      </w:r>
      <w:r>
        <w:rPr>
          <w:spacing w:val="-8"/>
        </w:rPr>
        <w:t xml:space="preserve">(36 </w:t>
      </w:r>
      <w:r>
        <w:rPr>
          <w:spacing w:val="-4"/>
        </w:rPr>
        <w:t>балів), для</w:t>
      </w:r>
      <w:r>
        <w:rPr>
          <w:spacing w:val="-7"/>
        </w:rPr>
        <w:t xml:space="preserve"> </w:t>
      </w:r>
      <w:r>
        <w:rPr>
          <w:spacing w:val="-4"/>
        </w:rPr>
        <w:t>одержання</w:t>
      </w:r>
      <w:r>
        <w:rPr>
          <w:spacing w:val="-6"/>
        </w:rPr>
        <w:t xml:space="preserve"> </w:t>
      </w:r>
      <w:r>
        <w:rPr>
          <w:spacing w:val="-4"/>
        </w:rPr>
        <w:t>допуску</w:t>
      </w:r>
      <w:r>
        <w:rPr>
          <w:spacing w:val="-6"/>
        </w:rPr>
        <w:t xml:space="preserve"> </w:t>
      </w:r>
      <w:r>
        <w:rPr>
          <w:spacing w:val="-4"/>
        </w:rPr>
        <w:t>до</w:t>
      </w:r>
      <w:r>
        <w:rPr>
          <w:spacing w:val="-6"/>
        </w:rPr>
        <w:t xml:space="preserve"> </w:t>
      </w:r>
      <w:r>
        <w:rPr>
          <w:spacing w:val="-4"/>
        </w:rPr>
        <w:t>іспиту</w:t>
      </w:r>
      <w:r>
        <w:rPr>
          <w:spacing w:val="-6"/>
        </w:rPr>
        <w:t xml:space="preserve"> </w:t>
      </w:r>
      <w:r>
        <w:rPr>
          <w:spacing w:val="-4"/>
        </w:rPr>
        <w:t>необхідно</w:t>
      </w:r>
      <w:r>
        <w:rPr>
          <w:spacing w:val="-6"/>
        </w:rPr>
        <w:t xml:space="preserve"> </w:t>
      </w:r>
      <w:r>
        <w:rPr>
          <w:spacing w:val="-4"/>
        </w:rPr>
        <w:t>обов’язково</w:t>
      </w:r>
      <w:r>
        <w:rPr>
          <w:spacing w:val="-5"/>
        </w:rPr>
        <w:t xml:space="preserve"> </w:t>
      </w:r>
      <w:r>
        <w:rPr>
          <w:spacing w:val="-4"/>
        </w:rPr>
        <w:t>відпрацювати</w:t>
      </w:r>
      <w:r>
        <w:rPr>
          <w:spacing w:val="-7"/>
        </w:rPr>
        <w:t xml:space="preserve"> </w:t>
      </w:r>
      <w:r>
        <w:rPr>
          <w:spacing w:val="-4"/>
        </w:rPr>
        <w:t xml:space="preserve">пропущені </w:t>
      </w:r>
      <w:r>
        <w:t xml:space="preserve">теми в письмовій формі та здати/надіслати їх електронною поштою викладачу, що </w:t>
      </w:r>
      <w:r>
        <w:rPr>
          <w:spacing w:val="-2"/>
        </w:rPr>
        <w:t>проводить</w:t>
      </w:r>
      <w:r>
        <w:rPr>
          <w:spacing w:val="-11"/>
        </w:rPr>
        <w:t xml:space="preserve"> </w:t>
      </w:r>
      <w:r>
        <w:rPr>
          <w:spacing w:val="-2"/>
        </w:rPr>
        <w:t>практичні</w:t>
      </w:r>
      <w:r>
        <w:rPr>
          <w:spacing w:val="-11"/>
        </w:rPr>
        <w:t xml:space="preserve"> </w:t>
      </w:r>
      <w:r>
        <w:rPr>
          <w:spacing w:val="-2"/>
        </w:rPr>
        <w:t>заняття.</w:t>
      </w:r>
    </w:p>
    <w:p w14:paraId="35067807" w14:textId="77777777" w:rsidR="008F6AC9" w:rsidRDefault="00B735EC">
      <w:pPr>
        <w:pStyle w:val="BodyText"/>
        <w:ind w:right="699" w:firstLine="710"/>
      </w:pPr>
      <w:r>
        <w:rPr>
          <w:spacing w:val="-2"/>
        </w:rPr>
        <w:t>Максимальна</w:t>
      </w:r>
      <w:r>
        <w:rPr>
          <w:spacing w:val="-11"/>
        </w:rPr>
        <w:t xml:space="preserve"> </w:t>
      </w:r>
      <w:r>
        <w:rPr>
          <w:spacing w:val="-2"/>
        </w:rPr>
        <w:t>оцінка</w:t>
      </w:r>
      <w:r>
        <w:rPr>
          <w:spacing w:val="-11"/>
        </w:rPr>
        <w:t xml:space="preserve"> </w:t>
      </w:r>
      <w:r>
        <w:rPr>
          <w:spacing w:val="-2"/>
        </w:rPr>
        <w:t>за</w:t>
      </w:r>
      <w:r>
        <w:rPr>
          <w:spacing w:val="-11"/>
        </w:rPr>
        <w:t xml:space="preserve"> </w:t>
      </w:r>
      <w:r>
        <w:rPr>
          <w:spacing w:val="-2"/>
        </w:rPr>
        <w:t>додаткові</w:t>
      </w:r>
      <w:r>
        <w:rPr>
          <w:spacing w:val="-11"/>
        </w:rPr>
        <w:t xml:space="preserve"> </w:t>
      </w:r>
      <w:r>
        <w:rPr>
          <w:spacing w:val="-2"/>
        </w:rPr>
        <w:t>форми</w:t>
      </w:r>
      <w:r>
        <w:rPr>
          <w:spacing w:val="-11"/>
        </w:rPr>
        <w:t xml:space="preserve"> </w:t>
      </w:r>
      <w:r>
        <w:rPr>
          <w:spacing w:val="-2"/>
        </w:rPr>
        <w:t>оцінювання</w:t>
      </w:r>
      <w:r>
        <w:rPr>
          <w:spacing w:val="-12"/>
        </w:rPr>
        <w:t xml:space="preserve"> </w:t>
      </w:r>
      <w:r>
        <w:rPr>
          <w:spacing w:val="-2"/>
        </w:rPr>
        <w:t>не</w:t>
      </w:r>
      <w:r>
        <w:rPr>
          <w:spacing w:val="-11"/>
        </w:rPr>
        <w:t xml:space="preserve"> </w:t>
      </w:r>
      <w:r>
        <w:rPr>
          <w:spacing w:val="-2"/>
        </w:rPr>
        <w:t>може</w:t>
      </w:r>
      <w:r>
        <w:rPr>
          <w:spacing w:val="-11"/>
        </w:rPr>
        <w:t xml:space="preserve"> </w:t>
      </w:r>
      <w:r>
        <w:rPr>
          <w:spacing w:val="-2"/>
        </w:rPr>
        <w:t>перевищувати</w:t>
      </w:r>
      <w:r>
        <w:rPr>
          <w:spacing w:val="-11"/>
        </w:rPr>
        <w:t xml:space="preserve"> </w:t>
      </w:r>
      <w:r>
        <w:rPr>
          <w:spacing w:val="-2"/>
        </w:rPr>
        <w:t>40</w:t>
      </w:r>
      <w:r>
        <w:rPr>
          <w:spacing w:val="-12"/>
        </w:rPr>
        <w:t xml:space="preserve"> </w:t>
      </w:r>
      <w:r>
        <w:rPr>
          <w:spacing w:val="-2"/>
        </w:rPr>
        <w:t xml:space="preserve">% </w:t>
      </w:r>
      <w:r>
        <w:rPr>
          <w:spacing w:val="-4"/>
        </w:rPr>
        <w:t>підсумкової</w:t>
      </w:r>
      <w:r>
        <w:rPr>
          <w:spacing w:val="-16"/>
        </w:rPr>
        <w:t xml:space="preserve"> </w:t>
      </w:r>
      <w:r>
        <w:rPr>
          <w:spacing w:val="-4"/>
        </w:rPr>
        <w:t>оцінки</w:t>
      </w:r>
      <w:r>
        <w:rPr>
          <w:spacing w:val="-15"/>
        </w:rPr>
        <w:t xml:space="preserve"> </w:t>
      </w:r>
      <w:r>
        <w:rPr>
          <w:spacing w:val="-4"/>
        </w:rPr>
        <w:t>(до</w:t>
      </w:r>
      <w:r>
        <w:rPr>
          <w:spacing w:val="-16"/>
        </w:rPr>
        <w:t xml:space="preserve"> </w:t>
      </w:r>
      <w:r>
        <w:rPr>
          <w:spacing w:val="-4"/>
        </w:rPr>
        <w:t>40</w:t>
      </w:r>
      <w:r>
        <w:rPr>
          <w:spacing w:val="-18"/>
        </w:rPr>
        <w:t xml:space="preserve"> </w:t>
      </w:r>
      <w:r>
        <w:rPr>
          <w:spacing w:val="-4"/>
        </w:rPr>
        <w:t>балів</w:t>
      </w:r>
      <w:r>
        <w:rPr>
          <w:spacing w:val="-16"/>
        </w:rPr>
        <w:t xml:space="preserve"> </w:t>
      </w:r>
      <w:r>
        <w:rPr>
          <w:spacing w:val="-4"/>
        </w:rPr>
        <w:t>за</w:t>
      </w:r>
      <w:r>
        <w:rPr>
          <w:spacing w:val="-15"/>
        </w:rPr>
        <w:t xml:space="preserve"> </w:t>
      </w:r>
      <w:r>
        <w:rPr>
          <w:spacing w:val="-4"/>
        </w:rPr>
        <w:t>100-бальною</w:t>
      </w:r>
      <w:r>
        <w:rPr>
          <w:spacing w:val="-16"/>
        </w:rPr>
        <w:t xml:space="preserve"> </w:t>
      </w:r>
      <w:r>
        <w:rPr>
          <w:spacing w:val="-4"/>
        </w:rPr>
        <w:t>шкалою).</w:t>
      </w:r>
    </w:p>
    <w:p w14:paraId="5437717E" w14:textId="77777777" w:rsidR="008F6AC9" w:rsidRDefault="00B735EC">
      <w:pPr>
        <w:pStyle w:val="BodyText"/>
        <w:ind w:right="695" w:firstLine="710"/>
      </w:pPr>
      <w:r>
        <w:t>Семестрову підсумкову оцінку формують бали, отримані студентом у процесі виконання вказаних видів і форм навчання та отримані на іспиті. Максимальний розподіл здійснюється</w:t>
      </w:r>
      <w:r>
        <w:rPr>
          <w:spacing w:val="-1"/>
        </w:rPr>
        <w:t xml:space="preserve"> </w:t>
      </w:r>
      <w:r>
        <w:t>за таким</w:t>
      </w:r>
      <w:r>
        <w:rPr>
          <w:spacing w:val="-2"/>
        </w:rPr>
        <w:t xml:space="preserve"> </w:t>
      </w:r>
      <w:r>
        <w:t>алгоритмом:</w:t>
      </w:r>
      <w:r>
        <w:rPr>
          <w:spacing w:val="-1"/>
        </w:rPr>
        <w:t xml:space="preserve"> </w:t>
      </w:r>
      <w:r>
        <w:t>60</w:t>
      </w:r>
      <w:r>
        <w:rPr>
          <w:spacing w:val="-1"/>
        </w:rPr>
        <w:t xml:space="preserve"> </w:t>
      </w:r>
      <w:r>
        <w:t>балів (60 %) –</w:t>
      </w:r>
      <w:r>
        <w:rPr>
          <w:spacing w:val="-1"/>
        </w:rPr>
        <w:t xml:space="preserve"> </w:t>
      </w:r>
      <w:r>
        <w:t>семестровий контроль</w:t>
      </w:r>
      <w:r>
        <w:rPr>
          <w:spacing w:val="-1"/>
        </w:rPr>
        <w:t xml:space="preserve"> </w:t>
      </w:r>
      <w:r>
        <w:t>і 40 балів (40 %) – іспит.</w:t>
      </w:r>
    </w:p>
    <w:p w14:paraId="6E09DD84" w14:textId="77777777" w:rsidR="008F6AC9" w:rsidRDefault="00B735EC">
      <w:pPr>
        <w:pStyle w:val="BodyText"/>
        <w:ind w:right="694" w:firstLine="710"/>
      </w:pPr>
      <w:r>
        <w:t>Якщо студент на іспиті набрав менше, ніж 24 бали (тобто 60 % від 40 балів, відведених на іспит), то вони не додаються до семестрової оцінки незалежно від кількості</w:t>
      </w:r>
      <w:r>
        <w:rPr>
          <w:spacing w:val="40"/>
        </w:rPr>
        <w:t xml:space="preserve"> </w:t>
      </w:r>
      <w:r>
        <w:t>балів,</w:t>
      </w:r>
      <w:r>
        <w:rPr>
          <w:spacing w:val="40"/>
        </w:rPr>
        <w:t xml:space="preserve"> </w:t>
      </w:r>
      <w:r>
        <w:t>отриманих</w:t>
      </w:r>
      <w:r>
        <w:rPr>
          <w:spacing w:val="40"/>
        </w:rPr>
        <w:t xml:space="preserve"> </w:t>
      </w:r>
      <w:r>
        <w:t>під</w:t>
      </w:r>
      <w:r>
        <w:rPr>
          <w:spacing w:val="40"/>
        </w:rPr>
        <w:t xml:space="preserve"> </w:t>
      </w:r>
      <w:r>
        <w:t>час</w:t>
      </w:r>
      <w:r>
        <w:rPr>
          <w:spacing w:val="40"/>
        </w:rPr>
        <w:t xml:space="preserve"> </w:t>
      </w:r>
      <w:r>
        <w:t>семестру,</w:t>
      </w:r>
      <w:r>
        <w:rPr>
          <w:spacing w:val="40"/>
        </w:rPr>
        <w:t xml:space="preserve"> </w:t>
      </w:r>
      <w:r>
        <w:t>а</w:t>
      </w:r>
      <w:r>
        <w:rPr>
          <w:spacing w:val="40"/>
        </w:rPr>
        <w:t xml:space="preserve"> </w:t>
      </w:r>
      <w:r>
        <w:t>в</w:t>
      </w:r>
      <w:r>
        <w:rPr>
          <w:spacing w:val="40"/>
        </w:rPr>
        <w:t xml:space="preserve"> </w:t>
      </w:r>
      <w:r>
        <w:t>екзаменаційній</w:t>
      </w:r>
      <w:r>
        <w:rPr>
          <w:spacing w:val="40"/>
        </w:rPr>
        <w:t xml:space="preserve"> </w:t>
      </w:r>
      <w:r>
        <w:t>відомості</w:t>
      </w:r>
      <w:r>
        <w:rPr>
          <w:spacing w:val="40"/>
        </w:rPr>
        <w:t xml:space="preserve"> </w:t>
      </w:r>
      <w:r>
        <w:t>у</w:t>
      </w:r>
      <w:r>
        <w:rPr>
          <w:spacing w:val="40"/>
        </w:rPr>
        <w:t xml:space="preserve"> </w:t>
      </w:r>
      <w:r>
        <w:t>графі</w:t>
      </w:r>
    </w:p>
    <w:p w14:paraId="0B83FCA1" w14:textId="77777777" w:rsidR="008F6AC9" w:rsidRDefault="00B735EC">
      <w:pPr>
        <w:pStyle w:val="BodyText"/>
        <w:spacing w:before="1"/>
        <w:ind w:right="701"/>
      </w:pPr>
      <w:r>
        <w:t xml:space="preserve">«підсумкова оцінка з дисципліни» вказується лише кількість балів, отриманих під час </w:t>
      </w:r>
      <w:r>
        <w:rPr>
          <w:spacing w:val="-2"/>
        </w:rPr>
        <w:t>семестру.</w:t>
      </w:r>
    </w:p>
    <w:p w14:paraId="617F60B6" w14:textId="77777777" w:rsidR="008F6AC9" w:rsidRDefault="008F6AC9">
      <w:pPr>
        <w:pStyle w:val="BodyText"/>
        <w:ind w:left="0"/>
        <w:jc w:val="left"/>
      </w:pPr>
    </w:p>
    <w:p w14:paraId="6EAE171B" w14:textId="77777777" w:rsidR="008F6AC9" w:rsidRDefault="00B735EC">
      <w:pPr>
        <w:pStyle w:val="ListParagraph"/>
        <w:numPr>
          <w:ilvl w:val="1"/>
          <w:numId w:val="5"/>
        </w:numPr>
        <w:tabs>
          <w:tab w:val="left" w:pos="655"/>
        </w:tabs>
        <w:ind w:left="655" w:hanging="360"/>
        <w:jc w:val="both"/>
        <w:rPr>
          <w:sz w:val="24"/>
        </w:rPr>
      </w:pPr>
      <w:r>
        <w:rPr>
          <w:sz w:val="24"/>
        </w:rPr>
        <w:t>Шкала</w:t>
      </w:r>
      <w:r>
        <w:rPr>
          <w:spacing w:val="-4"/>
          <w:sz w:val="24"/>
        </w:rPr>
        <w:t xml:space="preserve"> </w:t>
      </w:r>
      <w:r>
        <w:rPr>
          <w:sz w:val="24"/>
        </w:rPr>
        <w:t>відповідності</w:t>
      </w:r>
      <w:r>
        <w:rPr>
          <w:spacing w:val="-3"/>
          <w:sz w:val="24"/>
        </w:rPr>
        <w:t xml:space="preserve"> </w:t>
      </w:r>
      <w:r>
        <w:rPr>
          <w:spacing w:val="-2"/>
          <w:sz w:val="24"/>
        </w:rPr>
        <w:t>оцінок</w:t>
      </w: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4"/>
        <w:gridCol w:w="2318"/>
      </w:tblGrid>
      <w:tr w:rsidR="008F6AC9" w14:paraId="5D9951E9" w14:textId="77777777">
        <w:trPr>
          <w:trHeight w:val="297"/>
        </w:trPr>
        <w:tc>
          <w:tcPr>
            <w:tcW w:w="5964" w:type="dxa"/>
          </w:tcPr>
          <w:p w14:paraId="27B963B7" w14:textId="77777777" w:rsidR="008F6AC9" w:rsidRDefault="00B735EC">
            <w:pPr>
              <w:pStyle w:val="TableParagraph"/>
              <w:spacing w:line="278" w:lineRule="exact"/>
              <w:ind w:left="13" w:right="3"/>
              <w:jc w:val="center"/>
              <w:rPr>
                <w:sz w:val="26"/>
              </w:rPr>
            </w:pPr>
            <w:r>
              <w:rPr>
                <w:b/>
                <w:sz w:val="26"/>
              </w:rPr>
              <w:t>Відмінно</w:t>
            </w:r>
            <w:r>
              <w:rPr>
                <w:b/>
                <w:spacing w:val="-3"/>
                <w:sz w:val="26"/>
              </w:rPr>
              <w:t xml:space="preserve"> </w:t>
            </w:r>
            <w:r>
              <w:rPr>
                <w:sz w:val="26"/>
              </w:rPr>
              <w:t>/</w:t>
            </w:r>
            <w:r>
              <w:rPr>
                <w:spacing w:val="-1"/>
                <w:sz w:val="26"/>
              </w:rPr>
              <w:t xml:space="preserve"> </w:t>
            </w:r>
            <w:r>
              <w:rPr>
                <w:spacing w:val="-2"/>
                <w:sz w:val="26"/>
              </w:rPr>
              <w:t>Excellent</w:t>
            </w:r>
          </w:p>
        </w:tc>
        <w:tc>
          <w:tcPr>
            <w:tcW w:w="2318" w:type="dxa"/>
          </w:tcPr>
          <w:p w14:paraId="0E333588" w14:textId="77777777" w:rsidR="008F6AC9" w:rsidRDefault="00B735EC">
            <w:pPr>
              <w:pStyle w:val="TableParagraph"/>
              <w:spacing w:line="278" w:lineRule="exact"/>
              <w:ind w:left="14" w:right="1"/>
              <w:jc w:val="center"/>
              <w:rPr>
                <w:sz w:val="26"/>
              </w:rPr>
            </w:pPr>
            <w:r>
              <w:rPr>
                <w:sz w:val="26"/>
              </w:rPr>
              <w:t>90-</w:t>
            </w:r>
            <w:r>
              <w:rPr>
                <w:spacing w:val="-5"/>
                <w:sz w:val="26"/>
              </w:rPr>
              <w:t>100</w:t>
            </w:r>
          </w:p>
        </w:tc>
      </w:tr>
      <w:tr w:rsidR="008F6AC9" w14:paraId="27BDDE45" w14:textId="77777777">
        <w:trPr>
          <w:trHeight w:val="300"/>
        </w:trPr>
        <w:tc>
          <w:tcPr>
            <w:tcW w:w="5964" w:type="dxa"/>
          </w:tcPr>
          <w:p w14:paraId="5DE837A0" w14:textId="77777777" w:rsidR="008F6AC9" w:rsidRDefault="00B735EC">
            <w:pPr>
              <w:pStyle w:val="TableParagraph"/>
              <w:spacing w:line="280" w:lineRule="exact"/>
              <w:ind w:left="13"/>
              <w:jc w:val="center"/>
              <w:rPr>
                <w:sz w:val="26"/>
              </w:rPr>
            </w:pPr>
            <w:r>
              <w:rPr>
                <w:b/>
                <w:sz w:val="26"/>
              </w:rPr>
              <w:t>Добре</w:t>
            </w:r>
            <w:r>
              <w:rPr>
                <w:b/>
                <w:spacing w:val="-2"/>
                <w:sz w:val="26"/>
              </w:rPr>
              <w:t xml:space="preserve"> </w:t>
            </w:r>
            <w:r>
              <w:rPr>
                <w:sz w:val="26"/>
              </w:rPr>
              <w:t xml:space="preserve">/ </w:t>
            </w:r>
            <w:r>
              <w:rPr>
                <w:spacing w:val="-4"/>
                <w:sz w:val="26"/>
              </w:rPr>
              <w:t>Good</w:t>
            </w:r>
          </w:p>
        </w:tc>
        <w:tc>
          <w:tcPr>
            <w:tcW w:w="2318" w:type="dxa"/>
          </w:tcPr>
          <w:p w14:paraId="30AAE91E" w14:textId="77777777" w:rsidR="008F6AC9" w:rsidRDefault="00B735EC">
            <w:pPr>
              <w:pStyle w:val="TableParagraph"/>
              <w:spacing w:line="280" w:lineRule="exact"/>
              <w:ind w:left="14"/>
              <w:jc w:val="center"/>
              <w:rPr>
                <w:sz w:val="26"/>
              </w:rPr>
            </w:pPr>
            <w:r>
              <w:rPr>
                <w:spacing w:val="-2"/>
                <w:sz w:val="26"/>
              </w:rPr>
              <w:t>75-</w:t>
            </w:r>
            <w:r>
              <w:rPr>
                <w:spacing w:val="-5"/>
                <w:sz w:val="26"/>
              </w:rPr>
              <w:t>89</w:t>
            </w:r>
          </w:p>
        </w:tc>
      </w:tr>
      <w:tr w:rsidR="008F6AC9" w14:paraId="20B24322" w14:textId="77777777">
        <w:trPr>
          <w:trHeight w:val="297"/>
        </w:trPr>
        <w:tc>
          <w:tcPr>
            <w:tcW w:w="5964" w:type="dxa"/>
          </w:tcPr>
          <w:p w14:paraId="3A04C3A6" w14:textId="77777777" w:rsidR="008F6AC9" w:rsidRDefault="00B735EC">
            <w:pPr>
              <w:pStyle w:val="TableParagraph"/>
              <w:spacing w:line="278" w:lineRule="exact"/>
              <w:ind w:left="13" w:right="2"/>
              <w:jc w:val="center"/>
              <w:rPr>
                <w:sz w:val="26"/>
              </w:rPr>
            </w:pPr>
            <w:r>
              <w:rPr>
                <w:b/>
                <w:sz w:val="26"/>
              </w:rPr>
              <w:t>Задовільно</w:t>
            </w:r>
            <w:r>
              <w:rPr>
                <w:b/>
                <w:spacing w:val="-5"/>
                <w:sz w:val="26"/>
              </w:rPr>
              <w:t xml:space="preserve"> </w:t>
            </w:r>
            <w:r>
              <w:rPr>
                <w:sz w:val="26"/>
              </w:rPr>
              <w:t>/</w:t>
            </w:r>
            <w:r>
              <w:rPr>
                <w:spacing w:val="-7"/>
                <w:sz w:val="26"/>
              </w:rPr>
              <w:t xml:space="preserve"> </w:t>
            </w:r>
            <w:r>
              <w:rPr>
                <w:spacing w:val="-2"/>
                <w:sz w:val="26"/>
              </w:rPr>
              <w:t>Satisfactory</w:t>
            </w:r>
          </w:p>
        </w:tc>
        <w:tc>
          <w:tcPr>
            <w:tcW w:w="2318" w:type="dxa"/>
          </w:tcPr>
          <w:p w14:paraId="63D29530" w14:textId="77777777" w:rsidR="008F6AC9" w:rsidRDefault="00B735EC">
            <w:pPr>
              <w:pStyle w:val="TableParagraph"/>
              <w:spacing w:line="278" w:lineRule="exact"/>
              <w:ind w:left="14"/>
              <w:jc w:val="center"/>
              <w:rPr>
                <w:sz w:val="26"/>
              </w:rPr>
            </w:pPr>
            <w:r>
              <w:rPr>
                <w:spacing w:val="-2"/>
                <w:sz w:val="26"/>
              </w:rPr>
              <w:t>60-</w:t>
            </w:r>
            <w:r>
              <w:rPr>
                <w:spacing w:val="-5"/>
                <w:sz w:val="26"/>
              </w:rPr>
              <w:t>74</w:t>
            </w:r>
          </w:p>
        </w:tc>
      </w:tr>
      <w:tr w:rsidR="008F6AC9" w14:paraId="6CB01EFA" w14:textId="77777777">
        <w:trPr>
          <w:trHeight w:val="300"/>
        </w:trPr>
        <w:tc>
          <w:tcPr>
            <w:tcW w:w="5964" w:type="dxa"/>
          </w:tcPr>
          <w:p w14:paraId="71C62A05" w14:textId="77777777" w:rsidR="008F6AC9" w:rsidRDefault="00B735EC">
            <w:pPr>
              <w:pStyle w:val="TableParagraph"/>
              <w:spacing w:line="280" w:lineRule="exact"/>
              <w:ind w:left="13" w:right="2"/>
              <w:jc w:val="center"/>
              <w:rPr>
                <w:sz w:val="26"/>
              </w:rPr>
            </w:pPr>
            <w:r>
              <w:rPr>
                <w:b/>
                <w:sz w:val="26"/>
              </w:rPr>
              <w:t>Незадовільно</w:t>
            </w:r>
            <w:r>
              <w:rPr>
                <w:b/>
                <w:spacing w:val="-8"/>
                <w:sz w:val="26"/>
              </w:rPr>
              <w:t xml:space="preserve"> </w:t>
            </w:r>
            <w:r>
              <w:rPr>
                <w:sz w:val="26"/>
              </w:rPr>
              <w:t>/</w:t>
            </w:r>
            <w:r>
              <w:rPr>
                <w:spacing w:val="-6"/>
                <w:sz w:val="26"/>
              </w:rPr>
              <w:t xml:space="preserve"> </w:t>
            </w:r>
            <w:r>
              <w:rPr>
                <w:spacing w:val="-4"/>
                <w:sz w:val="26"/>
              </w:rPr>
              <w:t>Fail</w:t>
            </w:r>
          </w:p>
        </w:tc>
        <w:tc>
          <w:tcPr>
            <w:tcW w:w="2318" w:type="dxa"/>
          </w:tcPr>
          <w:p w14:paraId="5A46E445" w14:textId="77777777" w:rsidR="008F6AC9" w:rsidRDefault="00B735EC">
            <w:pPr>
              <w:pStyle w:val="TableParagraph"/>
              <w:spacing w:line="280" w:lineRule="exact"/>
              <w:ind w:left="14" w:right="1"/>
              <w:jc w:val="center"/>
              <w:rPr>
                <w:sz w:val="26"/>
              </w:rPr>
            </w:pPr>
            <w:r>
              <w:rPr>
                <w:sz w:val="26"/>
              </w:rPr>
              <w:t>0-</w:t>
            </w:r>
            <w:r>
              <w:rPr>
                <w:spacing w:val="-5"/>
                <w:sz w:val="26"/>
              </w:rPr>
              <w:t>59</w:t>
            </w:r>
          </w:p>
        </w:tc>
      </w:tr>
      <w:tr w:rsidR="008F6AC9" w14:paraId="606D5A6F" w14:textId="77777777">
        <w:trPr>
          <w:trHeight w:val="298"/>
        </w:trPr>
        <w:tc>
          <w:tcPr>
            <w:tcW w:w="5964" w:type="dxa"/>
          </w:tcPr>
          <w:p w14:paraId="3BA15CF3" w14:textId="77777777" w:rsidR="008F6AC9" w:rsidRDefault="00B735EC">
            <w:pPr>
              <w:pStyle w:val="TableParagraph"/>
              <w:spacing w:line="278" w:lineRule="exact"/>
              <w:ind w:left="13" w:right="3"/>
              <w:jc w:val="center"/>
              <w:rPr>
                <w:sz w:val="26"/>
              </w:rPr>
            </w:pPr>
            <w:r>
              <w:rPr>
                <w:b/>
                <w:sz w:val="26"/>
              </w:rPr>
              <w:t>Зараховано</w:t>
            </w:r>
            <w:r>
              <w:rPr>
                <w:b/>
                <w:spacing w:val="-9"/>
                <w:sz w:val="26"/>
              </w:rPr>
              <w:t xml:space="preserve"> </w:t>
            </w:r>
            <w:r>
              <w:rPr>
                <w:sz w:val="26"/>
              </w:rPr>
              <w:t>/</w:t>
            </w:r>
            <w:r>
              <w:rPr>
                <w:spacing w:val="-11"/>
                <w:sz w:val="26"/>
              </w:rPr>
              <w:t xml:space="preserve"> </w:t>
            </w:r>
            <w:r>
              <w:rPr>
                <w:spacing w:val="-2"/>
                <w:sz w:val="26"/>
              </w:rPr>
              <w:t>Passed</w:t>
            </w:r>
          </w:p>
        </w:tc>
        <w:tc>
          <w:tcPr>
            <w:tcW w:w="2318" w:type="dxa"/>
          </w:tcPr>
          <w:p w14:paraId="3877A122" w14:textId="77777777" w:rsidR="008F6AC9" w:rsidRDefault="00B735EC">
            <w:pPr>
              <w:pStyle w:val="TableParagraph"/>
              <w:spacing w:line="278" w:lineRule="exact"/>
              <w:ind w:left="14" w:right="1"/>
              <w:jc w:val="center"/>
              <w:rPr>
                <w:sz w:val="26"/>
              </w:rPr>
            </w:pPr>
            <w:r>
              <w:rPr>
                <w:sz w:val="26"/>
              </w:rPr>
              <w:t>60-</w:t>
            </w:r>
            <w:r>
              <w:rPr>
                <w:spacing w:val="-5"/>
                <w:sz w:val="26"/>
              </w:rPr>
              <w:t>100</w:t>
            </w:r>
          </w:p>
        </w:tc>
      </w:tr>
      <w:tr w:rsidR="008F6AC9" w14:paraId="16FEE765" w14:textId="77777777">
        <w:trPr>
          <w:trHeight w:val="300"/>
        </w:trPr>
        <w:tc>
          <w:tcPr>
            <w:tcW w:w="5964" w:type="dxa"/>
          </w:tcPr>
          <w:p w14:paraId="5E33404B" w14:textId="77777777" w:rsidR="008F6AC9" w:rsidRDefault="00B735EC">
            <w:pPr>
              <w:pStyle w:val="TableParagraph"/>
              <w:spacing w:line="280" w:lineRule="exact"/>
              <w:ind w:left="13"/>
              <w:jc w:val="center"/>
              <w:rPr>
                <w:sz w:val="26"/>
              </w:rPr>
            </w:pPr>
            <w:r>
              <w:rPr>
                <w:b/>
                <w:sz w:val="26"/>
              </w:rPr>
              <w:t>Не</w:t>
            </w:r>
            <w:r>
              <w:rPr>
                <w:b/>
                <w:spacing w:val="-10"/>
                <w:sz w:val="26"/>
              </w:rPr>
              <w:t xml:space="preserve"> </w:t>
            </w:r>
            <w:r>
              <w:rPr>
                <w:b/>
                <w:sz w:val="26"/>
              </w:rPr>
              <w:t>зараховано</w:t>
            </w:r>
            <w:r>
              <w:rPr>
                <w:b/>
                <w:spacing w:val="-6"/>
                <w:sz w:val="26"/>
              </w:rPr>
              <w:t xml:space="preserve"> </w:t>
            </w:r>
            <w:r>
              <w:rPr>
                <w:sz w:val="26"/>
              </w:rPr>
              <w:t>/</w:t>
            </w:r>
            <w:r>
              <w:rPr>
                <w:spacing w:val="-7"/>
                <w:sz w:val="26"/>
              </w:rPr>
              <w:t xml:space="preserve"> </w:t>
            </w:r>
            <w:r>
              <w:rPr>
                <w:spacing w:val="-4"/>
                <w:sz w:val="26"/>
              </w:rPr>
              <w:t>Fail</w:t>
            </w:r>
          </w:p>
        </w:tc>
        <w:tc>
          <w:tcPr>
            <w:tcW w:w="2318" w:type="dxa"/>
          </w:tcPr>
          <w:p w14:paraId="6F3673A1" w14:textId="77777777" w:rsidR="008F6AC9" w:rsidRDefault="00B735EC">
            <w:pPr>
              <w:pStyle w:val="TableParagraph"/>
              <w:spacing w:line="280" w:lineRule="exact"/>
              <w:ind w:left="14" w:right="1"/>
              <w:jc w:val="center"/>
              <w:rPr>
                <w:sz w:val="26"/>
              </w:rPr>
            </w:pPr>
            <w:r>
              <w:rPr>
                <w:sz w:val="26"/>
              </w:rPr>
              <w:t>0-</w:t>
            </w:r>
            <w:r>
              <w:rPr>
                <w:spacing w:val="-5"/>
                <w:sz w:val="26"/>
              </w:rPr>
              <w:t>59</w:t>
            </w:r>
          </w:p>
        </w:tc>
      </w:tr>
    </w:tbl>
    <w:p w14:paraId="4BFFC390" w14:textId="77777777" w:rsidR="008F6AC9" w:rsidRDefault="008F6AC9">
      <w:pPr>
        <w:spacing w:line="280" w:lineRule="exact"/>
        <w:jc w:val="center"/>
        <w:rPr>
          <w:sz w:val="26"/>
        </w:rPr>
        <w:sectPr w:rsidR="008F6AC9">
          <w:pgSz w:w="11910" w:h="16840"/>
          <w:pgMar w:top="1060" w:right="440" w:bottom="280" w:left="840" w:header="720" w:footer="720" w:gutter="0"/>
          <w:cols w:space="720"/>
        </w:sectPr>
      </w:pPr>
    </w:p>
    <w:p w14:paraId="2DFE5C28" w14:textId="77777777" w:rsidR="008F6AC9" w:rsidRDefault="00B735EC">
      <w:pPr>
        <w:spacing w:before="78"/>
        <w:ind w:left="1736" w:right="1182" w:firstLine="838"/>
        <w:rPr>
          <w:b/>
          <w:sz w:val="24"/>
        </w:rPr>
      </w:pPr>
      <w:r>
        <w:rPr>
          <w:b/>
          <w:shadow/>
          <w:sz w:val="24"/>
        </w:rPr>
        <w:lastRenderedPageBreak/>
        <w:t>СТРУКТУРА</w:t>
      </w:r>
      <w:r>
        <w:rPr>
          <w:b/>
          <w:spacing w:val="40"/>
          <w:sz w:val="24"/>
        </w:rPr>
        <w:t xml:space="preserve"> </w:t>
      </w:r>
      <w:r>
        <w:rPr>
          <w:b/>
          <w:shadow/>
          <w:sz w:val="24"/>
        </w:rPr>
        <w:t>НАВЧАЛЬНОЇ</w:t>
      </w:r>
      <w:r>
        <w:rPr>
          <w:b/>
          <w:spacing w:val="40"/>
          <w:sz w:val="24"/>
        </w:rPr>
        <w:t xml:space="preserve"> </w:t>
      </w:r>
      <w:r>
        <w:rPr>
          <w:b/>
          <w:shadow/>
          <w:sz w:val="24"/>
        </w:rPr>
        <w:t>ДИСЦИПЛІНИ</w:t>
      </w:r>
      <w:r>
        <w:rPr>
          <w:b/>
          <w:sz w:val="24"/>
        </w:rPr>
        <w:t xml:space="preserve"> ТЕМАТИЧНИЙ</w:t>
      </w:r>
      <w:r>
        <w:rPr>
          <w:b/>
          <w:spacing w:val="37"/>
          <w:sz w:val="24"/>
        </w:rPr>
        <w:t xml:space="preserve"> </w:t>
      </w:r>
      <w:r>
        <w:rPr>
          <w:b/>
          <w:sz w:val="24"/>
        </w:rPr>
        <w:t>ПЛАН</w:t>
      </w:r>
      <w:r>
        <w:rPr>
          <w:b/>
          <w:spacing w:val="38"/>
          <w:sz w:val="24"/>
        </w:rPr>
        <w:t xml:space="preserve"> </w:t>
      </w:r>
      <w:r>
        <w:rPr>
          <w:b/>
          <w:sz w:val="24"/>
        </w:rPr>
        <w:t>ЛЕКЦІЙ</w:t>
      </w:r>
      <w:r>
        <w:rPr>
          <w:b/>
          <w:spacing w:val="38"/>
          <w:sz w:val="24"/>
        </w:rPr>
        <w:t xml:space="preserve"> </w:t>
      </w:r>
      <w:r>
        <w:rPr>
          <w:b/>
          <w:sz w:val="24"/>
        </w:rPr>
        <w:t>І</w:t>
      </w:r>
      <w:r>
        <w:rPr>
          <w:b/>
          <w:spacing w:val="-13"/>
          <w:sz w:val="24"/>
        </w:rPr>
        <w:t xml:space="preserve"> </w:t>
      </w:r>
      <w:r>
        <w:rPr>
          <w:b/>
          <w:sz w:val="24"/>
        </w:rPr>
        <w:t>ПРАКТИЧНИХ</w:t>
      </w:r>
      <w:r>
        <w:rPr>
          <w:b/>
          <w:spacing w:val="-11"/>
          <w:sz w:val="24"/>
        </w:rPr>
        <w:t xml:space="preserve"> </w:t>
      </w:r>
      <w:r>
        <w:rPr>
          <w:b/>
          <w:sz w:val="24"/>
        </w:rPr>
        <w:t>ЗАНЯТЬ</w:t>
      </w:r>
    </w:p>
    <w:tbl>
      <w:tblPr>
        <w:tblW w:w="0" w:type="auto"/>
        <w:tblInd w:w="1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48"/>
        <w:gridCol w:w="6548"/>
        <w:gridCol w:w="850"/>
        <w:gridCol w:w="994"/>
        <w:gridCol w:w="828"/>
      </w:tblGrid>
      <w:tr w:rsidR="008F6AC9" w14:paraId="66AEDA63" w14:textId="77777777">
        <w:trPr>
          <w:trHeight w:val="364"/>
        </w:trPr>
        <w:tc>
          <w:tcPr>
            <w:tcW w:w="648" w:type="dxa"/>
            <w:vMerge w:val="restart"/>
            <w:tcBorders>
              <w:bottom w:val="double" w:sz="4" w:space="0" w:color="000000"/>
            </w:tcBorders>
          </w:tcPr>
          <w:p w14:paraId="12223324" w14:textId="77777777" w:rsidR="008F6AC9" w:rsidRDefault="00B735EC">
            <w:pPr>
              <w:pStyle w:val="TableParagraph"/>
              <w:spacing w:before="153"/>
              <w:ind w:left="170" w:right="131" w:firstLine="46"/>
              <w:rPr>
                <w:b/>
              </w:rPr>
            </w:pPr>
            <w:r>
              <w:rPr>
                <w:b/>
                <w:spacing w:val="-10"/>
              </w:rPr>
              <w:t xml:space="preserve">№ </w:t>
            </w:r>
            <w:r>
              <w:rPr>
                <w:b/>
                <w:spacing w:val="-4"/>
              </w:rPr>
              <w:t>п/п</w:t>
            </w:r>
          </w:p>
        </w:tc>
        <w:tc>
          <w:tcPr>
            <w:tcW w:w="6548" w:type="dxa"/>
            <w:vMerge w:val="restart"/>
            <w:tcBorders>
              <w:bottom w:val="double" w:sz="4" w:space="0" w:color="000000"/>
              <w:right w:val="single" w:sz="4" w:space="0" w:color="000000"/>
            </w:tcBorders>
          </w:tcPr>
          <w:p w14:paraId="45109FEE" w14:textId="77777777" w:rsidR="008F6AC9" w:rsidRDefault="008F6AC9">
            <w:pPr>
              <w:pStyle w:val="TableParagraph"/>
              <w:spacing w:before="26"/>
              <w:rPr>
                <w:b/>
              </w:rPr>
            </w:pPr>
          </w:p>
          <w:p w14:paraId="29D43B9D" w14:textId="77777777" w:rsidR="008F6AC9" w:rsidRDefault="00B735EC">
            <w:pPr>
              <w:pStyle w:val="TableParagraph"/>
              <w:ind w:left="23"/>
              <w:jc w:val="center"/>
              <w:rPr>
                <w:b/>
              </w:rPr>
            </w:pPr>
            <w:r>
              <w:rPr>
                <w:b/>
              </w:rPr>
              <w:t>Назва</w:t>
            </w:r>
            <w:r>
              <w:rPr>
                <w:b/>
                <w:spacing w:val="49"/>
              </w:rPr>
              <w:t xml:space="preserve"> </w:t>
            </w:r>
            <w:r>
              <w:rPr>
                <w:b/>
                <w:spacing w:val="-2"/>
              </w:rPr>
              <w:t>лекції</w:t>
            </w:r>
          </w:p>
        </w:tc>
        <w:tc>
          <w:tcPr>
            <w:tcW w:w="2672" w:type="dxa"/>
            <w:gridSpan w:val="3"/>
            <w:tcBorders>
              <w:left w:val="single" w:sz="4" w:space="0" w:color="000000"/>
              <w:bottom w:val="single" w:sz="4" w:space="0" w:color="000000"/>
            </w:tcBorders>
          </w:tcPr>
          <w:p w14:paraId="4DFFBAD2" w14:textId="77777777" w:rsidR="008F6AC9" w:rsidRDefault="00B735EC">
            <w:pPr>
              <w:pStyle w:val="TableParagraph"/>
              <w:spacing w:before="79"/>
              <w:ind w:left="554"/>
              <w:rPr>
                <w:b/>
              </w:rPr>
            </w:pPr>
            <w:r>
              <w:rPr>
                <w:b/>
              </w:rPr>
              <w:t>Кількість</w:t>
            </w:r>
            <w:r>
              <w:rPr>
                <w:b/>
                <w:spacing w:val="-7"/>
              </w:rPr>
              <w:t xml:space="preserve"> </w:t>
            </w:r>
            <w:r>
              <w:rPr>
                <w:b/>
                <w:spacing w:val="-4"/>
              </w:rPr>
              <w:t>годин</w:t>
            </w:r>
          </w:p>
        </w:tc>
      </w:tr>
      <w:tr w:rsidR="008F6AC9" w14:paraId="796A5F2B" w14:textId="77777777">
        <w:trPr>
          <w:trHeight w:val="382"/>
        </w:trPr>
        <w:tc>
          <w:tcPr>
            <w:tcW w:w="648" w:type="dxa"/>
            <w:vMerge/>
            <w:tcBorders>
              <w:top w:val="nil"/>
              <w:bottom w:val="double" w:sz="4" w:space="0" w:color="000000"/>
            </w:tcBorders>
          </w:tcPr>
          <w:p w14:paraId="5CFCE879" w14:textId="77777777" w:rsidR="008F6AC9" w:rsidRDefault="008F6AC9">
            <w:pPr>
              <w:rPr>
                <w:sz w:val="2"/>
                <w:szCs w:val="2"/>
              </w:rPr>
            </w:pPr>
          </w:p>
        </w:tc>
        <w:tc>
          <w:tcPr>
            <w:tcW w:w="6548" w:type="dxa"/>
            <w:vMerge/>
            <w:tcBorders>
              <w:top w:val="nil"/>
              <w:bottom w:val="double" w:sz="4" w:space="0" w:color="000000"/>
              <w:right w:val="single" w:sz="4" w:space="0" w:color="000000"/>
            </w:tcBorders>
          </w:tcPr>
          <w:p w14:paraId="6D6F41FF" w14:textId="77777777" w:rsidR="008F6AC9" w:rsidRDefault="008F6AC9">
            <w:pPr>
              <w:rPr>
                <w:sz w:val="2"/>
                <w:szCs w:val="2"/>
              </w:rPr>
            </w:pPr>
          </w:p>
        </w:tc>
        <w:tc>
          <w:tcPr>
            <w:tcW w:w="850" w:type="dxa"/>
            <w:tcBorders>
              <w:top w:val="single" w:sz="4" w:space="0" w:color="000000"/>
              <w:left w:val="single" w:sz="4" w:space="0" w:color="000000"/>
              <w:bottom w:val="double" w:sz="4" w:space="0" w:color="000000"/>
              <w:right w:val="single" w:sz="4" w:space="0" w:color="000000"/>
            </w:tcBorders>
          </w:tcPr>
          <w:p w14:paraId="6043BDE2" w14:textId="77777777" w:rsidR="008F6AC9" w:rsidRDefault="00B735EC">
            <w:pPr>
              <w:pStyle w:val="TableParagraph"/>
              <w:spacing w:before="87"/>
              <w:ind w:left="36" w:right="57"/>
              <w:jc w:val="center"/>
              <w:rPr>
                <w:b/>
              </w:rPr>
            </w:pPr>
            <w:r>
              <w:rPr>
                <w:b/>
                <w:spacing w:val="-2"/>
              </w:rPr>
              <w:t>лекції</w:t>
            </w:r>
          </w:p>
        </w:tc>
        <w:tc>
          <w:tcPr>
            <w:tcW w:w="994" w:type="dxa"/>
            <w:tcBorders>
              <w:top w:val="single" w:sz="4" w:space="0" w:color="000000"/>
              <w:left w:val="single" w:sz="4" w:space="0" w:color="000000"/>
              <w:bottom w:val="double" w:sz="4" w:space="0" w:color="000000"/>
              <w:right w:val="single" w:sz="4" w:space="0" w:color="000000"/>
            </w:tcBorders>
          </w:tcPr>
          <w:p w14:paraId="21D876D2" w14:textId="77777777" w:rsidR="008F6AC9" w:rsidRDefault="00B735EC">
            <w:pPr>
              <w:pStyle w:val="TableParagraph"/>
              <w:spacing w:before="87"/>
              <w:ind w:left="32" w:right="-29"/>
              <w:jc w:val="center"/>
              <w:rPr>
                <w:b/>
              </w:rPr>
            </w:pPr>
            <w:r>
              <w:rPr>
                <w:b/>
                <w:spacing w:val="-2"/>
              </w:rPr>
              <w:t>практичн</w:t>
            </w:r>
          </w:p>
        </w:tc>
        <w:tc>
          <w:tcPr>
            <w:tcW w:w="828" w:type="dxa"/>
            <w:tcBorders>
              <w:top w:val="single" w:sz="4" w:space="0" w:color="000000"/>
              <w:left w:val="single" w:sz="4" w:space="0" w:color="000000"/>
              <w:bottom w:val="double" w:sz="4" w:space="0" w:color="000000"/>
            </w:tcBorders>
          </w:tcPr>
          <w:p w14:paraId="08532977" w14:textId="77777777" w:rsidR="008F6AC9" w:rsidRDefault="00B735EC">
            <w:pPr>
              <w:pStyle w:val="TableParagraph"/>
              <w:spacing w:before="77"/>
              <w:ind w:left="8"/>
              <w:rPr>
                <w:b/>
              </w:rPr>
            </w:pPr>
            <w:r>
              <w:rPr>
                <w:b/>
              </w:rPr>
              <w:t>і</w:t>
            </w:r>
            <w:r>
              <w:rPr>
                <w:b/>
                <w:spacing w:val="36"/>
              </w:rPr>
              <w:t xml:space="preserve">  </w:t>
            </w:r>
            <w:r>
              <w:rPr>
                <w:b/>
                <w:spacing w:val="-5"/>
                <w:position w:val="1"/>
              </w:rPr>
              <w:t>С/Р</w:t>
            </w:r>
          </w:p>
        </w:tc>
      </w:tr>
      <w:tr w:rsidR="008F6AC9" w14:paraId="0F121234" w14:textId="77777777">
        <w:trPr>
          <w:trHeight w:val="340"/>
        </w:trPr>
        <w:tc>
          <w:tcPr>
            <w:tcW w:w="9868" w:type="dxa"/>
            <w:gridSpan w:val="5"/>
            <w:tcBorders>
              <w:top w:val="double" w:sz="4" w:space="0" w:color="000000"/>
              <w:bottom w:val="single" w:sz="4" w:space="0" w:color="000000"/>
            </w:tcBorders>
          </w:tcPr>
          <w:p w14:paraId="00D1E385" w14:textId="77777777" w:rsidR="008F6AC9" w:rsidRDefault="00B735EC">
            <w:pPr>
              <w:pStyle w:val="TableParagraph"/>
              <w:spacing w:before="31"/>
              <w:ind w:left="9"/>
              <w:jc w:val="center"/>
              <w:rPr>
                <w:b/>
                <w:i/>
                <w:sz w:val="24"/>
              </w:rPr>
            </w:pPr>
            <w:r>
              <w:rPr>
                <w:b/>
                <w:i/>
                <w:sz w:val="24"/>
              </w:rPr>
              <w:t>Модуль</w:t>
            </w:r>
            <w:r>
              <w:rPr>
                <w:b/>
                <w:i/>
                <w:spacing w:val="-10"/>
                <w:sz w:val="24"/>
              </w:rPr>
              <w:t xml:space="preserve"> </w:t>
            </w:r>
            <w:r>
              <w:rPr>
                <w:b/>
                <w:i/>
                <w:sz w:val="24"/>
              </w:rPr>
              <w:t>1.</w:t>
            </w:r>
            <w:r>
              <w:rPr>
                <w:b/>
                <w:i/>
                <w:spacing w:val="-10"/>
                <w:sz w:val="24"/>
              </w:rPr>
              <w:t xml:space="preserve"> </w:t>
            </w:r>
            <w:r>
              <w:rPr>
                <w:b/>
                <w:i/>
                <w:spacing w:val="-2"/>
                <w:sz w:val="24"/>
              </w:rPr>
              <w:t>Теоретичний.</w:t>
            </w:r>
          </w:p>
        </w:tc>
      </w:tr>
      <w:tr w:rsidR="008F6AC9" w14:paraId="7C332B0F" w14:textId="77777777">
        <w:trPr>
          <w:trHeight w:val="933"/>
        </w:trPr>
        <w:tc>
          <w:tcPr>
            <w:tcW w:w="648" w:type="dxa"/>
            <w:tcBorders>
              <w:top w:val="single" w:sz="4" w:space="0" w:color="000000"/>
              <w:bottom w:val="single" w:sz="4" w:space="0" w:color="000000"/>
              <w:right w:val="single" w:sz="4" w:space="0" w:color="000000"/>
            </w:tcBorders>
          </w:tcPr>
          <w:p w14:paraId="435100CD" w14:textId="77777777" w:rsidR="008F6AC9" w:rsidRDefault="008F6AC9">
            <w:pPr>
              <w:pStyle w:val="TableParagraph"/>
              <w:spacing w:before="76"/>
              <w:rPr>
                <w:b/>
                <w:sz w:val="24"/>
              </w:rPr>
            </w:pPr>
          </w:p>
          <w:p w14:paraId="15988863" w14:textId="77777777" w:rsidR="008F6AC9" w:rsidRDefault="00B735EC">
            <w:pPr>
              <w:pStyle w:val="TableParagraph"/>
              <w:spacing w:before="1"/>
              <w:ind w:left="25" w:right="1"/>
              <w:jc w:val="center"/>
              <w:rPr>
                <w:sz w:val="24"/>
              </w:rPr>
            </w:pPr>
            <w:r>
              <w:rPr>
                <w:spacing w:val="-10"/>
                <w:sz w:val="24"/>
              </w:rPr>
              <w:t>1</w:t>
            </w:r>
          </w:p>
        </w:tc>
        <w:tc>
          <w:tcPr>
            <w:tcW w:w="6548" w:type="dxa"/>
            <w:tcBorders>
              <w:top w:val="single" w:sz="4" w:space="0" w:color="000000"/>
              <w:left w:val="single" w:sz="4" w:space="0" w:color="000000"/>
              <w:bottom w:val="single" w:sz="4" w:space="0" w:color="000000"/>
              <w:right w:val="single" w:sz="4" w:space="0" w:color="000000"/>
            </w:tcBorders>
          </w:tcPr>
          <w:p w14:paraId="0A20B916" w14:textId="75D1D173" w:rsidR="000928DB" w:rsidRPr="003A00D1" w:rsidRDefault="00B735EC" w:rsidP="000928DB">
            <w:pPr>
              <w:jc w:val="both"/>
              <w:rPr>
                <w:sz w:val="24"/>
                <w:szCs w:val="24"/>
              </w:rPr>
            </w:pPr>
            <w:r>
              <w:rPr>
                <w:b/>
                <w:spacing w:val="-2"/>
                <w:sz w:val="24"/>
              </w:rPr>
              <w:t>Вступ</w:t>
            </w:r>
            <w:r>
              <w:rPr>
                <w:spacing w:val="-2"/>
                <w:sz w:val="24"/>
              </w:rPr>
              <w:t>.</w:t>
            </w:r>
            <w:r w:rsidR="000928DB" w:rsidRPr="003A00D1">
              <w:rPr>
                <w:sz w:val="24"/>
                <w:szCs w:val="24"/>
              </w:rPr>
              <w:t xml:space="preserve"> </w:t>
            </w:r>
            <w:r w:rsidR="000928DB" w:rsidRPr="003A00D1">
              <w:rPr>
                <w:sz w:val="24"/>
                <w:szCs w:val="24"/>
              </w:rPr>
              <w:t>Ознайомлення з програмою курсу, формами та методами оцінювання.</w:t>
            </w:r>
          </w:p>
          <w:p w14:paraId="14E41F1D" w14:textId="77777777" w:rsidR="008F6AC9" w:rsidRDefault="00B735EC">
            <w:pPr>
              <w:pStyle w:val="TableParagraph"/>
              <w:spacing w:before="76" w:line="213" w:lineRule="auto"/>
              <w:ind w:left="324" w:hanging="204"/>
              <w:rPr>
                <w:b/>
                <w:i/>
                <w:sz w:val="24"/>
              </w:rPr>
            </w:pPr>
            <w:r>
              <w:rPr>
                <w:b/>
                <w:sz w:val="24"/>
              </w:rPr>
              <w:t>Тема</w:t>
            </w:r>
            <w:r>
              <w:rPr>
                <w:b/>
                <w:spacing w:val="-11"/>
                <w:sz w:val="24"/>
              </w:rPr>
              <w:t xml:space="preserve"> </w:t>
            </w:r>
            <w:r>
              <w:rPr>
                <w:b/>
                <w:sz w:val="24"/>
              </w:rPr>
              <w:t>1</w:t>
            </w:r>
            <w:r>
              <w:rPr>
                <w:b/>
                <w:spacing w:val="-11"/>
                <w:sz w:val="24"/>
              </w:rPr>
              <w:t xml:space="preserve"> </w:t>
            </w:r>
            <w:r>
              <w:rPr>
                <w:b/>
                <w:sz w:val="24"/>
              </w:rPr>
              <w:t>.</w:t>
            </w:r>
            <w:r>
              <w:rPr>
                <w:b/>
                <w:spacing w:val="-11"/>
                <w:sz w:val="24"/>
              </w:rPr>
              <w:t xml:space="preserve"> </w:t>
            </w:r>
            <w:r>
              <w:rPr>
                <w:sz w:val="24"/>
              </w:rPr>
              <w:t>Місце</w:t>
            </w:r>
            <w:r>
              <w:rPr>
                <w:spacing w:val="-11"/>
                <w:sz w:val="24"/>
              </w:rPr>
              <w:t xml:space="preserve"> </w:t>
            </w:r>
            <w:r>
              <w:rPr>
                <w:sz w:val="24"/>
              </w:rPr>
              <w:t>лексикології</w:t>
            </w:r>
            <w:r>
              <w:rPr>
                <w:spacing w:val="-11"/>
                <w:sz w:val="24"/>
              </w:rPr>
              <w:t xml:space="preserve"> </w:t>
            </w:r>
            <w:r>
              <w:rPr>
                <w:sz w:val="24"/>
              </w:rPr>
              <w:t>серед</w:t>
            </w:r>
            <w:r>
              <w:rPr>
                <w:spacing w:val="-12"/>
                <w:sz w:val="24"/>
              </w:rPr>
              <w:t xml:space="preserve"> </w:t>
            </w:r>
            <w:r>
              <w:rPr>
                <w:sz w:val="24"/>
              </w:rPr>
              <w:t>інших</w:t>
            </w:r>
            <w:r>
              <w:rPr>
                <w:spacing w:val="-11"/>
                <w:sz w:val="24"/>
              </w:rPr>
              <w:t xml:space="preserve"> </w:t>
            </w:r>
            <w:r>
              <w:rPr>
                <w:sz w:val="24"/>
              </w:rPr>
              <w:t>лінгвістичних дисциплін. Структура й підрозділи лексикології</w:t>
            </w:r>
            <w:r>
              <w:rPr>
                <w:b/>
                <w:i/>
                <w:sz w:val="24"/>
              </w:rPr>
              <w:t>.</w:t>
            </w:r>
          </w:p>
        </w:tc>
        <w:tc>
          <w:tcPr>
            <w:tcW w:w="850" w:type="dxa"/>
            <w:tcBorders>
              <w:top w:val="single" w:sz="4" w:space="0" w:color="000000"/>
              <w:left w:val="single" w:sz="4" w:space="0" w:color="000000"/>
              <w:bottom w:val="single" w:sz="4" w:space="0" w:color="000000"/>
              <w:right w:val="single" w:sz="4" w:space="0" w:color="000000"/>
            </w:tcBorders>
          </w:tcPr>
          <w:p w14:paraId="0E8A493F" w14:textId="77777777" w:rsidR="008F6AC9" w:rsidRDefault="008F6AC9">
            <w:pPr>
              <w:pStyle w:val="TableParagraph"/>
              <w:spacing w:before="76"/>
              <w:rPr>
                <w:b/>
                <w:sz w:val="24"/>
              </w:rPr>
            </w:pPr>
          </w:p>
          <w:p w14:paraId="6A28A1B8" w14:textId="77777777" w:rsidR="008F6AC9" w:rsidRDefault="00B735EC">
            <w:pPr>
              <w:pStyle w:val="TableParagraph"/>
              <w:spacing w:before="1"/>
              <w:ind w:left="57" w:right="21"/>
              <w:jc w:val="center"/>
              <w:rPr>
                <w:sz w:val="24"/>
              </w:rPr>
            </w:pPr>
            <w:r>
              <w:rPr>
                <w:spacing w:val="-10"/>
                <w:sz w:val="24"/>
              </w:rPr>
              <w:t>2</w:t>
            </w:r>
          </w:p>
        </w:tc>
        <w:tc>
          <w:tcPr>
            <w:tcW w:w="994" w:type="dxa"/>
            <w:vMerge w:val="restart"/>
            <w:tcBorders>
              <w:top w:val="single" w:sz="4" w:space="0" w:color="000000"/>
              <w:left w:val="single" w:sz="4" w:space="0" w:color="000000"/>
              <w:bottom w:val="double" w:sz="4" w:space="0" w:color="000000"/>
              <w:right w:val="single" w:sz="4" w:space="0" w:color="000000"/>
            </w:tcBorders>
          </w:tcPr>
          <w:p w14:paraId="33D0F3A6" w14:textId="77777777" w:rsidR="008F6AC9" w:rsidRDefault="008F6AC9">
            <w:pPr>
              <w:pStyle w:val="TableParagraph"/>
              <w:rPr>
                <w:b/>
                <w:sz w:val="24"/>
              </w:rPr>
            </w:pPr>
          </w:p>
          <w:p w14:paraId="721FFF0B" w14:textId="77777777" w:rsidR="008F6AC9" w:rsidRDefault="008F6AC9">
            <w:pPr>
              <w:pStyle w:val="TableParagraph"/>
              <w:rPr>
                <w:b/>
                <w:sz w:val="24"/>
              </w:rPr>
            </w:pPr>
          </w:p>
          <w:p w14:paraId="50883DBC" w14:textId="77777777" w:rsidR="008F6AC9" w:rsidRDefault="008F6AC9">
            <w:pPr>
              <w:pStyle w:val="TableParagraph"/>
              <w:rPr>
                <w:b/>
                <w:sz w:val="24"/>
              </w:rPr>
            </w:pPr>
          </w:p>
          <w:p w14:paraId="15B52F24" w14:textId="77777777" w:rsidR="008F6AC9" w:rsidRDefault="008F6AC9">
            <w:pPr>
              <w:pStyle w:val="TableParagraph"/>
              <w:rPr>
                <w:b/>
                <w:sz w:val="24"/>
              </w:rPr>
            </w:pPr>
          </w:p>
          <w:p w14:paraId="62DE2363" w14:textId="77777777" w:rsidR="008F6AC9" w:rsidRDefault="008F6AC9">
            <w:pPr>
              <w:pStyle w:val="TableParagraph"/>
              <w:rPr>
                <w:b/>
                <w:sz w:val="24"/>
              </w:rPr>
            </w:pPr>
          </w:p>
          <w:p w14:paraId="7F00665A" w14:textId="77777777" w:rsidR="008F6AC9" w:rsidRDefault="008F6AC9">
            <w:pPr>
              <w:pStyle w:val="TableParagraph"/>
              <w:rPr>
                <w:b/>
                <w:sz w:val="24"/>
              </w:rPr>
            </w:pPr>
          </w:p>
          <w:p w14:paraId="4D637F49" w14:textId="77777777" w:rsidR="008F6AC9" w:rsidRDefault="008F6AC9">
            <w:pPr>
              <w:pStyle w:val="TableParagraph"/>
              <w:rPr>
                <w:b/>
                <w:sz w:val="24"/>
              </w:rPr>
            </w:pPr>
          </w:p>
          <w:p w14:paraId="7D16DF45" w14:textId="77777777" w:rsidR="008F6AC9" w:rsidRDefault="008F6AC9">
            <w:pPr>
              <w:pStyle w:val="TableParagraph"/>
              <w:rPr>
                <w:b/>
                <w:sz w:val="24"/>
              </w:rPr>
            </w:pPr>
          </w:p>
          <w:p w14:paraId="71804C67" w14:textId="77777777" w:rsidR="008F6AC9" w:rsidRDefault="008F6AC9">
            <w:pPr>
              <w:pStyle w:val="TableParagraph"/>
              <w:spacing w:before="205"/>
              <w:rPr>
                <w:b/>
                <w:sz w:val="24"/>
              </w:rPr>
            </w:pPr>
          </w:p>
          <w:p w14:paraId="620012D0" w14:textId="77777777" w:rsidR="008F6AC9" w:rsidRDefault="00B735EC">
            <w:pPr>
              <w:pStyle w:val="TableParagraph"/>
              <w:ind w:left="36"/>
              <w:jc w:val="center"/>
              <w:rPr>
                <w:sz w:val="24"/>
              </w:rPr>
            </w:pPr>
            <w:r>
              <w:rPr>
                <w:spacing w:val="-10"/>
                <w:sz w:val="24"/>
              </w:rPr>
              <w:t>0</w:t>
            </w:r>
          </w:p>
        </w:tc>
        <w:tc>
          <w:tcPr>
            <w:tcW w:w="828" w:type="dxa"/>
            <w:tcBorders>
              <w:top w:val="single" w:sz="4" w:space="0" w:color="000000"/>
              <w:left w:val="single" w:sz="4" w:space="0" w:color="000000"/>
              <w:bottom w:val="single" w:sz="4" w:space="0" w:color="000000"/>
            </w:tcBorders>
          </w:tcPr>
          <w:p w14:paraId="37DE9818" w14:textId="77777777" w:rsidR="008F6AC9" w:rsidRDefault="008F6AC9">
            <w:pPr>
              <w:pStyle w:val="TableParagraph"/>
              <w:spacing w:before="76"/>
              <w:rPr>
                <w:b/>
                <w:sz w:val="24"/>
              </w:rPr>
            </w:pPr>
          </w:p>
          <w:p w14:paraId="717DA516" w14:textId="77777777" w:rsidR="008F6AC9" w:rsidRDefault="00B735EC">
            <w:pPr>
              <w:pStyle w:val="TableParagraph"/>
              <w:spacing w:before="1"/>
              <w:ind w:left="44"/>
              <w:jc w:val="center"/>
              <w:rPr>
                <w:sz w:val="24"/>
              </w:rPr>
            </w:pPr>
            <w:r>
              <w:rPr>
                <w:spacing w:val="-10"/>
                <w:sz w:val="24"/>
              </w:rPr>
              <w:t>1</w:t>
            </w:r>
          </w:p>
        </w:tc>
      </w:tr>
      <w:tr w:rsidR="008F6AC9" w14:paraId="321C6922" w14:textId="77777777">
        <w:trPr>
          <w:trHeight w:val="844"/>
        </w:trPr>
        <w:tc>
          <w:tcPr>
            <w:tcW w:w="648" w:type="dxa"/>
            <w:tcBorders>
              <w:top w:val="single" w:sz="4" w:space="0" w:color="000000"/>
              <w:bottom w:val="single" w:sz="4" w:space="0" w:color="000000"/>
              <w:right w:val="single" w:sz="4" w:space="0" w:color="000000"/>
            </w:tcBorders>
          </w:tcPr>
          <w:p w14:paraId="5207D835" w14:textId="77777777" w:rsidR="008F6AC9" w:rsidRDefault="008F6AC9">
            <w:pPr>
              <w:pStyle w:val="TableParagraph"/>
              <w:spacing w:before="26"/>
              <w:rPr>
                <w:b/>
                <w:sz w:val="24"/>
              </w:rPr>
            </w:pPr>
          </w:p>
          <w:p w14:paraId="11FE498A" w14:textId="77777777" w:rsidR="008F6AC9" w:rsidRDefault="00B735EC">
            <w:pPr>
              <w:pStyle w:val="TableParagraph"/>
              <w:spacing w:before="1"/>
              <w:ind w:left="25" w:right="1"/>
              <w:jc w:val="center"/>
              <w:rPr>
                <w:sz w:val="24"/>
              </w:rPr>
            </w:pPr>
            <w:r>
              <w:rPr>
                <w:spacing w:val="-10"/>
                <w:sz w:val="24"/>
              </w:rPr>
              <w:t>2</w:t>
            </w:r>
          </w:p>
        </w:tc>
        <w:tc>
          <w:tcPr>
            <w:tcW w:w="6548" w:type="dxa"/>
            <w:tcBorders>
              <w:top w:val="single" w:sz="4" w:space="0" w:color="000000"/>
              <w:left w:val="single" w:sz="4" w:space="0" w:color="000000"/>
              <w:bottom w:val="single" w:sz="4" w:space="0" w:color="000000"/>
              <w:right w:val="single" w:sz="4" w:space="0" w:color="000000"/>
            </w:tcBorders>
          </w:tcPr>
          <w:p w14:paraId="6357F644" w14:textId="77777777" w:rsidR="008F6AC9" w:rsidRDefault="00B735EC">
            <w:pPr>
              <w:pStyle w:val="TableParagraph"/>
              <w:spacing w:before="43" w:line="261" w:lineRule="exact"/>
              <w:ind w:left="120"/>
              <w:rPr>
                <w:sz w:val="24"/>
              </w:rPr>
            </w:pPr>
            <w:r>
              <w:rPr>
                <w:b/>
                <w:sz w:val="24"/>
              </w:rPr>
              <w:t>Тема</w:t>
            </w:r>
            <w:r>
              <w:rPr>
                <w:b/>
                <w:spacing w:val="-7"/>
                <w:sz w:val="24"/>
              </w:rPr>
              <w:t xml:space="preserve"> </w:t>
            </w:r>
            <w:r>
              <w:rPr>
                <w:b/>
                <w:sz w:val="24"/>
              </w:rPr>
              <w:t>2.</w:t>
            </w:r>
            <w:r>
              <w:rPr>
                <w:b/>
                <w:spacing w:val="-7"/>
                <w:sz w:val="24"/>
              </w:rPr>
              <w:t xml:space="preserve"> </w:t>
            </w:r>
            <w:r>
              <w:rPr>
                <w:sz w:val="24"/>
              </w:rPr>
              <w:t>Критерії</w:t>
            </w:r>
            <w:r>
              <w:rPr>
                <w:spacing w:val="-7"/>
                <w:sz w:val="24"/>
              </w:rPr>
              <w:t xml:space="preserve"> </w:t>
            </w:r>
            <w:r>
              <w:rPr>
                <w:sz w:val="24"/>
              </w:rPr>
              <w:t>визначення</w:t>
            </w:r>
            <w:r>
              <w:rPr>
                <w:spacing w:val="-6"/>
                <w:sz w:val="24"/>
              </w:rPr>
              <w:t xml:space="preserve"> </w:t>
            </w:r>
            <w:r>
              <w:rPr>
                <w:sz w:val="24"/>
              </w:rPr>
              <w:t>слова</w:t>
            </w:r>
            <w:r>
              <w:rPr>
                <w:spacing w:val="-7"/>
                <w:sz w:val="24"/>
              </w:rPr>
              <w:t xml:space="preserve"> </w:t>
            </w:r>
            <w:r>
              <w:rPr>
                <w:sz w:val="24"/>
              </w:rPr>
              <w:t>в</w:t>
            </w:r>
            <w:r>
              <w:rPr>
                <w:spacing w:val="-7"/>
                <w:sz w:val="24"/>
              </w:rPr>
              <w:t xml:space="preserve"> </w:t>
            </w:r>
            <w:r>
              <w:rPr>
                <w:sz w:val="24"/>
              </w:rPr>
              <w:t>сучасній</w:t>
            </w:r>
            <w:r>
              <w:rPr>
                <w:spacing w:val="-7"/>
                <w:sz w:val="24"/>
              </w:rPr>
              <w:t xml:space="preserve"> </w:t>
            </w:r>
            <w:r>
              <w:rPr>
                <w:spacing w:val="-2"/>
                <w:sz w:val="24"/>
              </w:rPr>
              <w:t>лінгвістиці.</w:t>
            </w:r>
          </w:p>
          <w:p w14:paraId="408F8551" w14:textId="77777777" w:rsidR="008F6AC9" w:rsidRDefault="00B735EC">
            <w:pPr>
              <w:pStyle w:val="TableParagraph"/>
              <w:spacing w:before="7" w:line="216" w:lineRule="auto"/>
              <w:ind w:left="324"/>
              <w:rPr>
                <w:sz w:val="24"/>
              </w:rPr>
            </w:pPr>
            <w:r>
              <w:rPr>
                <w:sz w:val="24"/>
              </w:rPr>
              <w:t>Визначення</w:t>
            </w:r>
            <w:r>
              <w:rPr>
                <w:spacing w:val="-10"/>
                <w:sz w:val="24"/>
              </w:rPr>
              <w:t xml:space="preserve"> </w:t>
            </w:r>
            <w:r>
              <w:rPr>
                <w:sz w:val="24"/>
              </w:rPr>
              <w:t>слова</w:t>
            </w:r>
            <w:r>
              <w:rPr>
                <w:spacing w:val="-9"/>
                <w:sz w:val="24"/>
              </w:rPr>
              <w:t xml:space="preserve"> </w:t>
            </w:r>
            <w:r>
              <w:rPr>
                <w:sz w:val="24"/>
              </w:rPr>
              <w:t>й</w:t>
            </w:r>
            <w:r>
              <w:rPr>
                <w:spacing w:val="-10"/>
                <w:sz w:val="24"/>
              </w:rPr>
              <w:t xml:space="preserve"> </w:t>
            </w:r>
            <w:r>
              <w:rPr>
                <w:sz w:val="24"/>
              </w:rPr>
              <w:t>класифікація</w:t>
            </w:r>
            <w:r>
              <w:rPr>
                <w:spacing w:val="-9"/>
                <w:sz w:val="24"/>
              </w:rPr>
              <w:t xml:space="preserve"> </w:t>
            </w:r>
            <w:r>
              <w:rPr>
                <w:sz w:val="24"/>
              </w:rPr>
              <w:t>слів</w:t>
            </w:r>
            <w:r>
              <w:rPr>
                <w:spacing w:val="-10"/>
                <w:sz w:val="24"/>
              </w:rPr>
              <w:t xml:space="preserve"> </w:t>
            </w:r>
            <w:r>
              <w:rPr>
                <w:sz w:val="24"/>
              </w:rPr>
              <w:t>із</w:t>
            </w:r>
            <w:r>
              <w:rPr>
                <w:spacing w:val="-10"/>
                <w:sz w:val="24"/>
              </w:rPr>
              <w:t xml:space="preserve"> </w:t>
            </w:r>
            <w:r>
              <w:rPr>
                <w:sz w:val="24"/>
              </w:rPr>
              <w:t>точки</w:t>
            </w:r>
            <w:r>
              <w:rPr>
                <w:spacing w:val="-10"/>
                <w:sz w:val="24"/>
              </w:rPr>
              <w:t xml:space="preserve"> </w:t>
            </w:r>
            <w:r>
              <w:rPr>
                <w:sz w:val="24"/>
              </w:rPr>
              <w:t>зору</w:t>
            </w:r>
            <w:r>
              <w:rPr>
                <w:spacing w:val="-10"/>
                <w:sz w:val="24"/>
              </w:rPr>
              <w:t xml:space="preserve"> </w:t>
            </w:r>
            <w:r>
              <w:rPr>
                <w:sz w:val="24"/>
              </w:rPr>
              <w:t>різних мовних підсистем.</w:t>
            </w:r>
          </w:p>
        </w:tc>
        <w:tc>
          <w:tcPr>
            <w:tcW w:w="850" w:type="dxa"/>
            <w:tcBorders>
              <w:top w:val="single" w:sz="4" w:space="0" w:color="000000"/>
              <w:left w:val="single" w:sz="4" w:space="0" w:color="000000"/>
              <w:bottom w:val="single" w:sz="4" w:space="0" w:color="000000"/>
              <w:right w:val="single" w:sz="4" w:space="0" w:color="000000"/>
            </w:tcBorders>
          </w:tcPr>
          <w:p w14:paraId="5CFA3C81" w14:textId="77777777" w:rsidR="008F6AC9" w:rsidRDefault="008F6AC9">
            <w:pPr>
              <w:pStyle w:val="TableParagraph"/>
              <w:spacing w:before="26"/>
              <w:rPr>
                <w:b/>
                <w:sz w:val="24"/>
              </w:rPr>
            </w:pPr>
          </w:p>
          <w:p w14:paraId="06F01707" w14:textId="77777777" w:rsidR="008F6AC9" w:rsidRDefault="00B735EC">
            <w:pPr>
              <w:pStyle w:val="TableParagraph"/>
              <w:spacing w:before="1"/>
              <w:ind w:left="57" w:right="21"/>
              <w:jc w:val="center"/>
              <w:rPr>
                <w:sz w:val="24"/>
              </w:rPr>
            </w:pPr>
            <w:r>
              <w:rPr>
                <w:spacing w:val="-10"/>
                <w:sz w:val="24"/>
              </w:rPr>
              <w:t>2</w:t>
            </w:r>
          </w:p>
        </w:tc>
        <w:tc>
          <w:tcPr>
            <w:tcW w:w="994" w:type="dxa"/>
            <w:vMerge/>
            <w:tcBorders>
              <w:top w:val="nil"/>
              <w:left w:val="single" w:sz="4" w:space="0" w:color="000000"/>
              <w:bottom w:val="double" w:sz="4" w:space="0" w:color="000000"/>
              <w:right w:val="single" w:sz="4" w:space="0" w:color="000000"/>
            </w:tcBorders>
          </w:tcPr>
          <w:p w14:paraId="43B02C2D" w14:textId="77777777" w:rsidR="008F6AC9" w:rsidRDefault="008F6AC9">
            <w:pPr>
              <w:rPr>
                <w:sz w:val="2"/>
                <w:szCs w:val="2"/>
              </w:rPr>
            </w:pPr>
          </w:p>
        </w:tc>
        <w:tc>
          <w:tcPr>
            <w:tcW w:w="828" w:type="dxa"/>
            <w:tcBorders>
              <w:top w:val="single" w:sz="4" w:space="0" w:color="000000"/>
              <w:left w:val="single" w:sz="4" w:space="0" w:color="000000"/>
              <w:bottom w:val="single" w:sz="4" w:space="0" w:color="000000"/>
            </w:tcBorders>
          </w:tcPr>
          <w:p w14:paraId="589BA2DF" w14:textId="77777777" w:rsidR="008F6AC9" w:rsidRDefault="008F6AC9">
            <w:pPr>
              <w:pStyle w:val="TableParagraph"/>
              <w:spacing w:before="26"/>
              <w:rPr>
                <w:b/>
                <w:sz w:val="24"/>
              </w:rPr>
            </w:pPr>
          </w:p>
          <w:p w14:paraId="65C42DC2" w14:textId="77777777" w:rsidR="008F6AC9" w:rsidRDefault="00B735EC">
            <w:pPr>
              <w:pStyle w:val="TableParagraph"/>
              <w:spacing w:before="1"/>
              <w:ind w:left="44"/>
              <w:jc w:val="center"/>
              <w:rPr>
                <w:sz w:val="24"/>
              </w:rPr>
            </w:pPr>
            <w:r>
              <w:rPr>
                <w:spacing w:val="-10"/>
                <w:sz w:val="24"/>
              </w:rPr>
              <w:t>2</w:t>
            </w:r>
          </w:p>
        </w:tc>
      </w:tr>
      <w:tr w:rsidR="008F6AC9" w14:paraId="66B1272F" w14:textId="77777777">
        <w:trPr>
          <w:trHeight w:val="595"/>
        </w:trPr>
        <w:tc>
          <w:tcPr>
            <w:tcW w:w="648" w:type="dxa"/>
            <w:tcBorders>
              <w:top w:val="single" w:sz="4" w:space="0" w:color="000000"/>
              <w:bottom w:val="single" w:sz="4" w:space="0" w:color="000000"/>
              <w:right w:val="single" w:sz="4" w:space="0" w:color="000000"/>
            </w:tcBorders>
          </w:tcPr>
          <w:p w14:paraId="06FA0849" w14:textId="77777777" w:rsidR="008F6AC9" w:rsidRDefault="00B735EC">
            <w:pPr>
              <w:pStyle w:val="TableParagraph"/>
              <w:spacing w:before="179"/>
              <w:ind w:left="25" w:right="1"/>
              <w:jc w:val="center"/>
              <w:rPr>
                <w:sz w:val="24"/>
              </w:rPr>
            </w:pPr>
            <w:r>
              <w:rPr>
                <w:spacing w:val="-10"/>
                <w:sz w:val="24"/>
              </w:rPr>
              <w:t>3</w:t>
            </w:r>
          </w:p>
        </w:tc>
        <w:tc>
          <w:tcPr>
            <w:tcW w:w="6548" w:type="dxa"/>
            <w:tcBorders>
              <w:top w:val="single" w:sz="4" w:space="0" w:color="000000"/>
              <w:left w:val="single" w:sz="4" w:space="0" w:color="000000"/>
              <w:bottom w:val="single" w:sz="4" w:space="0" w:color="000000"/>
              <w:right w:val="single" w:sz="4" w:space="0" w:color="000000"/>
            </w:tcBorders>
          </w:tcPr>
          <w:p w14:paraId="411C7E35" w14:textId="77777777" w:rsidR="008F6AC9" w:rsidRDefault="00B735EC">
            <w:pPr>
              <w:pStyle w:val="TableParagraph"/>
              <w:spacing w:before="43" w:line="261" w:lineRule="exact"/>
              <w:ind w:left="120"/>
              <w:rPr>
                <w:sz w:val="24"/>
              </w:rPr>
            </w:pPr>
            <w:r>
              <w:rPr>
                <w:b/>
                <w:sz w:val="24"/>
              </w:rPr>
              <w:t>Тема</w:t>
            </w:r>
            <w:r>
              <w:rPr>
                <w:b/>
                <w:spacing w:val="-9"/>
                <w:sz w:val="24"/>
              </w:rPr>
              <w:t xml:space="preserve"> </w:t>
            </w:r>
            <w:r>
              <w:rPr>
                <w:b/>
                <w:sz w:val="24"/>
              </w:rPr>
              <w:t>3.</w:t>
            </w:r>
            <w:r>
              <w:rPr>
                <w:b/>
                <w:spacing w:val="-7"/>
                <w:sz w:val="24"/>
              </w:rPr>
              <w:t xml:space="preserve"> </w:t>
            </w:r>
            <w:r>
              <w:rPr>
                <w:sz w:val="24"/>
              </w:rPr>
              <w:t>Семасіологія.</w:t>
            </w:r>
            <w:r>
              <w:rPr>
                <w:spacing w:val="-6"/>
                <w:sz w:val="24"/>
              </w:rPr>
              <w:t xml:space="preserve"> </w:t>
            </w:r>
            <w:r>
              <w:rPr>
                <w:sz w:val="24"/>
              </w:rPr>
              <w:t>Слово</w:t>
            </w:r>
            <w:r>
              <w:rPr>
                <w:spacing w:val="-7"/>
                <w:sz w:val="24"/>
              </w:rPr>
              <w:t xml:space="preserve"> </w:t>
            </w:r>
            <w:r>
              <w:rPr>
                <w:sz w:val="24"/>
              </w:rPr>
              <w:t>як</w:t>
            </w:r>
            <w:r>
              <w:rPr>
                <w:spacing w:val="-6"/>
                <w:sz w:val="24"/>
              </w:rPr>
              <w:t xml:space="preserve"> </w:t>
            </w:r>
            <w:r>
              <w:rPr>
                <w:sz w:val="24"/>
              </w:rPr>
              <w:t>знак.</w:t>
            </w:r>
            <w:r>
              <w:rPr>
                <w:spacing w:val="-7"/>
                <w:sz w:val="24"/>
              </w:rPr>
              <w:t xml:space="preserve"> </w:t>
            </w:r>
            <w:r>
              <w:rPr>
                <w:sz w:val="24"/>
              </w:rPr>
              <w:t>Структура</w:t>
            </w:r>
            <w:r>
              <w:rPr>
                <w:spacing w:val="-6"/>
                <w:sz w:val="24"/>
              </w:rPr>
              <w:t xml:space="preserve"> </w:t>
            </w:r>
            <w:r>
              <w:rPr>
                <w:spacing w:val="-2"/>
                <w:sz w:val="24"/>
              </w:rPr>
              <w:t>значення.</w:t>
            </w:r>
          </w:p>
          <w:p w14:paraId="7D229F1A" w14:textId="77777777" w:rsidR="008F6AC9" w:rsidRDefault="00B735EC">
            <w:pPr>
              <w:pStyle w:val="TableParagraph"/>
              <w:spacing w:line="261" w:lineRule="exact"/>
              <w:ind w:left="324"/>
              <w:rPr>
                <w:sz w:val="24"/>
              </w:rPr>
            </w:pPr>
            <w:r>
              <w:rPr>
                <w:sz w:val="24"/>
              </w:rPr>
              <w:t>Еволюція</w:t>
            </w:r>
            <w:r>
              <w:rPr>
                <w:spacing w:val="-14"/>
                <w:sz w:val="24"/>
              </w:rPr>
              <w:t xml:space="preserve"> </w:t>
            </w:r>
            <w:r>
              <w:rPr>
                <w:sz w:val="24"/>
              </w:rPr>
              <w:t>значення.</w:t>
            </w:r>
            <w:r>
              <w:rPr>
                <w:spacing w:val="-12"/>
                <w:sz w:val="24"/>
              </w:rPr>
              <w:t xml:space="preserve"> </w:t>
            </w:r>
            <w:r>
              <w:rPr>
                <w:spacing w:val="-2"/>
                <w:sz w:val="24"/>
              </w:rPr>
              <w:t>Полісемія.</w:t>
            </w:r>
          </w:p>
        </w:tc>
        <w:tc>
          <w:tcPr>
            <w:tcW w:w="850" w:type="dxa"/>
            <w:tcBorders>
              <w:top w:val="single" w:sz="4" w:space="0" w:color="000000"/>
              <w:left w:val="single" w:sz="4" w:space="0" w:color="000000"/>
              <w:bottom w:val="single" w:sz="4" w:space="0" w:color="000000"/>
              <w:right w:val="single" w:sz="4" w:space="0" w:color="000000"/>
            </w:tcBorders>
          </w:tcPr>
          <w:p w14:paraId="343E9F35" w14:textId="77777777" w:rsidR="008F6AC9" w:rsidRDefault="00B735EC">
            <w:pPr>
              <w:pStyle w:val="TableParagraph"/>
              <w:spacing w:before="179"/>
              <w:ind w:left="57" w:right="21"/>
              <w:jc w:val="center"/>
              <w:rPr>
                <w:sz w:val="24"/>
              </w:rPr>
            </w:pPr>
            <w:r>
              <w:rPr>
                <w:spacing w:val="-10"/>
                <w:sz w:val="24"/>
              </w:rPr>
              <w:t>2</w:t>
            </w:r>
          </w:p>
        </w:tc>
        <w:tc>
          <w:tcPr>
            <w:tcW w:w="994" w:type="dxa"/>
            <w:vMerge/>
            <w:tcBorders>
              <w:top w:val="nil"/>
              <w:left w:val="single" w:sz="4" w:space="0" w:color="000000"/>
              <w:bottom w:val="double" w:sz="4" w:space="0" w:color="000000"/>
              <w:right w:val="single" w:sz="4" w:space="0" w:color="000000"/>
            </w:tcBorders>
          </w:tcPr>
          <w:p w14:paraId="616E8A58" w14:textId="77777777" w:rsidR="008F6AC9" w:rsidRDefault="008F6AC9">
            <w:pPr>
              <w:rPr>
                <w:sz w:val="2"/>
                <w:szCs w:val="2"/>
              </w:rPr>
            </w:pPr>
          </w:p>
        </w:tc>
        <w:tc>
          <w:tcPr>
            <w:tcW w:w="828" w:type="dxa"/>
            <w:tcBorders>
              <w:top w:val="single" w:sz="4" w:space="0" w:color="000000"/>
              <w:left w:val="single" w:sz="4" w:space="0" w:color="000000"/>
              <w:bottom w:val="single" w:sz="4" w:space="0" w:color="000000"/>
            </w:tcBorders>
          </w:tcPr>
          <w:p w14:paraId="68BE46DB" w14:textId="77777777" w:rsidR="008F6AC9" w:rsidRDefault="00B735EC">
            <w:pPr>
              <w:pStyle w:val="TableParagraph"/>
              <w:spacing w:before="179"/>
              <w:ind w:left="44"/>
              <w:jc w:val="center"/>
              <w:rPr>
                <w:sz w:val="24"/>
              </w:rPr>
            </w:pPr>
            <w:r>
              <w:rPr>
                <w:spacing w:val="-10"/>
                <w:sz w:val="24"/>
              </w:rPr>
              <w:t>1</w:t>
            </w:r>
          </w:p>
        </w:tc>
      </w:tr>
      <w:tr w:rsidR="008F6AC9" w14:paraId="08A97FC8" w14:textId="77777777">
        <w:trPr>
          <w:trHeight w:val="596"/>
        </w:trPr>
        <w:tc>
          <w:tcPr>
            <w:tcW w:w="648" w:type="dxa"/>
            <w:tcBorders>
              <w:top w:val="single" w:sz="4" w:space="0" w:color="000000"/>
              <w:bottom w:val="single" w:sz="4" w:space="0" w:color="000000"/>
              <w:right w:val="single" w:sz="4" w:space="0" w:color="000000"/>
            </w:tcBorders>
          </w:tcPr>
          <w:p w14:paraId="353917EE" w14:textId="77777777" w:rsidR="008F6AC9" w:rsidRDefault="00B735EC">
            <w:pPr>
              <w:pStyle w:val="TableParagraph"/>
              <w:spacing w:before="179"/>
              <w:ind w:left="25" w:right="1"/>
              <w:jc w:val="center"/>
              <w:rPr>
                <w:sz w:val="24"/>
              </w:rPr>
            </w:pPr>
            <w:r>
              <w:rPr>
                <w:spacing w:val="-10"/>
                <w:sz w:val="24"/>
              </w:rPr>
              <w:t>4</w:t>
            </w:r>
          </w:p>
        </w:tc>
        <w:tc>
          <w:tcPr>
            <w:tcW w:w="6548" w:type="dxa"/>
            <w:tcBorders>
              <w:top w:val="single" w:sz="4" w:space="0" w:color="000000"/>
              <w:left w:val="single" w:sz="4" w:space="0" w:color="000000"/>
              <w:bottom w:val="single" w:sz="4" w:space="0" w:color="000000"/>
              <w:right w:val="single" w:sz="4" w:space="0" w:color="000000"/>
            </w:tcBorders>
          </w:tcPr>
          <w:p w14:paraId="6A57E7D7" w14:textId="77777777" w:rsidR="008F6AC9" w:rsidRDefault="00B735EC">
            <w:pPr>
              <w:pStyle w:val="TableParagraph"/>
              <w:spacing w:before="67" w:line="213" w:lineRule="auto"/>
              <w:ind w:left="324" w:hanging="204"/>
              <w:rPr>
                <w:sz w:val="24"/>
              </w:rPr>
            </w:pPr>
            <w:r>
              <w:rPr>
                <w:b/>
                <w:sz w:val="24"/>
              </w:rPr>
              <w:t>Тема</w:t>
            </w:r>
            <w:r>
              <w:rPr>
                <w:b/>
                <w:spacing w:val="-10"/>
                <w:sz w:val="24"/>
              </w:rPr>
              <w:t xml:space="preserve"> </w:t>
            </w:r>
            <w:r>
              <w:rPr>
                <w:b/>
                <w:sz w:val="24"/>
              </w:rPr>
              <w:t>4.</w:t>
            </w:r>
            <w:r>
              <w:rPr>
                <w:b/>
                <w:spacing w:val="-10"/>
                <w:sz w:val="24"/>
              </w:rPr>
              <w:t xml:space="preserve"> </w:t>
            </w:r>
            <w:r>
              <w:rPr>
                <w:sz w:val="24"/>
              </w:rPr>
              <w:t>Семантичні</w:t>
            </w:r>
            <w:r>
              <w:rPr>
                <w:spacing w:val="-9"/>
                <w:sz w:val="24"/>
              </w:rPr>
              <w:t xml:space="preserve"> </w:t>
            </w:r>
            <w:r>
              <w:rPr>
                <w:sz w:val="24"/>
              </w:rPr>
              <w:t>відносини</w:t>
            </w:r>
            <w:r>
              <w:rPr>
                <w:spacing w:val="-11"/>
                <w:sz w:val="24"/>
              </w:rPr>
              <w:t xml:space="preserve"> </w:t>
            </w:r>
            <w:r>
              <w:rPr>
                <w:sz w:val="24"/>
              </w:rPr>
              <w:t>між</w:t>
            </w:r>
            <w:r>
              <w:rPr>
                <w:spacing w:val="-10"/>
                <w:sz w:val="24"/>
              </w:rPr>
              <w:t xml:space="preserve"> </w:t>
            </w:r>
            <w:r>
              <w:rPr>
                <w:sz w:val="24"/>
              </w:rPr>
              <w:t>лексичними</w:t>
            </w:r>
            <w:r>
              <w:rPr>
                <w:spacing w:val="-11"/>
                <w:sz w:val="24"/>
              </w:rPr>
              <w:t xml:space="preserve"> </w:t>
            </w:r>
            <w:r>
              <w:rPr>
                <w:sz w:val="24"/>
              </w:rPr>
              <w:t>одиницями: омонімія, паронімія, синонімія та</w:t>
            </w:r>
            <w:r>
              <w:rPr>
                <w:spacing w:val="40"/>
                <w:sz w:val="24"/>
              </w:rPr>
              <w:t xml:space="preserve"> </w:t>
            </w:r>
            <w:r>
              <w:rPr>
                <w:sz w:val="24"/>
              </w:rPr>
              <w:t>антонімія.</w:t>
            </w:r>
          </w:p>
        </w:tc>
        <w:tc>
          <w:tcPr>
            <w:tcW w:w="850" w:type="dxa"/>
            <w:tcBorders>
              <w:top w:val="single" w:sz="4" w:space="0" w:color="000000"/>
              <w:left w:val="single" w:sz="4" w:space="0" w:color="000000"/>
              <w:bottom w:val="single" w:sz="4" w:space="0" w:color="000000"/>
              <w:right w:val="single" w:sz="4" w:space="0" w:color="000000"/>
            </w:tcBorders>
          </w:tcPr>
          <w:p w14:paraId="49660FE7" w14:textId="77777777" w:rsidR="008F6AC9" w:rsidRDefault="00B735EC">
            <w:pPr>
              <w:pStyle w:val="TableParagraph"/>
              <w:spacing w:before="179"/>
              <w:ind w:left="57" w:right="21"/>
              <w:jc w:val="center"/>
              <w:rPr>
                <w:sz w:val="24"/>
              </w:rPr>
            </w:pPr>
            <w:r>
              <w:rPr>
                <w:spacing w:val="-10"/>
                <w:sz w:val="24"/>
              </w:rPr>
              <w:t>2</w:t>
            </w:r>
          </w:p>
        </w:tc>
        <w:tc>
          <w:tcPr>
            <w:tcW w:w="994" w:type="dxa"/>
            <w:vMerge/>
            <w:tcBorders>
              <w:top w:val="nil"/>
              <w:left w:val="single" w:sz="4" w:space="0" w:color="000000"/>
              <w:bottom w:val="double" w:sz="4" w:space="0" w:color="000000"/>
              <w:right w:val="single" w:sz="4" w:space="0" w:color="000000"/>
            </w:tcBorders>
          </w:tcPr>
          <w:p w14:paraId="6B7CE0DD" w14:textId="77777777" w:rsidR="008F6AC9" w:rsidRDefault="008F6AC9">
            <w:pPr>
              <w:rPr>
                <w:sz w:val="2"/>
                <w:szCs w:val="2"/>
              </w:rPr>
            </w:pPr>
          </w:p>
        </w:tc>
        <w:tc>
          <w:tcPr>
            <w:tcW w:w="828" w:type="dxa"/>
            <w:tcBorders>
              <w:top w:val="single" w:sz="4" w:space="0" w:color="000000"/>
              <w:left w:val="single" w:sz="4" w:space="0" w:color="000000"/>
              <w:bottom w:val="single" w:sz="4" w:space="0" w:color="000000"/>
            </w:tcBorders>
          </w:tcPr>
          <w:p w14:paraId="30CB7738" w14:textId="77777777" w:rsidR="008F6AC9" w:rsidRDefault="00B735EC">
            <w:pPr>
              <w:pStyle w:val="TableParagraph"/>
              <w:spacing w:before="179"/>
              <w:ind w:left="44"/>
              <w:jc w:val="center"/>
              <w:rPr>
                <w:sz w:val="24"/>
              </w:rPr>
            </w:pPr>
            <w:r>
              <w:rPr>
                <w:spacing w:val="-10"/>
                <w:sz w:val="24"/>
              </w:rPr>
              <w:t>2</w:t>
            </w:r>
          </w:p>
        </w:tc>
      </w:tr>
      <w:tr w:rsidR="008F6AC9" w14:paraId="4EBC34A7" w14:textId="77777777">
        <w:trPr>
          <w:trHeight w:val="843"/>
        </w:trPr>
        <w:tc>
          <w:tcPr>
            <w:tcW w:w="648" w:type="dxa"/>
            <w:tcBorders>
              <w:top w:val="single" w:sz="4" w:space="0" w:color="000000"/>
              <w:bottom w:val="single" w:sz="4" w:space="0" w:color="000000"/>
              <w:right w:val="single" w:sz="4" w:space="0" w:color="000000"/>
            </w:tcBorders>
          </w:tcPr>
          <w:p w14:paraId="6997C65D" w14:textId="77777777" w:rsidR="008F6AC9" w:rsidRDefault="008F6AC9">
            <w:pPr>
              <w:pStyle w:val="TableParagraph"/>
              <w:spacing w:before="26"/>
              <w:rPr>
                <w:b/>
                <w:sz w:val="24"/>
              </w:rPr>
            </w:pPr>
          </w:p>
          <w:p w14:paraId="7EA1CC27" w14:textId="77777777" w:rsidR="008F6AC9" w:rsidRDefault="00B735EC">
            <w:pPr>
              <w:pStyle w:val="TableParagraph"/>
              <w:spacing w:before="1"/>
              <w:ind w:left="25" w:right="1"/>
              <w:jc w:val="center"/>
              <w:rPr>
                <w:sz w:val="24"/>
              </w:rPr>
            </w:pPr>
            <w:r>
              <w:rPr>
                <w:spacing w:val="-10"/>
                <w:sz w:val="24"/>
              </w:rPr>
              <w:t>5</w:t>
            </w:r>
          </w:p>
        </w:tc>
        <w:tc>
          <w:tcPr>
            <w:tcW w:w="6548" w:type="dxa"/>
            <w:tcBorders>
              <w:top w:val="single" w:sz="4" w:space="0" w:color="000000"/>
              <w:left w:val="single" w:sz="4" w:space="0" w:color="000000"/>
              <w:bottom w:val="single" w:sz="4" w:space="0" w:color="000000"/>
              <w:right w:val="single" w:sz="4" w:space="0" w:color="000000"/>
            </w:tcBorders>
          </w:tcPr>
          <w:p w14:paraId="2021E35D" w14:textId="77777777" w:rsidR="008F6AC9" w:rsidRDefault="00B735EC">
            <w:pPr>
              <w:pStyle w:val="TableParagraph"/>
              <w:spacing w:before="43" w:line="261" w:lineRule="exact"/>
              <w:ind w:left="120"/>
              <w:rPr>
                <w:sz w:val="24"/>
              </w:rPr>
            </w:pPr>
            <w:r>
              <w:rPr>
                <w:b/>
                <w:sz w:val="24"/>
              </w:rPr>
              <w:t>Тема</w:t>
            </w:r>
            <w:r>
              <w:rPr>
                <w:b/>
                <w:spacing w:val="-9"/>
                <w:sz w:val="24"/>
              </w:rPr>
              <w:t xml:space="preserve"> </w:t>
            </w:r>
            <w:r>
              <w:rPr>
                <w:b/>
                <w:sz w:val="24"/>
              </w:rPr>
              <w:t>5.</w:t>
            </w:r>
            <w:r>
              <w:rPr>
                <w:b/>
                <w:spacing w:val="-6"/>
                <w:sz w:val="24"/>
              </w:rPr>
              <w:t xml:space="preserve"> </w:t>
            </w:r>
            <w:r>
              <w:rPr>
                <w:sz w:val="24"/>
              </w:rPr>
              <w:t>Словотворення</w:t>
            </w:r>
            <w:r>
              <w:rPr>
                <w:spacing w:val="-7"/>
                <w:sz w:val="24"/>
              </w:rPr>
              <w:t xml:space="preserve"> </w:t>
            </w:r>
            <w:r>
              <w:rPr>
                <w:sz w:val="24"/>
              </w:rPr>
              <w:t>як</w:t>
            </w:r>
            <w:r>
              <w:rPr>
                <w:spacing w:val="-5"/>
                <w:sz w:val="24"/>
              </w:rPr>
              <w:t xml:space="preserve"> </w:t>
            </w:r>
            <w:r>
              <w:rPr>
                <w:sz w:val="24"/>
              </w:rPr>
              <w:t>базовий</w:t>
            </w:r>
            <w:r>
              <w:rPr>
                <w:spacing w:val="-5"/>
                <w:sz w:val="24"/>
              </w:rPr>
              <w:t xml:space="preserve"> </w:t>
            </w:r>
            <w:r>
              <w:rPr>
                <w:sz w:val="24"/>
              </w:rPr>
              <w:t>засіб</w:t>
            </w:r>
            <w:r>
              <w:rPr>
                <w:spacing w:val="-7"/>
                <w:sz w:val="24"/>
              </w:rPr>
              <w:t xml:space="preserve"> </w:t>
            </w:r>
            <w:r>
              <w:rPr>
                <w:spacing w:val="-2"/>
                <w:sz w:val="24"/>
              </w:rPr>
              <w:t>номінації.</w:t>
            </w:r>
          </w:p>
          <w:p w14:paraId="4F1C2F8A" w14:textId="77777777" w:rsidR="008F6AC9" w:rsidRDefault="00B735EC">
            <w:pPr>
              <w:pStyle w:val="TableParagraph"/>
              <w:spacing w:before="7" w:line="216" w:lineRule="auto"/>
              <w:ind w:left="324"/>
              <w:rPr>
                <w:sz w:val="24"/>
              </w:rPr>
            </w:pPr>
            <w:r>
              <w:rPr>
                <w:sz w:val="24"/>
              </w:rPr>
              <w:t>Класифікація</w:t>
            </w:r>
            <w:r>
              <w:rPr>
                <w:spacing w:val="-15"/>
                <w:sz w:val="24"/>
              </w:rPr>
              <w:t xml:space="preserve"> </w:t>
            </w:r>
            <w:r>
              <w:rPr>
                <w:sz w:val="24"/>
              </w:rPr>
              <w:t>засобів</w:t>
            </w:r>
            <w:r>
              <w:rPr>
                <w:spacing w:val="-15"/>
                <w:sz w:val="24"/>
              </w:rPr>
              <w:t xml:space="preserve"> </w:t>
            </w:r>
            <w:r>
              <w:rPr>
                <w:sz w:val="24"/>
              </w:rPr>
              <w:t>деривації.</w:t>
            </w:r>
            <w:r>
              <w:rPr>
                <w:spacing w:val="-14"/>
                <w:sz w:val="24"/>
              </w:rPr>
              <w:t xml:space="preserve"> </w:t>
            </w:r>
            <w:r>
              <w:rPr>
                <w:sz w:val="24"/>
              </w:rPr>
              <w:t>Головні</w:t>
            </w:r>
            <w:r>
              <w:rPr>
                <w:spacing w:val="-15"/>
                <w:sz w:val="24"/>
              </w:rPr>
              <w:t xml:space="preserve"> </w:t>
            </w:r>
            <w:r>
              <w:rPr>
                <w:sz w:val="24"/>
              </w:rPr>
              <w:t>засоби</w:t>
            </w:r>
            <w:r>
              <w:rPr>
                <w:spacing w:val="-14"/>
                <w:sz w:val="24"/>
              </w:rPr>
              <w:t xml:space="preserve"> </w:t>
            </w:r>
            <w:r>
              <w:rPr>
                <w:sz w:val="24"/>
              </w:rPr>
              <w:t xml:space="preserve">лінійної </w:t>
            </w:r>
            <w:r>
              <w:rPr>
                <w:spacing w:val="-2"/>
                <w:sz w:val="24"/>
              </w:rPr>
              <w:t>деривації.</w:t>
            </w:r>
          </w:p>
        </w:tc>
        <w:tc>
          <w:tcPr>
            <w:tcW w:w="850" w:type="dxa"/>
            <w:tcBorders>
              <w:top w:val="single" w:sz="4" w:space="0" w:color="000000"/>
              <w:left w:val="single" w:sz="4" w:space="0" w:color="000000"/>
              <w:bottom w:val="single" w:sz="4" w:space="0" w:color="000000"/>
              <w:right w:val="single" w:sz="4" w:space="0" w:color="000000"/>
            </w:tcBorders>
          </w:tcPr>
          <w:p w14:paraId="0758A949" w14:textId="77777777" w:rsidR="008F6AC9" w:rsidRDefault="008F6AC9">
            <w:pPr>
              <w:pStyle w:val="TableParagraph"/>
              <w:spacing w:before="26"/>
              <w:rPr>
                <w:b/>
                <w:sz w:val="24"/>
              </w:rPr>
            </w:pPr>
          </w:p>
          <w:p w14:paraId="6F631B6D" w14:textId="77777777" w:rsidR="008F6AC9" w:rsidRDefault="00B735EC">
            <w:pPr>
              <w:pStyle w:val="TableParagraph"/>
              <w:spacing w:before="1"/>
              <w:ind w:left="57" w:right="21"/>
              <w:jc w:val="center"/>
              <w:rPr>
                <w:sz w:val="24"/>
              </w:rPr>
            </w:pPr>
            <w:r>
              <w:rPr>
                <w:spacing w:val="-10"/>
                <w:sz w:val="24"/>
              </w:rPr>
              <w:t>2</w:t>
            </w:r>
          </w:p>
        </w:tc>
        <w:tc>
          <w:tcPr>
            <w:tcW w:w="994" w:type="dxa"/>
            <w:vMerge/>
            <w:tcBorders>
              <w:top w:val="nil"/>
              <w:left w:val="single" w:sz="4" w:space="0" w:color="000000"/>
              <w:bottom w:val="double" w:sz="4" w:space="0" w:color="000000"/>
              <w:right w:val="single" w:sz="4" w:space="0" w:color="000000"/>
            </w:tcBorders>
          </w:tcPr>
          <w:p w14:paraId="4820107F" w14:textId="77777777" w:rsidR="008F6AC9" w:rsidRDefault="008F6AC9">
            <w:pPr>
              <w:rPr>
                <w:sz w:val="2"/>
                <w:szCs w:val="2"/>
              </w:rPr>
            </w:pPr>
          </w:p>
        </w:tc>
        <w:tc>
          <w:tcPr>
            <w:tcW w:w="828" w:type="dxa"/>
            <w:tcBorders>
              <w:top w:val="single" w:sz="4" w:space="0" w:color="000000"/>
              <w:left w:val="single" w:sz="4" w:space="0" w:color="000000"/>
              <w:bottom w:val="single" w:sz="4" w:space="0" w:color="000000"/>
            </w:tcBorders>
          </w:tcPr>
          <w:p w14:paraId="1125A132" w14:textId="77777777" w:rsidR="008F6AC9" w:rsidRDefault="008F6AC9">
            <w:pPr>
              <w:pStyle w:val="TableParagraph"/>
              <w:spacing w:before="26"/>
              <w:rPr>
                <w:b/>
                <w:sz w:val="24"/>
              </w:rPr>
            </w:pPr>
          </w:p>
          <w:p w14:paraId="6BA5B275" w14:textId="77777777" w:rsidR="008F6AC9" w:rsidRDefault="00B735EC">
            <w:pPr>
              <w:pStyle w:val="TableParagraph"/>
              <w:spacing w:before="1"/>
              <w:ind w:left="44"/>
              <w:jc w:val="center"/>
              <w:rPr>
                <w:sz w:val="24"/>
              </w:rPr>
            </w:pPr>
            <w:r>
              <w:rPr>
                <w:spacing w:val="-10"/>
                <w:sz w:val="24"/>
              </w:rPr>
              <w:t>2</w:t>
            </w:r>
          </w:p>
        </w:tc>
      </w:tr>
      <w:tr w:rsidR="008F6AC9" w14:paraId="21F792A9" w14:textId="77777777">
        <w:trPr>
          <w:trHeight w:val="601"/>
        </w:trPr>
        <w:tc>
          <w:tcPr>
            <w:tcW w:w="648" w:type="dxa"/>
            <w:tcBorders>
              <w:top w:val="single" w:sz="4" w:space="0" w:color="000000"/>
              <w:bottom w:val="single" w:sz="4" w:space="0" w:color="000000"/>
              <w:right w:val="single" w:sz="4" w:space="0" w:color="000000"/>
            </w:tcBorders>
          </w:tcPr>
          <w:p w14:paraId="253CD824" w14:textId="77777777" w:rsidR="008F6AC9" w:rsidRDefault="00B735EC">
            <w:pPr>
              <w:pStyle w:val="TableParagraph"/>
              <w:spacing w:before="181"/>
              <w:ind w:left="25" w:right="1"/>
              <w:jc w:val="center"/>
              <w:rPr>
                <w:sz w:val="24"/>
              </w:rPr>
            </w:pPr>
            <w:r>
              <w:rPr>
                <w:spacing w:val="-10"/>
                <w:sz w:val="24"/>
              </w:rPr>
              <w:t>6</w:t>
            </w:r>
          </w:p>
        </w:tc>
        <w:tc>
          <w:tcPr>
            <w:tcW w:w="6548" w:type="dxa"/>
            <w:tcBorders>
              <w:top w:val="single" w:sz="4" w:space="0" w:color="000000"/>
              <w:left w:val="single" w:sz="4" w:space="0" w:color="000000"/>
              <w:bottom w:val="single" w:sz="4" w:space="0" w:color="000000"/>
              <w:right w:val="single" w:sz="4" w:space="0" w:color="000000"/>
            </w:tcBorders>
          </w:tcPr>
          <w:p w14:paraId="2A3C9F04" w14:textId="77777777" w:rsidR="008F6AC9" w:rsidRDefault="00B735EC">
            <w:pPr>
              <w:pStyle w:val="TableParagraph"/>
              <w:spacing w:before="67" w:line="213" w:lineRule="auto"/>
              <w:ind w:left="324" w:right="825" w:hanging="204"/>
              <w:rPr>
                <w:sz w:val="24"/>
              </w:rPr>
            </w:pPr>
            <w:r>
              <w:rPr>
                <w:b/>
                <w:sz w:val="24"/>
              </w:rPr>
              <w:t>Тема</w:t>
            </w:r>
            <w:r>
              <w:rPr>
                <w:b/>
                <w:spacing w:val="-15"/>
                <w:sz w:val="24"/>
              </w:rPr>
              <w:t xml:space="preserve"> </w:t>
            </w:r>
            <w:r>
              <w:rPr>
                <w:b/>
                <w:sz w:val="24"/>
              </w:rPr>
              <w:t>6.</w:t>
            </w:r>
            <w:r>
              <w:rPr>
                <w:b/>
                <w:spacing w:val="-15"/>
                <w:sz w:val="24"/>
              </w:rPr>
              <w:t xml:space="preserve"> </w:t>
            </w:r>
            <w:r>
              <w:rPr>
                <w:sz w:val="24"/>
              </w:rPr>
              <w:t>Абревіація,</w:t>
            </w:r>
            <w:r>
              <w:rPr>
                <w:spacing w:val="-15"/>
                <w:sz w:val="24"/>
              </w:rPr>
              <w:t xml:space="preserve"> </w:t>
            </w:r>
            <w:r>
              <w:rPr>
                <w:sz w:val="24"/>
              </w:rPr>
              <w:t>композиція</w:t>
            </w:r>
            <w:r>
              <w:rPr>
                <w:spacing w:val="-15"/>
                <w:sz w:val="24"/>
              </w:rPr>
              <w:t xml:space="preserve"> </w:t>
            </w:r>
            <w:r>
              <w:rPr>
                <w:sz w:val="24"/>
              </w:rPr>
              <w:t>та</w:t>
            </w:r>
            <w:r>
              <w:rPr>
                <w:spacing w:val="-15"/>
                <w:sz w:val="24"/>
              </w:rPr>
              <w:t xml:space="preserve"> </w:t>
            </w:r>
            <w:r>
              <w:rPr>
                <w:sz w:val="24"/>
              </w:rPr>
              <w:t>лексико-граматична конверсія. Епонімія.</w:t>
            </w:r>
          </w:p>
        </w:tc>
        <w:tc>
          <w:tcPr>
            <w:tcW w:w="850" w:type="dxa"/>
            <w:tcBorders>
              <w:top w:val="single" w:sz="4" w:space="0" w:color="000000"/>
              <w:left w:val="single" w:sz="4" w:space="0" w:color="000000"/>
              <w:bottom w:val="single" w:sz="4" w:space="0" w:color="000000"/>
              <w:right w:val="single" w:sz="4" w:space="0" w:color="000000"/>
            </w:tcBorders>
          </w:tcPr>
          <w:p w14:paraId="72AD304C" w14:textId="77777777" w:rsidR="008F6AC9" w:rsidRDefault="00B735EC">
            <w:pPr>
              <w:pStyle w:val="TableParagraph"/>
              <w:spacing w:before="181"/>
              <w:ind w:left="57" w:right="21"/>
              <w:jc w:val="center"/>
              <w:rPr>
                <w:sz w:val="24"/>
              </w:rPr>
            </w:pPr>
            <w:r>
              <w:rPr>
                <w:spacing w:val="-10"/>
                <w:sz w:val="24"/>
              </w:rPr>
              <w:t>2</w:t>
            </w:r>
          </w:p>
        </w:tc>
        <w:tc>
          <w:tcPr>
            <w:tcW w:w="994" w:type="dxa"/>
            <w:vMerge/>
            <w:tcBorders>
              <w:top w:val="nil"/>
              <w:left w:val="single" w:sz="4" w:space="0" w:color="000000"/>
              <w:bottom w:val="double" w:sz="4" w:space="0" w:color="000000"/>
              <w:right w:val="single" w:sz="4" w:space="0" w:color="000000"/>
            </w:tcBorders>
          </w:tcPr>
          <w:p w14:paraId="7922B743" w14:textId="77777777" w:rsidR="008F6AC9" w:rsidRDefault="008F6AC9">
            <w:pPr>
              <w:rPr>
                <w:sz w:val="2"/>
                <w:szCs w:val="2"/>
              </w:rPr>
            </w:pPr>
          </w:p>
        </w:tc>
        <w:tc>
          <w:tcPr>
            <w:tcW w:w="828" w:type="dxa"/>
            <w:tcBorders>
              <w:top w:val="single" w:sz="4" w:space="0" w:color="000000"/>
              <w:left w:val="single" w:sz="4" w:space="0" w:color="000000"/>
              <w:bottom w:val="single" w:sz="4" w:space="0" w:color="000000"/>
            </w:tcBorders>
          </w:tcPr>
          <w:p w14:paraId="43DD75A8" w14:textId="77777777" w:rsidR="008F6AC9" w:rsidRDefault="00B735EC">
            <w:pPr>
              <w:pStyle w:val="TableParagraph"/>
              <w:spacing w:before="181"/>
              <w:ind w:left="44"/>
              <w:jc w:val="center"/>
              <w:rPr>
                <w:sz w:val="24"/>
              </w:rPr>
            </w:pPr>
            <w:r>
              <w:rPr>
                <w:spacing w:val="-10"/>
                <w:sz w:val="24"/>
              </w:rPr>
              <w:t>2</w:t>
            </w:r>
          </w:p>
        </w:tc>
      </w:tr>
      <w:tr w:rsidR="008F6AC9" w14:paraId="255E0B91" w14:textId="77777777">
        <w:trPr>
          <w:trHeight w:val="376"/>
        </w:trPr>
        <w:tc>
          <w:tcPr>
            <w:tcW w:w="648" w:type="dxa"/>
            <w:tcBorders>
              <w:top w:val="single" w:sz="4" w:space="0" w:color="000000"/>
              <w:bottom w:val="single" w:sz="4" w:space="0" w:color="000000"/>
              <w:right w:val="single" w:sz="4" w:space="0" w:color="000000"/>
            </w:tcBorders>
          </w:tcPr>
          <w:p w14:paraId="31C23510" w14:textId="77777777" w:rsidR="008F6AC9" w:rsidRDefault="00B735EC">
            <w:pPr>
              <w:pStyle w:val="TableParagraph"/>
              <w:spacing w:before="69"/>
              <w:ind w:left="25" w:right="1"/>
              <w:jc w:val="center"/>
              <w:rPr>
                <w:sz w:val="24"/>
              </w:rPr>
            </w:pPr>
            <w:r>
              <w:rPr>
                <w:spacing w:val="-10"/>
                <w:sz w:val="24"/>
              </w:rPr>
              <w:t>7</w:t>
            </w:r>
          </w:p>
        </w:tc>
        <w:tc>
          <w:tcPr>
            <w:tcW w:w="6548" w:type="dxa"/>
            <w:tcBorders>
              <w:top w:val="single" w:sz="4" w:space="0" w:color="000000"/>
              <w:left w:val="single" w:sz="4" w:space="0" w:color="000000"/>
              <w:bottom w:val="single" w:sz="4" w:space="0" w:color="000000"/>
              <w:right w:val="single" w:sz="4" w:space="0" w:color="000000"/>
            </w:tcBorders>
          </w:tcPr>
          <w:p w14:paraId="027A6E39" w14:textId="77777777" w:rsidR="008F6AC9" w:rsidRDefault="00B735EC">
            <w:pPr>
              <w:pStyle w:val="TableParagraph"/>
              <w:spacing w:before="43"/>
              <w:ind w:left="120"/>
              <w:rPr>
                <w:sz w:val="24"/>
              </w:rPr>
            </w:pPr>
            <w:r>
              <w:rPr>
                <w:b/>
                <w:sz w:val="24"/>
              </w:rPr>
              <w:t>Тема</w:t>
            </w:r>
            <w:r>
              <w:rPr>
                <w:b/>
                <w:spacing w:val="-6"/>
                <w:sz w:val="24"/>
              </w:rPr>
              <w:t xml:space="preserve"> </w:t>
            </w:r>
            <w:r>
              <w:rPr>
                <w:b/>
                <w:sz w:val="24"/>
              </w:rPr>
              <w:t>7.</w:t>
            </w:r>
            <w:r>
              <w:rPr>
                <w:b/>
                <w:spacing w:val="-6"/>
                <w:sz w:val="24"/>
              </w:rPr>
              <w:t xml:space="preserve"> </w:t>
            </w:r>
            <w:r>
              <w:rPr>
                <w:sz w:val="24"/>
              </w:rPr>
              <w:t>Словосполучення</w:t>
            </w:r>
            <w:r>
              <w:rPr>
                <w:spacing w:val="-5"/>
                <w:sz w:val="24"/>
              </w:rPr>
              <w:t xml:space="preserve"> </w:t>
            </w:r>
            <w:r>
              <w:rPr>
                <w:sz w:val="24"/>
              </w:rPr>
              <w:t>і</w:t>
            </w:r>
            <w:r>
              <w:rPr>
                <w:spacing w:val="-6"/>
                <w:sz w:val="24"/>
              </w:rPr>
              <w:t xml:space="preserve"> </w:t>
            </w:r>
            <w:r>
              <w:rPr>
                <w:spacing w:val="-2"/>
                <w:sz w:val="24"/>
              </w:rPr>
              <w:t>фразеологізм.</w:t>
            </w:r>
          </w:p>
        </w:tc>
        <w:tc>
          <w:tcPr>
            <w:tcW w:w="850" w:type="dxa"/>
            <w:tcBorders>
              <w:top w:val="single" w:sz="4" w:space="0" w:color="000000"/>
              <w:left w:val="single" w:sz="4" w:space="0" w:color="000000"/>
              <w:bottom w:val="single" w:sz="4" w:space="0" w:color="000000"/>
              <w:right w:val="single" w:sz="4" w:space="0" w:color="000000"/>
            </w:tcBorders>
          </w:tcPr>
          <w:p w14:paraId="2DE33828" w14:textId="77777777" w:rsidR="008F6AC9" w:rsidRDefault="00B735EC">
            <w:pPr>
              <w:pStyle w:val="TableParagraph"/>
              <w:spacing w:before="69"/>
              <w:ind w:left="57" w:right="21"/>
              <w:jc w:val="center"/>
              <w:rPr>
                <w:sz w:val="24"/>
              </w:rPr>
            </w:pPr>
            <w:r>
              <w:rPr>
                <w:spacing w:val="-10"/>
                <w:sz w:val="24"/>
              </w:rPr>
              <w:t>2</w:t>
            </w:r>
          </w:p>
        </w:tc>
        <w:tc>
          <w:tcPr>
            <w:tcW w:w="994" w:type="dxa"/>
            <w:vMerge/>
            <w:tcBorders>
              <w:top w:val="nil"/>
              <w:left w:val="single" w:sz="4" w:space="0" w:color="000000"/>
              <w:bottom w:val="double" w:sz="4" w:space="0" w:color="000000"/>
              <w:right w:val="single" w:sz="4" w:space="0" w:color="000000"/>
            </w:tcBorders>
          </w:tcPr>
          <w:p w14:paraId="00EE19E6" w14:textId="77777777" w:rsidR="008F6AC9" w:rsidRDefault="008F6AC9">
            <w:pPr>
              <w:rPr>
                <w:sz w:val="2"/>
                <w:szCs w:val="2"/>
              </w:rPr>
            </w:pPr>
          </w:p>
        </w:tc>
        <w:tc>
          <w:tcPr>
            <w:tcW w:w="828" w:type="dxa"/>
            <w:tcBorders>
              <w:top w:val="single" w:sz="4" w:space="0" w:color="000000"/>
              <w:left w:val="single" w:sz="4" w:space="0" w:color="000000"/>
              <w:bottom w:val="single" w:sz="4" w:space="0" w:color="000000"/>
            </w:tcBorders>
          </w:tcPr>
          <w:p w14:paraId="49643BFC" w14:textId="77777777" w:rsidR="008F6AC9" w:rsidRDefault="00B735EC">
            <w:pPr>
              <w:pStyle w:val="TableParagraph"/>
              <w:spacing w:before="69"/>
              <w:ind w:left="44"/>
              <w:jc w:val="center"/>
              <w:rPr>
                <w:sz w:val="24"/>
              </w:rPr>
            </w:pPr>
            <w:r>
              <w:rPr>
                <w:spacing w:val="-10"/>
                <w:sz w:val="24"/>
              </w:rPr>
              <w:t>2</w:t>
            </w:r>
          </w:p>
        </w:tc>
      </w:tr>
      <w:tr w:rsidR="008F6AC9" w14:paraId="0ABB68E7" w14:textId="77777777">
        <w:trPr>
          <w:trHeight w:val="596"/>
        </w:trPr>
        <w:tc>
          <w:tcPr>
            <w:tcW w:w="648" w:type="dxa"/>
            <w:tcBorders>
              <w:top w:val="single" w:sz="4" w:space="0" w:color="000000"/>
              <w:bottom w:val="single" w:sz="4" w:space="0" w:color="000000"/>
              <w:right w:val="single" w:sz="4" w:space="0" w:color="000000"/>
            </w:tcBorders>
          </w:tcPr>
          <w:p w14:paraId="23EE7086" w14:textId="77777777" w:rsidR="008F6AC9" w:rsidRDefault="00B735EC">
            <w:pPr>
              <w:pStyle w:val="TableParagraph"/>
              <w:spacing w:before="179"/>
              <w:ind w:left="25" w:right="1"/>
              <w:jc w:val="center"/>
              <w:rPr>
                <w:sz w:val="24"/>
              </w:rPr>
            </w:pPr>
            <w:r>
              <w:rPr>
                <w:spacing w:val="-10"/>
                <w:sz w:val="24"/>
              </w:rPr>
              <w:t>8</w:t>
            </w:r>
          </w:p>
        </w:tc>
        <w:tc>
          <w:tcPr>
            <w:tcW w:w="6548" w:type="dxa"/>
            <w:tcBorders>
              <w:top w:val="single" w:sz="4" w:space="0" w:color="000000"/>
              <w:left w:val="single" w:sz="4" w:space="0" w:color="000000"/>
              <w:bottom w:val="single" w:sz="4" w:space="0" w:color="000000"/>
              <w:right w:val="single" w:sz="4" w:space="0" w:color="000000"/>
            </w:tcBorders>
          </w:tcPr>
          <w:p w14:paraId="0D5F9D06" w14:textId="77777777" w:rsidR="008F6AC9" w:rsidRDefault="00B735EC">
            <w:pPr>
              <w:pStyle w:val="TableParagraph"/>
              <w:spacing w:before="67" w:line="213" w:lineRule="auto"/>
              <w:ind w:left="324" w:hanging="204"/>
              <w:rPr>
                <w:sz w:val="24"/>
              </w:rPr>
            </w:pPr>
            <w:r>
              <w:rPr>
                <w:b/>
                <w:sz w:val="24"/>
              </w:rPr>
              <w:t>Тема</w:t>
            </w:r>
            <w:r>
              <w:rPr>
                <w:b/>
                <w:spacing w:val="-14"/>
                <w:sz w:val="24"/>
              </w:rPr>
              <w:t xml:space="preserve"> </w:t>
            </w:r>
            <w:r>
              <w:rPr>
                <w:b/>
                <w:sz w:val="24"/>
              </w:rPr>
              <w:t>8.</w:t>
            </w:r>
            <w:r>
              <w:rPr>
                <w:b/>
                <w:spacing w:val="-14"/>
                <w:sz w:val="24"/>
              </w:rPr>
              <w:t xml:space="preserve"> </w:t>
            </w:r>
            <w:r>
              <w:rPr>
                <w:sz w:val="24"/>
              </w:rPr>
              <w:t>Стратифікація</w:t>
            </w:r>
            <w:r>
              <w:rPr>
                <w:spacing w:val="-13"/>
                <w:sz w:val="24"/>
              </w:rPr>
              <w:t xml:space="preserve"> </w:t>
            </w:r>
            <w:r>
              <w:rPr>
                <w:sz w:val="24"/>
              </w:rPr>
              <w:t>словникового</w:t>
            </w:r>
            <w:r>
              <w:rPr>
                <w:spacing w:val="-14"/>
                <w:sz w:val="24"/>
              </w:rPr>
              <w:t xml:space="preserve"> </w:t>
            </w:r>
            <w:r>
              <w:rPr>
                <w:sz w:val="24"/>
              </w:rPr>
              <w:t>складу</w:t>
            </w:r>
            <w:r>
              <w:rPr>
                <w:spacing w:val="-13"/>
                <w:sz w:val="24"/>
              </w:rPr>
              <w:t xml:space="preserve"> </w:t>
            </w:r>
            <w:r>
              <w:rPr>
                <w:sz w:val="24"/>
              </w:rPr>
              <w:t>іспанської</w:t>
            </w:r>
            <w:r>
              <w:rPr>
                <w:spacing w:val="34"/>
                <w:sz w:val="24"/>
              </w:rPr>
              <w:t xml:space="preserve"> </w:t>
            </w:r>
            <w:r>
              <w:rPr>
                <w:sz w:val="24"/>
              </w:rPr>
              <w:t>та української мов. Лексикографія.</w:t>
            </w:r>
          </w:p>
        </w:tc>
        <w:tc>
          <w:tcPr>
            <w:tcW w:w="850" w:type="dxa"/>
            <w:tcBorders>
              <w:top w:val="single" w:sz="4" w:space="0" w:color="000000"/>
              <w:left w:val="single" w:sz="4" w:space="0" w:color="000000"/>
              <w:bottom w:val="single" w:sz="4" w:space="0" w:color="000000"/>
              <w:right w:val="single" w:sz="4" w:space="0" w:color="000000"/>
            </w:tcBorders>
          </w:tcPr>
          <w:p w14:paraId="2817A894" w14:textId="77777777" w:rsidR="008F6AC9" w:rsidRDefault="00B735EC">
            <w:pPr>
              <w:pStyle w:val="TableParagraph"/>
              <w:spacing w:before="179"/>
              <w:ind w:left="57" w:right="21"/>
              <w:jc w:val="center"/>
              <w:rPr>
                <w:sz w:val="24"/>
              </w:rPr>
            </w:pPr>
            <w:r>
              <w:rPr>
                <w:spacing w:val="-10"/>
                <w:sz w:val="24"/>
              </w:rPr>
              <w:t>1</w:t>
            </w:r>
          </w:p>
        </w:tc>
        <w:tc>
          <w:tcPr>
            <w:tcW w:w="994" w:type="dxa"/>
            <w:vMerge/>
            <w:tcBorders>
              <w:top w:val="nil"/>
              <w:left w:val="single" w:sz="4" w:space="0" w:color="000000"/>
              <w:bottom w:val="double" w:sz="4" w:space="0" w:color="000000"/>
              <w:right w:val="single" w:sz="4" w:space="0" w:color="000000"/>
            </w:tcBorders>
          </w:tcPr>
          <w:p w14:paraId="2EAAEE7D" w14:textId="77777777" w:rsidR="008F6AC9" w:rsidRDefault="008F6AC9">
            <w:pPr>
              <w:rPr>
                <w:sz w:val="2"/>
                <w:szCs w:val="2"/>
              </w:rPr>
            </w:pPr>
          </w:p>
        </w:tc>
        <w:tc>
          <w:tcPr>
            <w:tcW w:w="828" w:type="dxa"/>
            <w:tcBorders>
              <w:top w:val="single" w:sz="4" w:space="0" w:color="000000"/>
              <w:left w:val="single" w:sz="4" w:space="0" w:color="000000"/>
              <w:bottom w:val="single" w:sz="4" w:space="0" w:color="000000"/>
            </w:tcBorders>
          </w:tcPr>
          <w:p w14:paraId="6E8BF824" w14:textId="77777777" w:rsidR="008F6AC9" w:rsidRDefault="00B735EC">
            <w:pPr>
              <w:pStyle w:val="TableParagraph"/>
              <w:spacing w:before="179"/>
              <w:ind w:left="44"/>
              <w:jc w:val="center"/>
              <w:rPr>
                <w:sz w:val="24"/>
              </w:rPr>
            </w:pPr>
            <w:r>
              <w:rPr>
                <w:spacing w:val="-10"/>
                <w:sz w:val="24"/>
              </w:rPr>
              <w:t>2</w:t>
            </w:r>
          </w:p>
        </w:tc>
      </w:tr>
      <w:tr w:rsidR="008F6AC9" w14:paraId="06AEDD2D" w14:textId="77777777">
        <w:trPr>
          <w:trHeight w:val="386"/>
        </w:trPr>
        <w:tc>
          <w:tcPr>
            <w:tcW w:w="648" w:type="dxa"/>
            <w:tcBorders>
              <w:top w:val="single" w:sz="4" w:space="0" w:color="000000"/>
              <w:bottom w:val="double" w:sz="4" w:space="0" w:color="000000"/>
              <w:right w:val="single" w:sz="4" w:space="0" w:color="000000"/>
            </w:tcBorders>
          </w:tcPr>
          <w:p w14:paraId="52B42814" w14:textId="77777777" w:rsidR="008F6AC9" w:rsidRDefault="00B735EC">
            <w:pPr>
              <w:pStyle w:val="TableParagraph"/>
              <w:spacing w:before="69"/>
              <w:ind w:left="25" w:right="21"/>
              <w:jc w:val="center"/>
              <w:rPr>
                <w:i/>
                <w:sz w:val="24"/>
              </w:rPr>
            </w:pPr>
            <w:r>
              <w:rPr>
                <w:i/>
                <w:spacing w:val="-10"/>
                <w:sz w:val="24"/>
              </w:rPr>
              <w:t>9</w:t>
            </w:r>
          </w:p>
        </w:tc>
        <w:tc>
          <w:tcPr>
            <w:tcW w:w="6548" w:type="dxa"/>
            <w:tcBorders>
              <w:top w:val="single" w:sz="4" w:space="0" w:color="000000"/>
              <w:left w:val="single" w:sz="4" w:space="0" w:color="000000"/>
              <w:bottom w:val="double" w:sz="4" w:space="0" w:color="000000"/>
              <w:right w:val="single" w:sz="4" w:space="0" w:color="000000"/>
            </w:tcBorders>
          </w:tcPr>
          <w:p w14:paraId="64727003" w14:textId="77777777" w:rsidR="008F6AC9" w:rsidRDefault="00B735EC">
            <w:pPr>
              <w:pStyle w:val="TableParagraph"/>
              <w:spacing w:before="43"/>
              <w:ind w:left="120"/>
              <w:rPr>
                <w:b/>
                <w:sz w:val="24"/>
              </w:rPr>
            </w:pPr>
            <w:r>
              <w:rPr>
                <w:b/>
                <w:sz w:val="24"/>
              </w:rPr>
              <w:t>Модульна</w:t>
            </w:r>
            <w:r>
              <w:rPr>
                <w:b/>
                <w:spacing w:val="-12"/>
                <w:sz w:val="24"/>
              </w:rPr>
              <w:t xml:space="preserve"> </w:t>
            </w:r>
            <w:r>
              <w:rPr>
                <w:b/>
                <w:sz w:val="24"/>
              </w:rPr>
              <w:t>контрольна</w:t>
            </w:r>
            <w:r>
              <w:rPr>
                <w:b/>
                <w:spacing w:val="-12"/>
                <w:sz w:val="24"/>
              </w:rPr>
              <w:t xml:space="preserve"> </w:t>
            </w:r>
            <w:r>
              <w:rPr>
                <w:b/>
                <w:sz w:val="24"/>
              </w:rPr>
              <w:t>робота</w:t>
            </w:r>
            <w:r>
              <w:rPr>
                <w:b/>
                <w:spacing w:val="-11"/>
                <w:sz w:val="24"/>
              </w:rPr>
              <w:t xml:space="preserve"> </w:t>
            </w:r>
            <w:r>
              <w:rPr>
                <w:b/>
                <w:spacing w:val="-10"/>
                <w:sz w:val="24"/>
              </w:rPr>
              <w:t>1</w:t>
            </w:r>
          </w:p>
        </w:tc>
        <w:tc>
          <w:tcPr>
            <w:tcW w:w="850" w:type="dxa"/>
            <w:tcBorders>
              <w:top w:val="single" w:sz="4" w:space="0" w:color="000000"/>
              <w:left w:val="single" w:sz="4" w:space="0" w:color="000000"/>
              <w:bottom w:val="double" w:sz="4" w:space="0" w:color="000000"/>
              <w:right w:val="single" w:sz="4" w:space="0" w:color="000000"/>
            </w:tcBorders>
          </w:tcPr>
          <w:p w14:paraId="154020BF" w14:textId="77777777" w:rsidR="008F6AC9" w:rsidRDefault="00B735EC">
            <w:pPr>
              <w:pStyle w:val="TableParagraph"/>
              <w:spacing w:before="69"/>
              <w:ind w:left="57" w:right="21"/>
              <w:jc w:val="center"/>
              <w:rPr>
                <w:sz w:val="24"/>
              </w:rPr>
            </w:pPr>
            <w:r>
              <w:rPr>
                <w:spacing w:val="-10"/>
                <w:sz w:val="24"/>
              </w:rPr>
              <w:t>1</w:t>
            </w:r>
          </w:p>
        </w:tc>
        <w:tc>
          <w:tcPr>
            <w:tcW w:w="994" w:type="dxa"/>
            <w:vMerge/>
            <w:tcBorders>
              <w:top w:val="nil"/>
              <w:left w:val="single" w:sz="4" w:space="0" w:color="000000"/>
              <w:bottom w:val="double" w:sz="4" w:space="0" w:color="000000"/>
              <w:right w:val="single" w:sz="4" w:space="0" w:color="000000"/>
            </w:tcBorders>
          </w:tcPr>
          <w:p w14:paraId="58350A50" w14:textId="77777777" w:rsidR="008F6AC9" w:rsidRDefault="008F6AC9">
            <w:pPr>
              <w:rPr>
                <w:sz w:val="2"/>
                <w:szCs w:val="2"/>
              </w:rPr>
            </w:pPr>
          </w:p>
        </w:tc>
        <w:tc>
          <w:tcPr>
            <w:tcW w:w="828" w:type="dxa"/>
            <w:tcBorders>
              <w:top w:val="single" w:sz="4" w:space="0" w:color="000000"/>
              <w:left w:val="single" w:sz="4" w:space="0" w:color="000000"/>
              <w:bottom w:val="double" w:sz="4" w:space="0" w:color="000000"/>
            </w:tcBorders>
          </w:tcPr>
          <w:p w14:paraId="05D9917B" w14:textId="77777777" w:rsidR="008F6AC9" w:rsidRDefault="00B735EC">
            <w:pPr>
              <w:pStyle w:val="TableParagraph"/>
              <w:spacing w:before="69"/>
              <w:ind w:left="44"/>
              <w:jc w:val="center"/>
              <w:rPr>
                <w:sz w:val="24"/>
              </w:rPr>
            </w:pPr>
            <w:r>
              <w:rPr>
                <w:spacing w:val="-10"/>
                <w:sz w:val="24"/>
              </w:rPr>
              <w:t>2</w:t>
            </w:r>
          </w:p>
        </w:tc>
      </w:tr>
      <w:tr w:rsidR="008F6AC9" w14:paraId="0E0CD29F" w14:textId="77777777">
        <w:trPr>
          <w:trHeight w:val="380"/>
        </w:trPr>
        <w:tc>
          <w:tcPr>
            <w:tcW w:w="9868" w:type="dxa"/>
            <w:gridSpan w:val="5"/>
            <w:tcBorders>
              <w:top w:val="double" w:sz="4" w:space="0" w:color="000000"/>
              <w:bottom w:val="single" w:sz="4" w:space="0" w:color="000000"/>
            </w:tcBorders>
          </w:tcPr>
          <w:p w14:paraId="7D67B161" w14:textId="77777777" w:rsidR="008F6AC9" w:rsidRDefault="00B735EC">
            <w:pPr>
              <w:pStyle w:val="TableParagraph"/>
              <w:spacing w:before="31"/>
              <w:ind w:left="9"/>
              <w:jc w:val="center"/>
              <w:rPr>
                <w:b/>
                <w:i/>
                <w:sz w:val="24"/>
              </w:rPr>
            </w:pPr>
            <w:r>
              <w:rPr>
                <w:b/>
                <w:i/>
                <w:sz w:val="24"/>
              </w:rPr>
              <w:t>Модуль</w:t>
            </w:r>
            <w:r>
              <w:rPr>
                <w:b/>
                <w:i/>
                <w:spacing w:val="-10"/>
                <w:sz w:val="24"/>
              </w:rPr>
              <w:t xml:space="preserve"> </w:t>
            </w:r>
            <w:r>
              <w:rPr>
                <w:b/>
                <w:i/>
                <w:sz w:val="24"/>
              </w:rPr>
              <w:t>2.</w:t>
            </w:r>
            <w:r>
              <w:rPr>
                <w:b/>
                <w:i/>
                <w:spacing w:val="-10"/>
                <w:sz w:val="24"/>
              </w:rPr>
              <w:t xml:space="preserve"> </w:t>
            </w:r>
            <w:r>
              <w:rPr>
                <w:b/>
                <w:i/>
                <w:spacing w:val="-2"/>
                <w:sz w:val="24"/>
              </w:rPr>
              <w:t>Практичний</w:t>
            </w:r>
          </w:p>
        </w:tc>
      </w:tr>
      <w:tr w:rsidR="008F6AC9" w14:paraId="4E4A115F" w14:textId="77777777">
        <w:trPr>
          <w:trHeight w:val="616"/>
        </w:trPr>
        <w:tc>
          <w:tcPr>
            <w:tcW w:w="648" w:type="dxa"/>
            <w:tcBorders>
              <w:top w:val="single" w:sz="4" w:space="0" w:color="000000"/>
              <w:bottom w:val="single" w:sz="4" w:space="0" w:color="000000"/>
              <w:right w:val="single" w:sz="4" w:space="0" w:color="000000"/>
            </w:tcBorders>
          </w:tcPr>
          <w:p w14:paraId="1CF8E552" w14:textId="77777777" w:rsidR="008F6AC9" w:rsidRDefault="00B735EC">
            <w:pPr>
              <w:pStyle w:val="TableParagraph"/>
              <w:spacing w:before="189"/>
              <w:ind w:left="25" w:right="1"/>
              <w:jc w:val="center"/>
              <w:rPr>
                <w:sz w:val="24"/>
              </w:rPr>
            </w:pPr>
            <w:r>
              <w:rPr>
                <w:spacing w:val="-5"/>
                <w:sz w:val="24"/>
              </w:rPr>
              <w:t>10</w:t>
            </w:r>
          </w:p>
        </w:tc>
        <w:tc>
          <w:tcPr>
            <w:tcW w:w="6548" w:type="dxa"/>
            <w:tcBorders>
              <w:top w:val="single" w:sz="4" w:space="0" w:color="000000"/>
              <w:left w:val="single" w:sz="4" w:space="0" w:color="000000"/>
              <w:bottom w:val="single" w:sz="4" w:space="0" w:color="000000"/>
              <w:right w:val="single" w:sz="4" w:space="0" w:color="000000"/>
            </w:tcBorders>
          </w:tcPr>
          <w:p w14:paraId="1382402D" w14:textId="77777777" w:rsidR="008F6AC9" w:rsidRDefault="00B735EC">
            <w:pPr>
              <w:pStyle w:val="TableParagraph"/>
              <w:spacing w:before="77" w:line="213" w:lineRule="auto"/>
              <w:ind w:left="912" w:right="825" w:hanging="792"/>
              <w:rPr>
                <w:sz w:val="24"/>
              </w:rPr>
            </w:pPr>
            <w:r>
              <w:rPr>
                <w:b/>
                <w:sz w:val="24"/>
              </w:rPr>
              <w:t>Тема</w:t>
            </w:r>
            <w:r>
              <w:rPr>
                <w:b/>
                <w:spacing w:val="-15"/>
                <w:sz w:val="24"/>
              </w:rPr>
              <w:t xml:space="preserve"> </w:t>
            </w:r>
            <w:r>
              <w:rPr>
                <w:b/>
                <w:sz w:val="24"/>
              </w:rPr>
              <w:t>9.</w:t>
            </w:r>
            <w:r>
              <w:rPr>
                <w:b/>
                <w:spacing w:val="24"/>
                <w:sz w:val="24"/>
              </w:rPr>
              <w:t xml:space="preserve"> </w:t>
            </w:r>
            <w:r>
              <w:rPr>
                <w:sz w:val="24"/>
              </w:rPr>
              <w:t>Розрізнення</w:t>
            </w:r>
            <w:r>
              <w:rPr>
                <w:spacing w:val="-15"/>
                <w:sz w:val="24"/>
              </w:rPr>
              <w:t xml:space="preserve"> </w:t>
            </w:r>
            <w:r>
              <w:rPr>
                <w:sz w:val="24"/>
              </w:rPr>
              <w:t>денотативного</w:t>
            </w:r>
            <w:r>
              <w:rPr>
                <w:spacing w:val="-15"/>
                <w:sz w:val="24"/>
              </w:rPr>
              <w:t xml:space="preserve"> </w:t>
            </w:r>
            <w:r>
              <w:rPr>
                <w:sz w:val="24"/>
              </w:rPr>
              <w:t>й</w:t>
            </w:r>
            <w:r>
              <w:rPr>
                <w:spacing w:val="-15"/>
                <w:sz w:val="24"/>
              </w:rPr>
              <w:t xml:space="preserve"> </w:t>
            </w:r>
            <w:r>
              <w:rPr>
                <w:sz w:val="24"/>
              </w:rPr>
              <w:t>конотативного значення. Полісемія. Омонімія.</w:t>
            </w:r>
          </w:p>
        </w:tc>
        <w:tc>
          <w:tcPr>
            <w:tcW w:w="850" w:type="dxa"/>
            <w:vMerge w:val="restart"/>
            <w:tcBorders>
              <w:top w:val="single" w:sz="4" w:space="0" w:color="000000"/>
              <w:left w:val="single" w:sz="4" w:space="0" w:color="000000"/>
              <w:bottom w:val="single" w:sz="4" w:space="0" w:color="000000"/>
              <w:right w:val="single" w:sz="4" w:space="0" w:color="000000"/>
            </w:tcBorders>
          </w:tcPr>
          <w:p w14:paraId="06E4B978" w14:textId="77777777" w:rsidR="008F6AC9" w:rsidRDefault="008F6AC9">
            <w:pPr>
              <w:pStyle w:val="TableParagraph"/>
              <w:rPr>
                <w:b/>
                <w:sz w:val="24"/>
              </w:rPr>
            </w:pPr>
          </w:p>
          <w:p w14:paraId="0FABF023" w14:textId="77777777" w:rsidR="008F6AC9" w:rsidRDefault="008F6AC9">
            <w:pPr>
              <w:pStyle w:val="TableParagraph"/>
              <w:rPr>
                <w:b/>
                <w:sz w:val="24"/>
              </w:rPr>
            </w:pPr>
          </w:p>
          <w:p w14:paraId="52282363" w14:textId="77777777" w:rsidR="008F6AC9" w:rsidRDefault="008F6AC9">
            <w:pPr>
              <w:pStyle w:val="TableParagraph"/>
              <w:rPr>
                <w:b/>
                <w:sz w:val="24"/>
              </w:rPr>
            </w:pPr>
          </w:p>
          <w:p w14:paraId="68E28167" w14:textId="77777777" w:rsidR="008F6AC9" w:rsidRDefault="008F6AC9">
            <w:pPr>
              <w:pStyle w:val="TableParagraph"/>
              <w:rPr>
                <w:b/>
                <w:sz w:val="24"/>
              </w:rPr>
            </w:pPr>
          </w:p>
          <w:p w14:paraId="548B3099" w14:textId="77777777" w:rsidR="008F6AC9" w:rsidRDefault="008F6AC9">
            <w:pPr>
              <w:pStyle w:val="TableParagraph"/>
              <w:spacing w:before="273"/>
              <w:rPr>
                <w:b/>
                <w:sz w:val="24"/>
              </w:rPr>
            </w:pPr>
          </w:p>
          <w:p w14:paraId="7AD431CC" w14:textId="77777777" w:rsidR="008F6AC9" w:rsidRDefault="00B735EC">
            <w:pPr>
              <w:pStyle w:val="TableParagraph"/>
              <w:ind w:left="57" w:right="21"/>
              <w:jc w:val="center"/>
              <w:rPr>
                <w:sz w:val="24"/>
              </w:rPr>
            </w:pPr>
            <w:r>
              <w:rPr>
                <w:spacing w:val="-10"/>
                <w:sz w:val="24"/>
              </w:rPr>
              <w:t>0</w:t>
            </w:r>
          </w:p>
        </w:tc>
        <w:tc>
          <w:tcPr>
            <w:tcW w:w="994" w:type="dxa"/>
            <w:tcBorders>
              <w:top w:val="single" w:sz="4" w:space="0" w:color="000000"/>
              <w:left w:val="single" w:sz="4" w:space="0" w:color="000000"/>
              <w:bottom w:val="single" w:sz="4" w:space="0" w:color="000000"/>
              <w:right w:val="single" w:sz="4" w:space="0" w:color="000000"/>
            </w:tcBorders>
          </w:tcPr>
          <w:p w14:paraId="3987659B" w14:textId="77777777" w:rsidR="008F6AC9" w:rsidRDefault="00B735EC">
            <w:pPr>
              <w:pStyle w:val="TableParagraph"/>
              <w:spacing w:before="189"/>
              <w:ind w:left="36"/>
              <w:jc w:val="center"/>
              <w:rPr>
                <w:sz w:val="24"/>
              </w:rPr>
            </w:pPr>
            <w:r>
              <w:rPr>
                <w:spacing w:val="-10"/>
                <w:sz w:val="24"/>
              </w:rPr>
              <w:t>2</w:t>
            </w:r>
          </w:p>
        </w:tc>
        <w:tc>
          <w:tcPr>
            <w:tcW w:w="828" w:type="dxa"/>
            <w:tcBorders>
              <w:top w:val="single" w:sz="4" w:space="0" w:color="000000"/>
              <w:left w:val="single" w:sz="4" w:space="0" w:color="000000"/>
              <w:bottom w:val="single" w:sz="4" w:space="0" w:color="000000"/>
            </w:tcBorders>
          </w:tcPr>
          <w:p w14:paraId="1A51C6F3" w14:textId="77777777" w:rsidR="008F6AC9" w:rsidRDefault="00B735EC">
            <w:pPr>
              <w:pStyle w:val="TableParagraph"/>
              <w:spacing w:before="189"/>
              <w:ind w:left="44"/>
              <w:jc w:val="center"/>
              <w:rPr>
                <w:sz w:val="24"/>
              </w:rPr>
            </w:pPr>
            <w:r>
              <w:rPr>
                <w:spacing w:val="-10"/>
                <w:sz w:val="24"/>
              </w:rPr>
              <w:t>2</w:t>
            </w:r>
          </w:p>
        </w:tc>
      </w:tr>
      <w:tr w:rsidR="008F6AC9" w14:paraId="70F449AD" w14:textId="77777777">
        <w:trPr>
          <w:trHeight w:val="395"/>
        </w:trPr>
        <w:tc>
          <w:tcPr>
            <w:tcW w:w="648" w:type="dxa"/>
            <w:tcBorders>
              <w:top w:val="single" w:sz="4" w:space="0" w:color="000000"/>
              <w:bottom w:val="single" w:sz="4" w:space="0" w:color="000000"/>
              <w:right w:val="single" w:sz="4" w:space="0" w:color="000000"/>
            </w:tcBorders>
          </w:tcPr>
          <w:p w14:paraId="0A895317" w14:textId="77777777" w:rsidR="008F6AC9" w:rsidRDefault="00B735EC">
            <w:pPr>
              <w:pStyle w:val="TableParagraph"/>
              <w:spacing w:before="79"/>
              <w:ind w:left="25"/>
              <w:jc w:val="center"/>
              <w:rPr>
                <w:sz w:val="24"/>
              </w:rPr>
            </w:pPr>
            <w:r>
              <w:rPr>
                <w:spacing w:val="-5"/>
                <w:sz w:val="24"/>
              </w:rPr>
              <w:t>11</w:t>
            </w:r>
          </w:p>
        </w:tc>
        <w:tc>
          <w:tcPr>
            <w:tcW w:w="6548" w:type="dxa"/>
            <w:tcBorders>
              <w:top w:val="single" w:sz="4" w:space="0" w:color="000000"/>
              <w:left w:val="single" w:sz="4" w:space="0" w:color="000000"/>
              <w:bottom w:val="single" w:sz="4" w:space="0" w:color="000000"/>
              <w:right w:val="single" w:sz="4" w:space="0" w:color="000000"/>
            </w:tcBorders>
          </w:tcPr>
          <w:p w14:paraId="51454A35" w14:textId="77777777" w:rsidR="008F6AC9" w:rsidRDefault="00B735EC">
            <w:pPr>
              <w:pStyle w:val="TableParagraph"/>
              <w:spacing w:line="275" w:lineRule="exact"/>
              <w:ind w:left="120"/>
              <w:rPr>
                <w:sz w:val="24"/>
              </w:rPr>
            </w:pPr>
            <w:r>
              <w:rPr>
                <w:b/>
                <w:sz w:val="24"/>
              </w:rPr>
              <w:t>Тема</w:t>
            </w:r>
            <w:r>
              <w:rPr>
                <w:b/>
                <w:spacing w:val="-5"/>
                <w:sz w:val="24"/>
              </w:rPr>
              <w:t xml:space="preserve"> </w:t>
            </w:r>
            <w:r>
              <w:rPr>
                <w:b/>
                <w:sz w:val="24"/>
              </w:rPr>
              <w:t>10.</w:t>
            </w:r>
            <w:r>
              <w:rPr>
                <w:b/>
                <w:spacing w:val="50"/>
                <w:sz w:val="24"/>
              </w:rPr>
              <w:t xml:space="preserve"> </w:t>
            </w:r>
            <w:r>
              <w:rPr>
                <w:sz w:val="24"/>
              </w:rPr>
              <w:t>Пароніми.</w:t>
            </w:r>
            <w:r>
              <w:rPr>
                <w:spacing w:val="-4"/>
                <w:sz w:val="24"/>
              </w:rPr>
              <w:t xml:space="preserve"> </w:t>
            </w:r>
            <w:r>
              <w:rPr>
                <w:spacing w:val="-2"/>
                <w:sz w:val="24"/>
              </w:rPr>
              <w:t>Синоніми.</w:t>
            </w:r>
          </w:p>
        </w:tc>
        <w:tc>
          <w:tcPr>
            <w:tcW w:w="850" w:type="dxa"/>
            <w:vMerge/>
            <w:tcBorders>
              <w:top w:val="nil"/>
              <w:left w:val="single" w:sz="4" w:space="0" w:color="000000"/>
              <w:bottom w:val="single" w:sz="4" w:space="0" w:color="000000"/>
              <w:right w:val="single" w:sz="4" w:space="0" w:color="000000"/>
            </w:tcBorders>
          </w:tcPr>
          <w:p w14:paraId="6A3CBD93" w14:textId="77777777" w:rsidR="008F6AC9" w:rsidRDefault="008F6AC9">
            <w:pPr>
              <w:rPr>
                <w:sz w:val="2"/>
                <w:szCs w:val="2"/>
              </w:rPr>
            </w:pPr>
          </w:p>
        </w:tc>
        <w:tc>
          <w:tcPr>
            <w:tcW w:w="994" w:type="dxa"/>
            <w:tcBorders>
              <w:top w:val="single" w:sz="4" w:space="0" w:color="000000"/>
              <w:left w:val="single" w:sz="4" w:space="0" w:color="000000"/>
              <w:bottom w:val="single" w:sz="4" w:space="0" w:color="000000"/>
              <w:right w:val="single" w:sz="4" w:space="0" w:color="000000"/>
            </w:tcBorders>
          </w:tcPr>
          <w:p w14:paraId="3741A6F1" w14:textId="77777777" w:rsidR="008F6AC9" w:rsidRDefault="00B735EC">
            <w:pPr>
              <w:pStyle w:val="TableParagraph"/>
              <w:spacing w:before="79"/>
              <w:ind w:left="36"/>
              <w:jc w:val="center"/>
              <w:rPr>
                <w:sz w:val="24"/>
              </w:rPr>
            </w:pPr>
            <w:r>
              <w:rPr>
                <w:spacing w:val="-10"/>
                <w:sz w:val="24"/>
              </w:rPr>
              <w:t>2</w:t>
            </w:r>
          </w:p>
        </w:tc>
        <w:tc>
          <w:tcPr>
            <w:tcW w:w="828" w:type="dxa"/>
            <w:tcBorders>
              <w:top w:val="single" w:sz="4" w:space="0" w:color="000000"/>
              <w:left w:val="single" w:sz="4" w:space="0" w:color="000000"/>
              <w:bottom w:val="single" w:sz="4" w:space="0" w:color="000000"/>
            </w:tcBorders>
          </w:tcPr>
          <w:p w14:paraId="6CAE2CA9" w14:textId="77777777" w:rsidR="008F6AC9" w:rsidRDefault="00B735EC">
            <w:pPr>
              <w:pStyle w:val="TableParagraph"/>
              <w:spacing w:before="79"/>
              <w:ind w:left="44"/>
              <w:jc w:val="center"/>
              <w:rPr>
                <w:sz w:val="24"/>
              </w:rPr>
            </w:pPr>
            <w:r>
              <w:rPr>
                <w:spacing w:val="-10"/>
                <w:sz w:val="24"/>
              </w:rPr>
              <w:t>2</w:t>
            </w:r>
          </w:p>
        </w:tc>
      </w:tr>
      <w:tr w:rsidR="008F6AC9" w14:paraId="6E9AD203" w14:textId="77777777">
        <w:trPr>
          <w:trHeight w:val="552"/>
        </w:trPr>
        <w:tc>
          <w:tcPr>
            <w:tcW w:w="648" w:type="dxa"/>
            <w:tcBorders>
              <w:top w:val="single" w:sz="4" w:space="0" w:color="000000"/>
              <w:bottom w:val="single" w:sz="4" w:space="0" w:color="000000"/>
              <w:right w:val="single" w:sz="4" w:space="0" w:color="000000"/>
            </w:tcBorders>
          </w:tcPr>
          <w:p w14:paraId="66BB5C78" w14:textId="77777777" w:rsidR="008F6AC9" w:rsidRDefault="00B735EC">
            <w:pPr>
              <w:pStyle w:val="TableParagraph"/>
              <w:spacing w:before="157"/>
              <w:ind w:left="25" w:right="1"/>
              <w:jc w:val="center"/>
              <w:rPr>
                <w:sz w:val="24"/>
              </w:rPr>
            </w:pPr>
            <w:r>
              <w:rPr>
                <w:spacing w:val="-5"/>
                <w:sz w:val="24"/>
              </w:rPr>
              <w:t>12</w:t>
            </w:r>
          </w:p>
        </w:tc>
        <w:tc>
          <w:tcPr>
            <w:tcW w:w="6548" w:type="dxa"/>
            <w:tcBorders>
              <w:top w:val="single" w:sz="4" w:space="0" w:color="000000"/>
              <w:left w:val="single" w:sz="4" w:space="0" w:color="000000"/>
              <w:bottom w:val="single" w:sz="4" w:space="0" w:color="000000"/>
              <w:right w:val="single" w:sz="4" w:space="0" w:color="000000"/>
            </w:tcBorders>
          </w:tcPr>
          <w:p w14:paraId="3CD753B7" w14:textId="77777777" w:rsidR="008F6AC9" w:rsidRDefault="00B735EC">
            <w:pPr>
              <w:pStyle w:val="TableParagraph"/>
              <w:spacing w:line="275" w:lineRule="exact"/>
              <w:ind w:left="120"/>
              <w:rPr>
                <w:sz w:val="24"/>
              </w:rPr>
            </w:pPr>
            <w:r>
              <w:rPr>
                <w:b/>
                <w:sz w:val="24"/>
              </w:rPr>
              <w:t>Тема</w:t>
            </w:r>
            <w:r>
              <w:rPr>
                <w:b/>
                <w:spacing w:val="-12"/>
                <w:sz w:val="24"/>
              </w:rPr>
              <w:t xml:space="preserve"> </w:t>
            </w:r>
            <w:r>
              <w:rPr>
                <w:b/>
                <w:sz w:val="24"/>
              </w:rPr>
              <w:t>11.</w:t>
            </w:r>
            <w:r>
              <w:rPr>
                <w:b/>
                <w:spacing w:val="-11"/>
                <w:sz w:val="24"/>
              </w:rPr>
              <w:t xml:space="preserve"> </w:t>
            </w:r>
            <w:r>
              <w:rPr>
                <w:sz w:val="24"/>
              </w:rPr>
              <w:t>Антоніми.</w:t>
            </w:r>
            <w:r>
              <w:rPr>
                <w:spacing w:val="-9"/>
                <w:sz w:val="24"/>
              </w:rPr>
              <w:t xml:space="preserve"> </w:t>
            </w:r>
            <w:r>
              <w:rPr>
                <w:sz w:val="24"/>
              </w:rPr>
              <w:t>Гіпоніми,</w:t>
            </w:r>
            <w:r>
              <w:rPr>
                <w:spacing w:val="-9"/>
                <w:sz w:val="24"/>
              </w:rPr>
              <w:t xml:space="preserve"> </w:t>
            </w:r>
            <w:r>
              <w:rPr>
                <w:sz w:val="24"/>
              </w:rPr>
              <w:t>гіпероніми.</w:t>
            </w:r>
            <w:r>
              <w:rPr>
                <w:spacing w:val="-9"/>
                <w:sz w:val="24"/>
              </w:rPr>
              <w:t xml:space="preserve"> </w:t>
            </w:r>
            <w:r>
              <w:rPr>
                <w:spacing w:val="-2"/>
                <w:sz w:val="24"/>
              </w:rPr>
              <w:t>Відносини</w:t>
            </w:r>
          </w:p>
          <w:p w14:paraId="2BB37171" w14:textId="77777777" w:rsidR="008F6AC9" w:rsidRDefault="00B735EC">
            <w:pPr>
              <w:pStyle w:val="TableParagraph"/>
              <w:spacing w:line="257" w:lineRule="exact"/>
              <w:ind w:left="120"/>
              <w:rPr>
                <w:sz w:val="24"/>
              </w:rPr>
            </w:pPr>
            <w:r>
              <w:rPr>
                <w:spacing w:val="-2"/>
                <w:sz w:val="24"/>
              </w:rPr>
              <w:t>«частина-ціле».</w:t>
            </w:r>
          </w:p>
        </w:tc>
        <w:tc>
          <w:tcPr>
            <w:tcW w:w="850" w:type="dxa"/>
            <w:vMerge/>
            <w:tcBorders>
              <w:top w:val="nil"/>
              <w:left w:val="single" w:sz="4" w:space="0" w:color="000000"/>
              <w:bottom w:val="single" w:sz="4" w:space="0" w:color="000000"/>
              <w:right w:val="single" w:sz="4" w:space="0" w:color="000000"/>
            </w:tcBorders>
          </w:tcPr>
          <w:p w14:paraId="1E13CD5A" w14:textId="77777777" w:rsidR="008F6AC9" w:rsidRDefault="008F6AC9">
            <w:pPr>
              <w:rPr>
                <w:sz w:val="2"/>
                <w:szCs w:val="2"/>
              </w:rPr>
            </w:pPr>
          </w:p>
        </w:tc>
        <w:tc>
          <w:tcPr>
            <w:tcW w:w="994" w:type="dxa"/>
            <w:tcBorders>
              <w:top w:val="single" w:sz="4" w:space="0" w:color="000000"/>
              <w:left w:val="single" w:sz="4" w:space="0" w:color="000000"/>
              <w:bottom w:val="single" w:sz="4" w:space="0" w:color="000000"/>
              <w:right w:val="single" w:sz="4" w:space="0" w:color="000000"/>
            </w:tcBorders>
          </w:tcPr>
          <w:p w14:paraId="78B9AC3D" w14:textId="77777777" w:rsidR="008F6AC9" w:rsidRDefault="00B735EC">
            <w:pPr>
              <w:pStyle w:val="TableParagraph"/>
              <w:spacing w:before="157"/>
              <w:ind w:left="36"/>
              <w:jc w:val="center"/>
              <w:rPr>
                <w:sz w:val="24"/>
              </w:rPr>
            </w:pPr>
            <w:r>
              <w:rPr>
                <w:spacing w:val="-10"/>
                <w:sz w:val="24"/>
              </w:rPr>
              <w:t>2</w:t>
            </w:r>
          </w:p>
        </w:tc>
        <w:tc>
          <w:tcPr>
            <w:tcW w:w="828" w:type="dxa"/>
            <w:tcBorders>
              <w:top w:val="single" w:sz="4" w:space="0" w:color="000000"/>
              <w:left w:val="single" w:sz="4" w:space="0" w:color="000000"/>
              <w:bottom w:val="single" w:sz="4" w:space="0" w:color="000000"/>
            </w:tcBorders>
          </w:tcPr>
          <w:p w14:paraId="0611A95C" w14:textId="77777777" w:rsidR="008F6AC9" w:rsidRDefault="00B735EC">
            <w:pPr>
              <w:pStyle w:val="TableParagraph"/>
              <w:spacing w:before="157"/>
              <w:ind w:left="44"/>
              <w:jc w:val="center"/>
              <w:rPr>
                <w:sz w:val="24"/>
              </w:rPr>
            </w:pPr>
            <w:r>
              <w:rPr>
                <w:spacing w:val="-10"/>
                <w:sz w:val="24"/>
              </w:rPr>
              <w:t>2</w:t>
            </w:r>
          </w:p>
        </w:tc>
      </w:tr>
      <w:tr w:rsidR="008F6AC9" w14:paraId="150E85B4" w14:textId="77777777">
        <w:trPr>
          <w:trHeight w:val="552"/>
        </w:trPr>
        <w:tc>
          <w:tcPr>
            <w:tcW w:w="648" w:type="dxa"/>
            <w:tcBorders>
              <w:top w:val="single" w:sz="4" w:space="0" w:color="000000"/>
              <w:bottom w:val="single" w:sz="4" w:space="0" w:color="000000"/>
              <w:right w:val="single" w:sz="4" w:space="0" w:color="000000"/>
            </w:tcBorders>
          </w:tcPr>
          <w:p w14:paraId="4477A1A5" w14:textId="77777777" w:rsidR="008F6AC9" w:rsidRDefault="00B735EC">
            <w:pPr>
              <w:pStyle w:val="TableParagraph"/>
              <w:spacing w:before="157"/>
              <w:ind w:left="25" w:right="1"/>
              <w:jc w:val="center"/>
              <w:rPr>
                <w:sz w:val="24"/>
              </w:rPr>
            </w:pPr>
            <w:r>
              <w:rPr>
                <w:spacing w:val="-5"/>
                <w:sz w:val="24"/>
              </w:rPr>
              <w:t>13</w:t>
            </w:r>
          </w:p>
        </w:tc>
        <w:tc>
          <w:tcPr>
            <w:tcW w:w="6548" w:type="dxa"/>
            <w:tcBorders>
              <w:top w:val="single" w:sz="4" w:space="0" w:color="000000"/>
              <w:left w:val="single" w:sz="4" w:space="0" w:color="000000"/>
              <w:bottom w:val="single" w:sz="4" w:space="0" w:color="000000"/>
              <w:right w:val="single" w:sz="4" w:space="0" w:color="000000"/>
            </w:tcBorders>
          </w:tcPr>
          <w:p w14:paraId="3C8107CA" w14:textId="77777777" w:rsidR="008F6AC9" w:rsidRDefault="00B735EC">
            <w:pPr>
              <w:pStyle w:val="TableParagraph"/>
              <w:spacing w:line="275" w:lineRule="exact"/>
              <w:ind w:left="120"/>
              <w:rPr>
                <w:sz w:val="24"/>
              </w:rPr>
            </w:pPr>
            <w:r>
              <w:rPr>
                <w:b/>
                <w:sz w:val="24"/>
              </w:rPr>
              <w:t>Тема</w:t>
            </w:r>
            <w:r>
              <w:rPr>
                <w:b/>
                <w:spacing w:val="-5"/>
                <w:sz w:val="24"/>
              </w:rPr>
              <w:t xml:space="preserve"> </w:t>
            </w:r>
            <w:r>
              <w:rPr>
                <w:b/>
                <w:sz w:val="24"/>
              </w:rPr>
              <w:t>12.</w:t>
            </w:r>
            <w:r>
              <w:rPr>
                <w:b/>
                <w:spacing w:val="50"/>
                <w:sz w:val="24"/>
              </w:rPr>
              <w:t xml:space="preserve"> </w:t>
            </w:r>
            <w:r>
              <w:rPr>
                <w:sz w:val="24"/>
              </w:rPr>
              <w:t>Відносні</w:t>
            </w:r>
            <w:r>
              <w:rPr>
                <w:spacing w:val="-6"/>
                <w:sz w:val="24"/>
              </w:rPr>
              <w:t xml:space="preserve"> </w:t>
            </w:r>
            <w:r>
              <w:rPr>
                <w:sz w:val="24"/>
              </w:rPr>
              <w:t>значення</w:t>
            </w:r>
            <w:r>
              <w:rPr>
                <w:spacing w:val="-3"/>
                <w:sz w:val="24"/>
              </w:rPr>
              <w:t xml:space="preserve"> </w:t>
            </w:r>
            <w:r>
              <w:rPr>
                <w:spacing w:val="-2"/>
                <w:sz w:val="24"/>
              </w:rPr>
              <w:t>суфіксів.</w:t>
            </w:r>
          </w:p>
        </w:tc>
        <w:tc>
          <w:tcPr>
            <w:tcW w:w="850" w:type="dxa"/>
            <w:vMerge/>
            <w:tcBorders>
              <w:top w:val="nil"/>
              <w:left w:val="single" w:sz="4" w:space="0" w:color="000000"/>
              <w:bottom w:val="single" w:sz="4" w:space="0" w:color="000000"/>
              <w:right w:val="single" w:sz="4" w:space="0" w:color="000000"/>
            </w:tcBorders>
          </w:tcPr>
          <w:p w14:paraId="3D14A9D9" w14:textId="77777777" w:rsidR="008F6AC9" w:rsidRDefault="008F6AC9">
            <w:pPr>
              <w:rPr>
                <w:sz w:val="2"/>
                <w:szCs w:val="2"/>
              </w:rPr>
            </w:pPr>
          </w:p>
        </w:tc>
        <w:tc>
          <w:tcPr>
            <w:tcW w:w="994" w:type="dxa"/>
            <w:tcBorders>
              <w:top w:val="single" w:sz="4" w:space="0" w:color="000000"/>
              <w:left w:val="single" w:sz="4" w:space="0" w:color="000000"/>
              <w:bottom w:val="single" w:sz="4" w:space="0" w:color="000000"/>
              <w:right w:val="single" w:sz="4" w:space="0" w:color="000000"/>
            </w:tcBorders>
          </w:tcPr>
          <w:p w14:paraId="5CC4BF06" w14:textId="77777777" w:rsidR="008F6AC9" w:rsidRDefault="00B735EC">
            <w:pPr>
              <w:pStyle w:val="TableParagraph"/>
              <w:spacing w:before="157"/>
              <w:ind w:left="36"/>
              <w:jc w:val="center"/>
              <w:rPr>
                <w:sz w:val="24"/>
              </w:rPr>
            </w:pPr>
            <w:r>
              <w:rPr>
                <w:spacing w:val="-10"/>
                <w:sz w:val="24"/>
              </w:rPr>
              <w:t>2</w:t>
            </w:r>
          </w:p>
        </w:tc>
        <w:tc>
          <w:tcPr>
            <w:tcW w:w="828" w:type="dxa"/>
            <w:tcBorders>
              <w:top w:val="single" w:sz="4" w:space="0" w:color="000000"/>
              <w:left w:val="single" w:sz="4" w:space="0" w:color="000000"/>
              <w:bottom w:val="single" w:sz="4" w:space="0" w:color="000000"/>
            </w:tcBorders>
          </w:tcPr>
          <w:p w14:paraId="02E1372E" w14:textId="77777777" w:rsidR="008F6AC9" w:rsidRDefault="00B735EC">
            <w:pPr>
              <w:pStyle w:val="TableParagraph"/>
              <w:spacing w:before="157"/>
              <w:ind w:left="44"/>
              <w:jc w:val="center"/>
              <w:rPr>
                <w:sz w:val="24"/>
              </w:rPr>
            </w:pPr>
            <w:r>
              <w:rPr>
                <w:spacing w:val="-10"/>
                <w:sz w:val="24"/>
              </w:rPr>
              <w:t>1</w:t>
            </w:r>
          </w:p>
        </w:tc>
      </w:tr>
      <w:tr w:rsidR="008F6AC9" w14:paraId="3211926A" w14:textId="77777777">
        <w:trPr>
          <w:trHeight w:val="395"/>
        </w:trPr>
        <w:tc>
          <w:tcPr>
            <w:tcW w:w="648" w:type="dxa"/>
            <w:tcBorders>
              <w:top w:val="single" w:sz="4" w:space="0" w:color="000000"/>
              <w:bottom w:val="single" w:sz="4" w:space="0" w:color="000000"/>
              <w:right w:val="single" w:sz="4" w:space="0" w:color="000000"/>
            </w:tcBorders>
          </w:tcPr>
          <w:p w14:paraId="692C0163" w14:textId="77777777" w:rsidR="008F6AC9" w:rsidRDefault="00B735EC">
            <w:pPr>
              <w:pStyle w:val="TableParagraph"/>
              <w:spacing w:before="79"/>
              <w:ind w:left="25" w:right="1"/>
              <w:jc w:val="center"/>
              <w:rPr>
                <w:sz w:val="24"/>
              </w:rPr>
            </w:pPr>
            <w:r>
              <w:rPr>
                <w:spacing w:val="-5"/>
                <w:sz w:val="24"/>
              </w:rPr>
              <w:t>14</w:t>
            </w:r>
          </w:p>
        </w:tc>
        <w:tc>
          <w:tcPr>
            <w:tcW w:w="6548" w:type="dxa"/>
            <w:tcBorders>
              <w:top w:val="single" w:sz="4" w:space="0" w:color="000000"/>
              <w:left w:val="single" w:sz="4" w:space="0" w:color="000000"/>
              <w:bottom w:val="single" w:sz="4" w:space="0" w:color="000000"/>
              <w:right w:val="single" w:sz="4" w:space="0" w:color="000000"/>
            </w:tcBorders>
          </w:tcPr>
          <w:p w14:paraId="583E303E" w14:textId="77777777" w:rsidR="008F6AC9" w:rsidRDefault="00B735EC">
            <w:pPr>
              <w:pStyle w:val="TableParagraph"/>
              <w:spacing w:line="275" w:lineRule="exact"/>
              <w:ind w:left="120"/>
              <w:rPr>
                <w:sz w:val="24"/>
              </w:rPr>
            </w:pPr>
            <w:r>
              <w:rPr>
                <w:b/>
                <w:sz w:val="24"/>
              </w:rPr>
              <w:t>Тема</w:t>
            </w:r>
            <w:r>
              <w:rPr>
                <w:b/>
                <w:spacing w:val="-5"/>
                <w:sz w:val="24"/>
              </w:rPr>
              <w:t xml:space="preserve"> </w:t>
            </w:r>
            <w:r>
              <w:rPr>
                <w:b/>
                <w:sz w:val="24"/>
              </w:rPr>
              <w:t>13.</w:t>
            </w:r>
            <w:r>
              <w:rPr>
                <w:b/>
                <w:spacing w:val="50"/>
                <w:sz w:val="24"/>
              </w:rPr>
              <w:t xml:space="preserve"> </w:t>
            </w:r>
            <w:r>
              <w:rPr>
                <w:sz w:val="24"/>
              </w:rPr>
              <w:t>Відносні</w:t>
            </w:r>
            <w:r>
              <w:rPr>
                <w:spacing w:val="-6"/>
                <w:sz w:val="24"/>
              </w:rPr>
              <w:t xml:space="preserve"> </w:t>
            </w:r>
            <w:r>
              <w:rPr>
                <w:sz w:val="24"/>
              </w:rPr>
              <w:t>значення</w:t>
            </w:r>
            <w:r>
              <w:rPr>
                <w:spacing w:val="-3"/>
                <w:sz w:val="24"/>
              </w:rPr>
              <w:t xml:space="preserve"> </w:t>
            </w:r>
            <w:r>
              <w:rPr>
                <w:spacing w:val="-2"/>
                <w:sz w:val="24"/>
              </w:rPr>
              <w:t>префіксів.</w:t>
            </w:r>
          </w:p>
        </w:tc>
        <w:tc>
          <w:tcPr>
            <w:tcW w:w="850" w:type="dxa"/>
            <w:vMerge/>
            <w:tcBorders>
              <w:top w:val="nil"/>
              <w:left w:val="single" w:sz="4" w:space="0" w:color="000000"/>
              <w:bottom w:val="single" w:sz="4" w:space="0" w:color="000000"/>
              <w:right w:val="single" w:sz="4" w:space="0" w:color="000000"/>
            </w:tcBorders>
          </w:tcPr>
          <w:p w14:paraId="64CDAF56" w14:textId="77777777" w:rsidR="008F6AC9" w:rsidRDefault="008F6AC9">
            <w:pPr>
              <w:rPr>
                <w:sz w:val="2"/>
                <w:szCs w:val="2"/>
              </w:rPr>
            </w:pPr>
          </w:p>
        </w:tc>
        <w:tc>
          <w:tcPr>
            <w:tcW w:w="994" w:type="dxa"/>
            <w:tcBorders>
              <w:top w:val="single" w:sz="4" w:space="0" w:color="000000"/>
              <w:left w:val="single" w:sz="4" w:space="0" w:color="000000"/>
              <w:bottom w:val="single" w:sz="4" w:space="0" w:color="000000"/>
              <w:right w:val="single" w:sz="4" w:space="0" w:color="000000"/>
            </w:tcBorders>
          </w:tcPr>
          <w:p w14:paraId="41CC56E6" w14:textId="77777777" w:rsidR="008F6AC9" w:rsidRDefault="00B735EC">
            <w:pPr>
              <w:pStyle w:val="TableParagraph"/>
              <w:spacing w:before="79"/>
              <w:ind w:left="36"/>
              <w:jc w:val="center"/>
              <w:rPr>
                <w:sz w:val="24"/>
              </w:rPr>
            </w:pPr>
            <w:r>
              <w:rPr>
                <w:spacing w:val="-10"/>
                <w:sz w:val="24"/>
              </w:rPr>
              <w:t>2</w:t>
            </w:r>
          </w:p>
        </w:tc>
        <w:tc>
          <w:tcPr>
            <w:tcW w:w="828" w:type="dxa"/>
            <w:tcBorders>
              <w:top w:val="single" w:sz="4" w:space="0" w:color="000000"/>
              <w:left w:val="single" w:sz="4" w:space="0" w:color="000000"/>
              <w:bottom w:val="single" w:sz="4" w:space="0" w:color="000000"/>
            </w:tcBorders>
          </w:tcPr>
          <w:p w14:paraId="572E9B88" w14:textId="77777777" w:rsidR="008F6AC9" w:rsidRDefault="00B735EC">
            <w:pPr>
              <w:pStyle w:val="TableParagraph"/>
              <w:spacing w:before="79"/>
              <w:ind w:left="44"/>
              <w:jc w:val="center"/>
              <w:rPr>
                <w:sz w:val="24"/>
              </w:rPr>
            </w:pPr>
            <w:r>
              <w:rPr>
                <w:spacing w:val="-10"/>
                <w:sz w:val="24"/>
              </w:rPr>
              <w:t>1</w:t>
            </w:r>
          </w:p>
        </w:tc>
      </w:tr>
      <w:tr w:rsidR="008F6AC9" w14:paraId="2CB3F320" w14:textId="77777777">
        <w:trPr>
          <w:trHeight w:val="395"/>
        </w:trPr>
        <w:tc>
          <w:tcPr>
            <w:tcW w:w="648" w:type="dxa"/>
            <w:tcBorders>
              <w:top w:val="single" w:sz="4" w:space="0" w:color="000000"/>
              <w:bottom w:val="single" w:sz="4" w:space="0" w:color="000000"/>
              <w:right w:val="single" w:sz="4" w:space="0" w:color="000000"/>
            </w:tcBorders>
          </w:tcPr>
          <w:p w14:paraId="672AB676" w14:textId="77777777" w:rsidR="008F6AC9" w:rsidRDefault="00B735EC">
            <w:pPr>
              <w:pStyle w:val="TableParagraph"/>
              <w:spacing w:before="79"/>
              <w:ind w:left="25" w:right="1"/>
              <w:jc w:val="center"/>
              <w:rPr>
                <w:sz w:val="24"/>
              </w:rPr>
            </w:pPr>
            <w:r>
              <w:rPr>
                <w:spacing w:val="-5"/>
                <w:sz w:val="24"/>
              </w:rPr>
              <w:t>15</w:t>
            </w:r>
          </w:p>
        </w:tc>
        <w:tc>
          <w:tcPr>
            <w:tcW w:w="6548" w:type="dxa"/>
            <w:tcBorders>
              <w:top w:val="single" w:sz="4" w:space="0" w:color="000000"/>
              <w:left w:val="single" w:sz="4" w:space="0" w:color="000000"/>
              <w:bottom w:val="single" w:sz="4" w:space="0" w:color="000000"/>
              <w:right w:val="single" w:sz="4" w:space="0" w:color="000000"/>
            </w:tcBorders>
          </w:tcPr>
          <w:p w14:paraId="6CA6B16B" w14:textId="77777777" w:rsidR="008F6AC9" w:rsidRDefault="00B735EC">
            <w:pPr>
              <w:pStyle w:val="TableParagraph"/>
              <w:spacing w:before="13"/>
              <w:ind w:left="120"/>
              <w:rPr>
                <w:sz w:val="24"/>
              </w:rPr>
            </w:pPr>
            <w:r>
              <w:rPr>
                <w:b/>
                <w:sz w:val="24"/>
              </w:rPr>
              <w:t>Тема</w:t>
            </w:r>
            <w:r>
              <w:rPr>
                <w:b/>
                <w:spacing w:val="-7"/>
                <w:sz w:val="24"/>
              </w:rPr>
              <w:t xml:space="preserve"> </w:t>
            </w:r>
            <w:r>
              <w:rPr>
                <w:b/>
                <w:sz w:val="24"/>
              </w:rPr>
              <w:t>14.</w:t>
            </w:r>
            <w:r>
              <w:rPr>
                <w:b/>
                <w:spacing w:val="48"/>
                <w:sz w:val="24"/>
              </w:rPr>
              <w:t xml:space="preserve"> </w:t>
            </w:r>
            <w:r>
              <w:rPr>
                <w:sz w:val="24"/>
              </w:rPr>
              <w:t>Складні</w:t>
            </w:r>
            <w:r>
              <w:rPr>
                <w:spacing w:val="-6"/>
                <w:sz w:val="24"/>
              </w:rPr>
              <w:t xml:space="preserve"> </w:t>
            </w:r>
            <w:r>
              <w:rPr>
                <w:sz w:val="24"/>
              </w:rPr>
              <w:t>слова.</w:t>
            </w:r>
            <w:r>
              <w:rPr>
                <w:spacing w:val="-6"/>
                <w:sz w:val="24"/>
              </w:rPr>
              <w:t xml:space="preserve"> </w:t>
            </w:r>
            <w:r>
              <w:rPr>
                <w:sz w:val="24"/>
              </w:rPr>
              <w:t>Другорядні</w:t>
            </w:r>
            <w:r>
              <w:rPr>
                <w:spacing w:val="-5"/>
                <w:sz w:val="24"/>
              </w:rPr>
              <w:t xml:space="preserve"> </w:t>
            </w:r>
            <w:r>
              <w:rPr>
                <w:sz w:val="24"/>
              </w:rPr>
              <w:t>засоби</w:t>
            </w:r>
            <w:r>
              <w:rPr>
                <w:spacing w:val="-7"/>
                <w:sz w:val="24"/>
              </w:rPr>
              <w:t xml:space="preserve"> </w:t>
            </w:r>
            <w:r>
              <w:rPr>
                <w:spacing w:val="-2"/>
                <w:sz w:val="24"/>
              </w:rPr>
              <w:t>деривації.</w:t>
            </w:r>
          </w:p>
        </w:tc>
        <w:tc>
          <w:tcPr>
            <w:tcW w:w="850" w:type="dxa"/>
            <w:vMerge/>
            <w:tcBorders>
              <w:top w:val="nil"/>
              <w:left w:val="single" w:sz="4" w:space="0" w:color="000000"/>
              <w:bottom w:val="single" w:sz="4" w:space="0" w:color="000000"/>
              <w:right w:val="single" w:sz="4" w:space="0" w:color="000000"/>
            </w:tcBorders>
          </w:tcPr>
          <w:p w14:paraId="51F14CEE" w14:textId="77777777" w:rsidR="008F6AC9" w:rsidRDefault="008F6AC9">
            <w:pPr>
              <w:rPr>
                <w:sz w:val="2"/>
                <w:szCs w:val="2"/>
              </w:rPr>
            </w:pPr>
          </w:p>
        </w:tc>
        <w:tc>
          <w:tcPr>
            <w:tcW w:w="994" w:type="dxa"/>
            <w:tcBorders>
              <w:top w:val="single" w:sz="4" w:space="0" w:color="000000"/>
              <w:left w:val="single" w:sz="4" w:space="0" w:color="000000"/>
              <w:bottom w:val="single" w:sz="4" w:space="0" w:color="000000"/>
              <w:right w:val="single" w:sz="4" w:space="0" w:color="000000"/>
            </w:tcBorders>
          </w:tcPr>
          <w:p w14:paraId="3121386E" w14:textId="77777777" w:rsidR="008F6AC9" w:rsidRDefault="00B735EC">
            <w:pPr>
              <w:pStyle w:val="TableParagraph"/>
              <w:spacing w:before="79"/>
              <w:ind w:left="36"/>
              <w:jc w:val="center"/>
              <w:rPr>
                <w:sz w:val="24"/>
              </w:rPr>
            </w:pPr>
            <w:r>
              <w:rPr>
                <w:spacing w:val="-10"/>
                <w:sz w:val="24"/>
              </w:rPr>
              <w:t>1</w:t>
            </w:r>
          </w:p>
        </w:tc>
        <w:tc>
          <w:tcPr>
            <w:tcW w:w="828" w:type="dxa"/>
            <w:tcBorders>
              <w:top w:val="single" w:sz="4" w:space="0" w:color="000000"/>
              <w:left w:val="single" w:sz="4" w:space="0" w:color="000000"/>
              <w:bottom w:val="single" w:sz="4" w:space="0" w:color="000000"/>
            </w:tcBorders>
          </w:tcPr>
          <w:p w14:paraId="627E9200" w14:textId="77777777" w:rsidR="008F6AC9" w:rsidRDefault="00B735EC">
            <w:pPr>
              <w:pStyle w:val="TableParagraph"/>
              <w:spacing w:before="79"/>
              <w:ind w:left="44"/>
              <w:jc w:val="center"/>
              <w:rPr>
                <w:sz w:val="24"/>
              </w:rPr>
            </w:pPr>
            <w:r>
              <w:rPr>
                <w:spacing w:val="-10"/>
                <w:sz w:val="24"/>
              </w:rPr>
              <w:t>2</w:t>
            </w:r>
          </w:p>
        </w:tc>
      </w:tr>
      <w:tr w:rsidR="008F6AC9" w14:paraId="79BF17BF" w14:textId="77777777">
        <w:trPr>
          <w:trHeight w:val="576"/>
        </w:trPr>
        <w:tc>
          <w:tcPr>
            <w:tcW w:w="648" w:type="dxa"/>
            <w:tcBorders>
              <w:top w:val="single" w:sz="4" w:space="0" w:color="000000"/>
              <w:bottom w:val="single" w:sz="4" w:space="0" w:color="000000"/>
              <w:right w:val="single" w:sz="4" w:space="0" w:color="000000"/>
            </w:tcBorders>
          </w:tcPr>
          <w:p w14:paraId="0E82E666" w14:textId="77777777" w:rsidR="008F6AC9" w:rsidRDefault="00B735EC">
            <w:pPr>
              <w:pStyle w:val="TableParagraph"/>
              <w:spacing w:before="169"/>
              <w:ind w:left="25" w:right="1"/>
              <w:jc w:val="center"/>
              <w:rPr>
                <w:sz w:val="24"/>
              </w:rPr>
            </w:pPr>
            <w:r>
              <w:rPr>
                <w:spacing w:val="-5"/>
                <w:sz w:val="24"/>
              </w:rPr>
              <w:t>16</w:t>
            </w:r>
          </w:p>
        </w:tc>
        <w:tc>
          <w:tcPr>
            <w:tcW w:w="6548" w:type="dxa"/>
            <w:tcBorders>
              <w:top w:val="single" w:sz="4" w:space="0" w:color="000000"/>
              <w:left w:val="single" w:sz="4" w:space="0" w:color="000000"/>
              <w:bottom w:val="single" w:sz="4" w:space="0" w:color="000000"/>
              <w:right w:val="single" w:sz="4" w:space="0" w:color="000000"/>
            </w:tcBorders>
          </w:tcPr>
          <w:p w14:paraId="4ECD8D61" w14:textId="77777777" w:rsidR="008F6AC9" w:rsidRDefault="00B735EC">
            <w:pPr>
              <w:pStyle w:val="TableParagraph"/>
              <w:spacing w:before="37" w:line="213" w:lineRule="auto"/>
              <w:ind w:left="1034" w:hanging="914"/>
              <w:rPr>
                <w:sz w:val="24"/>
              </w:rPr>
            </w:pPr>
            <w:r>
              <w:rPr>
                <w:b/>
                <w:sz w:val="24"/>
              </w:rPr>
              <w:t>Тема</w:t>
            </w:r>
            <w:r>
              <w:rPr>
                <w:b/>
                <w:spacing w:val="-10"/>
                <w:sz w:val="24"/>
              </w:rPr>
              <w:t xml:space="preserve"> </w:t>
            </w:r>
            <w:r>
              <w:rPr>
                <w:b/>
                <w:sz w:val="24"/>
              </w:rPr>
              <w:t>15.</w:t>
            </w:r>
            <w:r>
              <w:rPr>
                <w:b/>
                <w:spacing w:val="80"/>
                <w:sz w:val="24"/>
              </w:rPr>
              <w:t xml:space="preserve"> </w:t>
            </w:r>
            <w:r>
              <w:rPr>
                <w:sz w:val="24"/>
              </w:rPr>
              <w:t>Фразеологізми.</w:t>
            </w:r>
            <w:r>
              <w:rPr>
                <w:spacing w:val="40"/>
                <w:sz w:val="24"/>
              </w:rPr>
              <w:t xml:space="preserve"> </w:t>
            </w:r>
            <w:r>
              <w:rPr>
                <w:sz w:val="24"/>
              </w:rPr>
              <w:t>Типи</w:t>
            </w:r>
            <w:r>
              <w:rPr>
                <w:spacing w:val="-11"/>
                <w:sz w:val="24"/>
              </w:rPr>
              <w:t xml:space="preserve"> </w:t>
            </w:r>
            <w:r>
              <w:rPr>
                <w:sz w:val="24"/>
              </w:rPr>
              <w:t>фразеологізмів.</w:t>
            </w:r>
            <w:r>
              <w:rPr>
                <w:spacing w:val="-10"/>
                <w:sz w:val="24"/>
              </w:rPr>
              <w:t xml:space="preserve"> </w:t>
            </w:r>
            <w:r>
              <w:rPr>
                <w:sz w:val="24"/>
              </w:rPr>
              <w:t>Проблема перекладу фразеологізмів українською мовою.</w:t>
            </w:r>
          </w:p>
        </w:tc>
        <w:tc>
          <w:tcPr>
            <w:tcW w:w="850" w:type="dxa"/>
            <w:vMerge/>
            <w:tcBorders>
              <w:top w:val="nil"/>
              <w:left w:val="single" w:sz="4" w:space="0" w:color="000000"/>
              <w:bottom w:val="single" w:sz="4" w:space="0" w:color="000000"/>
              <w:right w:val="single" w:sz="4" w:space="0" w:color="000000"/>
            </w:tcBorders>
          </w:tcPr>
          <w:p w14:paraId="3EB5902A" w14:textId="77777777" w:rsidR="008F6AC9" w:rsidRDefault="008F6AC9">
            <w:pPr>
              <w:rPr>
                <w:sz w:val="2"/>
                <w:szCs w:val="2"/>
              </w:rPr>
            </w:pPr>
          </w:p>
        </w:tc>
        <w:tc>
          <w:tcPr>
            <w:tcW w:w="994" w:type="dxa"/>
            <w:tcBorders>
              <w:top w:val="single" w:sz="4" w:space="0" w:color="000000"/>
              <w:left w:val="single" w:sz="4" w:space="0" w:color="000000"/>
              <w:bottom w:val="single" w:sz="4" w:space="0" w:color="000000"/>
              <w:right w:val="single" w:sz="4" w:space="0" w:color="000000"/>
            </w:tcBorders>
          </w:tcPr>
          <w:p w14:paraId="56687180" w14:textId="77777777" w:rsidR="008F6AC9" w:rsidRDefault="00B735EC">
            <w:pPr>
              <w:pStyle w:val="TableParagraph"/>
              <w:spacing w:before="169"/>
              <w:ind w:left="36"/>
              <w:jc w:val="center"/>
              <w:rPr>
                <w:sz w:val="24"/>
              </w:rPr>
            </w:pPr>
            <w:r>
              <w:rPr>
                <w:spacing w:val="-10"/>
                <w:sz w:val="24"/>
              </w:rPr>
              <w:t>2</w:t>
            </w:r>
          </w:p>
        </w:tc>
        <w:tc>
          <w:tcPr>
            <w:tcW w:w="828" w:type="dxa"/>
            <w:tcBorders>
              <w:top w:val="single" w:sz="4" w:space="0" w:color="000000"/>
              <w:left w:val="single" w:sz="4" w:space="0" w:color="000000"/>
              <w:bottom w:val="single" w:sz="4" w:space="0" w:color="000000"/>
            </w:tcBorders>
          </w:tcPr>
          <w:p w14:paraId="7FD717F5" w14:textId="77777777" w:rsidR="008F6AC9" w:rsidRDefault="00B735EC">
            <w:pPr>
              <w:pStyle w:val="TableParagraph"/>
              <w:spacing w:before="169"/>
              <w:ind w:left="44"/>
              <w:jc w:val="center"/>
              <w:rPr>
                <w:sz w:val="24"/>
              </w:rPr>
            </w:pPr>
            <w:r>
              <w:rPr>
                <w:spacing w:val="-10"/>
                <w:sz w:val="24"/>
              </w:rPr>
              <w:t>2</w:t>
            </w:r>
          </w:p>
        </w:tc>
      </w:tr>
      <w:tr w:rsidR="008F6AC9" w14:paraId="62D68520" w14:textId="77777777">
        <w:trPr>
          <w:trHeight w:val="396"/>
        </w:trPr>
        <w:tc>
          <w:tcPr>
            <w:tcW w:w="648" w:type="dxa"/>
            <w:tcBorders>
              <w:top w:val="single" w:sz="4" w:space="0" w:color="000000"/>
              <w:bottom w:val="double" w:sz="4" w:space="0" w:color="000000"/>
              <w:right w:val="single" w:sz="4" w:space="0" w:color="000000"/>
            </w:tcBorders>
          </w:tcPr>
          <w:p w14:paraId="32FF036F" w14:textId="77777777" w:rsidR="008F6AC9" w:rsidRDefault="00B735EC">
            <w:pPr>
              <w:pStyle w:val="TableParagraph"/>
              <w:spacing w:before="79"/>
              <w:ind w:left="25" w:right="1"/>
              <w:jc w:val="center"/>
              <w:rPr>
                <w:sz w:val="24"/>
              </w:rPr>
            </w:pPr>
            <w:r>
              <w:rPr>
                <w:spacing w:val="-5"/>
                <w:sz w:val="24"/>
              </w:rPr>
              <w:t>17</w:t>
            </w:r>
          </w:p>
        </w:tc>
        <w:tc>
          <w:tcPr>
            <w:tcW w:w="6548" w:type="dxa"/>
            <w:tcBorders>
              <w:top w:val="single" w:sz="4" w:space="0" w:color="000000"/>
              <w:left w:val="single" w:sz="4" w:space="0" w:color="000000"/>
              <w:bottom w:val="double" w:sz="4" w:space="0" w:color="000000"/>
              <w:right w:val="single" w:sz="4" w:space="0" w:color="000000"/>
            </w:tcBorders>
          </w:tcPr>
          <w:p w14:paraId="7C337557" w14:textId="77777777" w:rsidR="008F6AC9" w:rsidRDefault="00B735EC">
            <w:pPr>
              <w:pStyle w:val="TableParagraph"/>
              <w:spacing w:before="33"/>
              <w:ind w:left="120"/>
              <w:rPr>
                <w:b/>
                <w:sz w:val="24"/>
              </w:rPr>
            </w:pPr>
            <w:r>
              <w:rPr>
                <w:b/>
                <w:sz w:val="24"/>
              </w:rPr>
              <w:t>Підсумкова</w:t>
            </w:r>
            <w:r>
              <w:rPr>
                <w:b/>
                <w:spacing w:val="44"/>
                <w:sz w:val="24"/>
              </w:rPr>
              <w:t xml:space="preserve"> </w:t>
            </w:r>
            <w:r>
              <w:rPr>
                <w:b/>
                <w:sz w:val="24"/>
              </w:rPr>
              <w:t>модульна</w:t>
            </w:r>
            <w:r>
              <w:rPr>
                <w:b/>
                <w:spacing w:val="44"/>
                <w:sz w:val="24"/>
              </w:rPr>
              <w:t xml:space="preserve"> </w:t>
            </w:r>
            <w:r>
              <w:rPr>
                <w:b/>
                <w:sz w:val="24"/>
              </w:rPr>
              <w:t>контрольна</w:t>
            </w:r>
            <w:r>
              <w:rPr>
                <w:b/>
                <w:spacing w:val="44"/>
                <w:sz w:val="24"/>
              </w:rPr>
              <w:t xml:space="preserve"> </w:t>
            </w:r>
            <w:r>
              <w:rPr>
                <w:b/>
                <w:spacing w:val="-2"/>
                <w:sz w:val="24"/>
              </w:rPr>
              <w:t>робота</w:t>
            </w:r>
          </w:p>
        </w:tc>
        <w:tc>
          <w:tcPr>
            <w:tcW w:w="850" w:type="dxa"/>
            <w:tcBorders>
              <w:top w:val="single" w:sz="4" w:space="0" w:color="000000"/>
              <w:left w:val="single" w:sz="4" w:space="0" w:color="000000"/>
              <w:bottom w:val="double" w:sz="4" w:space="0" w:color="000000"/>
              <w:right w:val="single" w:sz="4" w:space="0" w:color="000000"/>
            </w:tcBorders>
          </w:tcPr>
          <w:p w14:paraId="5D297766" w14:textId="77777777" w:rsidR="008F6AC9" w:rsidRDefault="008F6AC9">
            <w:pPr>
              <w:pStyle w:val="TableParagraph"/>
            </w:pPr>
          </w:p>
        </w:tc>
        <w:tc>
          <w:tcPr>
            <w:tcW w:w="994" w:type="dxa"/>
            <w:tcBorders>
              <w:top w:val="single" w:sz="4" w:space="0" w:color="000000"/>
              <w:left w:val="single" w:sz="4" w:space="0" w:color="000000"/>
              <w:bottom w:val="double" w:sz="4" w:space="0" w:color="000000"/>
              <w:right w:val="single" w:sz="4" w:space="0" w:color="000000"/>
            </w:tcBorders>
          </w:tcPr>
          <w:p w14:paraId="1AD67A5E" w14:textId="77777777" w:rsidR="008F6AC9" w:rsidRDefault="00B735EC">
            <w:pPr>
              <w:pStyle w:val="TableParagraph"/>
              <w:spacing w:before="79"/>
              <w:ind w:left="36"/>
              <w:jc w:val="center"/>
              <w:rPr>
                <w:sz w:val="24"/>
              </w:rPr>
            </w:pPr>
            <w:r>
              <w:rPr>
                <w:spacing w:val="-10"/>
                <w:sz w:val="24"/>
              </w:rPr>
              <w:t>1</w:t>
            </w:r>
          </w:p>
        </w:tc>
        <w:tc>
          <w:tcPr>
            <w:tcW w:w="828" w:type="dxa"/>
            <w:tcBorders>
              <w:top w:val="single" w:sz="4" w:space="0" w:color="000000"/>
              <w:left w:val="single" w:sz="4" w:space="0" w:color="000000"/>
              <w:bottom w:val="double" w:sz="4" w:space="0" w:color="000000"/>
            </w:tcBorders>
          </w:tcPr>
          <w:p w14:paraId="31213AB8" w14:textId="77777777" w:rsidR="008F6AC9" w:rsidRDefault="00B735EC">
            <w:pPr>
              <w:pStyle w:val="TableParagraph"/>
              <w:spacing w:before="79"/>
              <w:ind w:left="44"/>
              <w:jc w:val="center"/>
              <w:rPr>
                <w:sz w:val="24"/>
              </w:rPr>
            </w:pPr>
            <w:r>
              <w:rPr>
                <w:spacing w:val="-10"/>
                <w:sz w:val="24"/>
              </w:rPr>
              <w:t>2</w:t>
            </w:r>
          </w:p>
        </w:tc>
      </w:tr>
      <w:tr w:rsidR="008F6AC9" w14:paraId="3797249F" w14:textId="77777777">
        <w:trPr>
          <w:trHeight w:val="395"/>
        </w:trPr>
        <w:tc>
          <w:tcPr>
            <w:tcW w:w="648" w:type="dxa"/>
            <w:tcBorders>
              <w:top w:val="double" w:sz="4" w:space="0" w:color="000000"/>
              <w:right w:val="single" w:sz="4" w:space="0" w:color="000000"/>
            </w:tcBorders>
          </w:tcPr>
          <w:p w14:paraId="5ABE061F" w14:textId="77777777" w:rsidR="008F6AC9" w:rsidRDefault="008F6AC9">
            <w:pPr>
              <w:pStyle w:val="TableParagraph"/>
            </w:pPr>
          </w:p>
        </w:tc>
        <w:tc>
          <w:tcPr>
            <w:tcW w:w="6548" w:type="dxa"/>
            <w:tcBorders>
              <w:top w:val="double" w:sz="4" w:space="0" w:color="000000"/>
              <w:left w:val="single" w:sz="4" w:space="0" w:color="000000"/>
              <w:right w:val="single" w:sz="4" w:space="0" w:color="000000"/>
            </w:tcBorders>
          </w:tcPr>
          <w:p w14:paraId="46FDC9E0" w14:textId="77777777" w:rsidR="008F6AC9" w:rsidRDefault="00B735EC">
            <w:pPr>
              <w:pStyle w:val="TableParagraph"/>
              <w:spacing w:before="21"/>
              <w:ind w:left="120"/>
              <w:rPr>
                <w:b/>
                <w:sz w:val="24"/>
              </w:rPr>
            </w:pPr>
            <w:r>
              <w:rPr>
                <w:b/>
                <w:spacing w:val="-2"/>
                <w:sz w:val="24"/>
              </w:rPr>
              <w:t>ВСЬОГО</w:t>
            </w:r>
          </w:p>
        </w:tc>
        <w:tc>
          <w:tcPr>
            <w:tcW w:w="850" w:type="dxa"/>
            <w:tcBorders>
              <w:top w:val="double" w:sz="4" w:space="0" w:color="000000"/>
              <w:left w:val="single" w:sz="4" w:space="0" w:color="000000"/>
              <w:right w:val="single" w:sz="4" w:space="0" w:color="000000"/>
            </w:tcBorders>
          </w:tcPr>
          <w:p w14:paraId="11365E76" w14:textId="77777777" w:rsidR="008F6AC9" w:rsidRDefault="00B735EC">
            <w:pPr>
              <w:pStyle w:val="TableParagraph"/>
              <w:spacing w:before="79"/>
              <w:ind w:left="57" w:right="21"/>
              <w:jc w:val="center"/>
              <w:rPr>
                <w:b/>
                <w:sz w:val="24"/>
              </w:rPr>
            </w:pPr>
            <w:r>
              <w:rPr>
                <w:b/>
                <w:spacing w:val="-5"/>
                <w:sz w:val="24"/>
              </w:rPr>
              <w:t>16</w:t>
            </w:r>
          </w:p>
        </w:tc>
        <w:tc>
          <w:tcPr>
            <w:tcW w:w="994" w:type="dxa"/>
            <w:tcBorders>
              <w:top w:val="double" w:sz="4" w:space="0" w:color="000000"/>
              <w:left w:val="single" w:sz="4" w:space="0" w:color="000000"/>
              <w:right w:val="single" w:sz="4" w:space="0" w:color="000000"/>
            </w:tcBorders>
          </w:tcPr>
          <w:p w14:paraId="6DD27E4D" w14:textId="77777777" w:rsidR="008F6AC9" w:rsidRDefault="00B735EC">
            <w:pPr>
              <w:pStyle w:val="TableParagraph"/>
              <w:spacing w:before="79"/>
              <w:ind w:left="36"/>
              <w:jc w:val="center"/>
              <w:rPr>
                <w:b/>
                <w:sz w:val="24"/>
              </w:rPr>
            </w:pPr>
            <w:r>
              <w:rPr>
                <w:b/>
                <w:spacing w:val="-5"/>
                <w:sz w:val="24"/>
              </w:rPr>
              <w:t>14</w:t>
            </w:r>
          </w:p>
        </w:tc>
        <w:tc>
          <w:tcPr>
            <w:tcW w:w="828" w:type="dxa"/>
            <w:tcBorders>
              <w:top w:val="double" w:sz="4" w:space="0" w:color="000000"/>
              <w:left w:val="single" w:sz="4" w:space="0" w:color="000000"/>
            </w:tcBorders>
          </w:tcPr>
          <w:p w14:paraId="3F443AF8" w14:textId="77777777" w:rsidR="008F6AC9" w:rsidRDefault="00B735EC">
            <w:pPr>
              <w:pStyle w:val="TableParagraph"/>
              <w:spacing w:before="79"/>
              <w:ind w:left="306"/>
              <w:rPr>
                <w:b/>
                <w:sz w:val="24"/>
              </w:rPr>
            </w:pPr>
            <w:r>
              <w:rPr>
                <w:b/>
                <w:spacing w:val="-5"/>
                <w:sz w:val="24"/>
              </w:rPr>
              <w:t>30</w:t>
            </w:r>
          </w:p>
        </w:tc>
      </w:tr>
    </w:tbl>
    <w:p w14:paraId="3C64AA26" w14:textId="77777777" w:rsidR="008F6AC9" w:rsidRDefault="008F6AC9">
      <w:pPr>
        <w:pStyle w:val="BodyText"/>
        <w:spacing w:before="6"/>
        <w:ind w:left="0"/>
        <w:jc w:val="left"/>
        <w:rPr>
          <w:b/>
          <w:sz w:val="24"/>
        </w:rPr>
      </w:pPr>
    </w:p>
    <w:p w14:paraId="7CE04B18" w14:textId="77777777" w:rsidR="008F6AC9" w:rsidRDefault="00B735EC">
      <w:pPr>
        <w:spacing w:before="1"/>
        <w:ind w:left="295"/>
        <w:rPr>
          <w:sz w:val="24"/>
        </w:rPr>
      </w:pPr>
      <w:r>
        <w:rPr>
          <w:sz w:val="24"/>
        </w:rPr>
        <w:t>Загальний</w:t>
      </w:r>
      <w:r>
        <w:rPr>
          <w:spacing w:val="-5"/>
          <w:sz w:val="24"/>
        </w:rPr>
        <w:t xml:space="preserve"> </w:t>
      </w:r>
      <w:r>
        <w:rPr>
          <w:sz w:val="24"/>
        </w:rPr>
        <w:t>обсяг</w:t>
      </w:r>
      <w:r>
        <w:rPr>
          <w:spacing w:val="-4"/>
          <w:sz w:val="24"/>
        </w:rPr>
        <w:t xml:space="preserve"> </w:t>
      </w:r>
      <w:r>
        <w:rPr>
          <w:b/>
          <w:i/>
          <w:sz w:val="24"/>
        </w:rPr>
        <w:t>60</w:t>
      </w:r>
      <w:r>
        <w:rPr>
          <w:b/>
          <w:i/>
          <w:spacing w:val="-5"/>
          <w:sz w:val="24"/>
        </w:rPr>
        <w:t xml:space="preserve"> </w:t>
      </w:r>
      <w:r>
        <w:rPr>
          <w:i/>
          <w:sz w:val="24"/>
        </w:rPr>
        <w:t>год.</w:t>
      </w:r>
      <w:hyperlink w:anchor="_bookmark0" w:history="1">
        <w:r>
          <w:rPr>
            <w:i/>
            <w:sz w:val="24"/>
            <w:vertAlign w:val="superscript"/>
          </w:rPr>
          <w:t>1</w:t>
        </w:r>
      </w:hyperlink>
      <w:r>
        <w:rPr>
          <w:i/>
          <w:sz w:val="24"/>
        </w:rPr>
        <w:t>,</w:t>
      </w:r>
      <w:r>
        <w:rPr>
          <w:i/>
          <w:spacing w:val="-5"/>
          <w:sz w:val="24"/>
        </w:rPr>
        <w:t xml:space="preserve"> </w:t>
      </w:r>
      <w:r>
        <w:rPr>
          <w:sz w:val="24"/>
        </w:rPr>
        <w:t>в</w:t>
      </w:r>
      <w:r>
        <w:rPr>
          <w:spacing w:val="-6"/>
          <w:sz w:val="24"/>
        </w:rPr>
        <w:t xml:space="preserve"> </w:t>
      </w:r>
      <w:r>
        <w:rPr>
          <w:sz w:val="24"/>
        </w:rPr>
        <w:t>тому</w:t>
      </w:r>
      <w:r>
        <w:rPr>
          <w:spacing w:val="-5"/>
          <w:sz w:val="24"/>
        </w:rPr>
        <w:t xml:space="preserve"> </w:t>
      </w:r>
      <w:r>
        <w:rPr>
          <w:spacing w:val="-2"/>
          <w:sz w:val="24"/>
        </w:rPr>
        <w:t>числі:</w:t>
      </w:r>
    </w:p>
    <w:p w14:paraId="43ADC903" w14:textId="77777777" w:rsidR="008F6AC9" w:rsidRDefault="00B735EC">
      <w:pPr>
        <w:ind w:left="295"/>
        <w:rPr>
          <w:i/>
          <w:sz w:val="24"/>
        </w:rPr>
      </w:pPr>
      <w:r>
        <w:rPr>
          <w:sz w:val="24"/>
        </w:rPr>
        <w:t>Лекцій</w:t>
      </w:r>
      <w:r>
        <w:rPr>
          <w:spacing w:val="-4"/>
          <w:sz w:val="24"/>
        </w:rPr>
        <w:t xml:space="preserve"> </w:t>
      </w:r>
      <w:r>
        <w:rPr>
          <w:b/>
          <w:sz w:val="24"/>
        </w:rPr>
        <w:t>–</w:t>
      </w:r>
      <w:r>
        <w:rPr>
          <w:b/>
          <w:spacing w:val="-1"/>
          <w:sz w:val="24"/>
        </w:rPr>
        <w:t xml:space="preserve"> </w:t>
      </w:r>
      <w:r>
        <w:rPr>
          <w:b/>
          <w:i/>
          <w:sz w:val="24"/>
        </w:rPr>
        <w:t>16</w:t>
      </w:r>
      <w:r>
        <w:rPr>
          <w:b/>
          <w:i/>
          <w:spacing w:val="-1"/>
          <w:sz w:val="24"/>
        </w:rPr>
        <w:t xml:space="preserve"> </w:t>
      </w:r>
      <w:r>
        <w:rPr>
          <w:i/>
          <w:spacing w:val="-4"/>
          <w:sz w:val="24"/>
        </w:rPr>
        <w:t>год.</w:t>
      </w:r>
    </w:p>
    <w:p w14:paraId="7D054423" w14:textId="77777777" w:rsidR="008F6AC9" w:rsidRDefault="00B735EC">
      <w:pPr>
        <w:ind w:left="295"/>
        <w:rPr>
          <w:i/>
          <w:sz w:val="24"/>
        </w:rPr>
      </w:pPr>
      <w:r>
        <w:rPr>
          <w:i/>
          <w:sz w:val="24"/>
        </w:rPr>
        <w:t>Практичних</w:t>
      </w:r>
      <w:r>
        <w:rPr>
          <w:i/>
          <w:spacing w:val="-5"/>
          <w:sz w:val="24"/>
        </w:rPr>
        <w:t xml:space="preserve"> </w:t>
      </w:r>
      <w:r>
        <w:rPr>
          <w:i/>
          <w:sz w:val="24"/>
        </w:rPr>
        <w:t>занять</w:t>
      </w:r>
      <w:r>
        <w:rPr>
          <w:i/>
          <w:spacing w:val="-1"/>
          <w:sz w:val="24"/>
        </w:rPr>
        <w:t xml:space="preserve"> </w:t>
      </w:r>
      <w:r>
        <w:rPr>
          <w:b/>
          <w:sz w:val="24"/>
        </w:rPr>
        <w:t>–</w:t>
      </w:r>
      <w:r>
        <w:rPr>
          <w:b/>
          <w:spacing w:val="-3"/>
          <w:sz w:val="24"/>
        </w:rPr>
        <w:t xml:space="preserve"> </w:t>
      </w:r>
      <w:r>
        <w:rPr>
          <w:b/>
          <w:i/>
          <w:sz w:val="24"/>
        </w:rPr>
        <w:t>14</w:t>
      </w:r>
      <w:r>
        <w:rPr>
          <w:b/>
          <w:i/>
          <w:spacing w:val="-3"/>
          <w:sz w:val="24"/>
        </w:rPr>
        <w:t xml:space="preserve"> </w:t>
      </w:r>
      <w:r>
        <w:rPr>
          <w:i/>
          <w:sz w:val="24"/>
        </w:rPr>
        <w:t>год.</w:t>
      </w:r>
      <w:r>
        <w:rPr>
          <w:i/>
          <w:spacing w:val="-3"/>
          <w:sz w:val="24"/>
        </w:rPr>
        <w:t xml:space="preserve"> </w:t>
      </w:r>
      <w:r>
        <w:rPr>
          <w:i/>
          <w:sz w:val="24"/>
        </w:rPr>
        <w:t>(на</w:t>
      </w:r>
      <w:r>
        <w:rPr>
          <w:i/>
          <w:spacing w:val="-3"/>
          <w:sz w:val="24"/>
        </w:rPr>
        <w:t xml:space="preserve"> </w:t>
      </w:r>
      <w:r>
        <w:rPr>
          <w:i/>
          <w:spacing w:val="-2"/>
          <w:sz w:val="24"/>
        </w:rPr>
        <w:t>групу)</w:t>
      </w:r>
    </w:p>
    <w:p w14:paraId="4E1400EE" w14:textId="77777777" w:rsidR="008F6AC9" w:rsidRDefault="00B735EC">
      <w:pPr>
        <w:ind w:left="295"/>
        <w:rPr>
          <w:i/>
          <w:sz w:val="24"/>
        </w:rPr>
      </w:pPr>
      <w:r>
        <w:rPr>
          <w:sz w:val="24"/>
        </w:rPr>
        <w:t>Самостійна</w:t>
      </w:r>
      <w:r>
        <w:rPr>
          <w:spacing w:val="-2"/>
          <w:sz w:val="24"/>
        </w:rPr>
        <w:t xml:space="preserve"> </w:t>
      </w:r>
      <w:r>
        <w:rPr>
          <w:sz w:val="24"/>
        </w:rPr>
        <w:t>робота</w:t>
      </w:r>
      <w:r>
        <w:rPr>
          <w:spacing w:val="2"/>
          <w:sz w:val="24"/>
        </w:rPr>
        <w:t xml:space="preserve"> </w:t>
      </w:r>
      <w:r>
        <w:rPr>
          <w:b/>
          <w:sz w:val="24"/>
        </w:rPr>
        <w:t xml:space="preserve">- </w:t>
      </w:r>
      <w:r>
        <w:rPr>
          <w:b/>
          <w:i/>
          <w:sz w:val="24"/>
        </w:rPr>
        <w:t xml:space="preserve">30 </w:t>
      </w:r>
      <w:r>
        <w:rPr>
          <w:i/>
          <w:spacing w:val="-4"/>
          <w:sz w:val="24"/>
        </w:rPr>
        <w:t>год.</w:t>
      </w:r>
    </w:p>
    <w:p w14:paraId="70747B02" w14:textId="77777777" w:rsidR="008F6AC9" w:rsidRDefault="00B735EC">
      <w:pPr>
        <w:pStyle w:val="BodyText"/>
        <w:spacing w:before="60"/>
        <w:ind w:left="0"/>
        <w:jc w:val="left"/>
        <w:rPr>
          <w:i/>
          <w:sz w:val="20"/>
        </w:rPr>
      </w:pPr>
      <w:r>
        <w:rPr>
          <w:noProof/>
        </w:rPr>
        <mc:AlternateContent>
          <mc:Choice Requires="wps">
            <w:drawing>
              <wp:anchor distT="0" distB="0" distL="0" distR="0" simplePos="0" relativeHeight="487588352" behindDoc="1" locked="0" layoutInCell="1" allowOverlap="1" wp14:anchorId="68DD137F" wp14:editId="0441E1EE">
                <wp:simplePos x="0" y="0"/>
                <wp:positionH relativeFrom="page">
                  <wp:posOffset>720090</wp:posOffset>
                </wp:positionH>
                <wp:positionV relativeFrom="paragraph">
                  <wp:posOffset>199464</wp:posOffset>
                </wp:positionV>
                <wp:extent cx="1530350"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0350" cy="6350"/>
                        </a:xfrm>
                        <a:custGeom>
                          <a:avLst/>
                          <a:gdLst/>
                          <a:ahLst/>
                          <a:cxnLst/>
                          <a:rect l="l" t="t" r="r" b="b"/>
                          <a:pathLst>
                            <a:path w="1530350" h="6350">
                              <a:moveTo>
                                <a:pt x="1530349" y="0"/>
                              </a:moveTo>
                              <a:lnTo>
                                <a:pt x="0" y="0"/>
                              </a:lnTo>
                              <a:lnTo>
                                <a:pt x="0" y="6350"/>
                              </a:lnTo>
                              <a:lnTo>
                                <a:pt x="1530349" y="6350"/>
                              </a:lnTo>
                              <a:lnTo>
                                <a:pt x="15303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2203ED" id="Graphic 3" o:spid="_x0000_s1026" style="position:absolute;margin-left:56.7pt;margin-top:15.7pt;width:120.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15303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" path="m1530349,l,,,6350r1530349,l1530349,xe" fillcolor="black" stroked="f">
                <v:path arrowok="t"/>
                <w10:wrap type="topAndBottom" anchorx="page"/>
              </v:shape>
            </w:pict>
          </mc:Fallback>
        </mc:AlternateContent>
      </w:r>
    </w:p>
    <w:p w14:paraId="3F9FDFAE" w14:textId="77777777" w:rsidR="008F6AC9" w:rsidRDefault="00B735EC">
      <w:pPr>
        <w:spacing w:before="57"/>
        <w:ind w:left="295"/>
        <w:rPr>
          <w:sz w:val="20"/>
        </w:rPr>
      </w:pPr>
      <w:bookmarkStart w:id="0" w:name="_bookmark0"/>
      <w:bookmarkEnd w:id="0"/>
      <w:r>
        <w:rPr>
          <w:sz w:val="20"/>
          <w:vertAlign w:val="superscript"/>
        </w:rPr>
        <w:t>1</w:t>
      </w:r>
      <w:r>
        <w:rPr>
          <w:spacing w:val="-4"/>
          <w:sz w:val="20"/>
        </w:rPr>
        <w:t xml:space="preserve"> </w:t>
      </w:r>
      <w:r>
        <w:rPr>
          <w:sz w:val="20"/>
        </w:rPr>
        <w:t>Загальна</w:t>
      </w:r>
      <w:r>
        <w:rPr>
          <w:spacing w:val="-4"/>
          <w:sz w:val="20"/>
        </w:rPr>
        <w:t xml:space="preserve"> </w:t>
      </w:r>
      <w:r>
        <w:rPr>
          <w:sz w:val="20"/>
        </w:rPr>
        <w:t>кількість</w:t>
      </w:r>
      <w:r>
        <w:rPr>
          <w:spacing w:val="-4"/>
          <w:sz w:val="20"/>
        </w:rPr>
        <w:t xml:space="preserve"> </w:t>
      </w:r>
      <w:r>
        <w:rPr>
          <w:sz w:val="20"/>
        </w:rPr>
        <w:t>годин,</w:t>
      </w:r>
      <w:r>
        <w:rPr>
          <w:spacing w:val="-4"/>
          <w:sz w:val="20"/>
        </w:rPr>
        <w:t xml:space="preserve"> </w:t>
      </w:r>
      <w:r>
        <w:rPr>
          <w:sz w:val="20"/>
        </w:rPr>
        <w:t>відведених</w:t>
      </w:r>
      <w:r>
        <w:rPr>
          <w:spacing w:val="-4"/>
          <w:sz w:val="20"/>
        </w:rPr>
        <w:t xml:space="preserve"> </w:t>
      </w:r>
      <w:r>
        <w:rPr>
          <w:sz w:val="20"/>
        </w:rPr>
        <w:t>на</w:t>
      </w:r>
      <w:r>
        <w:rPr>
          <w:spacing w:val="-4"/>
          <w:sz w:val="20"/>
        </w:rPr>
        <w:t xml:space="preserve"> </w:t>
      </w:r>
      <w:r>
        <w:rPr>
          <w:sz w:val="20"/>
        </w:rPr>
        <w:t>дану</w:t>
      </w:r>
      <w:r>
        <w:rPr>
          <w:spacing w:val="-4"/>
          <w:sz w:val="20"/>
        </w:rPr>
        <w:t xml:space="preserve"> </w:t>
      </w:r>
      <w:r>
        <w:rPr>
          <w:sz w:val="20"/>
        </w:rPr>
        <w:t>дисципліну</w:t>
      </w:r>
      <w:r>
        <w:rPr>
          <w:spacing w:val="-4"/>
          <w:sz w:val="20"/>
        </w:rPr>
        <w:t xml:space="preserve"> </w:t>
      </w:r>
      <w:r>
        <w:rPr>
          <w:sz w:val="20"/>
        </w:rPr>
        <w:t>згідно</w:t>
      </w:r>
      <w:r>
        <w:rPr>
          <w:spacing w:val="-4"/>
          <w:sz w:val="20"/>
        </w:rPr>
        <w:t xml:space="preserve"> </w:t>
      </w:r>
      <w:r>
        <w:rPr>
          <w:sz w:val="20"/>
        </w:rPr>
        <w:t>навчального</w:t>
      </w:r>
      <w:r>
        <w:rPr>
          <w:spacing w:val="-4"/>
          <w:sz w:val="20"/>
        </w:rPr>
        <w:t xml:space="preserve"> </w:t>
      </w:r>
      <w:r>
        <w:rPr>
          <w:spacing w:val="-2"/>
          <w:sz w:val="20"/>
        </w:rPr>
        <w:t>плану.</w:t>
      </w:r>
    </w:p>
    <w:p w14:paraId="7354FC09" w14:textId="77777777" w:rsidR="008F6AC9" w:rsidRDefault="008F6AC9">
      <w:pPr>
        <w:rPr>
          <w:sz w:val="20"/>
        </w:rPr>
        <w:sectPr w:rsidR="008F6AC9">
          <w:pgSz w:w="11910" w:h="16840"/>
          <w:pgMar w:top="1040" w:right="440" w:bottom="280" w:left="840" w:header="720" w:footer="720" w:gutter="0"/>
          <w:cols w:space="720"/>
        </w:sectPr>
      </w:pPr>
    </w:p>
    <w:p w14:paraId="1E55DFB4" w14:textId="77777777" w:rsidR="008F6AC9" w:rsidRDefault="00B735EC">
      <w:pPr>
        <w:spacing w:before="78"/>
        <w:ind w:right="395"/>
        <w:jc w:val="center"/>
        <w:rPr>
          <w:b/>
          <w:sz w:val="24"/>
        </w:rPr>
      </w:pPr>
      <w:r>
        <w:rPr>
          <w:b/>
          <w:sz w:val="24"/>
        </w:rPr>
        <w:lastRenderedPageBreak/>
        <w:t>РЕКОМЕНДОВАНА</w:t>
      </w:r>
      <w:r>
        <w:rPr>
          <w:b/>
          <w:spacing w:val="32"/>
          <w:sz w:val="24"/>
        </w:rPr>
        <w:t xml:space="preserve"> </w:t>
      </w:r>
      <w:r>
        <w:rPr>
          <w:b/>
          <w:spacing w:val="-2"/>
          <w:sz w:val="24"/>
        </w:rPr>
        <w:t>ЛІТЕРАТУРА:</w:t>
      </w:r>
    </w:p>
    <w:p w14:paraId="5F73CEBC" w14:textId="77777777" w:rsidR="008F6AC9" w:rsidRDefault="00B735EC">
      <w:pPr>
        <w:pStyle w:val="Heading1"/>
        <w:spacing w:before="139" w:line="240" w:lineRule="auto"/>
        <w:ind w:left="295" w:firstLine="0"/>
      </w:pPr>
      <w:r>
        <w:rPr>
          <w:spacing w:val="-2"/>
        </w:rPr>
        <w:t>Основна:</w:t>
      </w:r>
    </w:p>
    <w:p w14:paraId="78CEF409" w14:textId="77777777" w:rsidR="008F6AC9" w:rsidRDefault="00B735EC" w:rsidP="00B735EC">
      <w:pPr>
        <w:pStyle w:val="ListParagraph"/>
        <w:numPr>
          <w:ilvl w:val="0"/>
          <w:numId w:val="3"/>
        </w:numPr>
        <w:tabs>
          <w:tab w:val="left" w:pos="567"/>
        </w:tabs>
        <w:spacing w:before="44" w:line="276" w:lineRule="auto"/>
        <w:ind w:left="295" w:right="706" w:firstLine="0"/>
        <w:rPr>
          <w:sz w:val="24"/>
        </w:rPr>
      </w:pPr>
      <w:r>
        <w:rPr>
          <w:sz w:val="24"/>
        </w:rPr>
        <w:t>Verba H. Curso de Lexicología comparada (español-ucraniano).Vinnytsia “Nova knyha”, 2021. 240 p.</w:t>
      </w:r>
    </w:p>
    <w:p w14:paraId="3674F322" w14:textId="77777777" w:rsidR="008F6AC9" w:rsidRDefault="00B735EC" w:rsidP="00B735EC">
      <w:pPr>
        <w:pStyle w:val="ListParagraph"/>
        <w:numPr>
          <w:ilvl w:val="0"/>
          <w:numId w:val="3"/>
        </w:numPr>
        <w:tabs>
          <w:tab w:val="left" w:pos="567"/>
          <w:tab w:val="left" w:pos="1005"/>
        </w:tabs>
        <w:spacing w:line="276" w:lineRule="auto"/>
        <w:ind w:left="295" w:right="703" w:firstLine="0"/>
        <w:rPr>
          <w:sz w:val="24"/>
        </w:rPr>
      </w:pPr>
      <w:r>
        <w:rPr>
          <w:sz w:val="24"/>
        </w:rPr>
        <w:t>Alvar</w:t>
      </w:r>
      <w:r>
        <w:rPr>
          <w:spacing w:val="40"/>
          <w:sz w:val="24"/>
        </w:rPr>
        <w:t xml:space="preserve"> </w:t>
      </w:r>
      <w:r>
        <w:rPr>
          <w:sz w:val="24"/>
        </w:rPr>
        <w:t>Ezquerra</w:t>
      </w:r>
      <w:r>
        <w:rPr>
          <w:spacing w:val="40"/>
          <w:sz w:val="24"/>
        </w:rPr>
        <w:t xml:space="preserve"> </w:t>
      </w:r>
      <w:r>
        <w:rPr>
          <w:sz w:val="24"/>
        </w:rPr>
        <w:t>M.</w:t>
      </w:r>
      <w:r>
        <w:rPr>
          <w:spacing w:val="40"/>
          <w:sz w:val="24"/>
        </w:rPr>
        <w:t xml:space="preserve"> </w:t>
      </w:r>
      <w:r>
        <w:rPr>
          <w:sz w:val="24"/>
        </w:rPr>
        <w:t>El</w:t>
      </w:r>
      <w:r>
        <w:rPr>
          <w:spacing w:val="40"/>
          <w:sz w:val="24"/>
        </w:rPr>
        <w:t xml:space="preserve"> </w:t>
      </w:r>
      <w:r>
        <w:rPr>
          <w:sz w:val="24"/>
        </w:rPr>
        <w:t>neologismo</w:t>
      </w:r>
      <w:r>
        <w:rPr>
          <w:spacing w:val="40"/>
          <w:sz w:val="24"/>
        </w:rPr>
        <w:t xml:space="preserve"> </w:t>
      </w:r>
      <w:r>
        <w:rPr>
          <w:sz w:val="24"/>
        </w:rPr>
        <w:t>español</w:t>
      </w:r>
      <w:r>
        <w:rPr>
          <w:spacing w:val="40"/>
          <w:sz w:val="24"/>
        </w:rPr>
        <w:t xml:space="preserve"> </w:t>
      </w:r>
      <w:r>
        <w:rPr>
          <w:sz w:val="24"/>
        </w:rPr>
        <w:t>actual.</w:t>
      </w:r>
      <w:r>
        <w:rPr>
          <w:spacing w:val="40"/>
          <w:sz w:val="24"/>
        </w:rPr>
        <w:t xml:space="preserve"> </w:t>
      </w:r>
      <w:r>
        <w:rPr>
          <w:sz w:val="24"/>
        </w:rPr>
        <w:t>Universidad</w:t>
      </w:r>
      <w:r>
        <w:rPr>
          <w:spacing w:val="40"/>
          <w:sz w:val="24"/>
        </w:rPr>
        <w:t xml:space="preserve"> </w:t>
      </w:r>
      <w:r>
        <w:rPr>
          <w:sz w:val="24"/>
        </w:rPr>
        <w:t>Complutense</w:t>
      </w:r>
      <w:r>
        <w:rPr>
          <w:spacing w:val="40"/>
          <w:sz w:val="24"/>
        </w:rPr>
        <w:t xml:space="preserve"> </w:t>
      </w:r>
      <w:r>
        <w:rPr>
          <w:sz w:val="24"/>
        </w:rPr>
        <w:t>de</w:t>
      </w:r>
      <w:r>
        <w:rPr>
          <w:spacing w:val="40"/>
          <w:sz w:val="24"/>
        </w:rPr>
        <w:t xml:space="preserve"> </w:t>
      </w:r>
      <w:r>
        <w:rPr>
          <w:sz w:val="24"/>
        </w:rPr>
        <w:t>Madrid, Madrid, 1995.</w:t>
      </w:r>
    </w:p>
    <w:p w14:paraId="3FA02E8D" w14:textId="527A6339" w:rsidR="008F6AC9" w:rsidRDefault="00B735EC" w:rsidP="00B735EC">
      <w:pPr>
        <w:pStyle w:val="ListParagraph"/>
        <w:numPr>
          <w:ilvl w:val="0"/>
          <w:numId w:val="3"/>
        </w:numPr>
        <w:tabs>
          <w:tab w:val="left" w:pos="567"/>
          <w:tab w:val="left" w:pos="1005"/>
        </w:tabs>
        <w:spacing w:line="276" w:lineRule="auto"/>
        <w:ind w:left="295" w:right="711" w:firstLine="0"/>
        <w:rPr>
          <w:sz w:val="24"/>
        </w:rPr>
      </w:pPr>
      <w:r>
        <w:rPr>
          <w:sz w:val="24"/>
        </w:rPr>
        <w:t>Casado</w:t>
      </w:r>
      <w:r>
        <w:rPr>
          <w:spacing w:val="40"/>
          <w:sz w:val="24"/>
        </w:rPr>
        <w:t xml:space="preserve"> </w:t>
      </w:r>
      <w:r>
        <w:rPr>
          <w:sz w:val="24"/>
        </w:rPr>
        <w:t>Velarde</w:t>
      </w:r>
      <w:r>
        <w:rPr>
          <w:spacing w:val="40"/>
          <w:sz w:val="24"/>
        </w:rPr>
        <w:t xml:space="preserve"> </w:t>
      </w:r>
      <w:r>
        <w:rPr>
          <w:sz w:val="24"/>
        </w:rPr>
        <w:t>M.</w:t>
      </w:r>
      <w:r>
        <w:rPr>
          <w:spacing w:val="40"/>
          <w:sz w:val="24"/>
        </w:rPr>
        <w:t xml:space="preserve"> </w:t>
      </w:r>
      <w:r>
        <w:rPr>
          <w:sz w:val="24"/>
        </w:rPr>
        <w:t>La</w:t>
      </w:r>
      <w:r>
        <w:rPr>
          <w:spacing w:val="40"/>
          <w:sz w:val="24"/>
        </w:rPr>
        <w:t xml:space="preserve"> </w:t>
      </w:r>
      <w:r>
        <w:rPr>
          <w:sz w:val="24"/>
        </w:rPr>
        <w:t>innovación</w:t>
      </w:r>
      <w:r>
        <w:rPr>
          <w:spacing w:val="40"/>
          <w:sz w:val="24"/>
        </w:rPr>
        <w:t xml:space="preserve"> </w:t>
      </w:r>
      <w:r>
        <w:rPr>
          <w:sz w:val="24"/>
        </w:rPr>
        <w:t>léxica</w:t>
      </w:r>
      <w:r>
        <w:rPr>
          <w:spacing w:val="40"/>
          <w:sz w:val="24"/>
        </w:rPr>
        <w:t xml:space="preserve"> </w:t>
      </w:r>
      <w:r>
        <w:rPr>
          <w:sz w:val="24"/>
        </w:rPr>
        <w:t>en</w:t>
      </w:r>
      <w:r>
        <w:rPr>
          <w:spacing w:val="40"/>
          <w:sz w:val="24"/>
        </w:rPr>
        <w:t xml:space="preserve"> </w:t>
      </w:r>
      <w:r>
        <w:rPr>
          <w:sz w:val="24"/>
        </w:rPr>
        <w:t>el</w:t>
      </w:r>
      <w:r>
        <w:rPr>
          <w:spacing w:val="40"/>
          <w:sz w:val="24"/>
        </w:rPr>
        <w:t xml:space="preserve"> </w:t>
      </w:r>
      <w:r>
        <w:rPr>
          <w:sz w:val="24"/>
        </w:rPr>
        <w:t>español</w:t>
      </w:r>
      <w:r>
        <w:rPr>
          <w:spacing w:val="40"/>
          <w:sz w:val="24"/>
        </w:rPr>
        <w:t xml:space="preserve"> </w:t>
      </w:r>
      <w:r>
        <w:rPr>
          <w:sz w:val="24"/>
        </w:rPr>
        <w:t>actual.</w:t>
      </w:r>
      <w:r>
        <w:rPr>
          <w:spacing w:val="40"/>
          <w:sz w:val="24"/>
        </w:rPr>
        <w:t xml:space="preserve"> </w:t>
      </w:r>
      <w:r>
        <w:rPr>
          <w:sz w:val="24"/>
        </w:rPr>
        <w:t>Madrid,</w:t>
      </w:r>
      <w:r>
        <w:rPr>
          <w:spacing w:val="40"/>
          <w:sz w:val="24"/>
        </w:rPr>
        <w:t xml:space="preserve"> </w:t>
      </w:r>
      <w:r>
        <w:rPr>
          <w:sz w:val="24"/>
        </w:rPr>
        <w:t>Síntesis,</w:t>
      </w:r>
      <w:r>
        <w:rPr>
          <w:spacing w:val="40"/>
          <w:sz w:val="24"/>
        </w:rPr>
        <w:t xml:space="preserve"> </w:t>
      </w:r>
      <w:r>
        <w:rPr>
          <w:sz w:val="24"/>
        </w:rPr>
        <w:t xml:space="preserve">2015, </w:t>
      </w:r>
      <w:r>
        <w:rPr>
          <w:spacing w:val="-2"/>
          <w:sz w:val="24"/>
        </w:rPr>
        <w:t>208</w:t>
      </w:r>
      <w:r w:rsidR="00CA06E1">
        <w:rPr>
          <w:spacing w:val="-2"/>
          <w:sz w:val="24"/>
        </w:rPr>
        <w:t xml:space="preserve"> </w:t>
      </w:r>
      <w:r>
        <w:rPr>
          <w:spacing w:val="-2"/>
          <w:sz w:val="24"/>
        </w:rPr>
        <w:t>p.</w:t>
      </w:r>
    </w:p>
    <w:p w14:paraId="7F26B0D5" w14:textId="6EB3FCE7" w:rsidR="008F6AC9" w:rsidRPr="00CA06E1" w:rsidRDefault="00B735EC" w:rsidP="00B735EC">
      <w:pPr>
        <w:pStyle w:val="ListParagraph"/>
        <w:numPr>
          <w:ilvl w:val="0"/>
          <w:numId w:val="3"/>
        </w:numPr>
        <w:tabs>
          <w:tab w:val="left" w:pos="567"/>
          <w:tab w:val="left" w:pos="1005"/>
        </w:tabs>
        <w:spacing w:line="275" w:lineRule="exact"/>
        <w:ind w:left="1005" w:hanging="710"/>
        <w:rPr>
          <w:sz w:val="24"/>
        </w:rPr>
      </w:pPr>
      <w:r>
        <w:rPr>
          <w:sz w:val="24"/>
        </w:rPr>
        <w:t>Reyes</w:t>
      </w:r>
      <w:r>
        <w:rPr>
          <w:spacing w:val="-5"/>
          <w:sz w:val="24"/>
        </w:rPr>
        <w:t xml:space="preserve"> </w:t>
      </w:r>
      <w:r>
        <w:rPr>
          <w:sz w:val="24"/>
        </w:rPr>
        <w:t>Mª</w:t>
      </w:r>
      <w:r>
        <w:rPr>
          <w:spacing w:val="-6"/>
          <w:sz w:val="24"/>
        </w:rPr>
        <w:t xml:space="preserve"> </w:t>
      </w:r>
      <w:r>
        <w:rPr>
          <w:sz w:val="24"/>
        </w:rPr>
        <w:t>Josefa</w:t>
      </w:r>
      <w:r>
        <w:rPr>
          <w:spacing w:val="-3"/>
          <w:sz w:val="24"/>
        </w:rPr>
        <w:t xml:space="preserve"> </w:t>
      </w:r>
      <w:r>
        <w:rPr>
          <w:sz w:val="24"/>
        </w:rPr>
        <w:t>Léxico</w:t>
      </w:r>
      <w:r>
        <w:rPr>
          <w:spacing w:val="-4"/>
          <w:sz w:val="24"/>
        </w:rPr>
        <w:t xml:space="preserve"> </w:t>
      </w:r>
      <w:r>
        <w:rPr>
          <w:sz w:val="24"/>
        </w:rPr>
        <w:t>y</w:t>
      </w:r>
      <w:r>
        <w:rPr>
          <w:spacing w:val="-4"/>
          <w:sz w:val="24"/>
        </w:rPr>
        <w:t xml:space="preserve"> </w:t>
      </w:r>
      <w:r>
        <w:rPr>
          <w:sz w:val="24"/>
        </w:rPr>
        <w:t>Cultura.Badajoz,</w:t>
      </w:r>
      <w:r>
        <w:rPr>
          <w:spacing w:val="-4"/>
          <w:sz w:val="24"/>
        </w:rPr>
        <w:t xml:space="preserve"> </w:t>
      </w:r>
      <w:r>
        <w:rPr>
          <w:sz w:val="24"/>
        </w:rPr>
        <w:t>España,</w:t>
      </w:r>
      <w:r>
        <w:rPr>
          <w:spacing w:val="-4"/>
          <w:sz w:val="24"/>
        </w:rPr>
        <w:t xml:space="preserve"> </w:t>
      </w:r>
      <w:r>
        <w:rPr>
          <w:spacing w:val="-2"/>
          <w:sz w:val="24"/>
        </w:rPr>
        <w:t>2007.</w:t>
      </w:r>
    </w:p>
    <w:p w14:paraId="2413CE72" w14:textId="0E7C7DBE" w:rsidR="00CA06E1" w:rsidRPr="00CA06E1" w:rsidRDefault="00CA06E1" w:rsidP="00B735EC">
      <w:pPr>
        <w:pStyle w:val="ListParagraph"/>
        <w:widowControl/>
        <w:numPr>
          <w:ilvl w:val="0"/>
          <w:numId w:val="3"/>
        </w:numPr>
        <w:shd w:val="clear" w:color="auto" w:fill="FFFFFF"/>
        <w:tabs>
          <w:tab w:val="left" w:pos="567"/>
        </w:tabs>
        <w:autoSpaceDE/>
        <w:autoSpaceDN/>
        <w:spacing w:line="275" w:lineRule="exact"/>
        <w:ind w:left="284" w:firstLine="0"/>
        <w:rPr>
          <w:sz w:val="24"/>
        </w:rPr>
      </w:pPr>
      <w:r w:rsidRPr="00CA06E1">
        <w:rPr>
          <w:color w:val="000000"/>
          <w:sz w:val="24"/>
          <w:szCs w:val="24"/>
          <w:lang w:val="es-ES"/>
        </w:rPr>
        <w:t> </w:t>
      </w:r>
      <w:r w:rsidRPr="00CA06E1">
        <w:rPr>
          <w:color w:val="000000"/>
          <w:sz w:val="24"/>
          <w:szCs w:val="24"/>
        </w:rPr>
        <w:t>Верба Г.Г.Особливості сонорної лексики іспанської та української мов під кутом зору</w:t>
      </w:r>
      <w:r w:rsidR="00B735EC">
        <w:rPr>
          <w:color w:val="000000"/>
          <w:sz w:val="24"/>
          <w:szCs w:val="24"/>
        </w:rPr>
        <w:t xml:space="preserve"> </w:t>
      </w:r>
      <w:r w:rsidRPr="00CA06E1">
        <w:rPr>
          <w:color w:val="000000"/>
          <w:sz w:val="24"/>
          <w:szCs w:val="24"/>
        </w:rPr>
        <w:t xml:space="preserve">перекладу.Тези конференції “Традиції і сучасність романістики: 125 років кафедри французької філології” (ЛНУ імені Івана Франка, 2022). – С. </w:t>
      </w:r>
      <w:r>
        <w:rPr>
          <w:color w:val="000000"/>
          <w:sz w:val="24"/>
          <w:szCs w:val="24"/>
        </w:rPr>
        <w:t>45-47.</w:t>
      </w:r>
      <w:r w:rsidRPr="00CA06E1">
        <w:rPr>
          <w:rFonts w:ascii="Arial" w:hAnsi="Arial" w:cs="Arial"/>
          <w:color w:val="222222"/>
          <w:sz w:val="24"/>
          <w:szCs w:val="24"/>
          <w:lang w:val="es-ES"/>
        </w:rPr>
        <w:t>  </w:t>
      </w:r>
    </w:p>
    <w:p w14:paraId="0A5AE4E0" w14:textId="77777777" w:rsidR="008F6AC9" w:rsidRDefault="00B735EC" w:rsidP="00B735EC">
      <w:pPr>
        <w:pStyle w:val="ListParagraph"/>
        <w:numPr>
          <w:ilvl w:val="0"/>
          <w:numId w:val="3"/>
        </w:numPr>
        <w:tabs>
          <w:tab w:val="left" w:pos="567"/>
          <w:tab w:val="left" w:pos="1005"/>
        </w:tabs>
        <w:spacing w:before="38"/>
        <w:ind w:left="1005" w:hanging="710"/>
        <w:rPr>
          <w:sz w:val="24"/>
        </w:rPr>
      </w:pPr>
      <w:r>
        <w:rPr>
          <w:sz w:val="24"/>
        </w:rPr>
        <w:t>Грищенко</w:t>
      </w:r>
      <w:r>
        <w:rPr>
          <w:spacing w:val="-9"/>
          <w:sz w:val="24"/>
        </w:rPr>
        <w:t xml:space="preserve"> </w:t>
      </w:r>
      <w:r>
        <w:rPr>
          <w:sz w:val="24"/>
        </w:rPr>
        <w:t>А.П.,</w:t>
      </w:r>
      <w:r>
        <w:rPr>
          <w:spacing w:val="-10"/>
          <w:sz w:val="24"/>
        </w:rPr>
        <w:t xml:space="preserve"> </w:t>
      </w:r>
      <w:r>
        <w:rPr>
          <w:sz w:val="24"/>
        </w:rPr>
        <w:t>Мацько</w:t>
      </w:r>
      <w:r>
        <w:rPr>
          <w:spacing w:val="-10"/>
          <w:sz w:val="24"/>
        </w:rPr>
        <w:t xml:space="preserve"> </w:t>
      </w:r>
      <w:r>
        <w:rPr>
          <w:sz w:val="24"/>
        </w:rPr>
        <w:t>Л.та</w:t>
      </w:r>
      <w:r>
        <w:rPr>
          <w:spacing w:val="-8"/>
          <w:sz w:val="24"/>
        </w:rPr>
        <w:t xml:space="preserve"> </w:t>
      </w:r>
      <w:r>
        <w:rPr>
          <w:sz w:val="24"/>
        </w:rPr>
        <w:t>ін.</w:t>
      </w:r>
      <w:r>
        <w:rPr>
          <w:spacing w:val="-9"/>
          <w:sz w:val="24"/>
        </w:rPr>
        <w:t xml:space="preserve"> </w:t>
      </w:r>
      <w:r>
        <w:rPr>
          <w:sz w:val="24"/>
        </w:rPr>
        <w:t>Сучасна</w:t>
      </w:r>
      <w:r>
        <w:rPr>
          <w:spacing w:val="-9"/>
          <w:sz w:val="24"/>
        </w:rPr>
        <w:t xml:space="preserve"> </w:t>
      </w:r>
      <w:r>
        <w:rPr>
          <w:sz w:val="24"/>
        </w:rPr>
        <w:t>українська</w:t>
      </w:r>
      <w:r>
        <w:rPr>
          <w:spacing w:val="-9"/>
          <w:sz w:val="24"/>
        </w:rPr>
        <w:t xml:space="preserve"> </w:t>
      </w:r>
      <w:r>
        <w:rPr>
          <w:sz w:val="24"/>
        </w:rPr>
        <w:t>літературна</w:t>
      </w:r>
      <w:r>
        <w:rPr>
          <w:spacing w:val="-10"/>
          <w:sz w:val="24"/>
        </w:rPr>
        <w:t xml:space="preserve"> </w:t>
      </w:r>
      <w:r>
        <w:rPr>
          <w:sz w:val="24"/>
        </w:rPr>
        <w:t>мова.</w:t>
      </w:r>
      <w:r>
        <w:rPr>
          <w:spacing w:val="-9"/>
          <w:sz w:val="24"/>
        </w:rPr>
        <w:t xml:space="preserve"> </w:t>
      </w:r>
      <w:r>
        <w:rPr>
          <w:sz w:val="24"/>
        </w:rPr>
        <w:t>Київ,</w:t>
      </w:r>
      <w:r>
        <w:rPr>
          <w:spacing w:val="-9"/>
          <w:sz w:val="24"/>
        </w:rPr>
        <w:t xml:space="preserve"> </w:t>
      </w:r>
      <w:r>
        <w:rPr>
          <w:spacing w:val="-2"/>
          <w:sz w:val="24"/>
        </w:rPr>
        <w:t>2002.</w:t>
      </w:r>
    </w:p>
    <w:p w14:paraId="5C0B24D6" w14:textId="77777777" w:rsidR="008F6AC9" w:rsidRDefault="00B735EC" w:rsidP="00B735EC">
      <w:pPr>
        <w:pStyle w:val="ListParagraph"/>
        <w:numPr>
          <w:ilvl w:val="0"/>
          <w:numId w:val="3"/>
        </w:numPr>
        <w:tabs>
          <w:tab w:val="left" w:pos="567"/>
          <w:tab w:val="left" w:pos="1005"/>
        </w:tabs>
        <w:spacing w:before="42"/>
        <w:ind w:left="1005" w:hanging="710"/>
        <w:rPr>
          <w:sz w:val="24"/>
        </w:rPr>
      </w:pPr>
      <w:r>
        <w:rPr>
          <w:sz w:val="24"/>
        </w:rPr>
        <w:t>Сучасна</w:t>
      </w:r>
      <w:r>
        <w:rPr>
          <w:spacing w:val="-4"/>
          <w:sz w:val="24"/>
        </w:rPr>
        <w:t xml:space="preserve"> </w:t>
      </w:r>
      <w:r>
        <w:rPr>
          <w:sz w:val="24"/>
        </w:rPr>
        <w:t>українська</w:t>
      </w:r>
      <w:r>
        <w:rPr>
          <w:spacing w:val="-1"/>
          <w:sz w:val="24"/>
        </w:rPr>
        <w:t xml:space="preserve"> </w:t>
      </w:r>
      <w:r>
        <w:rPr>
          <w:sz w:val="24"/>
        </w:rPr>
        <w:t>мова.</w:t>
      </w:r>
      <w:r>
        <w:rPr>
          <w:spacing w:val="-3"/>
          <w:sz w:val="24"/>
        </w:rPr>
        <w:t xml:space="preserve"> </w:t>
      </w:r>
      <w:r>
        <w:rPr>
          <w:sz w:val="24"/>
        </w:rPr>
        <w:t>За</w:t>
      </w:r>
      <w:r>
        <w:rPr>
          <w:spacing w:val="-5"/>
          <w:sz w:val="24"/>
        </w:rPr>
        <w:t xml:space="preserve"> </w:t>
      </w:r>
      <w:r>
        <w:rPr>
          <w:sz w:val="24"/>
        </w:rPr>
        <w:t>ред.</w:t>
      </w:r>
      <w:r>
        <w:rPr>
          <w:spacing w:val="-4"/>
          <w:sz w:val="24"/>
        </w:rPr>
        <w:t xml:space="preserve"> </w:t>
      </w:r>
      <w:r>
        <w:rPr>
          <w:sz w:val="24"/>
        </w:rPr>
        <w:t>Пономарева</w:t>
      </w:r>
      <w:r>
        <w:rPr>
          <w:spacing w:val="-3"/>
          <w:sz w:val="24"/>
        </w:rPr>
        <w:t xml:space="preserve"> </w:t>
      </w:r>
      <w:r>
        <w:rPr>
          <w:sz w:val="24"/>
        </w:rPr>
        <w:t>О.Д.</w:t>
      </w:r>
      <w:r>
        <w:rPr>
          <w:spacing w:val="-4"/>
          <w:sz w:val="24"/>
        </w:rPr>
        <w:t xml:space="preserve"> </w:t>
      </w:r>
      <w:r>
        <w:rPr>
          <w:sz w:val="24"/>
        </w:rPr>
        <w:t>Київ,</w:t>
      </w:r>
      <w:r>
        <w:rPr>
          <w:spacing w:val="-3"/>
          <w:sz w:val="24"/>
        </w:rPr>
        <w:t xml:space="preserve"> </w:t>
      </w:r>
      <w:r>
        <w:rPr>
          <w:spacing w:val="-2"/>
          <w:sz w:val="24"/>
        </w:rPr>
        <w:t>2001.</w:t>
      </w:r>
    </w:p>
    <w:p w14:paraId="3291202D" w14:textId="77777777" w:rsidR="008F6AC9" w:rsidRDefault="00B735EC" w:rsidP="00B735EC">
      <w:pPr>
        <w:pStyle w:val="ListParagraph"/>
        <w:numPr>
          <w:ilvl w:val="0"/>
          <w:numId w:val="3"/>
        </w:numPr>
        <w:tabs>
          <w:tab w:val="left" w:pos="567"/>
          <w:tab w:val="left" w:pos="1005"/>
        </w:tabs>
        <w:spacing w:before="40" w:line="276" w:lineRule="auto"/>
        <w:ind w:left="295" w:right="702" w:firstLine="0"/>
        <w:jc w:val="both"/>
        <w:rPr>
          <w:sz w:val="24"/>
        </w:rPr>
      </w:pPr>
      <w:r>
        <w:rPr>
          <w:sz w:val="24"/>
        </w:rPr>
        <w:t>Тарновська О. Найуживаніші іспанські прислів'я з українськими та російськими відповідниками. Київ, 2004.</w:t>
      </w:r>
    </w:p>
    <w:p w14:paraId="048C308C" w14:textId="3AEB5570" w:rsidR="008F6AC9" w:rsidRDefault="00B735EC" w:rsidP="00B735EC">
      <w:pPr>
        <w:pStyle w:val="ListParagraph"/>
        <w:numPr>
          <w:ilvl w:val="0"/>
          <w:numId w:val="3"/>
        </w:numPr>
        <w:tabs>
          <w:tab w:val="left" w:pos="567"/>
          <w:tab w:val="left" w:pos="1005"/>
        </w:tabs>
        <w:spacing w:line="276" w:lineRule="auto"/>
        <w:ind w:left="295" w:right="700" w:firstLine="0"/>
        <w:jc w:val="both"/>
        <w:rPr>
          <w:sz w:val="24"/>
        </w:rPr>
      </w:pPr>
      <w:r>
        <w:rPr>
          <w:sz w:val="24"/>
        </w:rPr>
        <w:t>Тараненко О. О. Лексикологія / О. О. Тараненко</w:t>
      </w:r>
      <w:r w:rsidR="00CA06E1">
        <w:rPr>
          <w:sz w:val="24"/>
        </w:rPr>
        <w:t xml:space="preserve">. </w:t>
      </w:r>
      <w:r>
        <w:rPr>
          <w:sz w:val="24"/>
        </w:rPr>
        <w:t>Українська мова : Енциклопедія / Редкол. : В. М. Русанівський (співголова), О. О. Тараненко (співголова), М. П. Зяблюк та ін. 2-ге вид., випр. і доп. К. : Вид-во «Укр. енциклопедія» ім. М. П. Бажана, 2004.</w:t>
      </w:r>
    </w:p>
    <w:p w14:paraId="112F284E" w14:textId="77777777" w:rsidR="008F6AC9" w:rsidRDefault="008F6AC9" w:rsidP="00B735EC">
      <w:pPr>
        <w:pStyle w:val="BodyText"/>
        <w:tabs>
          <w:tab w:val="left" w:pos="567"/>
        </w:tabs>
        <w:spacing w:before="39"/>
        <w:ind w:left="0"/>
        <w:jc w:val="left"/>
        <w:rPr>
          <w:sz w:val="24"/>
        </w:rPr>
      </w:pPr>
    </w:p>
    <w:p w14:paraId="5929E9B6" w14:textId="3EEAF1CE" w:rsidR="008F6AC9" w:rsidRDefault="00B735EC" w:rsidP="00B735EC">
      <w:pPr>
        <w:tabs>
          <w:tab w:val="left" w:pos="567"/>
        </w:tabs>
        <w:ind w:left="295"/>
        <w:rPr>
          <w:b/>
          <w:i/>
          <w:spacing w:val="-2"/>
          <w:sz w:val="24"/>
        </w:rPr>
      </w:pPr>
      <w:r>
        <w:rPr>
          <w:b/>
          <w:i/>
          <w:spacing w:val="-2"/>
          <w:sz w:val="24"/>
        </w:rPr>
        <w:t>Додаткова:</w:t>
      </w:r>
    </w:p>
    <w:p w14:paraId="564B4586" w14:textId="77777777" w:rsidR="00CA06E1" w:rsidRDefault="00CA06E1" w:rsidP="00B735EC">
      <w:pPr>
        <w:tabs>
          <w:tab w:val="left" w:pos="567"/>
        </w:tabs>
        <w:ind w:left="295"/>
        <w:rPr>
          <w:b/>
          <w:i/>
          <w:sz w:val="24"/>
        </w:rPr>
      </w:pPr>
    </w:p>
    <w:p w14:paraId="37F7DFDB" w14:textId="77777777" w:rsidR="008F6AC9" w:rsidRDefault="00B735EC" w:rsidP="00B735EC">
      <w:pPr>
        <w:pStyle w:val="ListParagraph"/>
        <w:numPr>
          <w:ilvl w:val="0"/>
          <w:numId w:val="2"/>
        </w:numPr>
        <w:tabs>
          <w:tab w:val="left" w:pos="567"/>
          <w:tab w:val="left" w:pos="1555"/>
        </w:tabs>
        <w:spacing w:before="42" w:line="276" w:lineRule="auto"/>
        <w:ind w:left="295" w:right="704" w:firstLine="0"/>
        <w:jc w:val="both"/>
        <w:rPr>
          <w:sz w:val="24"/>
        </w:rPr>
      </w:pPr>
      <w:r>
        <w:rPr>
          <w:sz w:val="24"/>
        </w:rPr>
        <w:t xml:space="preserve">Етимологічний словник української мови, Т.4, с. 506: Режим доступу: </w:t>
      </w:r>
      <w:r>
        <w:fldChar w:fldCharType="begin"/>
      </w:r>
      <w:r>
        <w:instrText xml:space="preserve"> HYPERLINK "http://ukraineclub.net/sites/default/files/field/pdf/etymolog_slovnyk_tom4.pdf" \h </w:instrText>
      </w:r>
      <w:r>
        <w:fldChar w:fldCharType="separate"/>
      </w:r>
      <w:r>
        <w:rPr>
          <w:spacing w:val="-2"/>
          <w:sz w:val="24"/>
        </w:rPr>
        <w:t>http://ukraineclub.net/sites/default/files/field/pdf/etymolog_slovnyk_tom4.pdf</w:t>
      </w:r>
      <w:r>
        <w:rPr>
          <w:spacing w:val="-2"/>
          <w:sz w:val="24"/>
        </w:rPr>
        <w:fldChar w:fldCharType="end"/>
      </w:r>
    </w:p>
    <w:p w14:paraId="3B53AE40" w14:textId="77777777" w:rsidR="008F6AC9" w:rsidRDefault="00B735EC" w:rsidP="00B735EC">
      <w:pPr>
        <w:pStyle w:val="ListParagraph"/>
        <w:numPr>
          <w:ilvl w:val="0"/>
          <w:numId w:val="2"/>
        </w:numPr>
        <w:tabs>
          <w:tab w:val="left" w:pos="567"/>
          <w:tab w:val="left" w:pos="862"/>
        </w:tabs>
        <w:spacing w:line="276" w:lineRule="auto"/>
        <w:ind w:left="295" w:right="702" w:firstLine="0"/>
        <w:jc w:val="both"/>
        <w:rPr>
          <w:sz w:val="24"/>
        </w:rPr>
      </w:pPr>
      <w:r>
        <w:rPr>
          <w:sz w:val="24"/>
        </w:rPr>
        <w:t>Загнітко А.П., Домрачева І.Р. Основи мовленнєвої діяльності. / А. П. Загнітко, І.Р.Домрачева [Навчальний посібник]. — Донецьк, Український культурологічний центр, 2001. — 56 с.</w:t>
      </w:r>
    </w:p>
    <w:p w14:paraId="145090FD" w14:textId="77777777" w:rsidR="008F6AC9" w:rsidRDefault="00B735EC" w:rsidP="00B735EC">
      <w:pPr>
        <w:pStyle w:val="ListParagraph"/>
        <w:numPr>
          <w:ilvl w:val="0"/>
          <w:numId w:val="2"/>
        </w:numPr>
        <w:tabs>
          <w:tab w:val="left" w:pos="567"/>
          <w:tab w:val="left" w:pos="862"/>
        </w:tabs>
        <w:spacing w:line="276" w:lineRule="auto"/>
        <w:ind w:left="295" w:right="697" w:firstLine="0"/>
        <w:jc w:val="both"/>
        <w:rPr>
          <w:sz w:val="24"/>
        </w:rPr>
      </w:pPr>
      <w:r>
        <w:rPr>
          <w:sz w:val="24"/>
        </w:rPr>
        <w:t>Карпіловська Є.А. Конструювання складних словотвірних одиниць. – К.: Наукова думка, 1990.</w:t>
      </w:r>
    </w:p>
    <w:p w14:paraId="71D6F52D" w14:textId="77777777" w:rsidR="008F6AC9" w:rsidRDefault="00B735EC" w:rsidP="00B735EC">
      <w:pPr>
        <w:pStyle w:val="ListParagraph"/>
        <w:numPr>
          <w:ilvl w:val="0"/>
          <w:numId w:val="2"/>
        </w:numPr>
        <w:tabs>
          <w:tab w:val="left" w:pos="567"/>
          <w:tab w:val="left" w:pos="1555"/>
        </w:tabs>
        <w:spacing w:line="276" w:lineRule="auto"/>
        <w:ind w:left="295" w:right="690" w:firstLine="0"/>
        <w:jc w:val="both"/>
        <w:rPr>
          <w:sz w:val="24"/>
        </w:rPr>
      </w:pPr>
      <w:r>
        <w:rPr>
          <w:sz w:val="24"/>
        </w:rPr>
        <w:t>Клименко Н. Ф., Карпіловська Є. А., Кислюк Л. П. Динамічні процеси в сучасному українському лексиконі. Київ, 2008.</w:t>
      </w:r>
    </w:p>
    <w:p w14:paraId="5E88B32F" w14:textId="77777777" w:rsidR="008F6AC9" w:rsidRDefault="00B735EC" w:rsidP="00B735EC">
      <w:pPr>
        <w:pStyle w:val="ListParagraph"/>
        <w:numPr>
          <w:ilvl w:val="0"/>
          <w:numId w:val="2"/>
        </w:numPr>
        <w:tabs>
          <w:tab w:val="left" w:pos="567"/>
          <w:tab w:val="left" w:pos="1555"/>
        </w:tabs>
        <w:spacing w:line="275" w:lineRule="exact"/>
        <w:ind w:left="1555"/>
        <w:jc w:val="both"/>
        <w:rPr>
          <w:sz w:val="24"/>
        </w:rPr>
      </w:pPr>
      <w:r>
        <w:rPr>
          <w:sz w:val="24"/>
        </w:rPr>
        <w:t>Мізін</w:t>
      </w:r>
      <w:r>
        <w:rPr>
          <w:spacing w:val="-10"/>
          <w:sz w:val="24"/>
        </w:rPr>
        <w:t xml:space="preserve"> </w:t>
      </w:r>
      <w:r>
        <w:rPr>
          <w:sz w:val="24"/>
        </w:rPr>
        <w:t>К.</w:t>
      </w:r>
      <w:r>
        <w:rPr>
          <w:spacing w:val="-8"/>
          <w:sz w:val="24"/>
        </w:rPr>
        <w:t xml:space="preserve"> </w:t>
      </w:r>
      <w:r>
        <w:rPr>
          <w:sz w:val="24"/>
        </w:rPr>
        <w:t>Людина</w:t>
      </w:r>
      <w:r>
        <w:rPr>
          <w:spacing w:val="-10"/>
          <w:sz w:val="24"/>
        </w:rPr>
        <w:t xml:space="preserve"> </w:t>
      </w:r>
      <w:r>
        <w:rPr>
          <w:sz w:val="24"/>
        </w:rPr>
        <w:t>у</w:t>
      </w:r>
      <w:r>
        <w:rPr>
          <w:spacing w:val="-8"/>
          <w:sz w:val="24"/>
        </w:rPr>
        <w:t xml:space="preserve"> </w:t>
      </w:r>
      <w:r>
        <w:rPr>
          <w:sz w:val="24"/>
        </w:rPr>
        <w:t>дзеркалі</w:t>
      </w:r>
      <w:r>
        <w:rPr>
          <w:spacing w:val="-9"/>
          <w:sz w:val="24"/>
        </w:rPr>
        <w:t xml:space="preserve"> </w:t>
      </w:r>
      <w:r>
        <w:rPr>
          <w:sz w:val="24"/>
        </w:rPr>
        <w:t>компаративної</w:t>
      </w:r>
      <w:r>
        <w:rPr>
          <w:spacing w:val="-8"/>
          <w:sz w:val="24"/>
        </w:rPr>
        <w:t xml:space="preserve"> </w:t>
      </w:r>
      <w:r>
        <w:rPr>
          <w:sz w:val="24"/>
        </w:rPr>
        <w:t>фразеології.</w:t>
      </w:r>
      <w:r>
        <w:rPr>
          <w:spacing w:val="-8"/>
          <w:sz w:val="24"/>
        </w:rPr>
        <w:t xml:space="preserve"> </w:t>
      </w:r>
      <w:r>
        <w:rPr>
          <w:sz w:val="24"/>
        </w:rPr>
        <w:t>Київ-</w:t>
      </w:r>
      <w:r>
        <w:rPr>
          <w:spacing w:val="-8"/>
          <w:sz w:val="24"/>
        </w:rPr>
        <w:t xml:space="preserve"> </w:t>
      </w:r>
      <w:r>
        <w:rPr>
          <w:sz w:val="24"/>
        </w:rPr>
        <w:t>Кремечук,</w:t>
      </w:r>
      <w:r>
        <w:rPr>
          <w:spacing w:val="-8"/>
          <w:sz w:val="24"/>
        </w:rPr>
        <w:t xml:space="preserve"> </w:t>
      </w:r>
      <w:r>
        <w:rPr>
          <w:spacing w:val="-2"/>
          <w:sz w:val="24"/>
        </w:rPr>
        <w:t>2011.</w:t>
      </w:r>
    </w:p>
    <w:p w14:paraId="3D4F0B62" w14:textId="65A787E7" w:rsidR="008F6AC9" w:rsidRDefault="00B735EC" w:rsidP="00B735EC">
      <w:pPr>
        <w:pStyle w:val="ListParagraph"/>
        <w:numPr>
          <w:ilvl w:val="0"/>
          <w:numId w:val="2"/>
        </w:numPr>
        <w:tabs>
          <w:tab w:val="left" w:pos="567"/>
          <w:tab w:val="left" w:pos="1285"/>
        </w:tabs>
        <w:spacing w:before="39" w:line="276" w:lineRule="auto"/>
        <w:ind w:left="295" w:right="704" w:firstLine="0"/>
        <w:jc w:val="both"/>
        <w:rPr>
          <w:sz w:val="24"/>
        </w:rPr>
      </w:pPr>
      <w:r>
        <w:rPr>
          <w:sz w:val="24"/>
        </w:rPr>
        <w:t>Омельченко Л.Ф., Максимчук Н.М., Бех П.О., Биркун Л.В. Деякі тенденції у розвитку телескопійних слів сучасній англійській мові. К.: НМК ВО, 1992.</w:t>
      </w:r>
    </w:p>
    <w:p w14:paraId="7BD6C145" w14:textId="6A2E8E5C" w:rsidR="00CA06E1" w:rsidRPr="00CA06E1" w:rsidRDefault="00CA06E1" w:rsidP="00B735EC">
      <w:pPr>
        <w:pStyle w:val="ListParagraph"/>
        <w:widowControl/>
        <w:numPr>
          <w:ilvl w:val="0"/>
          <w:numId w:val="2"/>
        </w:numPr>
        <w:shd w:val="clear" w:color="auto" w:fill="FFFFFF"/>
        <w:tabs>
          <w:tab w:val="left" w:pos="567"/>
          <w:tab w:val="left" w:pos="1285"/>
        </w:tabs>
        <w:autoSpaceDE/>
        <w:autoSpaceDN/>
        <w:spacing w:before="39" w:line="276" w:lineRule="auto"/>
        <w:ind w:left="295" w:right="704" w:firstLine="0"/>
        <w:jc w:val="both"/>
        <w:rPr>
          <w:rFonts w:ascii="Arial" w:hAnsi="Arial" w:cs="Arial"/>
          <w:color w:val="222222"/>
          <w:sz w:val="24"/>
          <w:szCs w:val="24"/>
          <w:lang w:val="es-ES"/>
        </w:rPr>
      </w:pPr>
      <w:proofErr w:type="spellStart"/>
      <w:r w:rsidRPr="00CA06E1">
        <w:rPr>
          <w:color w:val="000000"/>
          <w:sz w:val="24"/>
          <w:szCs w:val="24"/>
          <w:lang w:val="en-US"/>
        </w:rPr>
        <w:t>Орличенко</w:t>
      </w:r>
      <w:proofErr w:type="spellEnd"/>
      <w:r w:rsidRPr="00CA06E1">
        <w:rPr>
          <w:color w:val="000000"/>
          <w:sz w:val="24"/>
          <w:szCs w:val="24"/>
          <w:lang w:val="es-ES"/>
        </w:rPr>
        <w:t xml:space="preserve"> </w:t>
      </w:r>
      <w:r w:rsidRPr="00CA06E1">
        <w:rPr>
          <w:color w:val="000000"/>
          <w:sz w:val="24"/>
          <w:szCs w:val="24"/>
          <w:lang w:val="en-US"/>
        </w:rPr>
        <w:t>О</w:t>
      </w:r>
      <w:r w:rsidRPr="00CA06E1">
        <w:rPr>
          <w:color w:val="000000"/>
          <w:sz w:val="24"/>
          <w:szCs w:val="24"/>
          <w:lang w:val="es-ES"/>
        </w:rPr>
        <w:t>.</w:t>
      </w:r>
      <w:r w:rsidRPr="00CA06E1">
        <w:rPr>
          <w:color w:val="000000"/>
          <w:sz w:val="24"/>
          <w:szCs w:val="24"/>
          <w:lang w:val="en-US"/>
        </w:rPr>
        <w:t>В</w:t>
      </w:r>
      <w:r w:rsidRPr="00CA06E1">
        <w:rPr>
          <w:color w:val="000000"/>
          <w:sz w:val="24"/>
          <w:szCs w:val="24"/>
          <w:lang w:val="es-ES"/>
        </w:rPr>
        <w:t xml:space="preserve">., </w:t>
      </w:r>
      <w:proofErr w:type="spellStart"/>
      <w:r w:rsidRPr="00CA06E1">
        <w:rPr>
          <w:color w:val="000000"/>
          <w:sz w:val="24"/>
          <w:szCs w:val="24"/>
          <w:lang w:val="en-US"/>
        </w:rPr>
        <w:t>Верба</w:t>
      </w:r>
      <w:proofErr w:type="spellEnd"/>
      <w:r w:rsidRPr="00CA06E1">
        <w:rPr>
          <w:color w:val="000000"/>
          <w:sz w:val="24"/>
          <w:szCs w:val="24"/>
          <w:lang w:val="es-ES"/>
        </w:rPr>
        <w:t xml:space="preserve"> </w:t>
      </w:r>
      <w:r w:rsidRPr="00CA06E1">
        <w:rPr>
          <w:color w:val="000000"/>
          <w:sz w:val="24"/>
          <w:szCs w:val="24"/>
          <w:lang w:val="en-US"/>
        </w:rPr>
        <w:t>Г</w:t>
      </w:r>
      <w:r w:rsidRPr="00CA06E1">
        <w:rPr>
          <w:color w:val="000000"/>
          <w:sz w:val="24"/>
          <w:szCs w:val="24"/>
          <w:lang w:val="es-ES"/>
        </w:rPr>
        <w:t>.</w:t>
      </w:r>
      <w:r w:rsidRPr="00CA06E1">
        <w:rPr>
          <w:color w:val="000000"/>
          <w:sz w:val="24"/>
          <w:szCs w:val="24"/>
          <w:lang w:val="en-US"/>
        </w:rPr>
        <w:t>Г</w:t>
      </w:r>
      <w:r w:rsidRPr="00CA06E1">
        <w:rPr>
          <w:color w:val="000000"/>
          <w:sz w:val="24"/>
          <w:szCs w:val="24"/>
          <w:lang w:val="es-ES"/>
        </w:rPr>
        <w:t xml:space="preserve">., </w:t>
      </w:r>
      <w:proofErr w:type="spellStart"/>
      <w:r w:rsidRPr="00CA06E1">
        <w:rPr>
          <w:color w:val="000000"/>
          <w:sz w:val="24"/>
          <w:szCs w:val="24"/>
          <w:lang w:val="en-US"/>
        </w:rPr>
        <w:t>Приходько</w:t>
      </w:r>
      <w:proofErr w:type="spellEnd"/>
      <w:r w:rsidRPr="00CA06E1">
        <w:rPr>
          <w:color w:val="000000"/>
          <w:sz w:val="24"/>
          <w:szCs w:val="24"/>
          <w:lang w:val="es-ES"/>
        </w:rPr>
        <w:t xml:space="preserve"> </w:t>
      </w:r>
      <w:r w:rsidRPr="00CA06E1">
        <w:rPr>
          <w:color w:val="000000"/>
          <w:sz w:val="24"/>
          <w:szCs w:val="24"/>
          <w:lang w:val="en-US"/>
        </w:rPr>
        <w:t>М</w:t>
      </w:r>
      <w:r w:rsidRPr="00CA06E1">
        <w:rPr>
          <w:color w:val="000000"/>
          <w:sz w:val="24"/>
          <w:szCs w:val="24"/>
          <w:lang w:val="es-ES"/>
        </w:rPr>
        <w:t>.</w:t>
      </w:r>
      <w:r w:rsidRPr="00CA06E1">
        <w:rPr>
          <w:color w:val="000000"/>
          <w:sz w:val="24"/>
          <w:szCs w:val="24"/>
          <w:lang w:val="en-US"/>
        </w:rPr>
        <w:t>П</w:t>
      </w:r>
      <w:r w:rsidRPr="00CA06E1">
        <w:rPr>
          <w:color w:val="000000"/>
          <w:sz w:val="24"/>
          <w:szCs w:val="24"/>
          <w:lang w:val="es-ES"/>
        </w:rPr>
        <w:t>. Particularidades de la reproducción de las paremias españolas en las traducciones al ucraniano</w:t>
      </w:r>
      <w:r w:rsidRPr="00CA06E1">
        <w:rPr>
          <w:color w:val="000000"/>
          <w:sz w:val="24"/>
          <w:szCs w:val="24"/>
        </w:rPr>
        <w:t>.</w:t>
      </w:r>
      <w:r w:rsidRPr="00CA06E1">
        <w:rPr>
          <w:color w:val="000000"/>
          <w:sz w:val="24"/>
          <w:szCs w:val="24"/>
          <w:lang w:val="es-ES"/>
        </w:rPr>
        <w:t xml:space="preserve"> </w:t>
      </w:r>
      <w:proofErr w:type="spellStart"/>
      <w:r w:rsidRPr="00CA06E1">
        <w:rPr>
          <w:color w:val="000000"/>
          <w:sz w:val="24"/>
          <w:szCs w:val="24"/>
          <w:lang w:val="en-US"/>
        </w:rPr>
        <w:t>Стиль</w:t>
      </w:r>
      <w:proofErr w:type="spellEnd"/>
      <w:r w:rsidRPr="00CA06E1">
        <w:rPr>
          <w:color w:val="000000"/>
          <w:sz w:val="24"/>
          <w:szCs w:val="24"/>
          <w:lang w:val="es-ES"/>
        </w:rPr>
        <w:t xml:space="preserve"> </w:t>
      </w:r>
      <w:r w:rsidRPr="00CA06E1">
        <w:rPr>
          <w:color w:val="000000"/>
          <w:sz w:val="24"/>
          <w:szCs w:val="24"/>
          <w:lang w:val="en-US"/>
        </w:rPr>
        <w:t>і</w:t>
      </w:r>
      <w:r w:rsidRPr="00CA06E1">
        <w:rPr>
          <w:color w:val="000000"/>
          <w:sz w:val="24"/>
          <w:szCs w:val="24"/>
          <w:lang w:val="es-ES"/>
        </w:rPr>
        <w:t xml:space="preserve"> </w:t>
      </w:r>
      <w:proofErr w:type="spellStart"/>
      <w:r w:rsidRPr="00CA06E1">
        <w:rPr>
          <w:color w:val="000000"/>
          <w:sz w:val="24"/>
          <w:szCs w:val="24"/>
          <w:lang w:val="en-US"/>
        </w:rPr>
        <w:t>переклад</w:t>
      </w:r>
      <w:proofErr w:type="spellEnd"/>
      <w:r w:rsidRPr="00CA06E1">
        <w:rPr>
          <w:color w:val="000000"/>
          <w:sz w:val="24"/>
          <w:szCs w:val="24"/>
          <w:lang w:val="es-ES"/>
        </w:rPr>
        <w:t xml:space="preserve">. </w:t>
      </w:r>
      <w:proofErr w:type="spellStart"/>
      <w:r w:rsidRPr="00CA06E1">
        <w:rPr>
          <w:color w:val="000000"/>
          <w:sz w:val="24"/>
          <w:szCs w:val="24"/>
          <w:lang w:val="en-US"/>
        </w:rPr>
        <w:t>Збірник</w:t>
      </w:r>
      <w:proofErr w:type="spellEnd"/>
      <w:r w:rsidRPr="00CA06E1">
        <w:rPr>
          <w:color w:val="000000"/>
          <w:sz w:val="24"/>
          <w:szCs w:val="24"/>
          <w:lang w:val="es-ES"/>
        </w:rPr>
        <w:t xml:space="preserve"> </w:t>
      </w:r>
      <w:proofErr w:type="spellStart"/>
      <w:r w:rsidRPr="00CA06E1">
        <w:rPr>
          <w:color w:val="000000"/>
          <w:sz w:val="24"/>
          <w:szCs w:val="24"/>
          <w:lang w:val="en-US"/>
        </w:rPr>
        <w:t>наукових</w:t>
      </w:r>
      <w:proofErr w:type="spellEnd"/>
      <w:r w:rsidRPr="00CA06E1">
        <w:rPr>
          <w:color w:val="000000"/>
          <w:sz w:val="24"/>
          <w:szCs w:val="24"/>
          <w:lang w:val="es-ES"/>
        </w:rPr>
        <w:t xml:space="preserve"> </w:t>
      </w:r>
      <w:proofErr w:type="spellStart"/>
      <w:r w:rsidRPr="00CA06E1">
        <w:rPr>
          <w:color w:val="000000"/>
          <w:sz w:val="24"/>
          <w:szCs w:val="24"/>
          <w:lang w:val="en-US"/>
        </w:rPr>
        <w:t>праць</w:t>
      </w:r>
      <w:proofErr w:type="spellEnd"/>
      <w:r w:rsidRPr="00CA06E1">
        <w:rPr>
          <w:color w:val="000000"/>
          <w:sz w:val="24"/>
          <w:szCs w:val="24"/>
          <w:lang w:val="es-ES"/>
        </w:rPr>
        <w:t xml:space="preserve">. </w:t>
      </w:r>
      <w:r w:rsidRPr="00CA06E1">
        <w:rPr>
          <w:color w:val="000000"/>
          <w:sz w:val="24"/>
          <w:szCs w:val="24"/>
          <w:lang w:val="en-US"/>
        </w:rPr>
        <w:t>Вип</w:t>
      </w:r>
      <w:r w:rsidRPr="00CA06E1">
        <w:rPr>
          <w:color w:val="000000"/>
          <w:sz w:val="24"/>
          <w:szCs w:val="24"/>
          <w:lang w:val="es-ES"/>
        </w:rPr>
        <w:t xml:space="preserve">. 1 (7). </w:t>
      </w:r>
      <w:r w:rsidRPr="00CA06E1">
        <w:rPr>
          <w:color w:val="000000"/>
          <w:sz w:val="24"/>
          <w:szCs w:val="24"/>
          <w:lang w:val="en-US"/>
        </w:rPr>
        <w:t>К</w:t>
      </w:r>
      <w:r w:rsidRPr="00CA06E1">
        <w:rPr>
          <w:color w:val="000000"/>
          <w:sz w:val="24"/>
          <w:szCs w:val="24"/>
          <w:lang w:val="es-ES"/>
        </w:rPr>
        <w:t xml:space="preserve">.: </w:t>
      </w:r>
      <w:r w:rsidRPr="00CA06E1">
        <w:rPr>
          <w:color w:val="000000"/>
          <w:sz w:val="24"/>
          <w:szCs w:val="24"/>
          <w:lang w:val="en-US"/>
        </w:rPr>
        <w:t>ВПЦ</w:t>
      </w:r>
      <w:r w:rsidRPr="00CA06E1">
        <w:rPr>
          <w:color w:val="000000"/>
          <w:sz w:val="24"/>
          <w:szCs w:val="24"/>
          <w:lang w:val="es-ES"/>
        </w:rPr>
        <w:t xml:space="preserve"> “</w:t>
      </w:r>
      <w:proofErr w:type="spellStart"/>
      <w:r w:rsidRPr="00CA06E1">
        <w:rPr>
          <w:color w:val="000000"/>
          <w:sz w:val="24"/>
          <w:szCs w:val="24"/>
          <w:lang w:val="en-US"/>
        </w:rPr>
        <w:t>Київський</w:t>
      </w:r>
      <w:proofErr w:type="spellEnd"/>
      <w:r w:rsidRPr="00CA06E1">
        <w:rPr>
          <w:color w:val="000000"/>
          <w:sz w:val="24"/>
          <w:szCs w:val="24"/>
          <w:lang w:val="es-ES"/>
        </w:rPr>
        <w:t xml:space="preserve"> </w:t>
      </w:r>
      <w:proofErr w:type="spellStart"/>
      <w:r w:rsidRPr="00CA06E1">
        <w:rPr>
          <w:color w:val="000000"/>
          <w:sz w:val="24"/>
          <w:szCs w:val="24"/>
          <w:lang w:val="en-US"/>
        </w:rPr>
        <w:t>університет</w:t>
      </w:r>
      <w:proofErr w:type="spellEnd"/>
      <w:r w:rsidRPr="00CA06E1">
        <w:rPr>
          <w:color w:val="000000"/>
          <w:sz w:val="24"/>
          <w:szCs w:val="24"/>
          <w:lang w:val="es-ES"/>
        </w:rPr>
        <w:t xml:space="preserve"> “, 2020. C.73-91</w:t>
      </w:r>
    </w:p>
    <w:p w14:paraId="1C748B5E" w14:textId="77777777" w:rsidR="008F6AC9" w:rsidRDefault="00B735EC" w:rsidP="00B735EC">
      <w:pPr>
        <w:pStyle w:val="ListParagraph"/>
        <w:numPr>
          <w:ilvl w:val="0"/>
          <w:numId w:val="2"/>
        </w:numPr>
        <w:tabs>
          <w:tab w:val="left" w:pos="567"/>
          <w:tab w:val="left" w:pos="1555"/>
        </w:tabs>
        <w:spacing w:line="275" w:lineRule="exact"/>
        <w:ind w:left="1555"/>
        <w:jc w:val="both"/>
        <w:rPr>
          <w:sz w:val="24"/>
        </w:rPr>
      </w:pPr>
      <w:r>
        <w:rPr>
          <w:sz w:val="24"/>
        </w:rPr>
        <w:t>Селіванова</w:t>
      </w:r>
      <w:r>
        <w:rPr>
          <w:spacing w:val="62"/>
          <w:w w:val="150"/>
          <w:sz w:val="24"/>
        </w:rPr>
        <w:t xml:space="preserve"> </w:t>
      </w:r>
      <w:r>
        <w:rPr>
          <w:sz w:val="24"/>
        </w:rPr>
        <w:t>О.</w:t>
      </w:r>
      <w:r>
        <w:rPr>
          <w:spacing w:val="68"/>
          <w:w w:val="150"/>
          <w:sz w:val="24"/>
        </w:rPr>
        <w:t xml:space="preserve"> </w:t>
      </w:r>
      <w:r>
        <w:rPr>
          <w:sz w:val="24"/>
        </w:rPr>
        <w:t>Сучасна</w:t>
      </w:r>
      <w:r>
        <w:rPr>
          <w:spacing w:val="65"/>
          <w:w w:val="150"/>
          <w:sz w:val="24"/>
        </w:rPr>
        <w:t xml:space="preserve"> </w:t>
      </w:r>
      <w:r>
        <w:rPr>
          <w:sz w:val="24"/>
        </w:rPr>
        <w:t>лінгвістика.</w:t>
      </w:r>
      <w:r>
        <w:rPr>
          <w:spacing w:val="64"/>
          <w:w w:val="150"/>
          <w:sz w:val="24"/>
        </w:rPr>
        <w:t xml:space="preserve"> </w:t>
      </w:r>
      <w:r>
        <w:rPr>
          <w:sz w:val="24"/>
        </w:rPr>
        <w:t>Термінологічна</w:t>
      </w:r>
      <w:r>
        <w:rPr>
          <w:spacing w:val="65"/>
          <w:w w:val="150"/>
          <w:sz w:val="24"/>
        </w:rPr>
        <w:t xml:space="preserve"> </w:t>
      </w:r>
      <w:r>
        <w:rPr>
          <w:sz w:val="24"/>
        </w:rPr>
        <w:t>енциклопедія.</w:t>
      </w:r>
      <w:r>
        <w:rPr>
          <w:spacing w:val="79"/>
          <w:w w:val="150"/>
          <w:sz w:val="24"/>
        </w:rPr>
        <w:t xml:space="preserve"> </w:t>
      </w:r>
      <w:r>
        <w:rPr>
          <w:spacing w:val="-2"/>
          <w:sz w:val="24"/>
        </w:rPr>
        <w:t>Полтава,</w:t>
      </w:r>
    </w:p>
    <w:p w14:paraId="3E1343AE" w14:textId="77777777" w:rsidR="008F6AC9" w:rsidRDefault="00B735EC" w:rsidP="00B735EC">
      <w:pPr>
        <w:tabs>
          <w:tab w:val="left" w:pos="567"/>
        </w:tabs>
        <w:spacing w:before="40"/>
        <w:ind w:left="295"/>
        <w:jc w:val="both"/>
        <w:rPr>
          <w:sz w:val="24"/>
        </w:rPr>
      </w:pPr>
      <w:r>
        <w:rPr>
          <w:sz w:val="24"/>
        </w:rPr>
        <w:t>«Довкілля»,</w:t>
      </w:r>
      <w:r>
        <w:rPr>
          <w:spacing w:val="22"/>
          <w:sz w:val="24"/>
        </w:rPr>
        <w:t xml:space="preserve"> </w:t>
      </w:r>
      <w:r>
        <w:rPr>
          <w:sz w:val="24"/>
        </w:rPr>
        <w:t>2006,</w:t>
      </w:r>
      <w:r>
        <w:rPr>
          <w:spacing w:val="24"/>
          <w:sz w:val="24"/>
        </w:rPr>
        <w:t xml:space="preserve"> </w:t>
      </w:r>
      <w:r>
        <w:rPr>
          <w:sz w:val="24"/>
        </w:rPr>
        <w:t>528</w:t>
      </w:r>
      <w:r>
        <w:rPr>
          <w:spacing w:val="25"/>
          <w:sz w:val="24"/>
        </w:rPr>
        <w:t xml:space="preserve"> </w:t>
      </w:r>
      <w:r>
        <w:rPr>
          <w:spacing w:val="-5"/>
          <w:sz w:val="24"/>
        </w:rPr>
        <w:t>с.</w:t>
      </w:r>
    </w:p>
    <w:p w14:paraId="04183C56" w14:textId="77777777" w:rsidR="008F6AC9" w:rsidRDefault="00B735EC" w:rsidP="00B735EC">
      <w:pPr>
        <w:pStyle w:val="ListParagraph"/>
        <w:numPr>
          <w:ilvl w:val="0"/>
          <w:numId w:val="2"/>
        </w:numPr>
        <w:tabs>
          <w:tab w:val="left" w:pos="567"/>
          <w:tab w:val="left" w:pos="1285"/>
        </w:tabs>
        <w:spacing w:before="42"/>
        <w:ind w:left="1285" w:hanging="990"/>
        <w:jc w:val="both"/>
        <w:rPr>
          <w:sz w:val="24"/>
        </w:rPr>
      </w:pPr>
      <w:r>
        <w:rPr>
          <w:sz w:val="24"/>
        </w:rPr>
        <w:t>Селіванова</w:t>
      </w:r>
      <w:r>
        <w:rPr>
          <w:spacing w:val="-9"/>
          <w:sz w:val="24"/>
        </w:rPr>
        <w:t xml:space="preserve"> </w:t>
      </w:r>
      <w:r>
        <w:rPr>
          <w:sz w:val="24"/>
        </w:rPr>
        <w:t>О.О.</w:t>
      </w:r>
      <w:r>
        <w:rPr>
          <w:spacing w:val="-7"/>
          <w:sz w:val="24"/>
        </w:rPr>
        <w:t xml:space="preserve"> </w:t>
      </w:r>
      <w:r>
        <w:rPr>
          <w:sz w:val="24"/>
        </w:rPr>
        <w:t>Нариси</w:t>
      </w:r>
      <w:r>
        <w:rPr>
          <w:spacing w:val="-9"/>
          <w:sz w:val="24"/>
        </w:rPr>
        <w:t xml:space="preserve"> </w:t>
      </w:r>
      <w:r>
        <w:rPr>
          <w:sz w:val="24"/>
        </w:rPr>
        <w:t>з</w:t>
      </w:r>
      <w:r>
        <w:rPr>
          <w:spacing w:val="-7"/>
          <w:sz w:val="24"/>
        </w:rPr>
        <w:t xml:space="preserve"> </w:t>
      </w:r>
      <w:r>
        <w:rPr>
          <w:sz w:val="24"/>
        </w:rPr>
        <w:t>української</w:t>
      </w:r>
      <w:r>
        <w:rPr>
          <w:spacing w:val="-8"/>
          <w:sz w:val="24"/>
        </w:rPr>
        <w:t xml:space="preserve"> </w:t>
      </w:r>
      <w:r>
        <w:rPr>
          <w:sz w:val="24"/>
        </w:rPr>
        <w:t>фразеології.</w:t>
      </w:r>
      <w:r>
        <w:rPr>
          <w:spacing w:val="-8"/>
          <w:sz w:val="24"/>
        </w:rPr>
        <w:t xml:space="preserve"> </w:t>
      </w:r>
      <w:r>
        <w:rPr>
          <w:sz w:val="24"/>
        </w:rPr>
        <w:t>Черкаси,</w:t>
      </w:r>
      <w:r>
        <w:rPr>
          <w:spacing w:val="-6"/>
          <w:sz w:val="24"/>
        </w:rPr>
        <w:t xml:space="preserve"> </w:t>
      </w:r>
      <w:r>
        <w:rPr>
          <w:spacing w:val="-2"/>
          <w:sz w:val="24"/>
        </w:rPr>
        <w:t>2004.</w:t>
      </w:r>
    </w:p>
    <w:p w14:paraId="30CF65B7" w14:textId="77777777" w:rsidR="008F6AC9" w:rsidRDefault="00B735EC" w:rsidP="00B735EC">
      <w:pPr>
        <w:pStyle w:val="ListParagraph"/>
        <w:numPr>
          <w:ilvl w:val="0"/>
          <w:numId w:val="2"/>
        </w:numPr>
        <w:tabs>
          <w:tab w:val="left" w:pos="567"/>
          <w:tab w:val="left" w:pos="709"/>
        </w:tabs>
        <w:spacing w:before="40" w:line="276" w:lineRule="auto"/>
        <w:ind w:left="295" w:right="702" w:firstLine="0"/>
        <w:jc w:val="both"/>
        <w:rPr>
          <w:sz w:val="24"/>
        </w:rPr>
      </w:pPr>
      <w:r>
        <w:rPr>
          <w:sz w:val="24"/>
        </w:rPr>
        <w:t xml:space="preserve">Словник української мови (Академічний тлумачний словник (1970-1980) в 11 томах. URL: </w:t>
      </w:r>
      <w:hyperlink r:id="rId7">
        <w:r>
          <w:rPr>
            <w:color w:val="0000FF"/>
            <w:sz w:val="24"/>
            <w:u w:val="single" w:color="0000FF"/>
          </w:rPr>
          <w:t>http://sum.in.ua</w:t>
        </w:r>
      </w:hyperlink>
      <w:r>
        <w:rPr>
          <w:sz w:val="24"/>
        </w:rPr>
        <w:t>.</w:t>
      </w:r>
    </w:p>
    <w:p w14:paraId="1F7DF958" w14:textId="77777777" w:rsidR="008F6AC9" w:rsidRDefault="00B735EC" w:rsidP="00B735EC">
      <w:pPr>
        <w:pStyle w:val="ListParagraph"/>
        <w:numPr>
          <w:ilvl w:val="0"/>
          <w:numId w:val="2"/>
        </w:numPr>
        <w:tabs>
          <w:tab w:val="left" w:pos="567"/>
          <w:tab w:val="left" w:pos="709"/>
          <w:tab w:val="left" w:pos="9375"/>
        </w:tabs>
        <w:spacing w:line="276" w:lineRule="auto"/>
        <w:ind w:left="295" w:right="689" w:firstLine="0"/>
        <w:jc w:val="both"/>
        <w:rPr>
          <w:sz w:val="24"/>
        </w:rPr>
      </w:pPr>
      <w:r>
        <w:rPr>
          <w:sz w:val="24"/>
        </w:rPr>
        <w:t>Стишов О.А</w:t>
      </w:r>
      <w:r>
        <w:rPr>
          <w:i/>
          <w:sz w:val="24"/>
        </w:rPr>
        <w:t xml:space="preserve">. </w:t>
      </w:r>
      <w:r>
        <w:rPr>
          <w:sz w:val="24"/>
        </w:rPr>
        <w:t>Особливості словотворення оказіоналізмів-композитів у мові українських</w:t>
      </w:r>
      <w:r>
        <w:rPr>
          <w:spacing w:val="80"/>
          <w:w w:val="150"/>
          <w:sz w:val="24"/>
        </w:rPr>
        <w:t xml:space="preserve">  </w:t>
      </w:r>
      <w:r>
        <w:rPr>
          <w:sz w:val="24"/>
        </w:rPr>
        <w:t>ЗМІ</w:t>
      </w:r>
      <w:r>
        <w:rPr>
          <w:spacing w:val="80"/>
          <w:w w:val="150"/>
          <w:sz w:val="24"/>
        </w:rPr>
        <w:t xml:space="preserve">  </w:t>
      </w:r>
      <w:r>
        <w:rPr>
          <w:sz w:val="24"/>
        </w:rPr>
        <w:t>кінця</w:t>
      </w:r>
      <w:r>
        <w:rPr>
          <w:spacing w:val="80"/>
          <w:w w:val="150"/>
          <w:sz w:val="24"/>
        </w:rPr>
        <w:t xml:space="preserve">  </w:t>
      </w:r>
      <w:r>
        <w:rPr>
          <w:sz w:val="24"/>
        </w:rPr>
        <w:t>хх</w:t>
      </w:r>
      <w:r>
        <w:rPr>
          <w:spacing w:val="80"/>
          <w:w w:val="150"/>
          <w:sz w:val="24"/>
        </w:rPr>
        <w:t xml:space="preserve">  </w:t>
      </w:r>
      <w:r>
        <w:rPr>
          <w:sz w:val="24"/>
        </w:rPr>
        <w:t>–</w:t>
      </w:r>
      <w:r>
        <w:rPr>
          <w:spacing w:val="80"/>
          <w:w w:val="150"/>
          <w:sz w:val="24"/>
        </w:rPr>
        <w:t xml:space="preserve">  </w:t>
      </w:r>
      <w:r>
        <w:rPr>
          <w:sz w:val="24"/>
        </w:rPr>
        <w:t>початку</w:t>
      </w:r>
      <w:r>
        <w:rPr>
          <w:spacing w:val="80"/>
          <w:w w:val="150"/>
          <w:sz w:val="24"/>
        </w:rPr>
        <w:t xml:space="preserve">  </w:t>
      </w:r>
      <w:r>
        <w:rPr>
          <w:sz w:val="24"/>
        </w:rPr>
        <w:t>ххі</w:t>
      </w:r>
      <w:r>
        <w:rPr>
          <w:spacing w:val="80"/>
          <w:w w:val="150"/>
          <w:sz w:val="24"/>
        </w:rPr>
        <w:t xml:space="preserve">  </w:t>
      </w:r>
      <w:r>
        <w:rPr>
          <w:sz w:val="24"/>
        </w:rPr>
        <w:t>століть.</w:t>
      </w:r>
      <w:r>
        <w:rPr>
          <w:sz w:val="24"/>
        </w:rPr>
        <w:tab/>
      </w:r>
      <w:r>
        <w:rPr>
          <w:spacing w:val="-4"/>
          <w:sz w:val="24"/>
        </w:rPr>
        <w:t xml:space="preserve">URL: </w:t>
      </w:r>
      <w:hyperlink r:id="rId8">
        <w:r>
          <w:rPr>
            <w:spacing w:val="-2"/>
            <w:sz w:val="24"/>
          </w:rPr>
          <w:t>http://elibrary.kubg.edu.ua/2193/1/STYSCHOV_ZNP_GI.pdf</w:t>
        </w:r>
      </w:hyperlink>
    </w:p>
    <w:p w14:paraId="3ED372F8" w14:textId="3B58783A" w:rsidR="008F6AC9" w:rsidRPr="00CA06E1" w:rsidRDefault="00B735EC" w:rsidP="00B735EC">
      <w:pPr>
        <w:pStyle w:val="ListParagraph"/>
        <w:numPr>
          <w:ilvl w:val="0"/>
          <w:numId w:val="2"/>
        </w:numPr>
        <w:tabs>
          <w:tab w:val="left" w:pos="567"/>
          <w:tab w:val="left" w:pos="709"/>
          <w:tab w:val="left" w:pos="1555"/>
        </w:tabs>
        <w:spacing w:line="276" w:lineRule="auto"/>
        <w:ind w:left="295" w:right="692" w:firstLine="0"/>
        <w:jc w:val="both"/>
        <w:rPr>
          <w:sz w:val="24"/>
        </w:rPr>
      </w:pPr>
      <w:r>
        <w:rPr>
          <w:sz w:val="24"/>
        </w:rPr>
        <w:t xml:space="preserve">Diccionario de la lengua española. Real Academia española. URL: </w:t>
      </w:r>
      <w:hyperlink r:id="rId9">
        <w:r>
          <w:rPr>
            <w:sz w:val="24"/>
            <w:u w:val="single"/>
          </w:rPr>
          <w:t>http://dle.rae.es?</w:t>
        </w:r>
      </w:hyperlink>
      <w:r>
        <w:rPr>
          <w:sz w:val="24"/>
        </w:rPr>
        <w:t xml:space="preserve"> </w:t>
      </w:r>
      <w:r>
        <w:rPr>
          <w:spacing w:val="-2"/>
          <w:sz w:val="24"/>
          <w:u w:val="single"/>
        </w:rPr>
        <w:t>w=diccionario</w:t>
      </w:r>
      <w:r>
        <w:rPr>
          <w:spacing w:val="-2"/>
          <w:sz w:val="24"/>
        </w:rPr>
        <w:t>.</w:t>
      </w:r>
    </w:p>
    <w:p w14:paraId="4C091C3E" w14:textId="09EB0A42" w:rsidR="00CA06E1" w:rsidRDefault="00CA06E1" w:rsidP="00B735EC">
      <w:pPr>
        <w:tabs>
          <w:tab w:val="left" w:pos="567"/>
          <w:tab w:val="left" w:pos="1555"/>
        </w:tabs>
        <w:spacing w:line="276" w:lineRule="auto"/>
        <w:ind w:right="692"/>
        <w:jc w:val="both"/>
        <w:rPr>
          <w:sz w:val="24"/>
        </w:rPr>
      </w:pPr>
    </w:p>
    <w:p w14:paraId="1F440357" w14:textId="77777777" w:rsidR="00CA06E1" w:rsidRPr="00CA06E1" w:rsidRDefault="00CA06E1" w:rsidP="00CA06E1">
      <w:pPr>
        <w:widowControl/>
        <w:shd w:val="clear" w:color="auto" w:fill="FFFFFF"/>
        <w:autoSpaceDE/>
        <w:autoSpaceDN/>
        <w:rPr>
          <w:rFonts w:ascii="Arial" w:hAnsi="Arial" w:cs="Arial"/>
          <w:color w:val="222222"/>
          <w:sz w:val="24"/>
          <w:szCs w:val="24"/>
          <w:lang w:val="es-ES"/>
        </w:rPr>
      </w:pPr>
    </w:p>
    <w:p w14:paraId="48AFB1C9" w14:textId="77777777" w:rsidR="00CA06E1" w:rsidRPr="00CA06E1" w:rsidRDefault="00CA06E1" w:rsidP="00CA06E1">
      <w:pPr>
        <w:widowControl/>
        <w:shd w:val="clear" w:color="auto" w:fill="FFFFFF"/>
        <w:autoSpaceDE/>
        <w:autoSpaceDN/>
        <w:rPr>
          <w:rFonts w:ascii="Arial" w:hAnsi="Arial" w:cs="Arial"/>
          <w:color w:val="222222"/>
          <w:sz w:val="24"/>
          <w:szCs w:val="24"/>
          <w:lang w:val="es-ES"/>
        </w:rPr>
      </w:pPr>
    </w:p>
    <w:p w14:paraId="34215919" w14:textId="77777777" w:rsidR="00CA06E1" w:rsidRPr="00CA06E1" w:rsidRDefault="00CA06E1" w:rsidP="00CA06E1">
      <w:pPr>
        <w:widowControl/>
        <w:shd w:val="clear" w:color="auto" w:fill="FFFFFF"/>
        <w:autoSpaceDE/>
        <w:autoSpaceDN/>
        <w:rPr>
          <w:rFonts w:ascii="Arial" w:hAnsi="Arial" w:cs="Arial"/>
          <w:color w:val="222222"/>
          <w:sz w:val="24"/>
          <w:szCs w:val="24"/>
          <w:lang w:val="es-ES"/>
        </w:rPr>
      </w:pPr>
      <w:r w:rsidRPr="00CA06E1">
        <w:rPr>
          <w:color w:val="000000"/>
          <w:sz w:val="24"/>
          <w:szCs w:val="24"/>
          <w:lang w:val="es-ES"/>
        </w:rPr>
        <w:br/>
      </w:r>
    </w:p>
    <w:p w14:paraId="18F54BAA" w14:textId="77777777" w:rsidR="00CA06E1" w:rsidRPr="00CA06E1" w:rsidRDefault="00CA06E1" w:rsidP="00CA06E1">
      <w:pPr>
        <w:tabs>
          <w:tab w:val="left" w:pos="1555"/>
        </w:tabs>
        <w:spacing w:line="276" w:lineRule="auto"/>
        <w:ind w:right="692"/>
        <w:jc w:val="both"/>
        <w:rPr>
          <w:sz w:val="24"/>
          <w:lang w:val="es-ES"/>
        </w:rPr>
      </w:pPr>
    </w:p>
    <w:sectPr w:rsidR="00CA06E1" w:rsidRPr="00CA06E1">
      <w:pgSz w:w="11910" w:h="16840"/>
      <w:pgMar w:top="1040" w:right="440" w:bottom="28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erif">
    <w:altName w:val="Cambria"/>
    <w:charset w:val="00"/>
    <w:family w:val="roman"/>
    <w:pitch w:val="variable"/>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315B"/>
    <w:multiLevelType w:val="hybridMultilevel"/>
    <w:tmpl w:val="654C81DC"/>
    <w:lvl w:ilvl="0" w:tplc="38DE2B66">
      <w:start w:val="1"/>
      <w:numFmt w:val="decimal"/>
      <w:lvlText w:val="%1."/>
      <w:lvlJc w:val="left"/>
      <w:pPr>
        <w:ind w:left="296" w:hanging="1260"/>
        <w:jc w:val="left"/>
      </w:pPr>
      <w:rPr>
        <w:rFonts w:ascii="Times New Roman" w:eastAsia="Times New Roman" w:hAnsi="Times New Roman" w:cs="Times New Roman" w:hint="default"/>
        <w:b w:val="0"/>
        <w:bCs w:val="0"/>
        <w:i w:val="0"/>
        <w:iCs w:val="0"/>
        <w:spacing w:val="0"/>
        <w:w w:val="100"/>
        <w:sz w:val="24"/>
        <w:szCs w:val="24"/>
        <w:lang w:val="uk-UA" w:eastAsia="en-US" w:bidi="ar-SA"/>
      </w:rPr>
    </w:lvl>
    <w:lvl w:ilvl="1" w:tplc="6930E724">
      <w:numFmt w:val="bullet"/>
      <w:lvlText w:val="•"/>
      <w:lvlJc w:val="left"/>
      <w:pPr>
        <w:ind w:left="1332" w:hanging="1260"/>
      </w:pPr>
      <w:rPr>
        <w:rFonts w:hint="default"/>
        <w:lang w:val="uk-UA" w:eastAsia="en-US" w:bidi="ar-SA"/>
      </w:rPr>
    </w:lvl>
    <w:lvl w:ilvl="2" w:tplc="EEF02A94">
      <w:numFmt w:val="bullet"/>
      <w:lvlText w:val="•"/>
      <w:lvlJc w:val="left"/>
      <w:pPr>
        <w:ind w:left="2365" w:hanging="1260"/>
      </w:pPr>
      <w:rPr>
        <w:rFonts w:hint="default"/>
        <w:lang w:val="uk-UA" w:eastAsia="en-US" w:bidi="ar-SA"/>
      </w:rPr>
    </w:lvl>
    <w:lvl w:ilvl="3" w:tplc="DB726834">
      <w:numFmt w:val="bullet"/>
      <w:lvlText w:val="•"/>
      <w:lvlJc w:val="left"/>
      <w:pPr>
        <w:ind w:left="3397" w:hanging="1260"/>
      </w:pPr>
      <w:rPr>
        <w:rFonts w:hint="default"/>
        <w:lang w:val="uk-UA" w:eastAsia="en-US" w:bidi="ar-SA"/>
      </w:rPr>
    </w:lvl>
    <w:lvl w:ilvl="4" w:tplc="F326ACA4">
      <w:numFmt w:val="bullet"/>
      <w:lvlText w:val="•"/>
      <w:lvlJc w:val="left"/>
      <w:pPr>
        <w:ind w:left="4430" w:hanging="1260"/>
      </w:pPr>
      <w:rPr>
        <w:rFonts w:hint="default"/>
        <w:lang w:val="uk-UA" w:eastAsia="en-US" w:bidi="ar-SA"/>
      </w:rPr>
    </w:lvl>
    <w:lvl w:ilvl="5" w:tplc="84181C40">
      <w:numFmt w:val="bullet"/>
      <w:lvlText w:val="•"/>
      <w:lvlJc w:val="left"/>
      <w:pPr>
        <w:ind w:left="5462" w:hanging="1260"/>
      </w:pPr>
      <w:rPr>
        <w:rFonts w:hint="default"/>
        <w:lang w:val="uk-UA" w:eastAsia="en-US" w:bidi="ar-SA"/>
      </w:rPr>
    </w:lvl>
    <w:lvl w:ilvl="6" w:tplc="29423426">
      <w:numFmt w:val="bullet"/>
      <w:lvlText w:val="•"/>
      <w:lvlJc w:val="left"/>
      <w:pPr>
        <w:ind w:left="6495" w:hanging="1260"/>
      </w:pPr>
      <w:rPr>
        <w:rFonts w:hint="default"/>
        <w:lang w:val="uk-UA" w:eastAsia="en-US" w:bidi="ar-SA"/>
      </w:rPr>
    </w:lvl>
    <w:lvl w:ilvl="7" w:tplc="E7F431E8">
      <w:numFmt w:val="bullet"/>
      <w:lvlText w:val="•"/>
      <w:lvlJc w:val="left"/>
      <w:pPr>
        <w:ind w:left="7527" w:hanging="1260"/>
      </w:pPr>
      <w:rPr>
        <w:rFonts w:hint="default"/>
        <w:lang w:val="uk-UA" w:eastAsia="en-US" w:bidi="ar-SA"/>
      </w:rPr>
    </w:lvl>
    <w:lvl w:ilvl="8" w:tplc="0CEE4D80">
      <w:numFmt w:val="bullet"/>
      <w:lvlText w:val="•"/>
      <w:lvlJc w:val="left"/>
      <w:pPr>
        <w:ind w:left="8560" w:hanging="1260"/>
      </w:pPr>
      <w:rPr>
        <w:rFonts w:hint="default"/>
        <w:lang w:val="uk-UA" w:eastAsia="en-US" w:bidi="ar-SA"/>
      </w:rPr>
    </w:lvl>
  </w:abstractNum>
  <w:abstractNum w:abstractNumId="1" w15:restartNumberingAfterBreak="0">
    <w:nsid w:val="0CD57759"/>
    <w:multiLevelType w:val="hybridMultilevel"/>
    <w:tmpl w:val="B00A1E26"/>
    <w:lvl w:ilvl="0" w:tplc="F8EAB5C2">
      <w:start w:val="2"/>
      <w:numFmt w:val="decimal"/>
      <w:lvlText w:val="%1."/>
      <w:lvlJc w:val="left"/>
      <w:pPr>
        <w:ind w:left="1292" w:hanging="286"/>
        <w:jc w:val="left"/>
      </w:pPr>
      <w:rPr>
        <w:rFonts w:ascii="Times New Roman" w:eastAsia="Times New Roman" w:hAnsi="Times New Roman" w:cs="Times New Roman" w:hint="default"/>
        <w:b w:val="0"/>
        <w:bCs w:val="0"/>
        <w:i w:val="0"/>
        <w:iCs w:val="0"/>
        <w:spacing w:val="-3"/>
        <w:w w:val="100"/>
        <w:sz w:val="26"/>
        <w:szCs w:val="26"/>
        <w:lang w:val="uk-UA" w:eastAsia="en-US" w:bidi="ar-SA"/>
      </w:rPr>
    </w:lvl>
    <w:lvl w:ilvl="1" w:tplc="5142D2C2">
      <w:start w:val="1"/>
      <w:numFmt w:val="decimal"/>
      <w:lvlText w:val="%2."/>
      <w:lvlJc w:val="left"/>
      <w:pPr>
        <w:ind w:left="1714" w:hanging="284"/>
        <w:jc w:val="right"/>
      </w:pPr>
      <w:rPr>
        <w:rFonts w:ascii="Times New Roman" w:eastAsia="Times New Roman" w:hAnsi="Times New Roman" w:cs="Times New Roman" w:hint="default"/>
        <w:b/>
        <w:bCs/>
        <w:i w:val="0"/>
        <w:iCs w:val="0"/>
        <w:spacing w:val="0"/>
        <w:w w:val="100"/>
        <w:sz w:val="26"/>
        <w:szCs w:val="26"/>
        <w:lang w:val="uk-UA" w:eastAsia="en-US" w:bidi="ar-SA"/>
      </w:rPr>
    </w:lvl>
    <w:lvl w:ilvl="2" w:tplc="FE3AA7E0">
      <w:numFmt w:val="bullet"/>
      <w:lvlText w:val="•"/>
      <w:lvlJc w:val="left"/>
      <w:pPr>
        <w:ind w:left="2709" w:hanging="284"/>
      </w:pPr>
      <w:rPr>
        <w:rFonts w:hint="default"/>
        <w:lang w:val="uk-UA" w:eastAsia="en-US" w:bidi="ar-SA"/>
      </w:rPr>
    </w:lvl>
    <w:lvl w:ilvl="3" w:tplc="EE386E2C">
      <w:numFmt w:val="bullet"/>
      <w:lvlText w:val="•"/>
      <w:lvlJc w:val="left"/>
      <w:pPr>
        <w:ind w:left="3699" w:hanging="284"/>
      </w:pPr>
      <w:rPr>
        <w:rFonts w:hint="default"/>
        <w:lang w:val="uk-UA" w:eastAsia="en-US" w:bidi="ar-SA"/>
      </w:rPr>
    </w:lvl>
    <w:lvl w:ilvl="4" w:tplc="E7B83422">
      <w:numFmt w:val="bullet"/>
      <w:lvlText w:val="•"/>
      <w:lvlJc w:val="left"/>
      <w:pPr>
        <w:ind w:left="4688" w:hanging="284"/>
      </w:pPr>
      <w:rPr>
        <w:rFonts w:hint="default"/>
        <w:lang w:val="uk-UA" w:eastAsia="en-US" w:bidi="ar-SA"/>
      </w:rPr>
    </w:lvl>
    <w:lvl w:ilvl="5" w:tplc="7C729FD6">
      <w:numFmt w:val="bullet"/>
      <w:lvlText w:val="•"/>
      <w:lvlJc w:val="left"/>
      <w:pPr>
        <w:ind w:left="5678" w:hanging="284"/>
      </w:pPr>
      <w:rPr>
        <w:rFonts w:hint="default"/>
        <w:lang w:val="uk-UA" w:eastAsia="en-US" w:bidi="ar-SA"/>
      </w:rPr>
    </w:lvl>
    <w:lvl w:ilvl="6" w:tplc="5E0681CC">
      <w:numFmt w:val="bullet"/>
      <w:lvlText w:val="•"/>
      <w:lvlJc w:val="left"/>
      <w:pPr>
        <w:ind w:left="6667" w:hanging="284"/>
      </w:pPr>
      <w:rPr>
        <w:rFonts w:hint="default"/>
        <w:lang w:val="uk-UA" w:eastAsia="en-US" w:bidi="ar-SA"/>
      </w:rPr>
    </w:lvl>
    <w:lvl w:ilvl="7" w:tplc="0604217A">
      <w:numFmt w:val="bullet"/>
      <w:lvlText w:val="•"/>
      <w:lvlJc w:val="left"/>
      <w:pPr>
        <w:ind w:left="7657" w:hanging="284"/>
      </w:pPr>
      <w:rPr>
        <w:rFonts w:hint="default"/>
        <w:lang w:val="uk-UA" w:eastAsia="en-US" w:bidi="ar-SA"/>
      </w:rPr>
    </w:lvl>
    <w:lvl w:ilvl="8" w:tplc="A1884E5A">
      <w:numFmt w:val="bullet"/>
      <w:lvlText w:val="•"/>
      <w:lvlJc w:val="left"/>
      <w:pPr>
        <w:ind w:left="8646" w:hanging="284"/>
      </w:pPr>
      <w:rPr>
        <w:rFonts w:hint="default"/>
        <w:lang w:val="uk-UA" w:eastAsia="en-US" w:bidi="ar-SA"/>
      </w:rPr>
    </w:lvl>
  </w:abstractNum>
  <w:abstractNum w:abstractNumId="2" w15:restartNumberingAfterBreak="0">
    <w:nsid w:val="167B0F36"/>
    <w:multiLevelType w:val="multilevel"/>
    <w:tmpl w:val="79EAA65A"/>
    <w:lvl w:ilvl="0">
      <w:start w:val="1"/>
      <w:numFmt w:val="decimal"/>
      <w:lvlText w:val="%1"/>
      <w:lvlJc w:val="left"/>
      <w:pPr>
        <w:ind w:left="296" w:hanging="412"/>
        <w:jc w:val="left"/>
      </w:pPr>
      <w:rPr>
        <w:rFonts w:hint="default"/>
        <w:lang w:val="uk-UA" w:eastAsia="en-US" w:bidi="ar-SA"/>
      </w:rPr>
    </w:lvl>
    <w:lvl w:ilvl="1">
      <w:start w:val="2"/>
      <w:numFmt w:val="decimal"/>
      <w:lvlText w:val="%1-%2"/>
      <w:lvlJc w:val="left"/>
      <w:pPr>
        <w:ind w:left="296" w:hanging="412"/>
        <w:jc w:val="left"/>
      </w:pPr>
      <w:rPr>
        <w:rFonts w:ascii="Times New Roman" w:eastAsia="Times New Roman" w:hAnsi="Times New Roman" w:cs="Times New Roman" w:hint="default"/>
        <w:b w:val="0"/>
        <w:bCs w:val="0"/>
        <w:i/>
        <w:iCs/>
        <w:spacing w:val="-1"/>
        <w:w w:val="100"/>
        <w:sz w:val="26"/>
        <w:szCs w:val="26"/>
        <w:lang w:val="uk-UA" w:eastAsia="en-US" w:bidi="ar-SA"/>
      </w:rPr>
    </w:lvl>
    <w:lvl w:ilvl="2">
      <w:numFmt w:val="bullet"/>
      <w:lvlText w:val="•"/>
      <w:lvlJc w:val="left"/>
      <w:pPr>
        <w:ind w:left="2365" w:hanging="412"/>
      </w:pPr>
      <w:rPr>
        <w:rFonts w:hint="default"/>
        <w:lang w:val="uk-UA" w:eastAsia="en-US" w:bidi="ar-SA"/>
      </w:rPr>
    </w:lvl>
    <w:lvl w:ilvl="3">
      <w:numFmt w:val="bullet"/>
      <w:lvlText w:val="•"/>
      <w:lvlJc w:val="left"/>
      <w:pPr>
        <w:ind w:left="3397" w:hanging="412"/>
      </w:pPr>
      <w:rPr>
        <w:rFonts w:hint="default"/>
        <w:lang w:val="uk-UA" w:eastAsia="en-US" w:bidi="ar-SA"/>
      </w:rPr>
    </w:lvl>
    <w:lvl w:ilvl="4">
      <w:numFmt w:val="bullet"/>
      <w:lvlText w:val="•"/>
      <w:lvlJc w:val="left"/>
      <w:pPr>
        <w:ind w:left="4430" w:hanging="412"/>
      </w:pPr>
      <w:rPr>
        <w:rFonts w:hint="default"/>
        <w:lang w:val="uk-UA" w:eastAsia="en-US" w:bidi="ar-SA"/>
      </w:rPr>
    </w:lvl>
    <w:lvl w:ilvl="5">
      <w:numFmt w:val="bullet"/>
      <w:lvlText w:val="•"/>
      <w:lvlJc w:val="left"/>
      <w:pPr>
        <w:ind w:left="5462" w:hanging="412"/>
      </w:pPr>
      <w:rPr>
        <w:rFonts w:hint="default"/>
        <w:lang w:val="uk-UA" w:eastAsia="en-US" w:bidi="ar-SA"/>
      </w:rPr>
    </w:lvl>
    <w:lvl w:ilvl="6">
      <w:numFmt w:val="bullet"/>
      <w:lvlText w:val="•"/>
      <w:lvlJc w:val="left"/>
      <w:pPr>
        <w:ind w:left="6495" w:hanging="412"/>
      </w:pPr>
      <w:rPr>
        <w:rFonts w:hint="default"/>
        <w:lang w:val="uk-UA" w:eastAsia="en-US" w:bidi="ar-SA"/>
      </w:rPr>
    </w:lvl>
    <w:lvl w:ilvl="7">
      <w:numFmt w:val="bullet"/>
      <w:lvlText w:val="•"/>
      <w:lvlJc w:val="left"/>
      <w:pPr>
        <w:ind w:left="7527" w:hanging="412"/>
      </w:pPr>
      <w:rPr>
        <w:rFonts w:hint="default"/>
        <w:lang w:val="uk-UA" w:eastAsia="en-US" w:bidi="ar-SA"/>
      </w:rPr>
    </w:lvl>
    <w:lvl w:ilvl="8">
      <w:numFmt w:val="bullet"/>
      <w:lvlText w:val="•"/>
      <w:lvlJc w:val="left"/>
      <w:pPr>
        <w:ind w:left="8560" w:hanging="412"/>
      </w:pPr>
      <w:rPr>
        <w:rFonts w:hint="default"/>
        <w:lang w:val="uk-UA" w:eastAsia="en-US" w:bidi="ar-SA"/>
      </w:rPr>
    </w:lvl>
  </w:abstractNum>
  <w:abstractNum w:abstractNumId="3" w15:restartNumberingAfterBreak="0">
    <w:nsid w:val="20FF218B"/>
    <w:multiLevelType w:val="multilevel"/>
    <w:tmpl w:val="214E2254"/>
    <w:lvl w:ilvl="0">
      <w:start w:val="7"/>
      <w:numFmt w:val="decimal"/>
      <w:lvlText w:val="%1"/>
      <w:lvlJc w:val="left"/>
      <w:pPr>
        <w:ind w:left="296" w:hanging="398"/>
        <w:jc w:val="left"/>
      </w:pPr>
      <w:rPr>
        <w:rFonts w:hint="default"/>
        <w:lang w:val="uk-UA" w:eastAsia="en-US" w:bidi="ar-SA"/>
      </w:rPr>
    </w:lvl>
    <w:lvl w:ilvl="1">
      <w:start w:val="1"/>
      <w:numFmt w:val="decimal"/>
      <w:lvlText w:val="%1.%2"/>
      <w:lvlJc w:val="left"/>
      <w:pPr>
        <w:ind w:left="296" w:hanging="398"/>
        <w:jc w:val="right"/>
      </w:pPr>
      <w:rPr>
        <w:rFonts w:hint="default"/>
        <w:spacing w:val="-3"/>
        <w:w w:val="100"/>
        <w:lang w:val="uk-UA" w:eastAsia="en-US" w:bidi="ar-SA"/>
      </w:rPr>
    </w:lvl>
    <w:lvl w:ilvl="2">
      <w:numFmt w:val="bullet"/>
      <w:lvlText w:val="•"/>
      <w:lvlJc w:val="left"/>
      <w:pPr>
        <w:ind w:left="2365" w:hanging="398"/>
      </w:pPr>
      <w:rPr>
        <w:rFonts w:hint="default"/>
        <w:lang w:val="uk-UA" w:eastAsia="en-US" w:bidi="ar-SA"/>
      </w:rPr>
    </w:lvl>
    <w:lvl w:ilvl="3">
      <w:numFmt w:val="bullet"/>
      <w:lvlText w:val="•"/>
      <w:lvlJc w:val="left"/>
      <w:pPr>
        <w:ind w:left="3397" w:hanging="398"/>
      </w:pPr>
      <w:rPr>
        <w:rFonts w:hint="default"/>
        <w:lang w:val="uk-UA" w:eastAsia="en-US" w:bidi="ar-SA"/>
      </w:rPr>
    </w:lvl>
    <w:lvl w:ilvl="4">
      <w:numFmt w:val="bullet"/>
      <w:lvlText w:val="•"/>
      <w:lvlJc w:val="left"/>
      <w:pPr>
        <w:ind w:left="4430" w:hanging="398"/>
      </w:pPr>
      <w:rPr>
        <w:rFonts w:hint="default"/>
        <w:lang w:val="uk-UA" w:eastAsia="en-US" w:bidi="ar-SA"/>
      </w:rPr>
    </w:lvl>
    <w:lvl w:ilvl="5">
      <w:numFmt w:val="bullet"/>
      <w:lvlText w:val="•"/>
      <w:lvlJc w:val="left"/>
      <w:pPr>
        <w:ind w:left="5462" w:hanging="398"/>
      </w:pPr>
      <w:rPr>
        <w:rFonts w:hint="default"/>
        <w:lang w:val="uk-UA" w:eastAsia="en-US" w:bidi="ar-SA"/>
      </w:rPr>
    </w:lvl>
    <w:lvl w:ilvl="6">
      <w:numFmt w:val="bullet"/>
      <w:lvlText w:val="•"/>
      <w:lvlJc w:val="left"/>
      <w:pPr>
        <w:ind w:left="6495" w:hanging="398"/>
      </w:pPr>
      <w:rPr>
        <w:rFonts w:hint="default"/>
        <w:lang w:val="uk-UA" w:eastAsia="en-US" w:bidi="ar-SA"/>
      </w:rPr>
    </w:lvl>
    <w:lvl w:ilvl="7">
      <w:numFmt w:val="bullet"/>
      <w:lvlText w:val="•"/>
      <w:lvlJc w:val="left"/>
      <w:pPr>
        <w:ind w:left="7527" w:hanging="398"/>
      </w:pPr>
      <w:rPr>
        <w:rFonts w:hint="default"/>
        <w:lang w:val="uk-UA" w:eastAsia="en-US" w:bidi="ar-SA"/>
      </w:rPr>
    </w:lvl>
    <w:lvl w:ilvl="8">
      <w:numFmt w:val="bullet"/>
      <w:lvlText w:val="•"/>
      <w:lvlJc w:val="left"/>
      <w:pPr>
        <w:ind w:left="8560" w:hanging="398"/>
      </w:pPr>
      <w:rPr>
        <w:rFonts w:hint="default"/>
        <w:lang w:val="uk-UA" w:eastAsia="en-US" w:bidi="ar-SA"/>
      </w:rPr>
    </w:lvl>
  </w:abstractNum>
  <w:abstractNum w:abstractNumId="4" w15:restartNumberingAfterBreak="0">
    <w:nsid w:val="26665B03"/>
    <w:multiLevelType w:val="hybridMultilevel"/>
    <w:tmpl w:val="79B0DC9E"/>
    <w:lvl w:ilvl="0" w:tplc="53CE8BFC">
      <w:numFmt w:val="bullet"/>
      <w:lvlText w:val="-"/>
      <w:lvlJc w:val="left"/>
      <w:pPr>
        <w:ind w:left="1016" w:hanging="360"/>
      </w:pPr>
      <w:rPr>
        <w:rFonts w:ascii="DejaVu Serif" w:eastAsia="DejaVu Serif" w:hAnsi="DejaVu Serif" w:cs="DejaVu Serif" w:hint="default"/>
        <w:b w:val="0"/>
        <w:bCs w:val="0"/>
        <w:i w:val="0"/>
        <w:iCs w:val="0"/>
        <w:spacing w:val="0"/>
        <w:w w:val="100"/>
        <w:sz w:val="26"/>
        <w:szCs w:val="26"/>
        <w:lang w:val="uk-UA" w:eastAsia="en-US" w:bidi="ar-SA"/>
      </w:rPr>
    </w:lvl>
    <w:lvl w:ilvl="1" w:tplc="C204B60E">
      <w:numFmt w:val="bullet"/>
      <w:lvlText w:val="•"/>
      <w:lvlJc w:val="left"/>
      <w:pPr>
        <w:ind w:left="1980" w:hanging="360"/>
      </w:pPr>
      <w:rPr>
        <w:rFonts w:hint="default"/>
        <w:lang w:val="uk-UA" w:eastAsia="en-US" w:bidi="ar-SA"/>
      </w:rPr>
    </w:lvl>
    <w:lvl w:ilvl="2" w:tplc="B7FCC5C0">
      <w:numFmt w:val="bullet"/>
      <w:lvlText w:val="•"/>
      <w:lvlJc w:val="left"/>
      <w:pPr>
        <w:ind w:left="2941" w:hanging="360"/>
      </w:pPr>
      <w:rPr>
        <w:rFonts w:hint="default"/>
        <w:lang w:val="uk-UA" w:eastAsia="en-US" w:bidi="ar-SA"/>
      </w:rPr>
    </w:lvl>
    <w:lvl w:ilvl="3" w:tplc="FEB40E7C">
      <w:numFmt w:val="bullet"/>
      <w:lvlText w:val="•"/>
      <w:lvlJc w:val="left"/>
      <w:pPr>
        <w:ind w:left="3901" w:hanging="360"/>
      </w:pPr>
      <w:rPr>
        <w:rFonts w:hint="default"/>
        <w:lang w:val="uk-UA" w:eastAsia="en-US" w:bidi="ar-SA"/>
      </w:rPr>
    </w:lvl>
    <w:lvl w:ilvl="4" w:tplc="FD4254BE">
      <w:numFmt w:val="bullet"/>
      <w:lvlText w:val="•"/>
      <w:lvlJc w:val="left"/>
      <w:pPr>
        <w:ind w:left="4862" w:hanging="360"/>
      </w:pPr>
      <w:rPr>
        <w:rFonts w:hint="default"/>
        <w:lang w:val="uk-UA" w:eastAsia="en-US" w:bidi="ar-SA"/>
      </w:rPr>
    </w:lvl>
    <w:lvl w:ilvl="5" w:tplc="516610CE">
      <w:numFmt w:val="bullet"/>
      <w:lvlText w:val="•"/>
      <w:lvlJc w:val="left"/>
      <w:pPr>
        <w:ind w:left="5822" w:hanging="360"/>
      </w:pPr>
      <w:rPr>
        <w:rFonts w:hint="default"/>
        <w:lang w:val="uk-UA" w:eastAsia="en-US" w:bidi="ar-SA"/>
      </w:rPr>
    </w:lvl>
    <w:lvl w:ilvl="6" w:tplc="35FE9C1E">
      <w:numFmt w:val="bullet"/>
      <w:lvlText w:val="•"/>
      <w:lvlJc w:val="left"/>
      <w:pPr>
        <w:ind w:left="6783" w:hanging="360"/>
      </w:pPr>
      <w:rPr>
        <w:rFonts w:hint="default"/>
        <w:lang w:val="uk-UA" w:eastAsia="en-US" w:bidi="ar-SA"/>
      </w:rPr>
    </w:lvl>
    <w:lvl w:ilvl="7" w:tplc="BCA8F4D0">
      <w:numFmt w:val="bullet"/>
      <w:lvlText w:val="•"/>
      <w:lvlJc w:val="left"/>
      <w:pPr>
        <w:ind w:left="7743" w:hanging="360"/>
      </w:pPr>
      <w:rPr>
        <w:rFonts w:hint="default"/>
        <w:lang w:val="uk-UA" w:eastAsia="en-US" w:bidi="ar-SA"/>
      </w:rPr>
    </w:lvl>
    <w:lvl w:ilvl="8" w:tplc="85A47740">
      <w:numFmt w:val="bullet"/>
      <w:lvlText w:val="•"/>
      <w:lvlJc w:val="left"/>
      <w:pPr>
        <w:ind w:left="8704" w:hanging="360"/>
      </w:pPr>
      <w:rPr>
        <w:rFonts w:hint="default"/>
        <w:lang w:val="uk-UA" w:eastAsia="en-US" w:bidi="ar-SA"/>
      </w:rPr>
    </w:lvl>
  </w:abstractNum>
  <w:abstractNum w:abstractNumId="5" w15:restartNumberingAfterBreak="0">
    <w:nsid w:val="2F395239"/>
    <w:multiLevelType w:val="hybridMultilevel"/>
    <w:tmpl w:val="27D21A6E"/>
    <w:lvl w:ilvl="0" w:tplc="6270CC76">
      <w:start w:val="2"/>
      <w:numFmt w:val="decimal"/>
      <w:lvlText w:val="%1."/>
      <w:lvlJc w:val="left"/>
      <w:pPr>
        <w:ind w:left="556" w:hanging="260"/>
        <w:jc w:val="left"/>
      </w:pPr>
      <w:rPr>
        <w:rFonts w:ascii="Times New Roman" w:eastAsia="Times New Roman" w:hAnsi="Times New Roman" w:cs="Times New Roman" w:hint="default"/>
        <w:b/>
        <w:bCs/>
        <w:i w:val="0"/>
        <w:iCs w:val="0"/>
        <w:spacing w:val="0"/>
        <w:w w:val="100"/>
        <w:sz w:val="26"/>
        <w:szCs w:val="26"/>
        <w:lang w:val="uk-UA" w:eastAsia="en-US" w:bidi="ar-SA"/>
      </w:rPr>
    </w:lvl>
    <w:lvl w:ilvl="1" w:tplc="7C00A102">
      <w:numFmt w:val="bullet"/>
      <w:lvlText w:val="-"/>
      <w:lvlJc w:val="left"/>
      <w:pPr>
        <w:ind w:left="1016" w:hanging="720"/>
      </w:pPr>
      <w:rPr>
        <w:rFonts w:ascii="OpenSymbol" w:eastAsia="OpenSymbol" w:hAnsi="OpenSymbol" w:cs="OpenSymbol" w:hint="default"/>
        <w:b w:val="0"/>
        <w:bCs w:val="0"/>
        <w:i w:val="0"/>
        <w:iCs w:val="0"/>
        <w:spacing w:val="0"/>
        <w:w w:val="100"/>
        <w:sz w:val="20"/>
        <w:szCs w:val="20"/>
        <w:lang w:val="uk-UA" w:eastAsia="en-US" w:bidi="ar-SA"/>
      </w:rPr>
    </w:lvl>
    <w:lvl w:ilvl="2" w:tplc="39A4BBC2">
      <w:numFmt w:val="bullet"/>
      <w:lvlText w:val="•"/>
      <w:lvlJc w:val="left"/>
      <w:pPr>
        <w:ind w:left="2087" w:hanging="720"/>
      </w:pPr>
      <w:rPr>
        <w:rFonts w:hint="default"/>
        <w:lang w:val="uk-UA" w:eastAsia="en-US" w:bidi="ar-SA"/>
      </w:rPr>
    </w:lvl>
    <w:lvl w:ilvl="3" w:tplc="7A964790">
      <w:numFmt w:val="bullet"/>
      <w:lvlText w:val="•"/>
      <w:lvlJc w:val="left"/>
      <w:pPr>
        <w:ind w:left="3154" w:hanging="720"/>
      </w:pPr>
      <w:rPr>
        <w:rFonts w:hint="default"/>
        <w:lang w:val="uk-UA" w:eastAsia="en-US" w:bidi="ar-SA"/>
      </w:rPr>
    </w:lvl>
    <w:lvl w:ilvl="4" w:tplc="DE40D436">
      <w:numFmt w:val="bullet"/>
      <w:lvlText w:val="•"/>
      <w:lvlJc w:val="left"/>
      <w:pPr>
        <w:ind w:left="4221" w:hanging="720"/>
      </w:pPr>
      <w:rPr>
        <w:rFonts w:hint="default"/>
        <w:lang w:val="uk-UA" w:eastAsia="en-US" w:bidi="ar-SA"/>
      </w:rPr>
    </w:lvl>
    <w:lvl w:ilvl="5" w:tplc="C338D4CE">
      <w:numFmt w:val="bullet"/>
      <w:lvlText w:val="•"/>
      <w:lvlJc w:val="left"/>
      <w:pPr>
        <w:ind w:left="5289" w:hanging="720"/>
      </w:pPr>
      <w:rPr>
        <w:rFonts w:hint="default"/>
        <w:lang w:val="uk-UA" w:eastAsia="en-US" w:bidi="ar-SA"/>
      </w:rPr>
    </w:lvl>
    <w:lvl w:ilvl="6" w:tplc="6EAE93BE">
      <w:numFmt w:val="bullet"/>
      <w:lvlText w:val="•"/>
      <w:lvlJc w:val="left"/>
      <w:pPr>
        <w:ind w:left="6356" w:hanging="720"/>
      </w:pPr>
      <w:rPr>
        <w:rFonts w:hint="default"/>
        <w:lang w:val="uk-UA" w:eastAsia="en-US" w:bidi="ar-SA"/>
      </w:rPr>
    </w:lvl>
    <w:lvl w:ilvl="7" w:tplc="492220DC">
      <w:numFmt w:val="bullet"/>
      <w:lvlText w:val="•"/>
      <w:lvlJc w:val="left"/>
      <w:pPr>
        <w:ind w:left="7423" w:hanging="720"/>
      </w:pPr>
      <w:rPr>
        <w:rFonts w:hint="default"/>
        <w:lang w:val="uk-UA" w:eastAsia="en-US" w:bidi="ar-SA"/>
      </w:rPr>
    </w:lvl>
    <w:lvl w:ilvl="8" w:tplc="E8BAA882">
      <w:numFmt w:val="bullet"/>
      <w:lvlText w:val="•"/>
      <w:lvlJc w:val="left"/>
      <w:pPr>
        <w:ind w:left="8490" w:hanging="720"/>
      </w:pPr>
      <w:rPr>
        <w:rFonts w:hint="default"/>
        <w:lang w:val="uk-UA" w:eastAsia="en-US" w:bidi="ar-SA"/>
      </w:rPr>
    </w:lvl>
  </w:abstractNum>
  <w:abstractNum w:abstractNumId="6" w15:restartNumberingAfterBreak="0">
    <w:nsid w:val="34346483"/>
    <w:multiLevelType w:val="multilevel"/>
    <w:tmpl w:val="5F8C133E"/>
    <w:lvl w:ilvl="0">
      <w:start w:val="5"/>
      <w:numFmt w:val="decimal"/>
      <w:lvlText w:val="%1."/>
      <w:lvlJc w:val="left"/>
      <w:pPr>
        <w:ind w:left="556" w:hanging="260"/>
        <w:jc w:val="left"/>
      </w:pPr>
      <w:rPr>
        <w:rFonts w:ascii="Times New Roman" w:eastAsia="Times New Roman" w:hAnsi="Times New Roman" w:cs="Times New Roman" w:hint="default"/>
        <w:b/>
        <w:bCs/>
        <w:i w:val="0"/>
        <w:iCs w:val="0"/>
        <w:spacing w:val="0"/>
        <w:w w:val="100"/>
        <w:sz w:val="26"/>
        <w:szCs w:val="26"/>
        <w:lang w:val="uk-UA" w:eastAsia="en-US" w:bidi="ar-SA"/>
      </w:rPr>
    </w:lvl>
    <w:lvl w:ilvl="1">
      <w:start w:val="1"/>
      <w:numFmt w:val="decimal"/>
      <w:lvlText w:val="%1.%2."/>
      <w:lvlJc w:val="left"/>
      <w:pPr>
        <w:ind w:left="752" w:hanging="456"/>
        <w:jc w:val="left"/>
      </w:pPr>
      <w:rPr>
        <w:rFonts w:ascii="Times New Roman" w:eastAsia="Times New Roman" w:hAnsi="Times New Roman" w:cs="Times New Roman" w:hint="default"/>
        <w:b/>
        <w:bCs/>
        <w:i w:val="0"/>
        <w:iCs w:val="0"/>
        <w:spacing w:val="-3"/>
        <w:w w:val="100"/>
        <w:sz w:val="26"/>
        <w:szCs w:val="26"/>
        <w:lang w:val="uk-UA" w:eastAsia="en-US" w:bidi="ar-SA"/>
      </w:rPr>
    </w:lvl>
    <w:lvl w:ilvl="2">
      <w:numFmt w:val="bullet"/>
      <w:lvlText w:val="•"/>
      <w:lvlJc w:val="left"/>
      <w:pPr>
        <w:ind w:left="1856" w:hanging="456"/>
      </w:pPr>
      <w:rPr>
        <w:rFonts w:hint="default"/>
        <w:lang w:val="uk-UA" w:eastAsia="en-US" w:bidi="ar-SA"/>
      </w:rPr>
    </w:lvl>
    <w:lvl w:ilvl="3">
      <w:numFmt w:val="bullet"/>
      <w:lvlText w:val="•"/>
      <w:lvlJc w:val="left"/>
      <w:pPr>
        <w:ind w:left="2952" w:hanging="456"/>
      </w:pPr>
      <w:rPr>
        <w:rFonts w:hint="default"/>
        <w:lang w:val="uk-UA" w:eastAsia="en-US" w:bidi="ar-SA"/>
      </w:rPr>
    </w:lvl>
    <w:lvl w:ilvl="4">
      <w:numFmt w:val="bullet"/>
      <w:lvlText w:val="•"/>
      <w:lvlJc w:val="left"/>
      <w:pPr>
        <w:ind w:left="4048" w:hanging="456"/>
      </w:pPr>
      <w:rPr>
        <w:rFonts w:hint="default"/>
        <w:lang w:val="uk-UA" w:eastAsia="en-US" w:bidi="ar-SA"/>
      </w:rPr>
    </w:lvl>
    <w:lvl w:ilvl="5">
      <w:numFmt w:val="bullet"/>
      <w:lvlText w:val="•"/>
      <w:lvlJc w:val="left"/>
      <w:pPr>
        <w:ind w:left="5144" w:hanging="456"/>
      </w:pPr>
      <w:rPr>
        <w:rFonts w:hint="default"/>
        <w:lang w:val="uk-UA" w:eastAsia="en-US" w:bidi="ar-SA"/>
      </w:rPr>
    </w:lvl>
    <w:lvl w:ilvl="6">
      <w:numFmt w:val="bullet"/>
      <w:lvlText w:val="•"/>
      <w:lvlJc w:val="left"/>
      <w:pPr>
        <w:ind w:left="6240" w:hanging="456"/>
      </w:pPr>
      <w:rPr>
        <w:rFonts w:hint="default"/>
        <w:lang w:val="uk-UA" w:eastAsia="en-US" w:bidi="ar-SA"/>
      </w:rPr>
    </w:lvl>
    <w:lvl w:ilvl="7">
      <w:numFmt w:val="bullet"/>
      <w:lvlText w:val="•"/>
      <w:lvlJc w:val="left"/>
      <w:pPr>
        <w:ind w:left="7337" w:hanging="456"/>
      </w:pPr>
      <w:rPr>
        <w:rFonts w:hint="default"/>
        <w:lang w:val="uk-UA" w:eastAsia="en-US" w:bidi="ar-SA"/>
      </w:rPr>
    </w:lvl>
    <w:lvl w:ilvl="8">
      <w:numFmt w:val="bullet"/>
      <w:lvlText w:val="•"/>
      <w:lvlJc w:val="left"/>
      <w:pPr>
        <w:ind w:left="8433" w:hanging="456"/>
      </w:pPr>
      <w:rPr>
        <w:rFonts w:hint="default"/>
        <w:lang w:val="uk-UA" w:eastAsia="en-US" w:bidi="ar-SA"/>
      </w:rPr>
    </w:lvl>
  </w:abstractNum>
  <w:abstractNum w:abstractNumId="7" w15:restartNumberingAfterBreak="0">
    <w:nsid w:val="3CD73CEC"/>
    <w:multiLevelType w:val="multilevel"/>
    <w:tmpl w:val="ED3E2C40"/>
    <w:lvl w:ilvl="0">
      <w:start w:val="2"/>
      <w:numFmt w:val="decimal"/>
      <w:lvlText w:val="%1"/>
      <w:lvlJc w:val="left"/>
      <w:pPr>
        <w:ind w:left="296" w:hanging="194"/>
        <w:jc w:val="left"/>
      </w:pPr>
      <w:rPr>
        <w:rFonts w:ascii="Times New Roman" w:eastAsia="Times New Roman" w:hAnsi="Times New Roman" w:cs="Times New Roman" w:hint="default"/>
        <w:b w:val="0"/>
        <w:bCs w:val="0"/>
        <w:i/>
        <w:iCs/>
        <w:spacing w:val="0"/>
        <w:w w:val="100"/>
        <w:sz w:val="26"/>
        <w:szCs w:val="26"/>
        <w:lang w:val="uk-UA" w:eastAsia="en-US" w:bidi="ar-SA"/>
      </w:rPr>
    </w:lvl>
    <w:lvl w:ilvl="1">
      <w:start w:val="1"/>
      <w:numFmt w:val="decimal"/>
      <w:lvlText w:val="%1-%2"/>
      <w:lvlJc w:val="left"/>
      <w:pPr>
        <w:ind w:left="296" w:hanging="435"/>
        <w:jc w:val="left"/>
      </w:pPr>
      <w:rPr>
        <w:rFonts w:ascii="Times New Roman" w:eastAsia="Times New Roman" w:hAnsi="Times New Roman" w:cs="Times New Roman" w:hint="default"/>
        <w:b w:val="0"/>
        <w:bCs w:val="0"/>
        <w:i/>
        <w:iCs/>
        <w:spacing w:val="0"/>
        <w:w w:val="100"/>
        <w:sz w:val="26"/>
        <w:szCs w:val="26"/>
        <w:lang w:val="uk-UA" w:eastAsia="en-US" w:bidi="ar-SA"/>
      </w:rPr>
    </w:lvl>
    <w:lvl w:ilvl="2">
      <w:numFmt w:val="bullet"/>
      <w:lvlText w:val="•"/>
      <w:lvlJc w:val="left"/>
      <w:pPr>
        <w:ind w:left="2365" w:hanging="435"/>
      </w:pPr>
      <w:rPr>
        <w:rFonts w:hint="default"/>
        <w:lang w:val="uk-UA" w:eastAsia="en-US" w:bidi="ar-SA"/>
      </w:rPr>
    </w:lvl>
    <w:lvl w:ilvl="3">
      <w:numFmt w:val="bullet"/>
      <w:lvlText w:val="•"/>
      <w:lvlJc w:val="left"/>
      <w:pPr>
        <w:ind w:left="3397" w:hanging="435"/>
      </w:pPr>
      <w:rPr>
        <w:rFonts w:hint="default"/>
        <w:lang w:val="uk-UA" w:eastAsia="en-US" w:bidi="ar-SA"/>
      </w:rPr>
    </w:lvl>
    <w:lvl w:ilvl="4">
      <w:numFmt w:val="bullet"/>
      <w:lvlText w:val="•"/>
      <w:lvlJc w:val="left"/>
      <w:pPr>
        <w:ind w:left="4430" w:hanging="435"/>
      </w:pPr>
      <w:rPr>
        <w:rFonts w:hint="default"/>
        <w:lang w:val="uk-UA" w:eastAsia="en-US" w:bidi="ar-SA"/>
      </w:rPr>
    </w:lvl>
    <w:lvl w:ilvl="5">
      <w:numFmt w:val="bullet"/>
      <w:lvlText w:val="•"/>
      <w:lvlJc w:val="left"/>
      <w:pPr>
        <w:ind w:left="5462" w:hanging="435"/>
      </w:pPr>
      <w:rPr>
        <w:rFonts w:hint="default"/>
        <w:lang w:val="uk-UA" w:eastAsia="en-US" w:bidi="ar-SA"/>
      </w:rPr>
    </w:lvl>
    <w:lvl w:ilvl="6">
      <w:numFmt w:val="bullet"/>
      <w:lvlText w:val="•"/>
      <w:lvlJc w:val="left"/>
      <w:pPr>
        <w:ind w:left="6495" w:hanging="435"/>
      </w:pPr>
      <w:rPr>
        <w:rFonts w:hint="default"/>
        <w:lang w:val="uk-UA" w:eastAsia="en-US" w:bidi="ar-SA"/>
      </w:rPr>
    </w:lvl>
    <w:lvl w:ilvl="7">
      <w:numFmt w:val="bullet"/>
      <w:lvlText w:val="•"/>
      <w:lvlJc w:val="left"/>
      <w:pPr>
        <w:ind w:left="7527" w:hanging="435"/>
      </w:pPr>
      <w:rPr>
        <w:rFonts w:hint="default"/>
        <w:lang w:val="uk-UA" w:eastAsia="en-US" w:bidi="ar-SA"/>
      </w:rPr>
    </w:lvl>
    <w:lvl w:ilvl="8">
      <w:numFmt w:val="bullet"/>
      <w:lvlText w:val="•"/>
      <w:lvlJc w:val="left"/>
      <w:pPr>
        <w:ind w:left="8560" w:hanging="435"/>
      </w:pPr>
      <w:rPr>
        <w:rFonts w:hint="default"/>
        <w:lang w:val="uk-UA" w:eastAsia="en-US" w:bidi="ar-SA"/>
      </w:rPr>
    </w:lvl>
  </w:abstractNum>
  <w:abstractNum w:abstractNumId="8" w15:restartNumberingAfterBreak="0">
    <w:nsid w:val="3EF86056"/>
    <w:multiLevelType w:val="hybridMultilevel"/>
    <w:tmpl w:val="30CA2CA2"/>
    <w:lvl w:ilvl="0" w:tplc="87C06CE2">
      <w:start w:val="1"/>
      <w:numFmt w:val="decimal"/>
      <w:lvlText w:val="%1."/>
      <w:lvlJc w:val="left"/>
      <w:pPr>
        <w:ind w:left="296" w:hanging="852"/>
        <w:jc w:val="left"/>
      </w:pPr>
      <w:rPr>
        <w:rFonts w:ascii="Times New Roman" w:eastAsia="Times New Roman" w:hAnsi="Times New Roman" w:cs="Times New Roman" w:hint="default"/>
        <w:b w:val="0"/>
        <w:bCs w:val="0"/>
        <w:i w:val="0"/>
        <w:iCs w:val="0"/>
        <w:spacing w:val="0"/>
        <w:w w:val="100"/>
        <w:sz w:val="24"/>
        <w:szCs w:val="24"/>
        <w:lang w:val="uk-UA" w:eastAsia="en-US" w:bidi="ar-SA"/>
      </w:rPr>
    </w:lvl>
    <w:lvl w:ilvl="1" w:tplc="790C498E">
      <w:numFmt w:val="bullet"/>
      <w:lvlText w:val="•"/>
      <w:lvlJc w:val="left"/>
      <w:pPr>
        <w:ind w:left="1332" w:hanging="852"/>
      </w:pPr>
      <w:rPr>
        <w:rFonts w:hint="default"/>
        <w:lang w:val="uk-UA" w:eastAsia="en-US" w:bidi="ar-SA"/>
      </w:rPr>
    </w:lvl>
    <w:lvl w:ilvl="2" w:tplc="638A3EFC">
      <w:numFmt w:val="bullet"/>
      <w:lvlText w:val="•"/>
      <w:lvlJc w:val="left"/>
      <w:pPr>
        <w:ind w:left="2365" w:hanging="852"/>
      </w:pPr>
      <w:rPr>
        <w:rFonts w:hint="default"/>
        <w:lang w:val="uk-UA" w:eastAsia="en-US" w:bidi="ar-SA"/>
      </w:rPr>
    </w:lvl>
    <w:lvl w:ilvl="3" w:tplc="C8E8E22E">
      <w:numFmt w:val="bullet"/>
      <w:lvlText w:val="•"/>
      <w:lvlJc w:val="left"/>
      <w:pPr>
        <w:ind w:left="3397" w:hanging="852"/>
      </w:pPr>
      <w:rPr>
        <w:rFonts w:hint="default"/>
        <w:lang w:val="uk-UA" w:eastAsia="en-US" w:bidi="ar-SA"/>
      </w:rPr>
    </w:lvl>
    <w:lvl w:ilvl="4" w:tplc="83062668">
      <w:numFmt w:val="bullet"/>
      <w:lvlText w:val="•"/>
      <w:lvlJc w:val="left"/>
      <w:pPr>
        <w:ind w:left="4430" w:hanging="852"/>
      </w:pPr>
      <w:rPr>
        <w:rFonts w:hint="default"/>
        <w:lang w:val="uk-UA" w:eastAsia="en-US" w:bidi="ar-SA"/>
      </w:rPr>
    </w:lvl>
    <w:lvl w:ilvl="5" w:tplc="B3847998">
      <w:numFmt w:val="bullet"/>
      <w:lvlText w:val="•"/>
      <w:lvlJc w:val="left"/>
      <w:pPr>
        <w:ind w:left="5462" w:hanging="852"/>
      </w:pPr>
      <w:rPr>
        <w:rFonts w:hint="default"/>
        <w:lang w:val="uk-UA" w:eastAsia="en-US" w:bidi="ar-SA"/>
      </w:rPr>
    </w:lvl>
    <w:lvl w:ilvl="6" w:tplc="5BD8F568">
      <w:numFmt w:val="bullet"/>
      <w:lvlText w:val="•"/>
      <w:lvlJc w:val="left"/>
      <w:pPr>
        <w:ind w:left="6495" w:hanging="852"/>
      </w:pPr>
      <w:rPr>
        <w:rFonts w:hint="default"/>
        <w:lang w:val="uk-UA" w:eastAsia="en-US" w:bidi="ar-SA"/>
      </w:rPr>
    </w:lvl>
    <w:lvl w:ilvl="7" w:tplc="5CF6BE6E">
      <w:numFmt w:val="bullet"/>
      <w:lvlText w:val="•"/>
      <w:lvlJc w:val="left"/>
      <w:pPr>
        <w:ind w:left="7527" w:hanging="852"/>
      </w:pPr>
      <w:rPr>
        <w:rFonts w:hint="default"/>
        <w:lang w:val="uk-UA" w:eastAsia="en-US" w:bidi="ar-SA"/>
      </w:rPr>
    </w:lvl>
    <w:lvl w:ilvl="8" w:tplc="192C1392">
      <w:numFmt w:val="bullet"/>
      <w:lvlText w:val="•"/>
      <w:lvlJc w:val="left"/>
      <w:pPr>
        <w:ind w:left="8560" w:hanging="852"/>
      </w:pPr>
      <w:rPr>
        <w:rFonts w:hint="default"/>
        <w:lang w:val="uk-UA" w:eastAsia="en-US" w:bidi="ar-SA"/>
      </w:rPr>
    </w:lvl>
  </w:abstractNum>
  <w:abstractNum w:abstractNumId="9" w15:restartNumberingAfterBreak="0">
    <w:nsid w:val="51DE7DC7"/>
    <w:multiLevelType w:val="hybridMultilevel"/>
    <w:tmpl w:val="03F8B9E0"/>
    <w:lvl w:ilvl="0" w:tplc="4C861BE0">
      <w:start w:val="1"/>
      <w:numFmt w:val="decimal"/>
      <w:lvlText w:val="%1"/>
      <w:lvlJc w:val="left"/>
      <w:pPr>
        <w:ind w:left="1058" w:hanging="194"/>
        <w:jc w:val="right"/>
      </w:pPr>
      <w:rPr>
        <w:rFonts w:ascii="Times New Roman" w:eastAsia="Times New Roman" w:hAnsi="Times New Roman" w:cs="Times New Roman" w:hint="default"/>
        <w:b w:val="0"/>
        <w:bCs w:val="0"/>
        <w:i/>
        <w:iCs/>
        <w:spacing w:val="0"/>
        <w:w w:val="100"/>
        <w:sz w:val="26"/>
        <w:szCs w:val="26"/>
        <w:lang w:val="uk-UA" w:eastAsia="en-US" w:bidi="ar-SA"/>
      </w:rPr>
    </w:lvl>
    <w:lvl w:ilvl="1" w:tplc="D68E8332">
      <w:numFmt w:val="bullet"/>
      <w:lvlText w:val="•"/>
      <w:lvlJc w:val="left"/>
      <w:pPr>
        <w:ind w:left="2016" w:hanging="194"/>
      </w:pPr>
      <w:rPr>
        <w:rFonts w:hint="default"/>
        <w:lang w:val="uk-UA" w:eastAsia="en-US" w:bidi="ar-SA"/>
      </w:rPr>
    </w:lvl>
    <w:lvl w:ilvl="2" w:tplc="A2C4BAD0">
      <w:numFmt w:val="bullet"/>
      <w:lvlText w:val="•"/>
      <w:lvlJc w:val="left"/>
      <w:pPr>
        <w:ind w:left="2973" w:hanging="194"/>
      </w:pPr>
      <w:rPr>
        <w:rFonts w:hint="default"/>
        <w:lang w:val="uk-UA" w:eastAsia="en-US" w:bidi="ar-SA"/>
      </w:rPr>
    </w:lvl>
    <w:lvl w:ilvl="3" w:tplc="54D609C4">
      <w:numFmt w:val="bullet"/>
      <w:lvlText w:val="•"/>
      <w:lvlJc w:val="left"/>
      <w:pPr>
        <w:ind w:left="3929" w:hanging="194"/>
      </w:pPr>
      <w:rPr>
        <w:rFonts w:hint="default"/>
        <w:lang w:val="uk-UA" w:eastAsia="en-US" w:bidi="ar-SA"/>
      </w:rPr>
    </w:lvl>
    <w:lvl w:ilvl="4" w:tplc="03BEDE6C">
      <w:numFmt w:val="bullet"/>
      <w:lvlText w:val="•"/>
      <w:lvlJc w:val="left"/>
      <w:pPr>
        <w:ind w:left="4886" w:hanging="194"/>
      </w:pPr>
      <w:rPr>
        <w:rFonts w:hint="default"/>
        <w:lang w:val="uk-UA" w:eastAsia="en-US" w:bidi="ar-SA"/>
      </w:rPr>
    </w:lvl>
    <w:lvl w:ilvl="5" w:tplc="75BE7CBE">
      <w:numFmt w:val="bullet"/>
      <w:lvlText w:val="•"/>
      <w:lvlJc w:val="left"/>
      <w:pPr>
        <w:ind w:left="5842" w:hanging="194"/>
      </w:pPr>
      <w:rPr>
        <w:rFonts w:hint="default"/>
        <w:lang w:val="uk-UA" w:eastAsia="en-US" w:bidi="ar-SA"/>
      </w:rPr>
    </w:lvl>
    <w:lvl w:ilvl="6" w:tplc="EEBEA110">
      <w:numFmt w:val="bullet"/>
      <w:lvlText w:val="•"/>
      <w:lvlJc w:val="left"/>
      <w:pPr>
        <w:ind w:left="6799" w:hanging="194"/>
      </w:pPr>
      <w:rPr>
        <w:rFonts w:hint="default"/>
        <w:lang w:val="uk-UA" w:eastAsia="en-US" w:bidi="ar-SA"/>
      </w:rPr>
    </w:lvl>
    <w:lvl w:ilvl="7" w:tplc="5630E286">
      <w:numFmt w:val="bullet"/>
      <w:lvlText w:val="•"/>
      <w:lvlJc w:val="left"/>
      <w:pPr>
        <w:ind w:left="7755" w:hanging="194"/>
      </w:pPr>
      <w:rPr>
        <w:rFonts w:hint="default"/>
        <w:lang w:val="uk-UA" w:eastAsia="en-US" w:bidi="ar-SA"/>
      </w:rPr>
    </w:lvl>
    <w:lvl w:ilvl="8" w:tplc="D896AFDC">
      <w:numFmt w:val="bullet"/>
      <w:lvlText w:val="•"/>
      <w:lvlJc w:val="left"/>
      <w:pPr>
        <w:ind w:left="8712" w:hanging="194"/>
      </w:pPr>
      <w:rPr>
        <w:rFonts w:hint="default"/>
        <w:lang w:val="uk-UA" w:eastAsia="en-US" w:bidi="ar-SA"/>
      </w:rPr>
    </w:lvl>
  </w:abstractNum>
  <w:num w:numId="1">
    <w:abstractNumId w:val="9"/>
  </w:num>
  <w:num w:numId="2">
    <w:abstractNumId w:val="0"/>
  </w:num>
  <w:num w:numId="3">
    <w:abstractNumId w:val="8"/>
  </w:num>
  <w:num w:numId="4">
    <w:abstractNumId w:val="4"/>
  </w:num>
  <w:num w:numId="5">
    <w:abstractNumId w:val="3"/>
  </w:num>
  <w:num w:numId="6">
    <w:abstractNumId w:val="7"/>
  </w:num>
  <w:num w:numId="7">
    <w:abstractNumId w:val="2"/>
  </w:num>
  <w:num w:numId="8">
    <w:abstractNumId w:val="1"/>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F6AC9"/>
    <w:rsid w:val="000928DB"/>
    <w:rsid w:val="008F6AC9"/>
    <w:rsid w:val="00B735EC"/>
    <w:rsid w:val="00CA0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9A8C2"/>
  <w15:docId w15:val="{86CCF954-00F5-4065-82B2-43512494C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uk-UA"/>
    </w:rPr>
  </w:style>
  <w:style w:type="paragraph" w:styleId="Heading1">
    <w:name w:val="heading 1"/>
    <w:basedOn w:val="Normal"/>
    <w:uiPriority w:val="9"/>
    <w:qFormat/>
    <w:pPr>
      <w:spacing w:line="298" w:lineRule="exact"/>
      <w:ind w:left="1714" w:hanging="284"/>
      <w:outlineLvl w:val="0"/>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95"/>
      <w:jc w:val="both"/>
    </w:pPr>
    <w:rPr>
      <w:sz w:val="26"/>
      <w:szCs w:val="26"/>
    </w:rPr>
  </w:style>
  <w:style w:type="paragraph" w:styleId="ListParagraph">
    <w:name w:val="List Paragraph"/>
    <w:basedOn w:val="Normal"/>
    <w:uiPriority w:val="1"/>
    <w:qFormat/>
    <w:pPr>
      <w:ind w:left="295"/>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183025">
      <w:bodyDiv w:val="1"/>
      <w:marLeft w:val="0"/>
      <w:marRight w:val="0"/>
      <w:marTop w:val="0"/>
      <w:marBottom w:val="0"/>
      <w:divBdr>
        <w:top w:val="none" w:sz="0" w:space="0" w:color="auto"/>
        <w:left w:val="none" w:sz="0" w:space="0" w:color="auto"/>
        <w:bottom w:val="none" w:sz="0" w:space="0" w:color="auto"/>
        <w:right w:val="none" w:sz="0" w:space="0" w:color="auto"/>
      </w:divBdr>
      <w:divsChild>
        <w:div w:id="160244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2385033">
              <w:marLeft w:val="0"/>
              <w:marRight w:val="0"/>
              <w:marTop w:val="0"/>
              <w:marBottom w:val="0"/>
              <w:divBdr>
                <w:top w:val="none" w:sz="0" w:space="0" w:color="auto"/>
                <w:left w:val="none" w:sz="0" w:space="0" w:color="auto"/>
                <w:bottom w:val="none" w:sz="0" w:space="0" w:color="auto"/>
                <w:right w:val="none" w:sz="0" w:space="0" w:color="auto"/>
              </w:divBdr>
              <w:divsChild>
                <w:div w:id="2095399778">
                  <w:marLeft w:val="0"/>
                  <w:marRight w:val="0"/>
                  <w:marTop w:val="0"/>
                  <w:marBottom w:val="0"/>
                  <w:divBdr>
                    <w:top w:val="none" w:sz="0" w:space="0" w:color="auto"/>
                    <w:left w:val="none" w:sz="0" w:space="0" w:color="auto"/>
                    <w:bottom w:val="none" w:sz="0" w:space="0" w:color="auto"/>
                    <w:right w:val="none" w:sz="0" w:space="0" w:color="auto"/>
                  </w:divBdr>
                  <w:divsChild>
                    <w:div w:id="1407532498">
                      <w:marLeft w:val="0"/>
                      <w:marRight w:val="0"/>
                      <w:marTop w:val="0"/>
                      <w:marBottom w:val="0"/>
                      <w:divBdr>
                        <w:top w:val="none" w:sz="0" w:space="0" w:color="auto"/>
                        <w:left w:val="none" w:sz="0" w:space="0" w:color="auto"/>
                        <w:bottom w:val="none" w:sz="0" w:space="0" w:color="auto"/>
                        <w:right w:val="none" w:sz="0" w:space="0" w:color="auto"/>
                      </w:divBdr>
                    </w:div>
                    <w:div w:id="1216116842">
                      <w:marLeft w:val="0"/>
                      <w:marRight w:val="0"/>
                      <w:marTop w:val="0"/>
                      <w:marBottom w:val="0"/>
                      <w:divBdr>
                        <w:top w:val="none" w:sz="0" w:space="0" w:color="auto"/>
                        <w:left w:val="none" w:sz="0" w:space="0" w:color="auto"/>
                        <w:bottom w:val="none" w:sz="0" w:space="0" w:color="auto"/>
                        <w:right w:val="none" w:sz="0" w:space="0" w:color="auto"/>
                      </w:divBdr>
                    </w:div>
                    <w:div w:id="547958336">
                      <w:marLeft w:val="0"/>
                      <w:marRight w:val="0"/>
                      <w:marTop w:val="0"/>
                      <w:marBottom w:val="0"/>
                      <w:divBdr>
                        <w:top w:val="none" w:sz="0" w:space="0" w:color="auto"/>
                        <w:left w:val="none" w:sz="0" w:space="0" w:color="auto"/>
                        <w:bottom w:val="none" w:sz="0" w:space="0" w:color="auto"/>
                        <w:right w:val="none" w:sz="0" w:space="0" w:color="auto"/>
                      </w:divBdr>
                    </w:div>
                    <w:div w:id="1687751589">
                      <w:marLeft w:val="0"/>
                      <w:marRight w:val="0"/>
                      <w:marTop w:val="0"/>
                      <w:marBottom w:val="0"/>
                      <w:divBdr>
                        <w:top w:val="none" w:sz="0" w:space="0" w:color="auto"/>
                        <w:left w:val="none" w:sz="0" w:space="0" w:color="auto"/>
                        <w:bottom w:val="none" w:sz="0" w:space="0" w:color="auto"/>
                        <w:right w:val="none" w:sz="0" w:space="0" w:color="auto"/>
                      </w:divBdr>
                    </w:div>
                    <w:div w:id="1323117497">
                      <w:marLeft w:val="0"/>
                      <w:marRight w:val="0"/>
                      <w:marTop w:val="0"/>
                      <w:marBottom w:val="0"/>
                      <w:divBdr>
                        <w:top w:val="none" w:sz="0" w:space="0" w:color="auto"/>
                        <w:left w:val="none" w:sz="0" w:space="0" w:color="auto"/>
                        <w:bottom w:val="none" w:sz="0" w:space="0" w:color="auto"/>
                        <w:right w:val="none" w:sz="0" w:space="0" w:color="auto"/>
                      </w:divBdr>
                    </w:div>
                    <w:div w:id="1574965976">
                      <w:marLeft w:val="0"/>
                      <w:marRight w:val="0"/>
                      <w:marTop w:val="0"/>
                      <w:marBottom w:val="0"/>
                      <w:divBdr>
                        <w:top w:val="none" w:sz="0" w:space="0" w:color="auto"/>
                        <w:left w:val="none" w:sz="0" w:space="0" w:color="auto"/>
                        <w:bottom w:val="none" w:sz="0" w:space="0" w:color="auto"/>
                        <w:right w:val="none" w:sz="0" w:space="0" w:color="auto"/>
                      </w:divBdr>
                    </w:div>
                    <w:div w:id="671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elibrary.kubg.edu.ua/2193/1/STYSCHOV_ZNP_GI.pdf" TargetMode="External"/><Relationship Id="rId3" Type="http://schemas.openxmlformats.org/officeDocument/2006/relationships/settings" Target="settings.xml"/><Relationship Id="rId7" Type="http://schemas.openxmlformats.org/officeDocument/2006/relationships/hyperlink" Target="http://sum.in.u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le.ra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4036</Words>
  <Characters>23008</Characters>
  <Application>Microsoft Office Word</Application>
  <DocSecurity>0</DocSecurity>
  <Lines>191</Lines>
  <Paragraphs>53</Paragraphs>
  <ScaleCrop>false</ScaleCrop>
  <Company/>
  <LinksUpToDate>false</LinksUpToDate>
  <CharactersWithSpaces>26991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Sergiy Fokin Fokin</cp:lastModifiedBy>
  <cp:revision>4</cp:revision>
  <cp:lastPrinted>2024-10-31T19:56:00Z</cp:lastPrinted>
  <dcterms:created xsi:type="dcterms:W3CDTF">2024-09-13T07:33:00Z</dcterms:created>
  <dcterms:modified xsi:type="dcterms:W3CDTF">2024-10-31T19:57:00Z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2024-09-13T00:00:00Z</vt:filetime>
  </property>
  <property fmtid="{D5CDD505-2E9C-101B-9397-08002B2CF9AE}" pid="3" name="Producer">
    <vt:lpwstr>3-Heights(TM) PDF Security Shell 4.8.25.2 (http://www.pdf-tools.com)</vt:lpwstr>
  </property>
</Properties>
</file>