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954" w:rsidRPr="00184954" w:rsidRDefault="00184954" w:rsidP="00184954">
      <w:pPr>
        <w:pStyle w:val="Ttulo1"/>
        <w:jc w:val="center"/>
        <w:rPr>
          <w:b/>
          <w:i/>
          <w:color w:val="auto"/>
          <w:sz w:val="36"/>
          <w:lang w:val="en-US"/>
        </w:rPr>
      </w:pPr>
      <w:r w:rsidRPr="00184954">
        <w:rPr>
          <w:b/>
          <w:i/>
          <w:color w:val="auto"/>
          <w:sz w:val="36"/>
          <w:lang w:val="en-US"/>
        </w:rPr>
        <w:t>International Workshop on General Equilibrium Modeling: Applications for the Chilean Economy</w:t>
      </w:r>
    </w:p>
    <w:p w:rsidR="00184954" w:rsidRPr="00184954" w:rsidRDefault="00184954">
      <w:pPr>
        <w:rPr>
          <w:lang w:val="en-US"/>
        </w:rPr>
      </w:pPr>
    </w:p>
    <w:p w:rsidR="00184954" w:rsidRDefault="00184954" w:rsidP="00B00DA5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Trebuchet MS" w:hAnsi="Trebuchet MS"/>
          <w:color w:val="000000"/>
          <w:sz w:val="20"/>
          <w:szCs w:val="20"/>
        </w:rPr>
      </w:pPr>
      <w:r>
        <w:rPr>
          <w:rFonts w:ascii="Trebuchet MS" w:hAnsi="Trebuchet MS"/>
          <w:color w:val="000000"/>
          <w:sz w:val="20"/>
          <w:szCs w:val="20"/>
        </w:rPr>
        <w:t>Place: Universidad Adolfo Ibañez, Viña del Mar, Chile</w:t>
      </w:r>
    </w:p>
    <w:p w:rsidR="00184954" w:rsidRPr="00184954" w:rsidRDefault="00184954" w:rsidP="00B00DA5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Trebuchet MS" w:hAnsi="Trebuchet MS"/>
          <w:color w:val="000000"/>
          <w:sz w:val="20"/>
          <w:szCs w:val="20"/>
          <w:lang w:val="en-US"/>
        </w:rPr>
      </w:pPr>
      <w:r w:rsidRPr="00184954">
        <w:rPr>
          <w:rFonts w:ascii="Trebuchet MS" w:hAnsi="Trebuchet MS"/>
          <w:color w:val="000000"/>
          <w:sz w:val="20"/>
          <w:szCs w:val="20"/>
          <w:lang w:val="en-US"/>
        </w:rPr>
        <w:t>Date: December 4-5, 2018</w:t>
      </w:r>
    </w:p>
    <w:p w:rsidR="00184954" w:rsidRPr="00184954" w:rsidRDefault="00184954" w:rsidP="00B00DA5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Trebuchet MS" w:hAnsi="Trebuchet MS"/>
          <w:color w:val="000000"/>
          <w:sz w:val="20"/>
          <w:szCs w:val="20"/>
          <w:lang w:val="en-US"/>
        </w:rPr>
      </w:pPr>
      <w:r w:rsidRPr="00184954">
        <w:rPr>
          <w:rFonts w:ascii="Trebuchet MS" w:hAnsi="Trebuchet MS"/>
          <w:color w:val="000000"/>
          <w:sz w:val="20"/>
          <w:szCs w:val="20"/>
          <w:lang w:val="en-US"/>
        </w:rPr>
        <w:t>Coordination: Patricio Aroca and Eduardo A. Haddad</w:t>
      </w:r>
    </w:p>
    <w:p w:rsidR="00184954" w:rsidRDefault="00184954" w:rsidP="00184954">
      <w:pPr>
        <w:pStyle w:val="NormalWeb"/>
        <w:shd w:val="clear" w:color="auto" w:fill="FFFFFF"/>
        <w:spacing w:before="0" w:beforeAutospacing="0" w:after="0" w:afterAutospacing="0" w:line="293" w:lineRule="atLeast"/>
        <w:rPr>
          <w:rStyle w:val="Textoennegrita"/>
          <w:rFonts w:ascii="Trebuchet MS" w:hAnsi="Trebuchet MS"/>
          <w:color w:val="000000"/>
          <w:sz w:val="20"/>
          <w:szCs w:val="20"/>
          <w:bdr w:val="none" w:sz="0" w:space="0" w:color="auto" w:frame="1"/>
          <w:lang w:val="en-US"/>
        </w:rPr>
      </w:pPr>
    </w:p>
    <w:p w:rsidR="00184954" w:rsidRPr="00184954" w:rsidRDefault="00184954" w:rsidP="0018495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Trebuchet MS" w:hAnsi="Trebuchet MS"/>
          <w:color w:val="000000"/>
          <w:sz w:val="20"/>
          <w:szCs w:val="20"/>
          <w:lang w:val="en-US"/>
        </w:rPr>
      </w:pPr>
      <w:r w:rsidRPr="00184954">
        <w:rPr>
          <w:rStyle w:val="Textoennegrita"/>
          <w:rFonts w:ascii="Trebuchet MS" w:hAnsi="Trebuchet MS"/>
          <w:color w:val="000000"/>
          <w:sz w:val="20"/>
          <w:szCs w:val="20"/>
          <w:bdr w:val="none" w:sz="0" w:space="0" w:color="auto" w:frame="1"/>
          <w:lang w:val="en-US"/>
        </w:rPr>
        <w:t>Program</w:t>
      </w:r>
    </w:p>
    <w:p w:rsidR="00E23A1C" w:rsidRDefault="00184954" w:rsidP="00E23A1C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Trebuchet MS" w:hAnsi="Trebuchet MS"/>
          <w:color w:val="000000"/>
          <w:sz w:val="22"/>
          <w:szCs w:val="20"/>
          <w:u w:val="single"/>
          <w:lang w:val="en-US"/>
        </w:rPr>
      </w:pPr>
      <w:r w:rsidRPr="00493296">
        <w:rPr>
          <w:rStyle w:val="Textoennegrita"/>
          <w:rFonts w:ascii="Trebuchet MS" w:hAnsi="Trebuchet MS"/>
          <w:i/>
          <w:iCs/>
          <w:color w:val="000000"/>
          <w:sz w:val="22"/>
          <w:szCs w:val="20"/>
          <w:u w:val="single"/>
          <w:bdr w:val="none" w:sz="0" w:space="0" w:color="auto" w:frame="1"/>
          <w:lang w:val="en-US"/>
        </w:rPr>
        <w:t>Day 1 (December 4</w:t>
      </w:r>
      <w:r w:rsidR="00E23A1C" w:rsidRPr="00E23A1C">
        <w:rPr>
          <w:rStyle w:val="Textoennegrita"/>
          <w:rFonts w:ascii="Trebuchet MS" w:hAnsi="Trebuchet MS"/>
          <w:i/>
          <w:iCs/>
          <w:color w:val="000000"/>
          <w:sz w:val="22"/>
          <w:szCs w:val="20"/>
          <w:u w:val="single"/>
          <w:bdr w:val="none" w:sz="0" w:space="0" w:color="auto" w:frame="1"/>
          <w:vertAlign w:val="superscript"/>
          <w:lang w:val="en-US"/>
        </w:rPr>
        <w:t>th</w:t>
      </w:r>
      <w:r w:rsidRPr="00493296">
        <w:rPr>
          <w:rStyle w:val="Textoennegrita"/>
          <w:rFonts w:ascii="Trebuchet MS" w:hAnsi="Trebuchet MS"/>
          <w:i/>
          <w:iCs/>
          <w:color w:val="000000"/>
          <w:sz w:val="22"/>
          <w:szCs w:val="20"/>
          <w:u w:val="single"/>
          <w:bdr w:val="none" w:sz="0" w:space="0" w:color="auto" w:frame="1"/>
          <w:lang w:val="en-US"/>
        </w:rPr>
        <w:t>) - Perspectives in Input-output and CGE Modeling for Chile</w:t>
      </w:r>
    </w:p>
    <w:p w:rsidR="00E23A1C" w:rsidRDefault="00E23A1C" w:rsidP="00E23A1C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Trebuchet MS" w:hAnsi="Trebuchet MS"/>
          <w:color w:val="000000"/>
          <w:sz w:val="22"/>
          <w:szCs w:val="20"/>
          <w:u w:val="single"/>
          <w:lang w:val="en-US"/>
        </w:rPr>
      </w:pPr>
    </w:p>
    <w:p w:rsidR="00450CED" w:rsidRPr="00450CED" w:rsidRDefault="00450CED" w:rsidP="00450CED">
      <w:pPr>
        <w:pStyle w:val="NormalWeb"/>
        <w:shd w:val="clear" w:color="auto" w:fill="FFFFFF"/>
        <w:spacing w:before="0" w:beforeAutospacing="0" w:after="150" w:afterAutospacing="0" w:line="293" w:lineRule="atLeast"/>
        <w:rPr>
          <w:rFonts w:ascii="Trebuchet MS" w:hAnsi="Trebuchet MS"/>
          <w:color w:val="000000"/>
          <w:sz w:val="20"/>
          <w:szCs w:val="20"/>
          <w:lang w:val="en-US"/>
        </w:rPr>
      </w:pPr>
      <w:r w:rsidRPr="00450CED">
        <w:rPr>
          <w:rFonts w:ascii="Trebuchet MS" w:hAnsi="Trebuchet MS"/>
          <w:color w:val="000000"/>
          <w:sz w:val="20"/>
          <w:szCs w:val="20"/>
          <w:lang w:val="en-US"/>
        </w:rPr>
        <w:t>9:00-9:15 – Introduction and opening remarks, Patricio Aroca</w:t>
      </w:r>
      <w:r>
        <w:rPr>
          <w:rFonts w:ascii="Trebuchet MS" w:hAnsi="Trebuchet MS"/>
          <w:color w:val="000000"/>
          <w:sz w:val="20"/>
          <w:szCs w:val="20"/>
          <w:lang w:val="en-US"/>
        </w:rPr>
        <w:t>, CEPR, Universidad Adolfo Ibáñez</w:t>
      </w:r>
    </w:p>
    <w:p w:rsidR="00450CED" w:rsidRPr="00450CED" w:rsidRDefault="00450CED" w:rsidP="00450CED">
      <w:pPr>
        <w:pStyle w:val="NormalWeb"/>
        <w:shd w:val="clear" w:color="auto" w:fill="FFFFFF"/>
        <w:spacing w:before="0" w:beforeAutospacing="0" w:after="150" w:afterAutospacing="0" w:line="293" w:lineRule="atLeast"/>
        <w:rPr>
          <w:rFonts w:ascii="Trebuchet MS" w:hAnsi="Trebuchet MS"/>
          <w:color w:val="000000"/>
          <w:sz w:val="20"/>
          <w:szCs w:val="20"/>
          <w:lang w:val="en-US"/>
        </w:rPr>
      </w:pPr>
      <w:r w:rsidRPr="00450CED">
        <w:rPr>
          <w:rFonts w:ascii="Trebuchet MS" w:hAnsi="Trebuchet MS"/>
          <w:color w:val="000000"/>
          <w:sz w:val="20"/>
          <w:szCs w:val="20"/>
          <w:lang w:val="en-US"/>
        </w:rPr>
        <w:t>9:15-9:45 – “Tool Kits in Multi-regional and Multi-</w:t>
      </w:r>
      <w:proofErr w:type="gramStart"/>
      <w:r w:rsidRPr="00450CED">
        <w:rPr>
          <w:rFonts w:ascii="Trebuchet MS" w:hAnsi="Trebuchet MS"/>
          <w:color w:val="000000"/>
          <w:sz w:val="20"/>
          <w:szCs w:val="20"/>
          <w:lang w:val="en-US"/>
        </w:rPr>
        <w:t>sectoral</w:t>
      </w:r>
      <w:proofErr w:type="gramEnd"/>
      <w:r w:rsidRPr="00450CED">
        <w:rPr>
          <w:rFonts w:ascii="Trebuchet MS" w:hAnsi="Trebuchet MS"/>
          <w:color w:val="000000"/>
          <w:sz w:val="20"/>
          <w:szCs w:val="20"/>
          <w:lang w:val="en-US"/>
        </w:rPr>
        <w:t xml:space="preserve"> General Equilibrium Modeling for Chile”, Eduardo A. Haddad</w:t>
      </w:r>
      <w:r>
        <w:rPr>
          <w:rFonts w:ascii="Trebuchet MS" w:hAnsi="Trebuchet MS"/>
          <w:color w:val="000000"/>
          <w:sz w:val="20"/>
          <w:szCs w:val="20"/>
          <w:lang w:val="en-US"/>
        </w:rPr>
        <w:t xml:space="preserve">, NEREUS, </w:t>
      </w:r>
      <w:proofErr w:type="spellStart"/>
      <w:r>
        <w:rPr>
          <w:rFonts w:ascii="Trebuchet MS" w:hAnsi="Trebuchet MS"/>
          <w:color w:val="000000"/>
          <w:sz w:val="20"/>
          <w:szCs w:val="20"/>
          <w:lang w:val="en-US"/>
        </w:rPr>
        <w:t>Universidade</w:t>
      </w:r>
      <w:proofErr w:type="spellEnd"/>
      <w:r>
        <w:rPr>
          <w:rFonts w:ascii="Trebuchet MS" w:hAnsi="Trebuchet MS"/>
          <w:color w:val="000000"/>
          <w:sz w:val="20"/>
          <w:szCs w:val="20"/>
          <w:lang w:val="en-US"/>
        </w:rPr>
        <w:t xml:space="preserve"> de Sao Paulo, </w:t>
      </w:r>
      <w:proofErr w:type="spellStart"/>
      <w:r w:rsidR="002748A5">
        <w:rPr>
          <w:rFonts w:ascii="Trebuchet MS" w:hAnsi="Trebuchet MS"/>
          <w:color w:val="000000"/>
          <w:sz w:val="20"/>
          <w:szCs w:val="20"/>
          <w:lang w:val="en-US"/>
        </w:rPr>
        <w:t>Brasil</w:t>
      </w:r>
      <w:proofErr w:type="spellEnd"/>
    </w:p>
    <w:p w:rsidR="00450CED" w:rsidRPr="00450CED" w:rsidRDefault="00450CED" w:rsidP="00450CED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Trebuchet MS" w:hAnsi="Trebuchet MS"/>
          <w:color w:val="000000"/>
          <w:sz w:val="20"/>
          <w:szCs w:val="20"/>
          <w:lang w:val="en-US"/>
        </w:rPr>
      </w:pPr>
      <w:r w:rsidRPr="00450CED">
        <w:rPr>
          <w:rFonts w:ascii="Trebuchet MS" w:hAnsi="Trebuchet MS"/>
          <w:color w:val="000000"/>
          <w:sz w:val="20"/>
          <w:szCs w:val="20"/>
          <w:lang w:val="en-US"/>
        </w:rPr>
        <w:t>9:45-10:15 – </w:t>
      </w:r>
      <w:hyperlink r:id="rId7" w:tgtFrame="_blank" w:tooltip="Slides" w:history="1">
        <w:r w:rsidRPr="00450CED">
          <w:rPr>
            <w:rStyle w:val="Hipervnculo"/>
            <w:rFonts w:ascii="Trebuchet MS" w:hAnsi="Trebuchet MS"/>
            <w:color w:val="0E6369"/>
            <w:sz w:val="20"/>
            <w:szCs w:val="20"/>
            <w:bdr w:val="none" w:sz="0" w:space="0" w:color="auto" w:frame="1"/>
            <w:lang w:val="en-US"/>
          </w:rPr>
          <w:t>“From the Desert to the Glaciers: Exploring Interregional Connections of the Chilean Economy”</w:t>
        </w:r>
      </w:hyperlink>
      <w:r w:rsidRPr="00450CED">
        <w:rPr>
          <w:rFonts w:ascii="Trebuchet MS" w:hAnsi="Trebuchet MS"/>
          <w:color w:val="000000"/>
          <w:sz w:val="20"/>
          <w:szCs w:val="20"/>
          <w:lang w:val="en-US"/>
        </w:rPr>
        <w:t>, Denise L. Li</w:t>
      </w:r>
      <w:r w:rsidR="002748A5">
        <w:rPr>
          <w:rFonts w:ascii="Trebuchet MS" w:hAnsi="Trebuchet MS"/>
          <w:color w:val="000000"/>
          <w:sz w:val="20"/>
          <w:szCs w:val="20"/>
          <w:lang w:val="en-US"/>
        </w:rPr>
        <w:t xml:space="preserve">, NEREUS, </w:t>
      </w:r>
      <w:proofErr w:type="spellStart"/>
      <w:r w:rsidR="002748A5">
        <w:rPr>
          <w:rFonts w:ascii="Trebuchet MS" w:hAnsi="Trebuchet MS"/>
          <w:color w:val="000000"/>
          <w:sz w:val="20"/>
          <w:szCs w:val="20"/>
          <w:lang w:val="en-US"/>
        </w:rPr>
        <w:t>Universidade</w:t>
      </w:r>
      <w:proofErr w:type="spellEnd"/>
      <w:r w:rsidR="002748A5">
        <w:rPr>
          <w:rFonts w:ascii="Trebuchet MS" w:hAnsi="Trebuchet MS"/>
          <w:color w:val="000000"/>
          <w:sz w:val="20"/>
          <w:szCs w:val="20"/>
          <w:lang w:val="en-US"/>
        </w:rPr>
        <w:t xml:space="preserve"> de Sao Paulo, </w:t>
      </w:r>
      <w:proofErr w:type="spellStart"/>
      <w:r w:rsidR="002748A5">
        <w:rPr>
          <w:rFonts w:ascii="Trebuchet MS" w:hAnsi="Trebuchet MS"/>
          <w:color w:val="000000"/>
          <w:sz w:val="20"/>
          <w:szCs w:val="20"/>
          <w:lang w:val="en-US"/>
        </w:rPr>
        <w:t>Brasil</w:t>
      </w:r>
      <w:proofErr w:type="spellEnd"/>
    </w:p>
    <w:p w:rsidR="00450CED" w:rsidRPr="00450CED" w:rsidRDefault="00450CED" w:rsidP="00450CED">
      <w:pPr>
        <w:pStyle w:val="NormalWeb"/>
        <w:shd w:val="clear" w:color="auto" w:fill="FFFFFF"/>
        <w:spacing w:before="0" w:beforeAutospacing="0" w:after="150" w:afterAutospacing="0" w:line="293" w:lineRule="atLeast"/>
        <w:rPr>
          <w:rFonts w:ascii="Trebuchet MS" w:hAnsi="Trebuchet MS"/>
          <w:color w:val="000000"/>
          <w:sz w:val="20"/>
          <w:szCs w:val="20"/>
          <w:lang w:val="en-US"/>
        </w:rPr>
      </w:pPr>
      <w:r w:rsidRPr="00450CED">
        <w:rPr>
          <w:rFonts w:ascii="Trebuchet MS" w:hAnsi="Trebuchet MS"/>
          <w:color w:val="000000"/>
          <w:sz w:val="20"/>
          <w:szCs w:val="20"/>
          <w:lang w:val="en-US"/>
        </w:rPr>
        <w:t xml:space="preserve">10:15-10:45 – “Trade in Natural Resources in the Interregional Input-Output System for Chile”, </w:t>
      </w:r>
      <w:proofErr w:type="spellStart"/>
      <w:r w:rsidRPr="00450CED">
        <w:rPr>
          <w:rFonts w:ascii="Trebuchet MS" w:hAnsi="Trebuchet MS"/>
          <w:color w:val="000000"/>
          <w:sz w:val="20"/>
          <w:szCs w:val="20"/>
          <w:lang w:val="en-US"/>
        </w:rPr>
        <w:t>Keyi</w:t>
      </w:r>
      <w:proofErr w:type="spellEnd"/>
      <w:r w:rsidRPr="00450CED">
        <w:rPr>
          <w:rFonts w:ascii="Trebuchet MS" w:hAnsi="Trebuchet MS"/>
          <w:color w:val="000000"/>
          <w:sz w:val="20"/>
          <w:szCs w:val="20"/>
          <w:lang w:val="en-US"/>
        </w:rPr>
        <w:t xml:space="preserve"> A. </w:t>
      </w:r>
      <w:proofErr w:type="spellStart"/>
      <w:r w:rsidRPr="00450CED">
        <w:rPr>
          <w:rFonts w:ascii="Trebuchet MS" w:hAnsi="Trebuchet MS"/>
          <w:color w:val="000000"/>
          <w:sz w:val="20"/>
          <w:szCs w:val="20"/>
          <w:lang w:val="en-US"/>
        </w:rPr>
        <w:t>Ussami</w:t>
      </w:r>
      <w:proofErr w:type="spellEnd"/>
      <w:r w:rsidR="002748A5">
        <w:rPr>
          <w:rFonts w:ascii="Trebuchet MS" w:hAnsi="Trebuchet MS"/>
          <w:color w:val="000000"/>
          <w:sz w:val="20"/>
          <w:szCs w:val="20"/>
          <w:lang w:val="en-US"/>
        </w:rPr>
        <w:t xml:space="preserve">, NEREUS, </w:t>
      </w:r>
      <w:proofErr w:type="spellStart"/>
      <w:r w:rsidR="002748A5">
        <w:rPr>
          <w:rFonts w:ascii="Trebuchet MS" w:hAnsi="Trebuchet MS"/>
          <w:color w:val="000000"/>
          <w:sz w:val="20"/>
          <w:szCs w:val="20"/>
          <w:lang w:val="en-US"/>
        </w:rPr>
        <w:t>Universidade</w:t>
      </w:r>
      <w:proofErr w:type="spellEnd"/>
      <w:r w:rsidR="002748A5">
        <w:rPr>
          <w:rFonts w:ascii="Trebuchet MS" w:hAnsi="Trebuchet MS"/>
          <w:color w:val="000000"/>
          <w:sz w:val="20"/>
          <w:szCs w:val="20"/>
          <w:lang w:val="en-US"/>
        </w:rPr>
        <w:t xml:space="preserve"> de Sao Paulo, </w:t>
      </w:r>
      <w:proofErr w:type="spellStart"/>
      <w:r w:rsidR="002748A5">
        <w:rPr>
          <w:rFonts w:ascii="Trebuchet MS" w:hAnsi="Trebuchet MS"/>
          <w:color w:val="000000"/>
          <w:sz w:val="20"/>
          <w:szCs w:val="20"/>
          <w:lang w:val="en-US"/>
        </w:rPr>
        <w:t>Brasil</w:t>
      </w:r>
      <w:proofErr w:type="spellEnd"/>
    </w:p>
    <w:p w:rsidR="00450CED" w:rsidRPr="00450CED" w:rsidRDefault="00450CED" w:rsidP="00450CED">
      <w:pPr>
        <w:pStyle w:val="NormalWeb"/>
        <w:shd w:val="clear" w:color="auto" w:fill="FFFFFF"/>
        <w:spacing w:before="0" w:beforeAutospacing="0" w:after="150" w:afterAutospacing="0" w:line="293" w:lineRule="atLeast"/>
        <w:rPr>
          <w:rFonts w:ascii="Trebuchet MS" w:hAnsi="Trebuchet MS"/>
          <w:color w:val="000000"/>
          <w:sz w:val="20"/>
          <w:szCs w:val="20"/>
        </w:rPr>
      </w:pPr>
      <w:r w:rsidRPr="00450CED">
        <w:rPr>
          <w:rFonts w:ascii="Trebuchet MS" w:hAnsi="Trebuchet MS"/>
          <w:color w:val="000000"/>
          <w:sz w:val="20"/>
          <w:szCs w:val="20"/>
        </w:rPr>
        <w:t>10:45-11:0</w:t>
      </w:r>
      <w:r>
        <w:rPr>
          <w:rFonts w:ascii="Trebuchet MS" w:hAnsi="Trebuchet MS"/>
          <w:color w:val="000000"/>
          <w:sz w:val="20"/>
          <w:szCs w:val="20"/>
        </w:rPr>
        <w:t xml:space="preserve">0 – </w:t>
      </w:r>
      <w:proofErr w:type="spellStart"/>
      <w:r>
        <w:rPr>
          <w:rFonts w:ascii="Trebuchet MS" w:hAnsi="Trebuchet MS"/>
          <w:color w:val="000000"/>
          <w:sz w:val="20"/>
          <w:szCs w:val="20"/>
        </w:rPr>
        <w:t>Comments</w:t>
      </w:r>
      <w:proofErr w:type="spellEnd"/>
      <w:r>
        <w:rPr>
          <w:rFonts w:ascii="Trebuchet MS" w:hAnsi="Trebuchet MS"/>
          <w:color w:val="000000"/>
          <w:sz w:val="20"/>
          <w:szCs w:val="20"/>
        </w:rPr>
        <w:t xml:space="preserve"> Patricio Aroca</w:t>
      </w:r>
      <w:r w:rsidRPr="00450CED">
        <w:rPr>
          <w:rFonts w:ascii="Trebuchet MS" w:hAnsi="Trebuchet MS"/>
          <w:color w:val="000000"/>
          <w:sz w:val="20"/>
          <w:szCs w:val="20"/>
        </w:rPr>
        <w:t>, CEPR, Universidad Adolfo Ibáñez, Chile.</w:t>
      </w:r>
    </w:p>
    <w:p w:rsidR="00450CED" w:rsidRPr="00450CED" w:rsidRDefault="00450CED" w:rsidP="00450CED">
      <w:pPr>
        <w:pStyle w:val="NormalWeb"/>
        <w:shd w:val="clear" w:color="auto" w:fill="FFFFFF"/>
        <w:spacing w:before="0" w:beforeAutospacing="0" w:after="150" w:afterAutospacing="0" w:line="293" w:lineRule="atLeast"/>
        <w:rPr>
          <w:rFonts w:ascii="Trebuchet MS" w:hAnsi="Trebuchet MS"/>
          <w:color w:val="000000"/>
          <w:sz w:val="20"/>
          <w:szCs w:val="20"/>
          <w:lang w:val="en-US"/>
        </w:rPr>
      </w:pPr>
      <w:r w:rsidRPr="00450CED">
        <w:rPr>
          <w:rFonts w:ascii="Trebuchet MS" w:hAnsi="Trebuchet MS"/>
          <w:color w:val="000000"/>
          <w:sz w:val="20"/>
          <w:szCs w:val="20"/>
          <w:lang w:val="en-US"/>
        </w:rPr>
        <w:t>11:00-11:15 – Coffee break</w:t>
      </w:r>
    </w:p>
    <w:p w:rsidR="00450CED" w:rsidRPr="00450CED" w:rsidRDefault="00450CED" w:rsidP="00450CED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Trebuchet MS" w:hAnsi="Trebuchet MS"/>
          <w:color w:val="000000"/>
          <w:sz w:val="20"/>
          <w:szCs w:val="20"/>
          <w:lang w:val="en-US"/>
        </w:rPr>
      </w:pPr>
      <w:r w:rsidRPr="00450CED">
        <w:rPr>
          <w:rFonts w:ascii="Trebuchet MS" w:hAnsi="Trebuchet MS"/>
          <w:color w:val="000000"/>
          <w:sz w:val="20"/>
          <w:szCs w:val="20"/>
          <w:lang w:val="en-US"/>
        </w:rPr>
        <w:t>11:15-11:45 – </w:t>
      </w:r>
      <w:hyperlink r:id="rId8" w:tgtFrame="_blank" w:tooltip="Slides" w:history="1">
        <w:r w:rsidRPr="00450CED">
          <w:rPr>
            <w:rStyle w:val="Hipervnculo"/>
            <w:rFonts w:ascii="Trebuchet MS" w:hAnsi="Trebuchet MS"/>
            <w:color w:val="0E6369"/>
            <w:sz w:val="20"/>
            <w:szCs w:val="20"/>
            <w:bdr w:val="none" w:sz="0" w:space="0" w:color="auto" w:frame="1"/>
            <w:lang w:val="en-US"/>
          </w:rPr>
          <w:t>“A Bad Year? Climate Variability and the Wine Industry in Chile”</w:t>
        </w:r>
      </w:hyperlink>
      <w:r w:rsidRPr="00450CED">
        <w:rPr>
          <w:rFonts w:ascii="Trebuchet MS" w:hAnsi="Trebuchet MS"/>
          <w:color w:val="000000"/>
          <w:sz w:val="20"/>
          <w:szCs w:val="20"/>
          <w:lang w:val="en-US"/>
        </w:rPr>
        <w:t xml:space="preserve">, </w:t>
      </w:r>
      <w:proofErr w:type="spellStart"/>
      <w:r w:rsidRPr="00450CED">
        <w:rPr>
          <w:rFonts w:ascii="Trebuchet MS" w:hAnsi="Trebuchet MS"/>
          <w:color w:val="000000"/>
          <w:sz w:val="20"/>
          <w:szCs w:val="20"/>
          <w:lang w:val="en-US"/>
        </w:rPr>
        <w:t>Ademir</w:t>
      </w:r>
      <w:proofErr w:type="spellEnd"/>
      <w:r w:rsidRPr="00450CED">
        <w:rPr>
          <w:rFonts w:ascii="Trebuchet MS" w:hAnsi="Trebuchet MS"/>
          <w:color w:val="000000"/>
          <w:sz w:val="20"/>
          <w:szCs w:val="20"/>
          <w:lang w:val="en-US"/>
        </w:rPr>
        <w:t xml:space="preserve"> A. M. Rocha</w:t>
      </w:r>
      <w:r w:rsidR="002748A5">
        <w:rPr>
          <w:rFonts w:ascii="Trebuchet MS" w:hAnsi="Trebuchet MS"/>
          <w:color w:val="000000"/>
          <w:sz w:val="20"/>
          <w:szCs w:val="20"/>
          <w:lang w:val="en-US"/>
        </w:rPr>
        <w:t xml:space="preserve">, NEREUS, </w:t>
      </w:r>
      <w:proofErr w:type="spellStart"/>
      <w:r w:rsidR="002748A5">
        <w:rPr>
          <w:rFonts w:ascii="Trebuchet MS" w:hAnsi="Trebuchet MS"/>
          <w:color w:val="000000"/>
          <w:sz w:val="20"/>
          <w:szCs w:val="20"/>
          <w:lang w:val="en-US"/>
        </w:rPr>
        <w:t>Universidade</w:t>
      </w:r>
      <w:proofErr w:type="spellEnd"/>
      <w:r w:rsidR="002748A5">
        <w:rPr>
          <w:rFonts w:ascii="Trebuchet MS" w:hAnsi="Trebuchet MS"/>
          <w:color w:val="000000"/>
          <w:sz w:val="20"/>
          <w:szCs w:val="20"/>
          <w:lang w:val="en-US"/>
        </w:rPr>
        <w:t xml:space="preserve"> de Sao Paulo, </w:t>
      </w:r>
      <w:proofErr w:type="spellStart"/>
      <w:r w:rsidR="002748A5">
        <w:rPr>
          <w:rFonts w:ascii="Trebuchet MS" w:hAnsi="Trebuchet MS"/>
          <w:color w:val="000000"/>
          <w:sz w:val="20"/>
          <w:szCs w:val="20"/>
          <w:lang w:val="en-US"/>
        </w:rPr>
        <w:t>Brasil</w:t>
      </w:r>
      <w:proofErr w:type="spellEnd"/>
    </w:p>
    <w:p w:rsidR="00450CED" w:rsidRPr="00450CED" w:rsidRDefault="00450CED" w:rsidP="00450CED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Trebuchet MS" w:hAnsi="Trebuchet MS"/>
          <w:color w:val="000000"/>
          <w:sz w:val="20"/>
          <w:szCs w:val="20"/>
          <w:lang w:val="en-US"/>
        </w:rPr>
      </w:pPr>
      <w:r w:rsidRPr="00450CED">
        <w:rPr>
          <w:rFonts w:ascii="Trebuchet MS" w:hAnsi="Trebuchet MS"/>
          <w:color w:val="000000"/>
          <w:sz w:val="20"/>
          <w:szCs w:val="20"/>
          <w:lang w:val="en-US"/>
        </w:rPr>
        <w:t>11:45-12:15 – </w:t>
      </w:r>
      <w:hyperlink r:id="rId9" w:tgtFrame="_blank" w:tooltip="Slides" w:history="1">
        <w:r w:rsidRPr="00450CED">
          <w:rPr>
            <w:rStyle w:val="Hipervnculo"/>
            <w:rFonts w:ascii="Trebuchet MS" w:hAnsi="Trebuchet MS"/>
            <w:color w:val="0E6369"/>
            <w:sz w:val="20"/>
            <w:szCs w:val="20"/>
            <w:bdr w:val="none" w:sz="0" w:space="0" w:color="auto" w:frame="1"/>
            <w:lang w:val="en-US"/>
          </w:rPr>
          <w:t>“Propagation of Productivity Shocks in the Mining Sector: A General Equilibrium Approach”</w:t>
        </w:r>
      </w:hyperlink>
      <w:r w:rsidRPr="00450CED">
        <w:rPr>
          <w:rFonts w:ascii="Trebuchet MS" w:hAnsi="Trebuchet MS"/>
          <w:color w:val="000000"/>
          <w:sz w:val="20"/>
          <w:szCs w:val="20"/>
          <w:lang w:val="en-US"/>
        </w:rPr>
        <w:t>, Karina S. Sass</w:t>
      </w:r>
      <w:r w:rsidR="002748A5">
        <w:rPr>
          <w:rFonts w:ascii="Trebuchet MS" w:hAnsi="Trebuchet MS"/>
          <w:color w:val="000000"/>
          <w:sz w:val="20"/>
          <w:szCs w:val="20"/>
          <w:lang w:val="en-US"/>
        </w:rPr>
        <w:t xml:space="preserve">, NEREUS, </w:t>
      </w:r>
      <w:proofErr w:type="spellStart"/>
      <w:r w:rsidR="002748A5">
        <w:rPr>
          <w:rFonts w:ascii="Trebuchet MS" w:hAnsi="Trebuchet MS"/>
          <w:color w:val="000000"/>
          <w:sz w:val="20"/>
          <w:szCs w:val="20"/>
          <w:lang w:val="en-US"/>
        </w:rPr>
        <w:t>Universidade</w:t>
      </w:r>
      <w:proofErr w:type="spellEnd"/>
      <w:r w:rsidR="002748A5">
        <w:rPr>
          <w:rFonts w:ascii="Trebuchet MS" w:hAnsi="Trebuchet MS"/>
          <w:color w:val="000000"/>
          <w:sz w:val="20"/>
          <w:szCs w:val="20"/>
          <w:lang w:val="en-US"/>
        </w:rPr>
        <w:t xml:space="preserve"> de Sao Paulo, </w:t>
      </w:r>
      <w:proofErr w:type="spellStart"/>
      <w:r w:rsidR="002748A5">
        <w:rPr>
          <w:rFonts w:ascii="Trebuchet MS" w:hAnsi="Trebuchet MS"/>
          <w:color w:val="000000"/>
          <w:sz w:val="20"/>
          <w:szCs w:val="20"/>
          <w:lang w:val="en-US"/>
        </w:rPr>
        <w:t>Brasil</w:t>
      </w:r>
      <w:proofErr w:type="spellEnd"/>
    </w:p>
    <w:p w:rsidR="00450CED" w:rsidRPr="00450CED" w:rsidRDefault="00450CED" w:rsidP="00450CED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Trebuchet MS" w:hAnsi="Trebuchet MS"/>
          <w:color w:val="000000"/>
          <w:sz w:val="20"/>
          <w:szCs w:val="20"/>
          <w:lang w:val="en-US"/>
        </w:rPr>
      </w:pPr>
      <w:r w:rsidRPr="00450CED">
        <w:rPr>
          <w:rFonts w:ascii="Trebuchet MS" w:hAnsi="Trebuchet MS"/>
          <w:color w:val="000000"/>
          <w:sz w:val="20"/>
          <w:szCs w:val="20"/>
          <w:lang w:val="en-US"/>
        </w:rPr>
        <w:t>12:15-12:45 – </w:t>
      </w:r>
      <w:hyperlink r:id="rId10" w:tgtFrame="_blank" w:tooltip="Slides" w:history="1">
        <w:r w:rsidRPr="00450CED">
          <w:rPr>
            <w:rStyle w:val="Hipervnculo"/>
            <w:rFonts w:ascii="Trebuchet MS" w:hAnsi="Trebuchet MS"/>
            <w:color w:val="0E6369"/>
            <w:sz w:val="20"/>
            <w:szCs w:val="20"/>
            <w:bdr w:val="none" w:sz="0" w:space="0" w:color="auto" w:frame="1"/>
            <w:lang w:val="en-US"/>
          </w:rPr>
          <w:t>“Impacts of the Proposal for an Additional Royalty Payment for Copper and Lithium Miners in Chile”</w:t>
        </w:r>
      </w:hyperlink>
      <w:r w:rsidRPr="00450CED">
        <w:rPr>
          <w:rFonts w:ascii="Trebuchet MS" w:hAnsi="Trebuchet MS"/>
          <w:color w:val="000000"/>
          <w:sz w:val="20"/>
          <w:szCs w:val="20"/>
          <w:lang w:val="en-US"/>
        </w:rPr>
        <w:t xml:space="preserve">, Sofia M. </w:t>
      </w:r>
      <w:proofErr w:type="spellStart"/>
      <w:r w:rsidRPr="00450CED">
        <w:rPr>
          <w:rFonts w:ascii="Trebuchet MS" w:hAnsi="Trebuchet MS"/>
          <w:color w:val="000000"/>
          <w:sz w:val="20"/>
          <w:szCs w:val="20"/>
          <w:lang w:val="en-US"/>
        </w:rPr>
        <w:t>Arantes</w:t>
      </w:r>
      <w:proofErr w:type="spellEnd"/>
      <w:r w:rsidR="002748A5">
        <w:rPr>
          <w:rFonts w:ascii="Trebuchet MS" w:hAnsi="Trebuchet MS"/>
          <w:color w:val="000000"/>
          <w:sz w:val="20"/>
          <w:szCs w:val="20"/>
          <w:lang w:val="en-US"/>
        </w:rPr>
        <w:t xml:space="preserve">, NEREUS, </w:t>
      </w:r>
      <w:proofErr w:type="spellStart"/>
      <w:r w:rsidR="002748A5">
        <w:rPr>
          <w:rFonts w:ascii="Trebuchet MS" w:hAnsi="Trebuchet MS"/>
          <w:color w:val="000000"/>
          <w:sz w:val="20"/>
          <w:szCs w:val="20"/>
          <w:lang w:val="en-US"/>
        </w:rPr>
        <w:t>Universidade</w:t>
      </w:r>
      <w:proofErr w:type="spellEnd"/>
      <w:r w:rsidR="002748A5">
        <w:rPr>
          <w:rFonts w:ascii="Trebuchet MS" w:hAnsi="Trebuchet MS"/>
          <w:color w:val="000000"/>
          <w:sz w:val="20"/>
          <w:szCs w:val="20"/>
          <w:lang w:val="en-US"/>
        </w:rPr>
        <w:t xml:space="preserve"> de Sao Paulo, </w:t>
      </w:r>
      <w:proofErr w:type="spellStart"/>
      <w:r w:rsidR="002748A5">
        <w:rPr>
          <w:rFonts w:ascii="Trebuchet MS" w:hAnsi="Trebuchet MS"/>
          <w:color w:val="000000"/>
          <w:sz w:val="20"/>
          <w:szCs w:val="20"/>
          <w:lang w:val="en-US"/>
        </w:rPr>
        <w:t>Brasil</w:t>
      </w:r>
      <w:proofErr w:type="spellEnd"/>
    </w:p>
    <w:p w:rsidR="00450CED" w:rsidRPr="00450CED" w:rsidRDefault="00450CED" w:rsidP="00450CED">
      <w:pPr>
        <w:pStyle w:val="NormalWeb"/>
        <w:shd w:val="clear" w:color="auto" w:fill="FFFFFF"/>
        <w:spacing w:before="0" w:beforeAutospacing="0" w:after="150" w:afterAutospacing="0" w:line="293" w:lineRule="atLeast"/>
        <w:rPr>
          <w:rFonts w:ascii="Trebuchet MS" w:hAnsi="Trebuchet MS"/>
          <w:color w:val="000000"/>
          <w:sz w:val="20"/>
          <w:szCs w:val="20"/>
        </w:rPr>
      </w:pPr>
      <w:r w:rsidRPr="00450CED">
        <w:rPr>
          <w:rFonts w:ascii="Trebuchet MS" w:hAnsi="Trebuchet MS"/>
          <w:color w:val="000000"/>
          <w:sz w:val="20"/>
          <w:szCs w:val="20"/>
        </w:rPr>
        <w:t>12:</w:t>
      </w:r>
      <w:r>
        <w:rPr>
          <w:rFonts w:ascii="Trebuchet MS" w:hAnsi="Trebuchet MS"/>
          <w:color w:val="000000"/>
          <w:sz w:val="20"/>
          <w:szCs w:val="20"/>
        </w:rPr>
        <w:t xml:space="preserve">45-13:00 – </w:t>
      </w:r>
      <w:proofErr w:type="spellStart"/>
      <w:r>
        <w:rPr>
          <w:rFonts w:ascii="Trebuchet MS" w:hAnsi="Trebuchet MS"/>
          <w:color w:val="000000"/>
          <w:sz w:val="20"/>
          <w:szCs w:val="20"/>
        </w:rPr>
        <w:t>Comments</w:t>
      </w:r>
      <w:proofErr w:type="spellEnd"/>
      <w:r>
        <w:rPr>
          <w:rFonts w:ascii="Trebuchet MS" w:hAnsi="Trebuchet MS"/>
          <w:color w:val="000000"/>
          <w:sz w:val="20"/>
          <w:szCs w:val="20"/>
        </w:rPr>
        <w:t xml:space="preserve"> Pilar Jano,</w:t>
      </w:r>
      <w:r w:rsidRPr="00450CED">
        <w:rPr>
          <w:rFonts w:ascii="Trebuchet MS" w:hAnsi="Trebuchet MS"/>
          <w:color w:val="000000"/>
          <w:sz w:val="20"/>
          <w:szCs w:val="20"/>
        </w:rPr>
        <w:t xml:space="preserve"> CEPR, Universidad Adolfo Ibáñez, Chile</w:t>
      </w:r>
      <w:r>
        <w:rPr>
          <w:rFonts w:ascii="Trebuchet MS" w:hAnsi="Trebuchet MS"/>
          <w:color w:val="000000"/>
          <w:sz w:val="20"/>
          <w:szCs w:val="20"/>
        </w:rPr>
        <w:t xml:space="preserve">; </w:t>
      </w:r>
    </w:p>
    <w:p w:rsidR="00450CED" w:rsidRPr="00450CED" w:rsidRDefault="00450CED" w:rsidP="00450CED">
      <w:pPr>
        <w:pStyle w:val="NormalWeb"/>
        <w:shd w:val="clear" w:color="auto" w:fill="FFFFFF"/>
        <w:spacing w:before="0" w:beforeAutospacing="0" w:after="150" w:afterAutospacing="0" w:line="293" w:lineRule="atLeast"/>
        <w:rPr>
          <w:rFonts w:ascii="Trebuchet MS" w:hAnsi="Trebuchet MS"/>
          <w:color w:val="000000"/>
          <w:sz w:val="20"/>
          <w:szCs w:val="20"/>
          <w:lang w:val="en-US"/>
        </w:rPr>
      </w:pPr>
      <w:r w:rsidRPr="00450CED">
        <w:rPr>
          <w:rFonts w:ascii="Trebuchet MS" w:hAnsi="Trebuchet MS"/>
          <w:color w:val="000000"/>
          <w:sz w:val="20"/>
          <w:szCs w:val="20"/>
          <w:lang w:val="en-US"/>
        </w:rPr>
        <w:t>13:00-15:00 – Lunch</w:t>
      </w:r>
    </w:p>
    <w:p w:rsidR="00450CED" w:rsidRPr="00450CED" w:rsidRDefault="00450CED" w:rsidP="00450CED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Trebuchet MS" w:hAnsi="Trebuchet MS"/>
          <w:color w:val="000000"/>
          <w:sz w:val="20"/>
          <w:szCs w:val="20"/>
          <w:lang w:val="en-US"/>
        </w:rPr>
      </w:pPr>
      <w:r w:rsidRPr="00450CED">
        <w:rPr>
          <w:rFonts w:ascii="Trebuchet MS" w:hAnsi="Trebuchet MS"/>
          <w:color w:val="000000"/>
          <w:sz w:val="20"/>
          <w:szCs w:val="20"/>
          <w:lang w:val="en-US"/>
        </w:rPr>
        <w:t>15:00-15:30 – </w:t>
      </w:r>
      <w:hyperlink r:id="rId11" w:tgtFrame="_blank" w:tooltip="Slides" w:history="1">
        <w:r w:rsidRPr="00450CED">
          <w:rPr>
            <w:rStyle w:val="Hipervnculo"/>
            <w:rFonts w:ascii="Trebuchet MS" w:hAnsi="Trebuchet MS"/>
            <w:color w:val="0E6369"/>
            <w:sz w:val="20"/>
            <w:szCs w:val="20"/>
            <w:bdr w:val="none" w:sz="0" w:space="0" w:color="auto" w:frame="1"/>
            <w:lang w:val="en-US"/>
          </w:rPr>
          <w:t>“Systemic Resilience to Climate Shocks: Impacts of a Drought in Central Chile”</w:t>
        </w:r>
      </w:hyperlink>
      <w:r w:rsidRPr="00450CED">
        <w:rPr>
          <w:rFonts w:ascii="Trebuchet MS" w:hAnsi="Trebuchet MS"/>
          <w:color w:val="000000"/>
          <w:sz w:val="20"/>
          <w:szCs w:val="20"/>
          <w:lang w:val="en-US"/>
        </w:rPr>
        <w:t xml:space="preserve">, Bruno P. P. </w:t>
      </w:r>
      <w:proofErr w:type="spellStart"/>
      <w:r w:rsidRPr="00450CED">
        <w:rPr>
          <w:rFonts w:ascii="Trebuchet MS" w:hAnsi="Trebuchet MS"/>
          <w:color w:val="000000"/>
          <w:sz w:val="20"/>
          <w:szCs w:val="20"/>
          <w:lang w:val="en-US"/>
        </w:rPr>
        <w:t>Pimenta</w:t>
      </w:r>
      <w:proofErr w:type="spellEnd"/>
      <w:r w:rsidR="002748A5">
        <w:rPr>
          <w:rFonts w:ascii="Trebuchet MS" w:hAnsi="Trebuchet MS"/>
          <w:color w:val="000000"/>
          <w:sz w:val="20"/>
          <w:szCs w:val="20"/>
          <w:lang w:val="en-US"/>
        </w:rPr>
        <w:t xml:space="preserve">, NEREUS, </w:t>
      </w:r>
      <w:proofErr w:type="spellStart"/>
      <w:r w:rsidR="002748A5">
        <w:rPr>
          <w:rFonts w:ascii="Trebuchet MS" w:hAnsi="Trebuchet MS"/>
          <w:color w:val="000000"/>
          <w:sz w:val="20"/>
          <w:szCs w:val="20"/>
          <w:lang w:val="en-US"/>
        </w:rPr>
        <w:t>Universidade</w:t>
      </w:r>
      <w:proofErr w:type="spellEnd"/>
      <w:r w:rsidR="002748A5">
        <w:rPr>
          <w:rFonts w:ascii="Trebuchet MS" w:hAnsi="Trebuchet MS"/>
          <w:color w:val="000000"/>
          <w:sz w:val="20"/>
          <w:szCs w:val="20"/>
          <w:lang w:val="en-US"/>
        </w:rPr>
        <w:t xml:space="preserve"> de Sao Paulo, </w:t>
      </w:r>
      <w:proofErr w:type="spellStart"/>
      <w:r w:rsidR="002748A5">
        <w:rPr>
          <w:rFonts w:ascii="Trebuchet MS" w:hAnsi="Trebuchet MS"/>
          <w:color w:val="000000"/>
          <w:sz w:val="20"/>
          <w:szCs w:val="20"/>
          <w:lang w:val="en-US"/>
        </w:rPr>
        <w:t>Brasil</w:t>
      </w:r>
      <w:proofErr w:type="spellEnd"/>
    </w:p>
    <w:p w:rsidR="00450CED" w:rsidRPr="00450CED" w:rsidRDefault="00450CED" w:rsidP="00450CED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Trebuchet MS" w:hAnsi="Trebuchet MS"/>
          <w:color w:val="000000"/>
          <w:sz w:val="20"/>
          <w:szCs w:val="20"/>
          <w:lang w:val="en-US"/>
        </w:rPr>
      </w:pPr>
      <w:r w:rsidRPr="00450CED">
        <w:rPr>
          <w:rFonts w:ascii="Trebuchet MS" w:hAnsi="Trebuchet MS"/>
          <w:color w:val="000000"/>
          <w:sz w:val="20"/>
          <w:szCs w:val="20"/>
          <w:lang w:val="en-US"/>
        </w:rPr>
        <w:t>15:30-16:00 –</w:t>
      </w:r>
      <w:hyperlink r:id="rId12" w:tgtFrame="_blank" w:history="1">
        <w:r w:rsidRPr="00450CED">
          <w:rPr>
            <w:rStyle w:val="Hipervnculo"/>
            <w:rFonts w:ascii="Trebuchet MS" w:hAnsi="Trebuchet MS"/>
            <w:color w:val="0E6369"/>
            <w:sz w:val="20"/>
            <w:szCs w:val="20"/>
            <w:bdr w:val="none" w:sz="0" w:space="0" w:color="auto" w:frame="1"/>
            <w:lang w:val="en-US"/>
          </w:rPr>
          <w:t>“Forecasting Regional Performance under Uncertainty about International Prices”</w:t>
        </w:r>
      </w:hyperlink>
      <w:r w:rsidRPr="00450CED">
        <w:rPr>
          <w:rFonts w:ascii="Trebuchet MS" w:hAnsi="Trebuchet MS"/>
          <w:color w:val="000000"/>
          <w:sz w:val="20"/>
          <w:szCs w:val="20"/>
          <w:lang w:val="en-US"/>
        </w:rPr>
        <w:t>, Lucas C. C. Dias</w:t>
      </w:r>
      <w:r w:rsidR="002748A5">
        <w:rPr>
          <w:rFonts w:ascii="Trebuchet MS" w:hAnsi="Trebuchet MS"/>
          <w:color w:val="000000"/>
          <w:sz w:val="20"/>
          <w:szCs w:val="20"/>
          <w:lang w:val="en-US"/>
        </w:rPr>
        <w:t xml:space="preserve">, NEREUS, </w:t>
      </w:r>
      <w:proofErr w:type="spellStart"/>
      <w:r w:rsidR="002748A5">
        <w:rPr>
          <w:rFonts w:ascii="Trebuchet MS" w:hAnsi="Trebuchet MS"/>
          <w:color w:val="000000"/>
          <w:sz w:val="20"/>
          <w:szCs w:val="20"/>
          <w:lang w:val="en-US"/>
        </w:rPr>
        <w:t>Universidade</w:t>
      </w:r>
      <w:proofErr w:type="spellEnd"/>
      <w:r w:rsidR="002748A5">
        <w:rPr>
          <w:rFonts w:ascii="Trebuchet MS" w:hAnsi="Trebuchet MS"/>
          <w:color w:val="000000"/>
          <w:sz w:val="20"/>
          <w:szCs w:val="20"/>
          <w:lang w:val="en-US"/>
        </w:rPr>
        <w:t xml:space="preserve"> de Sao Paulo, </w:t>
      </w:r>
      <w:proofErr w:type="spellStart"/>
      <w:r w:rsidR="002748A5">
        <w:rPr>
          <w:rFonts w:ascii="Trebuchet MS" w:hAnsi="Trebuchet MS"/>
          <w:color w:val="000000"/>
          <w:sz w:val="20"/>
          <w:szCs w:val="20"/>
          <w:lang w:val="en-US"/>
        </w:rPr>
        <w:t>Brasil</w:t>
      </w:r>
      <w:proofErr w:type="spellEnd"/>
    </w:p>
    <w:p w:rsidR="00450CED" w:rsidRPr="00450CED" w:rsidRDefault="00450CED" w:rsidP="00450CED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Trebuchet MS" w:hAnsi="Trebuchet MS"/>
          <w:color w:val="000000"/>
          <w:sz w:val="20"/>
          <w:szCs w:val="20"/>
          <w:lang w:val="en-US"/>
        </w:rPr>
      </w:pPr>
      <w:r w:rsidRPr="00450CED">
        <w:rPr>
          <w:rFonts w:ascii="Trebuchet MS" w:hAnsi="Trebuchet MS"/>
          <w:color w:val="000000"/>
          <w:sz w:val="20"/>
          <w:szCs w:val="20"/>
          <w:lang w:val="en-US"/>
        </w:rPr>
        <w:t>16:00-16:30 – </w:t>
      </w:r>
      <w:hyperlink r:id="rId13" w:tgtFrame="_blank" w:tooltip="Slides" w:history="1">
        <w:r w:rsidRPr="00450CED">
          <w:rPr>
            <w:rStyle w:val="Hipervnculo"/>
            <w:rFonts w:ascii="Trebuchet MS" w:hAnsi="Trebuchet MS"/>
            <w:color w:val="0E6369"/>
            <w:sz w:val="20"/>
            <w:szCs w:val="20"/>
            <w:bdr w:val="none" w:sz="0" w:space="0" w:color="auto" w:frame="1"/>
            <w:lang w:val="en-US"/>
          </w:rPr>
          <w:t>“Fiscal Multipliers in Interregional IO and CGE Models”</w:t>
        </w:r>
      </w:hyperlink>
      <w:r w:rsidRPr="00450CED">
        <w:rPr>
          <w:rFonts w:ascii="Trebuchet MS" w:hAnsi="Trebuchet MS"/>
          <w:color w:val="000000"/>
          <w:sz w:val="20"/>
          <w:szCs w:val="20"/>
          <w:lang w:val="en-US"/>
        </w:rPr>
        <w:t>, Raphael P. Fernandes</w:t>
      </w:r>
    </w:p>
    <w:p w:rsidR="00450CED" w:rsidRPr="00450CED" w:rsidRDefault="00450CED" w:rsidP="00450CED">
      <w:pPr>
        <w:pStyle w:val="NormalWeb"/>
        <w:shd w:val="clear" w:color="auto" w:fill="FFFFFF"/>
        <w:spacing w:before="0" w:beforeAutospacing="0" w:after="150" w:afterAutospacing="0" w:line="293" w:lineRule="atLeast"/>
        <w:rPr>
          <w:rFonts w:ascii="Trebuchet MS" w:hAnsi="Trebuchet MS"/>
          <w:color w:val="000000"/>
          <w:sz w:val="20"/>
          <w:szCs w:val="20"/>
        </w:rPr>
      </w:pPr>
      <w:r w:rsidRPr="00450CED">
        <w:rPr>
          <w:rFonts w:ascii="Trebuchet MS" w:hAnsi="Trebuchet MS"/>
          <w:color w:val="000000"/>
          <w:sz w:val="20"/>
          <w:szCs w:val="20"/>
        </w:rPr>
        <w:t xml:space="preserve">16:30-16:45 – </w:t>
      </w:r>
      <w:proofErr w:type="spellStart"/>
      <w:r w:rsidRPr="00450CED">
        <w:rPr>
          <w:rFonts w:ascii="Trebuchet MS" w:hAnsi="Trebuchet MS"/>
          <w:color w:val="000000"/>
          <w:sz w:val="20"/>
          <w:szCs w:val="20"/>
        </w:rPr>
        <w:t>Comments</w:t>
      </w:r>
      <w:proofErr w:type="spellEnd"/>
      <w:r w:rsidR="002748A5">
        <w:rPr>
          <w:rFonts w:ascii="Trebuchet MS" w:hAnsi="Trebuchet MS"/>
          <w:color w:val="000000"/>
          <w:sz w:val="20"/>
          <w:szCs w:val="20"/>
        </w:rPr>
        <w:t>, Esteban Lopez,</w:t>
      </w:r>
      <w:r w:rsidRPr="00450CED">
        <w:rPr>
          <w:rFonts w:ascii="Trebuchet MS" w:hAnsi="Trebuchet MS"/>
          <w:color w:val="000000"/>
          <w:sz w:val="20"/>
          <w:szCs w:val="20"/>
        </w:rPr>
        <w:t xml:space="preserve"> CEPR, Universidad Adolfo Ibáñez, Chile</w:t>
      </w:r>
    </w:p>
    <w:p w:rsidR="00450CED" w:rsidRPr="00450CED" w:rsidRDefault="00450CED" w:rsidP="00450CED">
      <w:pPr>
        <w:pStyle w:val="NormalWeb"/>
        <w:shd w:val="clear" w:color="auto" w:fill="FFFFFF"/>
        <w:spacing w:before="0" w:beforeAutospacing="0" w:after="150" w:afterAutospacing="0" w:line="293" w:lineRule="atLeast"/>
        <w:rPr>
          <w:rFonts w:ascii="Trebuchet MS" w:hAnsi="Trebuchet MS"/>
          <w:color w:val="000000"/>
          <w:sz w:val="20"/>
          <w:szCs w:val="20"/>
          <w:lang w:val="en-US"/>
        </w:rPr>
      </w:pPr>
      <w:r>
        <w:rPr>
          <w:rFonts w:ascii="Trebuchet MS" w:hAnsi="Trebuchet MS"/>
          <w:color w:val="000000"/>
          <w:sz w:val="20"/>
          <w:szCs w:val="20"/>
          <w:lang w:val="en-US"/>
        </w:rPr>
        <w:t>16:45-17:00</w:t>
      </w:r>
      <w:r w:rsidRPr="00450CED">
        <w:rPr>
          <w:rFonts w:ascii="Trebuchet MS" w:hAnsi="Trebuchet MS"/>
          <w:color w:val="000000"/>
          <w:sz w:val="20"/>
          <w:szCs w:val="20"/>
          <w:lang w:val="en-US"/>
        </w:rPr>
        <w:t xml:space="preserve"> – “The Road Ahead: CONYCIT-FAPESP Project”, Patricio Aroca and Eduardo A. Haddad</w:t>
      </w:r>
    </w:p>
    <w:p w:rsidR="00450CED" w:rsidRPr="002748A5" w:rsidRDefault="00450CED" w:rsidP="00450CED">
      <w:pPr>
        <w:pStyle w:val="NormalWeb"/>
        <w:shd w:val="clear" w:color="auto" w:fill="FFFFFF"/>
        <w:spacing w:before="0" w:beforeAutospacing="0" w:after="150" w:afterAutospacing="0" w:line="293" w:lineRule="atLeast"/>
        <w:rPr>
          <w:rFonts w:ascii="Trebuchet MS" w:hAnsi="Trebuchet MS"/>
          <w:color w:val="000000"/>
          <w:sz w:val="20"/>
          <w:szCs w:val="20"/>
          <w:lang w:val="en-US"/>
        </w:rPr>
      </w:pPr>
      <w:r w:rsidRPr="002748A5">
        <w:rPr>
          <w:rFonts w:ascii="Trebuchet MS" w:hAnsi="Trebuchet MS"/>
          <w:color w:val="000000"/>
          <w:sz w:val="20"/>
          <w:szCs w:val="20"/>
          <w:lang w:val="en-US"/>
        </w:rPr>
        <w:t>19:00-22:00 – Welcome Dinner</w:t>
      </w:r>
    </w:p>
    <w:p w:rsidR="002748A5" w:rsidRDefault="002748A5" w:rsidP="002748A5">
      <w:pPr>
        <w:pStyle w:val="NormalWeb"/>
        <w:shd w:val="clear" w:color="auto" w:fill="FFFFFF"/>
        <w:spacing w:before="0" w:beforeAutospacing="0" w:after="0" w:afterAutospacing="0" w:line="293" w:lineRule="atLeast"/>
        <w:rPr>
          <w:rStyle w:val="nfasis"/>
          <w:rFonts w:ascii="Trebuchet MS" w:hAnsi="Trebuchet MS"/>
          <w:b/>
          <w:bCs/>
          <w:color w:val="000000"/>
          <w:sz w:val="22"/>
          <w:szCs w:val="20"/>
          <w:u w:val="single"/>
          <w:bdr w:val="none" w:sz="0" w:space="0" w:color="auto" w:frame="1"/>
          <w:lang w:val="en-US"/>
        </w:rPr>
      </w:pPr>
      <w:r w:rsidRPr="00E23A1C">
        <w:rPr>
          <w:rStyle w:val="nfasis"/>
          <w:rFonts w:ascii="Trebuchet MS" w:hAnsi="Trebuchet MS"/>
          <w:b/>
          <w:bCs/>
          <w:color w:val="000000"/>
          <w:sz w:val="22"/>
          <w:szCs w:val="20"/>
          <w:u w:val="single"/>
          <w:bdr w:val="none" w:sz="0" w:space="0" w:color="auto" w:frame="1"/>
          <w:lang w:val="en-US"/>
        </w:rPr>
        <w:lastRenderedPageBreak/>
        <w:t xml:space="preserve">Day 2 (December 5th) – </w:t>
      </w:r>
      <w:r w:rsidRPr="002748A5">
        <w:rPr>
          <w:rStyle w:val="nfasis"/>
          <w:rFonts w:ascii="Trebuchet MS" w:hAnsi="Trebuchet MS"/>
          <w:b/>
          <w:bCs/>
          <w:color w:val="000000"/>
          <w:sz w:val="22"/>
          <w:szCs w:val="20"/>
          <w:u w:val="single"/>
          <w:bdr w:val="none" w:sz="0" w:space="0" w:color="auto" w:frame="1"/>
          <w:lang w:val="en-US"/>
        </w:rPr>
        <w:t>Macro-Econometric Input-Outp</w:t>
      </w:r>
      <w:r>
        <w:rPr>
          <w:rStyle w:val="nfasis"/>
          <w:rFonts w:ascii="Trebuchet MS" w:hAnsi="Trebuchet MS"/>
          <w:b/>
          <w:bCs/>
          <w:color w:val="000000"/>
          <w:sz w:val="22"/>
          <w:szCs w:val="20"/>
          <w:u w:val="single"/>
          <w:bdr w:val="none" w:sz="0" w:space="0" w:color="auto" w:frame="1"/>
          <w:lang w:val="en-US"/>
        </w:rPr>
        <w:t>ut Model for the Chilean Mining Sector Analysis (CONICYT-BMBF Project)</w:t>
      </w:r>
      <w:r w:rsidRPr="00E23A1C">
        <w:rPr>
          <w:rStyle w:val="nfasis"/>
          <w:rFonts w:ascii="Trebuchet MS" w:hAnsi="Trebuchet MS"/>
          <w:b/>
          <w:bCs/>
          <w:color w:val="000000"/>
          <w:sz w:val="22"/>
          <w:szCs w:val="20"/>
          <w:u w:val="single"/>
          <w:bdr w:val="none" w:sz="0" w:space="0" w:color="auto" w:frame="1"/>
          <w:lang w:val="en-US"/>
        </w:rPr>
        <w:t>.</w:t>
      </w:r>
    </w:p>
    <w:p w:rsidR="002748A5" w:rsidRDefault="002748A5" w:rsidP="002748A5">
      <w:pPr>
        <w:pStyle w:val="NormalWeb"/>
        <w:shd w:val="clear" w:color="auto" w:fill="FFFFFF"/>
        <w:spacing w:before="0" w:beforeAutospacing="0" w:after="0" w:afterAutospacing="0" w:line="293" w:lineRule="atLeast"/>
        <w:rPr>
          <w:rStyle w:val="nfasis"/>
          <w:rFonts w:ascii="Trebuchet MS" w:hAnsi="Trebuchet MS"/>
          <w:b/>
          <w:bCs/>
          <w:color w:val="000000"/>
          <w:sz w:val="22"/>
          <w:szCs w:val="20"/>
          <w:u w:val="single"/>
          <w:bdr w:val="none" w:sz="0" w:space="0" w:color="auto" w:frame="1"/>
          <w:lang w:val="en-US"/>
        </w:rPr>
      </w:pPr>
    </w:p>
    <w:p w:rsidR="002748A5" w:rsidRPr="00E23A1C" w:rsidRDefault="002748A5" w:rsidP="002748A5">
      <w:pPr>
        <w:pStyle w:val="NormalWeb"/>
        <w:shd w:val="clear" w:color="auto" w:fill="FFFFFF"/>
        <w:spacing w:before="0" w:beforeAutospacing="0" w:after="120" w:afterAutospacing="0" w:line="293" w:lineRule="atLeast"/>
        <w:rPr>
          <w:rFonts w:ascii="Trebuchet MS" w:hAnsi="Trebuchet MS"/>
          <w:color w:val="000000"/>
          <w:sz w:val="22"/>
          <w:szCs w:val="20"/>
          <w:u w:val="single"/>
          <w:lang w:val="en-US"/>
        </w:rPr>
      </w:pPr>
      <w:r w:rsidRPr="00184954">
        <w:rPr>
          <w:rFonts w:ascii="Trebuchet MS" w:hAnsi="Trebuchet MS"/>
          <w:color w:val="000000"/>
          <w:sz w:val="20"/>
          <w:szCs w:val="20"/>
          <w:lang w:val="en-US"/>
        </w:rPr>
        <w:t>9:00-9:</w:t>
      </w:r>
      <w:r>
        <w:rPr>
          <w:rFonts w:ascii="Trebuchet MS" w:hAnsi="Trebuchet MS"/>
          <w:color w:val="000000"/>
          <w:sz w:val="20"/>
          <w:szCs w:val="20"/>
          <w:lang w:val="en-US"/>
        </w:rPr>
        <w:t>15</w:t>
      </w:r>
      <w:r w:rsidRPr="00184954">
        <w:rPr>
          <w:rFonts w:ascii="Trebuchet MS" w:hAnsi="Trebuchet MS"/>
          <w:color w:val="000000"/>
          <w:sz w:val="20"/>
          <w:szCs w:val="20"/>
          <w:lang w:val="en-US"/>
        </w:rPr>
        <w:t> – Introduction and opening remarks, Patricio Aroca</w:t>
      </w:r>
      <w:r>
        <w:rPr>
          <w:rFonts w:ascii="Trebuchet MS" w:hAnsi="Trebuchet MS"/>
          <w:color w:val="000000"/>
          <w:sz w:val="20"/>
          <w:szCs w:val="20"/>
          <w:lang w:val="en-US"/>
        </w:rPr>
        <w:t>, CEPR, Universidad Adolfo Ibáñez.</w:t>
      </w:r>
    </w:p>
    <w:p w:rsidR="002748A5" w:rsidRDefault="002748A5" w:rsidP="00ED56A5">
      <w:pPr>
        <w:pStyle w:val="NormalWeb"/>
        <w:shd w:val="clear" w:color="auto" w:fill="FFFFFF"/>
        <w:spacing w:before="0" w:beforeAutospacing="0" w:after="120" w:afterAutospacing="0" w:line="293" w:lineRule="atLeast"/>
        <w:rPr>
          <w:rFonts w:ascii="Trebuchet MS" w:hAnsi="Trebuchet MS"/>
          <w:color w:val="000000"/>
          <w:sz w:val="20"/>
          <w:szCs w:val="20"/>
          <w:lang w:val="en-US"/>
        </w:rPr>
      </w:pPr>
      <w:r>
        <w:rPr>
          <w:rFonts w:ascii="Trebuchet MS" w:hAnsi="Trebuchet MS"/>
          <w:color w:val="000000"/>
          <w:sz w:val="20"/>
          <w:szCs w:val="20"/>
          <w:lang w:val="en-US"/>
        </w:rPr>
        <w:t>9:15-10</w:t>
      </w:r>
      <w:r w:rsidRPr="00184954">
        <w:rPr>
          <w:rFonts w:ascii="Trebuchet MS" w:hAnsi="Trebuchet MS"/>
          <w:color w:val="000000"/>
          <w:sz w:val="20"/>
          <w:szCs w:val="20"/>
          <w:lang w:val="en-US"/>
        </w:rPr>
        <w:t>:</w:t>
      </w:r>
      <w:r>
        <w:rPr>
          <w:rFonts w:ascii="Trebuchet MS" w:hAnsi="Trebuchet MS"/>
          <w:color w:val="000000"/>
          <w:sz w:val="20"/>
          <w:szCs w:val="20"/>
          <w:lang w:val="en-US"/>
        </w:rPr>
        <w:t>00</w:t>
      </w:r>
      <w:r w:rsidRPr="00184954">
        <w:rPr>
          <w:rFonts w:ascii="Trebuchet MS" w:hAnsi="Trebuchet MS"/>
          <w:color w:val="000000"/>
          <w:sz w:val="20"/>
          <w:szCs w:val="20"/>
          <w:lang w:val="en-US"/>
        </w:rPr>
        <w:t xml:space="preserve"> – </w:t>
      </w:r>
      <w:r>
        <w:rPr>
          <w:rFonts w:ascii="Trebuchet MS" w:hAnsi="Trebuchet MS"/>
          <w:color w:val="000000"/>
          <w:sz w:val="20"/>
          <w:szCs w:val="20"/>
          <w:lang w:val="en-US"/>
        </w:rPr>
        <w:t>“</w:t>
      </w:r>
      <w:r w:rsidRPr="003D09FB">
        <w:rPr>
          <w:rFonts w:ascii="Trebuchet MS" w:hAnsi="Trebuchet MS"/>
          <w:color w:val="000000"/>
          <w:sz w:val="20"/>
          <w:szCs w:val="20"/>
          <w:lang w:val="en-US"/>
        </w:rPr>
        <w:t>Methodology and Design of a Macro-Econometric Input-Output Model for the Chilean Economy</w:t>
      </w:r>
      <w:r>
        <w:rPr>
          <w:rFonts w:ascii="Trebuchet MS" w:hAnsi="Trebuchet MS"/>
          <w:color w:val="000000"/>
          <w:sz w:val="20"/>
          <w:szCs w:val="20"/>
          <w:lang w:val="en-US"/>
        </w:rPr>
        <w:t>”, Anke Mönnig, GWS, Germany.</w:t>
      </w:r>
    </w:p>
    <w:p w:rsidR="002A5077" w:rsidRDefault="002A5077" w:rsidP="00ED56A5">
      <w:pPr>
        <w:pStyle w:val="NormalWeb"/>
        <w:shd w:val="clear" w:color="auto" w:fill="FFFFFF"/>
        <w:spacing w:before="0" w:beforeAutospacing="0" w:after="120" w:afterAutospacing="0" w:line="293" w:lineRule="atLeast"/>
        <w:rPr>
          <w:rFonts w:ascii="Trebuchet MS" w:hAnsi="Trebuchet MS"/>
          <w:color w:val="000000"/>
          <w:sz w:val="20"/>
          <w:szCs w:val="20"/>
          <w:lang w:val="en-US"/>
        </w:rPr>
      </w:pPr>
      <w:r>
        <w:rPr>
          <w:rFonts w:ascii="Trebuchet MS" w:hAnsi="Trebuchet MS"/>
          <w:color w:val="000000"/>
          <w:sz w:val="20"/>
          <w:szCs w:val="20"/>
          <w:lang w:val="en-US"/>
        </w:rPr>
        <w:t xml:space="preserve">10:00-10:40 </w:t>
      </w:r>
      <w:proofErr w:type="spellStart"/>
      <w:r w:rsidRPr="002A5077">
        <w:rPr>
          <w:rFonts w:ascii="Trebuchet MS" w:hAnsi="Trebuchet MS"/>
          <w:color w:val="000000"/>
          <w:sz w:val="20"/>
          <w:szCs w:val="20"/>
          <w:lang w:val="en-US"/>
        </w:rPr>
        <w:t>Regionalisation</w:t>
      </w:r>
      <w:proofErr w:type="spellEnd"/>
      <w:r w:rsidRPr="002A5077">
        <w:rPr>
          <w:rFonts w:ascii="Trebuchet MS" w:hAnsi="Trebuchet MS"/>
          <w:color w:val="000000"/>
          <w:sz w:val="20"/>
          <w:szCs w:val="20"/>
          <w:lang w:val="en-US"/>
        </w:rPr>
        <w:t xml:space="preserve"> of the Chilean Model COFORCE – an IRIO Approach</w:t>
      </w:r>
      <w:r>
        <w:rPr>
          <w:rFonts w:ascii="Trebuchet MS" w:hAnsi="Trebuchet MS"/>
          <w:color w:val="000000"/>
          <w:sz w:val="20"/>
          <w:szCs w:val="20"/>
          <w:lang w:val="en-US"/>
        </w:rPr>
        <w:t xml:space="preserve">. </w:t>
      </w:r>
      <w:proofErr w:type="spellStart"/>
      <w:r>
        <w:rPr>
          <w:rFonts w:ascii="Trebuchet MS" w:hAnsi="Trebuchet MS"/>
          <w:color w:val="000000"/>
          <w:sz w:val="20"/>
          <w:szCs w:val="20"/>
          <w:lang w:val="en-US"/>
        </w:rPr>
        <w:t>Annet</w:t>
      </w:r>
      <w:proofErr w:type="spellEnd"/>
      <w:r>
        <w:rPr>
          <w:rFonts w:ascii="Trebuchet MS" w:hAnsi="Trebuchet M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Trebuchet MS" w:hAnsi="Trebuchet MS"/>
          <w:color w:val="000000"/>
          <w:sz w:val="20"/>
          <w:szCs w:val="20"/>
          <w:lang w:val="en-US"/>
        </w:rPr>
        <w:t>Gro</w:t>
      </w:r>
      <w:proofErr w:type="spellEnd"/>
      <w:r>
        <w:rPr>
          <w:rFonts w:ascii="Trebuchet MS" w:hAnsi="Trebuchet MS"/>
          <w:color w:val="000000"/>
          <w:sz w:val="20"/>
          <w:szCs w:val="20"/>
          <w:lang w:val="en-US"/>
        </w:rPr>
        <w:t>βmann, GWS, Germany</w:t>
      </w:r>
    </w:p>
    <w:p w:rsidR="002748A5" w:rsidRDefault="002A5077" w:rsidP="00ED56A5">
      <w:pPr>
        <w:pStyle w:val="NormalWeb"/>
        <w:shd w:val="clear" w:color="auto" w:fill="FFFFFF"/>
        <w:spacing w:before="0" w:beforeAutospacing="0" w:after="120" w:afterAutospacing="0" w:line="293" w:lineRule="atLeast"/>
        <w:rPr>
          <w:rFonts w:ascii="Trebuchet MS" w:hAnsi="Trebuchet MS"/>
          <w:color w:val="000000"/>
          <w:sz w:val="20"/>
          <w:szCs w:val="20"/>
          <w:lang w:val="en-US"/>
        </w:rPr>
      </w:pPr>
      <w:r>
        <w:rPr>
          <w:rFonts w:ascii="Trebuchet MS" w:hAnsi="Trebuchet MS"/>
          <w:color w:val="000000"/>
          <w:sz w:val="20"/>
          <w:szCs w:val="20"/>
          <w:lang w:val="en-US"/>
        </w:rPr>
        <w:t>10:40-11:20</w:t>
      </w:r>
      <w:r w:rsidR="002748A5">
        <w:rPr>
          <w:rFonts w:ascii="Trebuchet MS" w:hAnsi="Trebuchet MS"/>
          <w:color w:val="000000"/>
          <w:sz w:val="20"/>
          <w:szCs w:val="20"/>
          <w:lang w:val="en-US"/>
        </w:rPr>
        <w:t xml:space="preserve"> - </w:t>
      </w:r>
      <w:r w:rsidR="002748A5" w:rsidRPr="00C273C8">
        <w:rPr>
          <w:rFonts w:ascii="Trebuchet MS" w:hAnsi="Trebuchet MS"/>
          <w:color w:val="000000"/>
          <w:sz w:val="20"/>
          <w:szCs w:val="20"/>
          <w:lang w:val="en-US"/>
        </w:rPr>
        <w:t>Economic Assessment on the Changes in the Energy Sources on the Chilean Mining Sector</w:t>
      </w:r>
      <w:r w:rsidR="002748A5">
        <w:rPr>
          <w:rFonts w:ascii="Trebuchet MS" w:hAnsi="Trebuchet MS"/>
          <w:color w:val="000000"/>
          <w:sz w:val="20"/>
          <w:szCs w:val="20"/>
          <w:lang w:val="en-US"/>
        </w:rPr>
        <w:t>, Nicolás Garrido, Universidad Diego Portales, Santiago, Chile.</w:t>
      </w:r>
    </w:p>
    <w:p w:rsidR="002748A5" w:rsidRPr="00450CED" w:rsidRDefault="002A5077" w:rsidP="00ED56A5">
      <w:pPr>
        <w:pStyle w:val="NormalWeb"/>
        <w:shd w:val="clear" w:color="auto" w:fill="FFFFFF"/>
        <w:spacing w:before="0" w:beforeAutospacing="0" w:after="120" w:afterAutospacing="0" w:line="293" w:lineRule="atLeast"/>
        <w:rPr>
          <w:rFonts w:ascii="Trebuchet MS" w:hAnsi="Trebuchet MS"/>
          <w:color w:val="000000"/>
          <w:sz w:val="20"/>
          <w:szCs w:val="20"/>
          <w:lang w:val="en-US"/>
        </w:rPr>
      </w:pPr>
      <w:r>
        <w:rPr>
          <w:rFonts w:ascii="Trebuchet MS" w:hAnsi="Trebuchet MS"/>
          <w:color w:val="000000"/>
          <w:sz w:val="20"/>
          <w:szCs w:val="20"/>
          <w:lang w:val="en-US"/>
        </w:rPr>
        <w:t>11:20-11:35</w:t>
      </w:r>
      <w:r w:rsidR="002748A5" w:rsidRPr="00450CED">
        <w:rPr>
          <w:rFonts w:ascii="Trebuchet MS" w:hAnsi="Trebuchet MS"/>
          <w:color w:val="000000"/>
          <w:sz w:val="20"/>
          <w:szCs w:val="20"/>
          <w:lang w:val="en-US"/>
        </w:rPr>
        <w:t xml:space="preserve"> – Coffee break</w:t>
      </w:r>
    </w:p>
    <w:p w:rsidR="002748A5" w:rsidRDefault="002748A5" w:rsidP="002748A5">
      <w:pPr>
        <w:pStyle w:val="NormalWeb"/>
        <w:shd w:val="clear" w:color="auto" w:fill="FFFFFF"/>
        <w:spacing w:before="0" w:beforeAutospacing="0" w:after="120" w:afterAutospacing="0" w:line="293" w:lineRule="atLeast"/>
        <w:rPr>
          <w:rFonts w:ascii="Trebuchet MS" w:hAnsi="Trebuchet MS"/>
          <w:color w:val="000000"/>
          <w:sz w:val="20"/>
          <w:szCs w:val="20"/>
          <w:lang w:val="en-US"/>
        </w:rPr>
      </w:pPr>
      <w:r w:rsidRPr="00184954">
        <w:rPr>
          <w:rFonts w:ascii="Trebuchet MS" w:hAnsi="Trebuchet MS"/>
          <w:color w:val="000000"/>
          <w:sz w:val="20"/>
          <w:szCs w:val="20"/>
          <w:lang w:val="en-US"/>
        </w:rPr>
        <w:t>1</w:t>
      </w:r>
      <w:r>
        <w:rPr>
          <w:rFonts w:ascii="Trebuchet MS" w:hAnsi="Trebuchet MS"/>
          <w:color w:val="000000"/>
          <w:sz w:val="20"/>
          <w:szCs w:val="20"/>
          <w:lang w:val="en-US"/>
        </w:rPr>
        <w:t>1</w:t>
      </w:r>
      <w:r w:rsidRPr="00184954">
        <w:rPr>
          <w:rFonts w:ascii="Trebuchet MS" w:hAnsi="Trebuchet MS"/>
          <w:color w:val="000000"/>
          <w:sz w:val="20"/>
          <w:szCs w:val="20"/>
          <w:lang w:val="en-US"/>
        </w:rPr>
        <w:t>:</w:t>
      </w:r>
      <w:r w:rsidR="002A5077">
        <w:rPr>
          <w:rFonts w:ascii="Trebuchet MS" w:hAnsi="Trebuchet MS"/>
          <w:color w:val="000000"/>
          <w:sz w:val="20"/>
          <w:szCs w:val="20"/>
          <w:lang w:val="en-US"/>
        </w:rPr>
        <w:t>35-12:15</w:t>
      </w:r>
      <w:r w:rsidRPr="00184954">
        <w:rPr>
          <w:rFonts w:ascii="Trebuchet MS" w:hAnsi="Trebuchet MS"/>
          <w:color w:val="000000"/>
          <w:sz w:val="20"/>
          <w:szCs w:val="20"/>
          <w:lang w:val="en-US"/>
        </w:rPr>
        <w:t xml:space="preserve"> –</w:t>
      </w:r>
      <w:r>
        <w:rPr>
          <w:rFonts w:ascii="Trebuchet MS" w:hAnsi="Trebuchet MS"/>
          <w:color w:val="000000"/>
          <w:sz w:val="20"/>
          <w:szCs w:val="20"/>
          <w:lang w:val="en-US"/>
        </w:rPr>
        <w:t xml:space="preserve"> </w:t>
      </w:r>
      <w:r w:rsidRPr="00184954">
        <w:rPr>
          <w:rFonts w:ascii="Trebuchet MS" w:hAnsi="Trebuchet MS"/>
          <w:color w:val="000000"/>
          <w:sz w:val="20"/>
          <w:szCs w:val="20"/>
          <w:lang w:val="en-US"/>
        </w:rPr>
        <w:t> </w:t>
      </w:r>
      <w:r>
        <w:rPr>
          <w:rFonts w:ascii="Trebuchet MS" w:hAnsi="Trebuchet MS"/>
          <w:color w:val="000000"/>
          <w:sz w:val="20"/>
          <w:szCs w:val="20"/>
          <w:lang w:val="en-US"/>
        </w:rPr>
        <w:t>The Impact of the Mining Tax over key Variables of Chilean Economy, Juan Pedro Eberhard, CEPR, Universidad Adolfo Ibáñez, Chile.</w:t>
      </w:r>
    </w:p>
    <w:p w:rsidR="002748A5" w:rsidRDefault="002A5077" w:rsidP="002748A5">
      <w:pPr>
        <w:pStyle w:val="NormalWeb"/>
        <w:shd w:val="clear" w:color="auto" w:fill="FFFFFF"/>
        <w:spacing w:before="0" w:beforeAutospacing="0" w:after="120" w:afterAutospacing="0" w:line="293" w:lineRule="atLeast"/>
        <w:rPr>
          <w:rFonts w:ascii="Trebuchet MS" w:hAnsi="Trebuchet MS"/>
          <w:color w:val="000000"/>
          <w:sz w:val="20"/>
          <w:szCs w:val="20"/>
          <w:lang w:val="en-US"/>
        </w:rPr>
      </w:pPr>
      <w:r>
        <w:rPr>
          <w:rFonts w:ascii="Trebuchet MS" w:hAnsi="Trebuchet MS"/>
          <w:color w:val="000000"/>
          <w:sz w:val="20"/>
          <w:szCs w:val="20"/>
          <w:lang w:val="en-US"/>
        </w:rPr>
        <w:t>12:15-12:30</w:t>
      </w:r>
      <w:r w:rsidR="002748A5">
        <w:rPr>
          <w:rFonts w:ascii="Trebuchet MS" w:hAnsi="Trebuchet MS"/>
          <w:color w:val="000000"/>
          <w:sz w:val="20"/>
          <w:szCs w:val="20"/>
          <w:lang w:val="en-US"/>
        </w:rPr>
        <w:t xml:space="preserve"> – Comments by </w:t>
      </w:r>
      <w:r w:rsidR="00ED56A5">
        <w:rPr>
          <w:rFonts w:ascii="Trebuchet MS" w:hAnsi="Trebuchet MS"/>
          <w:color w:val="000000"/>
          <w:sz w:val="20"/>
          <w:szCs w:val="20"/>
          <w:lang w:val="en-US"/>
        </w:rPr>
        <w:t>Eduardo Haddad</w:t>
      </w:r>
    </w:p>
    <w:p w:rsidR="00ED56A5" w:rsidRDefault="002A5077" w:rsidP="002748A5">
      <w:pPr>
        <w:pStyle w:val="NormalWeb"/>
        <w:shd w:val="clear" w:color="auto" w:fill="FFFFFF"/>
        <w:spacing w:before="0" w:beforeAutospacing="0" w:after="120" w:afterAutospacing="0" w:line="293" w:lineRule="atLeast"/>
        <w:rPr>
          <w:rFonts w:ascii="Trebuchet MS" w:hAnsi="Trebuchet MS"/>
          <w:color w:val="000000"/>
          <w:sz w:val="20"/>
          <w:szCs w:val="20"/>
          <w:lang w:val="en-US"/>
        </w:rPr>
      </w:pPr>
      <w:r>
        <w:rPr>
          <w:rFonts w:ascii="Trebuchet MS" w:hAnsi="Trebuchet MS"/>
          <w:color w:val="000000"/>
          <w:sz w:val="20"/>
          <w:szCs w:val="20"/>
          <w:lang w:val="en-US"/>
        </w:rPr>
        <w:t>12:30-12:45</w:t>
      </w:r>
      <w:r w:rsidR="00ED56A5">
        <w:rPr>
          <w:rFonts w:ascii="Trebuchet MS" w:hAnsi="Trebuchet MS"/>
          <w:color w:val="000000"/>
          <w:sz w:val="20"/>
          <w:szCs w:val="20"/>
          <w:lang w:val="en-US"/>
        </w:rPr>
        <w:t xml:space="preserve"> - Break</w:t>
      </w:r>
    </w:p>
    <w:p w:rsidR="00ED56A5" w:rsidRDefault="00ED56A5" w:rsidP="00ED56A5">
      <w:pPr>
        <w:pStyle w:val="NormalWeb"/>
        <w:shd w:val="clear" w:color="auto" w:fill="FFFFFF"/>
        <w:spacing w:before="0" w:beforeAutospacing="0" w:after="150" w:afterAutospacing="0" w:line="293" w:lineRule="atLeast"/>
        <w:rPr>
          <w:rFonts w:ascii="Trebuchet MS" w:hAnsi="Trebuchet MS"/>
          <w:color w:val="000000"/>
          <w:sz w:val="20"/>
          <w:szCs w:val="20"/>
          <w:lang w:val="en-US"/>
        </w:rPr>
      </w:pPr>
      <w:r w:rsidRPr="00184954">
        <w:rPr>
          <w:rFonts w:ascii="Trebuchet MS" w:hAnsi="Trebuchet MS"/>
          <w:color w:val="000000"/>
          <w:sz w:val="20"/>
          <w:szCs w:val="20"/>
          <w:lang w:val="en-US"/>
        </w:rPr>
        <w:t>1</w:t>
      </w:r>
      <w:r>
        <w:rPr>
          <w:rFonts w:ascii="Trebuchet MS" w:hAnsi="Trebuchet MS"/>
          <w:color w:val="000000"/>
          <w:sz w:val="20"/>
          <w:szCs w:val="20"/>
          <w:lang w:val="en-US"/>
        </w:rPr>
        <w:t>2</w:t>
      </w:r>
      <w:r w:rsidRPr="00184954">
        <w:rPr>
          <w:rFonts w:ascii="Trebuchet MS" w:hAnsi="Trebuchet MS"/>
          <w:color w:val="000000"/>
          <w:sz w:val="20"/>
          <w:szCs w:val="20"/>
          <w:lang w:val="en-US"/>
        </w:rPr>
        <w:t>:</w:t>
      </w:r>
      <w:r w:rsidR="002A5077">
        <w:rPr>
          <w:rFonts w:ascii="Trebuchet MS" w:hAnsi="Trebuchet MS"/>
          <w:color w:val="000000"/>
          <w:sz w:val="20"/>
          <w:szCs w:val="20"/>
          <w:lang w:val="en-US"/>
        </w:rPr>
        <w:t>45</w:t>
      </w:r>
      <w:bookmarkStart w:id="0" w:name="_GoBack"/>
      <w:bookmarkEnd w:id="0"/>
      <w:r w:rsidRPr="00184954">
        <w:rPr>
          <w:rFonts w:ascii="Trebuchet MS" w:hAnsi="Trebuchet MS"/>
          <w:color w:val="000000"/>
          <w:sz w:val="20"/>
          <w:szCs w:val="20"/>
          <w:lang w:val="en-US"/>
        </w:rPr>
        <w:t>-1</w:t>
      </w:r>
      <w:r>
        <w:rPr>
          <w:rFonts w:ascii="Trebuchet MS" w:hAnsi="Trebuchet MS"/>
          <w:color w:val="000000"/>
          <w:sz w:val="20"/>
          <w:szCs w:val="20"/>
          <w:lang w:val="en-US"/>
        </w:rPr>
        <w:t>4</w:t>
      </w:r>
      <w:r w:rsidRPr="00184954">
        <w:rPr>
          <w:rFonts w:ascii="Trebuchet MS" w:hAnsi="Trebuchet MS"/>
          <w:color w:val="000000"/>
          <w:sz w:val="20"/>
          <w:szCs w:val="20"/>
          <w:lang w:val="en-US"/>
        </w:rPr>
        <w:t>:</w:t>
      </w:r>
      <w:r>
        <w:rPr>
          <w:rFonts w:ascii="Trebuchet MS" w:hAnsi="Trebuchet MS"/>
          <w:color w:val="000000"/>
          <w:sz w:val="20"/>
          <w:szCs w:val="20"/>
          <w:lang w:val="en-US"/>
        </w:rPr>
        <w:t>3</w:t>
      </w:r>
      <w:r w:rsidRPr="00184954">
        <w:rPr>
          <w:rFonts w:ascii="Trebuchet MS" w:hAnsi="Trebuchet MS"/>
          <w:color w:val="000000"/>
          <w:sz w:val="20"/>
          <w:szCs w:val="20"/>
          <w:lang w:val="en-US"/>
        </w:rPr>
        <w:t xml:space="preserve">0 – </w:t>
      </w:r>
      <w:r>
        <w:rPr>
          <w:rFonts w:ascii="Trebuchet MS" w:hAnsi="Trebuchet MS"/>
          <w:color w:val="000000"/>
          <w:sz w:val="20"/>
          <w:szCs w:val="20"/>
          <w:lang w:val="en-US"/>
        </w:rPr>
        <w:t xml:space="preserve">Brown Bag </w:t>
      </w:r>
    </w:p>
    <w:p w:rsidR="00ED56A5" w:rsidRDefault="00ED56A5" w:rsidP="00ED56A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293" w:lineRule="atLeast"/>
        <w:rPr>
          <w:rFonts w:ascii="Trebuchet MS" w:hAnsi="Trebuchet MS"/>
          <w:color w:val="000000"/>
          <w:sz w:val="20"/>
          <w:szCs w:val="20"/>
          <w:lang w:val="en-US"/>
        </w:rPr>
      </w:pPr>
      <w:r>
        <w:rPr>
          <w:rFonts w:ascii="Trebuchet MS" w:hAnsi="Trebuchet MS"/>
          <w:color w:val="000000"/>
          <w:sz w:val="20"/>
          <w:szCs w:val="20"/>
          <w:lang w:val="en-US"/>
        </w:rPr>
        <w:t>Contrasting results from CGE and Macro-Econometric IO Models</w:t>
      </w:r>
    </w:p>
    <w:p w:rsidR="00ED56A5" w:rsidRDefault="00ED56A5" w:rsidP="00ED56A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293" w:lineRule="atLeast"/>
        <w:rPr>
          <w:rFonts w:ascii="Trebuchet MS" w:hAnsi="Trebuchet MS"/>
          <w:color w:val="000000"/>
          <w:sz w:val="20"/>
          <w:szCs w:val="20"/>
          <w:lang w:val="en-US"/>
        </w:rPr>
      </w:pPr>
      <w:r w:rsidRPr="00184954">
        <w:rPr>
          <w:rFonts w:ascii="Trebuchet MS" w:hAnsi="Trebuchet MS"/>
          <w:color w:val="000000"/>
          <w:sz w:val="20"/>
          <w:szCs w:val="20"/>
          <w:lang w:val="en-US"/>
        </w:rPr>
        <w:t>Closing Remarks and Next Steps</w:t>
      </w:r>
      <w:r>
        <w:rPr>
          <w:rFonts w:ascii="Trebuchet MS" w:hAnsi="Trebuchet MS"/>
          <w:color w:val="000000"/>
          <w:sz w:val="20"/>
          <w:szCs w:val="20"/>
          <w:lang w:val="en-US"/>
        </w:rPr>
        <w:t xml:space="preserve"> by</w:t>
      </w:r>
      <w:r w:rsidRPr="00184954">
        <w:rPr>
          <w:rFonts w:ascii="Trebuchet MS" w:hAnsi="Trebuchet MS"/>
          <w:color w:val="000000"/>
          <w:sz w:val="20"/>
          <w:szCs w:val="20"/>
          <w:lang w:val="en-US"/>
        </w:rPr>
        <w:t xml:space="preserve"> Patricio Aroca and Eduardo A. Haddad</w:t>
      </w:r>
      <w:r>
        <w:rPr>
          <w:rFonts w:ascii="Trebuchet MS" w:hAnsi="Trebuchet MS"/>
          <w:color w:val="000000"/>
          <w:sz w:val="20"/>
          <w:szCs w:val="20"/>
          <w:lang w:val="en-US"/>
        </w:rPr>
        <w:t xml:space="preserve"> and Anke Mönnig</w:t>
      </w:r>
    </w:p>
    <w:p w:rsidR="00E17DA6" w:rsidRDefault="00E17DA6" w:rsidP="00E17DA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293" w:lineRule="atLeast"/>
        <w:rPr>
          <w:rFonts w:ascii="Trebuchet MS" w:hAnsi="Trebuchet MS"/>
          <w:color w:val="000000"/>
          <w:sz w:val="20"/>
          <w:szCs w:val="20"/>
          <w:lang w:val="en-US"/>
        </w:rPr>
      </w:pPr>
      <w:r>
        <w:rPr>
          <w:rFonts w:ascii="Trebuchet MS" w:hAnsi="Trebuchet MS"/>
          <w:color w:val="000000"/>
          <w:sz w:val="20"/>
          <w:szCs w:val="20"/>
          <w:lang w:val="en-US"/>
        </w:rPr>
        <w:t>Closing</w:t>
      </w:r>
      <w:r w:rsidRPr="00E17DA6">
        <w:rPr>
          <w:rFonts w:ascii="Trebuchet MS" w:hAnsi="Trebuchet MS"/>
          <w:color w:val="000000"/>
          <w:sz w:val="20"/>
          <w:szCs w:val="20"/>
          <w:lang w:val="en-US"/>
        </w:rPr>
        <w:t xml:space="preserve"> Ceremony for Signature of MOU between NEREUS and CEPR, Patricio Aroca and Eduardo A. Haddad</w:t>
      </w:r>
    </w:p>
    <w:p w:rsidR="00ED56A5" w:rsidRPr="00184954" w:rsidRDefault="00ED56A5" w:rsidP="00ED56A5">
      <w:pPr>
        <w:pStyle w:val="NormalWeb"/>
        <w:shd w:val="clear" w:color="auto" w:fill="FFFFFF"/>
        <w:spacing w:before="0" w:beforeAutospacing="0" w:after="150" w:afterAutospacing="0" w:line="293" w:lineRule="atLeast"/>
        <w:rPr>
          <w:rFonts w:ascii="Trebuchet MS" w:hAnsi="Trebuchet MS"/>
          <w:color w:val="000000"/>
          <w:sz w:val="20"/>
          <w:szCs w:val="20"/>
          <w:lang w:val="en-US"/>
        </w:rPr>
      </w:pPr>
    </w:p>
    <w:p w:rsidR="00ED56A5" w:rsidRDefault="00ED56A5" w:rsidP="00ED56A5">
      <w:pPr>
        <w:pStyle w:val="NormalWeb"/>
        <w:shd w:val="clear" w:color="auto" w:fill="FFFFFF"/>
        <w:spacing w:before="0" w:beforeAutospacing="0" w:after="150" w:afterAutospacing="0" w:line="293" w:lineRule="atLeast"/>
        <w:rPr>
          <w:rFonts w:ascii="Trebuchet MS" w:hAnsi="Trebuchet MS"/>
          <w:color w:val="000000"/>
          <w:sz w:val="20"/>
          <w:szCs w:val="20"/>
        </w:rPr>
      </w:pPr>
      <w:r>
        <w:rPr>
          <w:rFonts w:ascii="Trebuchet MS" w:hAnsi="Trebuchet MS"/>
          <w:color w:val="000000"/>
          <w:sz w:val="20"/>
          <w:szCs w:val="20"/>
        </w:rPr>
        <w:t xml:space="preserve">15:00-19:00 – </w:t>
      </w:r>
      <w:proofErr w:type="spellStart"/>
      <w:r>
        <w:rPr>
          <w:rFonts w:ascii="Trebuchet MS" w:hAnsi="Trebuchet MS"/>
          <w:color w:val="000000"/>
          <w:sz w:val="20"/>
          <w:szCs w:val="20"/>
        </w:rPr>
        <w:t>Technical</w:t>
      </w:r>
      <w:proofErr w:type="spellEnd"/>
      <w:r>
        <w:rPr>
          <w:rFonts w:ascii="Trebuchet MS" w:hAnsi="Trebuchet MS"/>
          <w:color w:val="000000"/>
          <w:sz w:val="20"/>
          <w:szCs w:val="20"/>
        </w:rPr>
        <w:t xml:space="preserve"> </w:t>
      </w:r>
      <w:proofErr w:type="spellStart"/>
      <w:r>
        <w:rPr>
          <w:rFonts w:ascii="Trebuchet MS" w:hAnsi="Trebuchet MS"/>
          <w:color w:val="000000"/>
          <w:sz w:val="20"/>
          <w:szCs w:val="20"/>
        </w:rPr>
        <w:t>Excursion</w:t>
      </w:r>
      <w:proofErr w:type="spellEnd"/>
      <w:r>
        <w:rPr>
          <w:rFonts w:ascii="Trebuchet MS" w:hAnsi="Trebuchet MS"/>
          <w:color w:val="000000"/>
          <w:sz w:val="20"/>
          <w:szCs w:val="20"/>
        </w:rPr>
        <w:t xml:space="preserve"> (</w:t>
      </w:r>
      <w:proofErr w:type="spellStart"/>
      <w:r>
        <w:rPr>
          <w:rFonts w:ascii="Trebuchet MS" w:hAnsi="Trebuchet MS"/>
          <w:color w:val="000000"/>
          <w:sz w:val="20"/>
          <w:szCs w:val="20"/>
        </w:rPr>
        <w:t>Winery</w:t>
      </w:r>
      <w:proofErr w:type="spellEnd"/>
      <w:r>
        <w:rPr>
          <w:rFonts w:ascii="Trebuchet MS" w:hAnsi="Trebuchet MS"/>
          <w:color w:val="000000"/>
          <w:sz w:val="20"/>
          <w:szCs w:val="20"/>
        </w:rPr>
        <w:t xml:space="preserve"> “El Cuadro”, Casablanca Valley)</w:t>
      </w:r>
    </w:p>
    <w:p w:rsidR="00ED56A5" w:rsidRPr="00ED56A5" w:rsidRDefault="00ED56A5" w:rsidP="002748A5">
      <w:pPr>
        <w:pStyle w:val="NormalWeb"/>
        <w:shd w:val="clear" w:color="auto" w:fill="FFFFFF"/>
        <w:spacing w:before="0" w:beforeAutospacing="0" w:after="120" w:afterAutospacing="0" w:line="293" w:lineRule="atLeast"/>
        <w:rPr>
          <w:rFonts w:ascii="Trebuchet MS" w:hAnsi="Trebuchet MS"/>
          <w:color w:val="000000"/>
          <w:sz w:val="20"/>
          <w:szCs w:val="20"/>
        </w:rPr>
      </w:pPr>
    </w:p>
    <w:p w:rsidR="002748A5" w:rsidRPr="00ED56A5" w:rsidRDefault="002748A5" w:rsidP="002748A5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Trebuchet MS" w:hAnsi="Trebuchet MS"/>
          <w:color w:val="000000"/>
          <w:sz w:val="20"/>
          <w:szCs w:val="20"/>
        </w:rPr>
      </w:pPr>
    </w:p>
    <w:p w:rsidR="002748A5" w:rsidRPr="00ED56A5" w:rsidRDefault="002748A5" w:rsidP="002748A5">
      <w:pPr>
        <w:pStyle w:val="NormalWeb"/>
        <w:shd w:val="clear" w:color="auto" w:fill="FFFFFF"/>
        <w:spacing w:before="0" w:beforeAutospacing="0" w:after="0" w:afterAutospacing="0" w:line="293" w:lineRule="atLeast"/>
        <w:rPr>
          <w:rStyle w:val="nfasis"/>
          <w:rFonts w:ascii="Trebuchet MS" w:hAnsi="Trebuchet MS"/>
          <w:b/>
          <w:bCs/>
          <w:color w:val="000000"/>
          <w:sz w:val="22"/>
          <w:szCs w:val="20"/>
          <w:u w:val="single"/>
          <w:bdr w:val="none" w:sz="0" w:space="0" w:color="auto" w:frame="1"/>
        </w:rPr>
      </w:pPr>
    </w:p>
    <w:p w:rsidR="002748A5" w:rsidRPr="00ED56A5" w:rsidRDefault="002748A5" w:rsidP="002748A5">
      <w:pPr>
        <w:pStyle w:val="NormalWeb"/>
        <w:shd w:val="clear" w:color="auto" w:fill="FFFFFF"/>
        <w:spacing w:before="0" w:beforeAutospacing="0" w:after="0" w:afterAutospacing="0" w:line="293" w:lineRule="atLeast"/>
        <w:rPr>
          <w:rStyle w:val="nfasis"/>
          <w:rFonts w:ascii="Trebuchet MS" w:hAnsi="Trebuchet MS"/>
          <w:b/>
          <w:bCs/>
          <w:color w:val="000000"/>
          <w:sz w:val="22"/>
          <w:szCs w:val="20"/>
          <w:u w:val="single"/>
          <w:bdr w:val="none" w:sz="0" w:space="0" w:color="auto" w:frame="1"/>
        </w:rPr>
      </w:pPr>
    </w:p>
    <w:p w:rsidR="007F7CE3" w:rsidRDefault="002748A5" w:rsidP="00E17DA6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Trebuchet MS" w:hAnsi="Trebuchet MS"/>
          <w:color w:val="000000"/>
          <w:sz w:val="20"/>
          <w:szCs w:val="20"/>
        </w:rPr>
      </w:pPr>
      <w:r w:rsidRPr="00ED56A5">
        <w:rPr>
          <w:rStyle w:val="nfasis"/>
          <w:rFonts w:ascii="Trebuchet MS" w:hAnsi="Trebuchet MS"/>
          <w:b/>
          <w:bCs/>
          <w:color w:val="000000"/>
          <w:sz w:val="22"/>
          <w:szCs w:val="20"/>
          <w:u w:val="single"/>
          <w:bdr w:val="none" w:sz="0" w:space="0" w:color="auto" w:frame="1"/>
        </w:rPr>
        <w:t xml:space="preserve"> </w:t>
      </w:r>
    </w:p>
    <w:p w:rsidR="007C27C8" w:rsidRPr="00AC1AB0" w:rsidRDefault="007C27C8"/>
    <w:sectPr w:rsidR="007C27C8" w:rsidRPr="00AC1AB0">
      <w:head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55DC" w:rsidRDefault="00F555DC" w:rsidP="00184954">
      <w:pPr>
        <w:spacing w:after="0" w:line="240" w:lineRule="auto"/>
      </w:pPr>
      <w:r>
        <w:separator/>
      </w:r>
    </w:p>
  </w:endnote>
  <w:endnote w:type="continuationSeparator" w:id="0">
    <w:p w:rsidR="00F555DC" w:rsidRDefault="00F555DC" w:rsidP="001849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55DC" w:rsidRDefault="00F555DC" w:rsidP="00184954">
      <w:pPr>
        <w:spacing w:after="0" w:line="240" w:lineRule="auto"/>
      </w:pPr>
      <w:r>
        <w:separator/>
      </w:r>
    </w:p>
  </w:footnote>
  <w:footnote w:type="continuationSeparator" w:id="0">
    <w:p w:rsidR="00F555DC" w:rsidRDefault="00F555DC" w:rsidP="001849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0632" w:type="dxa"/>
      <w:tblInd w:w="-99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3544"/>
      <w:gridCol w:w="3260"/>
    </w:tblGrid>
    <w:tr w:rsidR="00184954" w:rsidTr="00184954">
      <w:tc>
        <w:tcPr>
          <w:tcW w:w="3828" w:type="dxa"/>
        </w:tcPr>
        <w:p w:rsidR="00184954" w:rsidRDefault="00184954">
          <w:pPr>
            <w:pStyle w:val="Encabezado"/>
          </w:pPr>
          <w:r w:rsidRPr="00184954">
            <w:rPr>
              <w:noProof/>
              <w:lang w:eastAsia="es-CL"/>
            </w:rPr>
            <w:drawing>
              <wp:inline distT="0" distB="0" distL="0" distR="0" wp14:anchorId="27466EBE" wp14:editId="541333E2">
                <wp:extent cx="1614311" cy="508435"/>
                <wp:effectExtent l="0" t="0" r="5080" b="6350"/>
                <wp:docPr id="7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n 6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3404" cy="5175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44" w:type="dxa"/>
        </w:tcPr>
        <w:p w:rsidR="00184954" w:rsidRDefault="00184954">
          <w:pPr>
            <w:pStyle w:val="Encabezado"/>
          </w:pPr>
          <w:r>
            <w:rPr>
              <w:noProof/>
              <w:lang w:eastAsia="es-CL"/>
            </w:rPr>
            <w:drawing>
              <wp:inline distT="0" distB="0" distL="0" distR="0" wp14:anchorId="17EC7F8B" wp14:editId="66E5B276">
                <wp:extent cx="1873391" cy="479709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20266" cy="4917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0" w:type="dxa"/>
        </w:tcPr>
        <w:p w:rsidR="00184954" w:rsidRDefault="00184954">
          <w:pPr>
            <w:pStyle w:val="Encabezado"/>
          </w:pPr>
          <w:r>
            <w:rPr>
              <w:noProof/>
              <w:lang w:eastAsia="es-CL"/>
            </w:rPr>
            <w:drawing>
              <wp:inline distT="0" distB="0" distL="0" distR="0" wp14:anchorId="3E5BF1B1" wp14:editId="73FD0F6F">
                <wp:extent cx="1840089" cy="391019"/>
                <wp:effectExtent l="0" t="0" r="0" b="9525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3444" cy="3981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184954" w:rsidRDefault="0018495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8612FB"/>
    <w:multiLevelType w:val="hybridMultilevel"/>
    <w:tmpl w:val="166ECC2E"/>
    <w:lvl w:ilvl="0" w:tplc="D6AC4562">
      <w:numFmt w:val="bullet"/>
      <w:lvlText w:val="-"/>
      <w:lvlJc w:val="left"/>
      <w:pPr>
        <w:ind w:left="1068" w:hanging="360"/>
      </w:pPr>
      <w:rPr>
        <w:rFonts w:ascii="Trebuchet MS" w:eastAsia="Times New Roman" w:hAnsi="Trebuchet MS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954"/>
    <w:rsid w:val="000415B1"/>
    <w:rsid w:val="00184954"/>
    <w:rsid w:val="001C609E"/>
    <w:rsid w:val="002748A5"/>
    <w:rsid w:val="002A5077"/>
    <w:rsid w:val="003D09FB"/>
    <w:rsid w:val="00450CED"/>
    <w:rsid w:val="00493296"/>
    <w:rsid w:val="00562AD8"/>
    <w:rsid w:val="00616530"/>
    <w:rsid w:val="007635BA"/>
    <w:rsid w:val="007C27C8"/>
    <w:rsid w:val="007F7CE3"/>
    <w:rsid w:val="00814FA8"/>
    <w:rsid w:val="00A54E50"/>
    <w:rsid w:val="00AC1AB0"/>
    <w:rsid w:val="00B00DA5"/>
    <w:rsid w:val="00BF2243"/>
    <w:rsid w:val="00C273C8"/>
    <w:rsid w:val="00E17DA6"/>
    <w:rsid w:val="00E23A1C"/>
    <w:rsid w:val="00ED56A5"/>
    <w:rsid w:val="00F55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23704F"/>
  <w15:chartTrackingRefBased/>
  <w15:docId w15:val="{090D10A9-1E84-4712-9B6F-E8686F59B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849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849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184954"/>
    <w:rPr>
      <w:b/>
      <w:bCs/>
    </w:rPr>
  </w:style>
  <w:style w:type="character" w:styleId="nfasis">
    <w:name w:val="Emphasis"/>
    <w:basedOn w:val="Fuentedeprrafopredeter"/>
    <w:uiPriority w:val="20"/>
    <w:qFormat/>
    <w:rsid w:val="00184954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184954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1849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1849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4954"/>
  </w:style>
  <w:style w:type="paragraph" w:styleId="Piedepgina">
    <w:name w:val="footer"/>
    <w:basedOn w:val="Normal"/>
    <w:link w:val="PiedepginaCar"/>
    <w:uiPriority w:val="99"/>
    <w:unhideWhenUsed/>
    <w:rsid w:val="001849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4954"/>
  </w:style>
  <w:style w:type="table" w:styleId="Tablaconcuadrcula">
    <w:name w:val="Table Grid"/>
    <w:basedOn w:val="Tablanormal"/>
    <w:uiPriority w:val="39"/>
    <w:rsid w:val="001849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sp.br/nereus/wp-content/uploads/3_Chile_Wine_2018.pdf" TargetMode="External"/><Relationship Id="rId13" Type="http://schemas.openxmlformats.org/officeDocument/2006/relationships/hyperlink" Target="http://www.usp.br/nereus/wp-content/uploads/8_Chile_Fiscal_Multiplier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usp.br/nereus/wp-content/uploads/1_Chile_Desert_2018.pdf" TargetMode="External"/><Relationship Id="rId12" Type="http://schemas.openxmlformats.org/officeDocument/2006/relationships/hyperlink" Target="http://www.usp.br/nereus/wp-content/uploads/7_Chile_Price_2018.pd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usp.br/nereus/wp-content/uploads/6_Chile_Drought.pdf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usp.br/nereus/wp-content/uploads/5_Chile_Royalty_2018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usp.br/nereus/wp-content/uploads/4_Chile_Mining.pdf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633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Aroca</dc:creator>
  <cp:keywords/>
  <dc:description/>
  <cp:lastModifiedBy>Patricio Aroca</cp:lastModifiedBy>
  <cp:revision>6</cp:revision>
  <dcterms:created xsi:type="dcterms:W3CDTF">2018-12-04T01:48:00Z</dcterms:created>
  <dcterms:modified xsi:type="dcterms:W3CDTF">2018-12-04T15:17:00Z</dcterms:modified>
</cp:coreProperties>
</file>