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2570" w14:textId="0E9F3D06" w:rsidR="00D9063E" w:rsidRDefault="00156AEA" w:rsidP="00156AEA">
      <w:pPr>
        <w:rPr>
          <w:rFonts w:hint="eastAsia"/>
        </w:rPr>
      </w:pPr>
      <w:r>
        <w:rPr>
          <w:rFonts w:hint="eastAsia"/>
        </w:rPr>
        <w:t>以下为焦威完成任务：</w:t>
      </w:r>
      <w:r w:rsidR="002E1B66">
        <w:rPr>
          <w:rFonts w:hint="eastAsia"/>
        </w:rPr>
        <w:t>小组汇报</w:t>
      </w:r>
      <w:r w:rsidR="002E1B66">
        <w:rPr>
          <w:rFonts w:hint="eastAsia"/>
        </w:rPr>
        <w:t>PPT</w:t>
      </w:r>
      <w:r w:rsidR="002E1B66">
        <w:rPr>
          <w:rFonts w:hint="eastAsia"/>
        </w:rPr>
        <w:t>制作以及</w:t>
      </w:r>
      <w:r>
        <w:rPr>
          <w:rFonts w:hint="eastAsia"/>
        </w:rPr>
        <w:t>用户端</w:t>
      </w:r>
      <w:r>
        <w:rPr>
          <w:rFonts w:hint="eastAsia"/>
        </w:rPr>
        <w:t>APP</w:t>
      </w:r>
      <w:r>
        <w:rPr>
          <w:rFonts w:hint="eastAsia"/>
        </w:rPr>
        <w:t>开发。</w:t>
      </w:r>
    </w:p>
    <w:p w14:paraId="390987EC" w14:textId="77777777" w:rsidR="00156AEA" w:rsidRDefault="00156AEA" w:rsidP="004F7163">
      <w:pPr>
        <w:rPr>
          <w:rFonts w:hint="eastAsia"/>
        </w:rPr>
      </w:pPr>
    </w:p>
    <w:p w14:paraId="3250C22F" w14:textId="352C8595" w:rsidR="00E57015" w:rsidRPr="00574010" w:rsidRDefault="00CA4A60" w:rsidP="00574010">
      <w:pPr>
        <w:jc w:val="center"/>
        <w:rPr>
          <w:b/>
          <w:bCs/>
          <w:sz w:val="40"/>
          <w:szCs w:val="40"/>
        </w:rPr>
      </w:pPr>
      <w:r w:rsidRPr="00574010">
        <w:rPr>
          <w:rFonts w:hint="eastAsia"/>
          <w:b/>
          <w:bCs/>
          <w:sz w:val="40"/>
          <w:szCs w:val="40"/>
        </w:rPr>
        <w:t>用户端</w:t>
      </w:r>
      <w:r w:rsidR="00740D34" w:rsidRPr="00574010">
        <w:rPr>
          <w:rFonts w:hint="eastAsia"/>
          <w:b/>
          <w:bCs/>
          <w:sz w:val="40"/>
          <w:szCs w:val="40"/>
        </w:rPr>
        <w:t>APP</w:t>
      </w:r>
    </w:p>
    <w:p w14:paraId="42827896" w14:textId="77777777" w:rsidR="00E57015" w:rsidRDefault="00E57015" w:rsidP="004F7163"/>
    <w:p w14:paraId="16F85E76" w14:textId="34EC50FF" w:rsidR="00E57015" w:rsidRDefault="00740D34" w:rsidP="004F7163">
      <w:r>
        <w:rPr>
          <w:rFonts w:hint="eastAsia"/>
          <w:sz w:val="28"/>
          <w:szCs w:val="28"/>
        </w:rPr>
        <w:t>一</w:t>
      </w:r>
      <w:r w:rsidR="00574010">
        <w:rPr>
          <w:rFonts w:hint="eastAsia"/>
          <w:sz w:val="28"/>
          <w:szCs w:val="28"/>
        </w:rPr>
        <w:t>、</w:t>
      </w:r>
      <w:r w:rsidR="00E57015" w:rsidRPr="00E57015">
        <w:rPr>
          <w:rFonts w:hint="eastAsia"/>
          <w:sz w:val="28"/>
          <w:szCs w:val="28"/>
        </w:rPr>
        <w:t>主要界面</w:t>
      </w:r>
      <w:r>
        <w:rPr>
          <w:rFonts w:hint="eastAsia"/>
          <w:sz w:val="28"/>
          <w:szCs w:val="28"/>
        </w:rPr>
        <w:t>介绍</w:t>
      </w:r>
      <w:r w:rsidR="00E57015">
        <w:rPr>
          <w:rFonts w:hint="eastAsia"/>
        </w:rPr>
        <w:t>：</w:t>
      </w:r>
    </w:p>
    <w:p w14:paraId="01B27727" w14:textId="77777777" w:rsidR="00E57015" w:rsidRDefault="00E57015" w:rsidP="004F7163"/>
    <w:p w14:paraId="44EBF268" w14:textId="234C2026" w:rsidR="00CA4A60" w:rsidRDefault="00574010" w:rsidP="004F7163">
      <w:r>
        <w:rPr>
          <w:rFonts w:hint="eastAsia"/>
        </w:rPr>
        <w:t>（一）</w:t>
      </w:r>
      <w:r w:rsidR="003B2958">
        <w:rPr>
          <w:rFonts w:hint="eastAsia"/>
        </w:rPr>
        <w:t>、</w:t>
      </w:r>
      <w:r w:rsidR="001052A0">
        <w:rPr>
          <w:rFonts w:hint="eastAsia"/>
        </w:rPr>
        <w:t>主页和确认订单页面。如下图所示：</w:t>
      </w:r>
    </w:p>
    <w:p w14:paraId="55A7859F" w14:textId="41D0A765" w:rsidR="00F4598D" w:rsidRDefault="00366967" w:rsidP="00354E97">
      <w:r>
        <w:rPr>
          <w:noProof/>
        </w:rPr>
        <w:drawing>
          <wp:inline distT="0" distB="0" distL="0" distR="0" wp14:anchorId="6AAD0FE2" wp14:editId="3C265B59">
            <wp:extent cx="2021438" cy="389951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438" cy="38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E97">
        <w:rPr>
          <w:rFonts w:hint="eastAsia"/>
        </w:rPr>
        <w:t xml:space="preserve"> </w:t>
      </w:r>
      <w:r w:rsidR="00354E97">
        <w:t xml:space="preserve">  </w:t>
      </w:r>
      <w:r w:rsidR="00F4598D">
        <w:t xml:space="preserve"> </w:t>
      </w:r>
      <w:r w:rsidR="00CA4A60">
        <w:t xml:space="preserve">             </w:t>
      </w:r>
      <w:r w:rsidR="00AF50BA">
        <w:t xml:space="preserve">    </w:t>
      </w:r>
      <w:r w:rsidR="00CA4A60">
        <w:t xml:space="preserve">     </w:t>
      </w:r>
      <w:r w:rsidR="00E57015" w:rsidRPr="00E57015">
        <w:rPr>
          <w:noProof/>
        </w:rPr>
        <w:drawing>
          <wp:inline distT="0" distB="0" distL="0" distR="0" wp14:anchorId="3F956724" wp14:editId="61A29BE7">
            <wp:extent cx="2074385" cy="3898901"/>
            <wp:effectExtent l="0" t="0" r="2540" b="6350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61CF954-5AD7-4512-97CD-44CFAD818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61CF954-5AD7-4512-97CD-44CFAD818B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385" cy="38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5DD" w14:textId="5C3F91DC" w:rsidR="00AF50BA" w:rsidRDefault="0036570D" w:rsidP="00354E97">
      <w:pPr>
        <w:rPr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  </w:t>
      </w:r>
      <w:r w:rsidRPr="0036570D">
        <w:rPr>
          <w:rFonts w:hint="eastAsia"/>
          <w:sz w:val="21"/>
          <w:szCs w:val="21"/>
        </w:rPr>
        <w:t>图</w:t>
      </w:r>
      <w:r w:rsidRPr="0036570D">
        <w:rPr>
          <w:sz w:val="21"/>
          <w:szCs w:val="21"/>
        </w:rPr>
        <w:t xml:space="preserve">1 </w:t>
      </w:r>
      <w:r w:rsidRPr="0036570D">
        <w:rPr>
          <w:rFonts w:hint="eastAsia"/>
          <w:sz w:val="21"/>
          <w:szCs w:val="21"/>
        </w:rPr>
        <w:t>主页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    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确认订单页</w:t>
      </w:r>
    </w:p>
    <w:p w14:paraId="0DCB977E" w14:textId="77777777" w:rsidR="004F7163" w:rsidRDefault="004F7163" w:rsidP="00354E97"/>
    <w:p w14:paraId="72605A0A" w14:textId="77777777" w:rsidR="00740D34" w:rsidRDefault="00740D34" w:rsidP="00F4598D">
      <w:pPr>
        <w:ind w:firstLine="420"/>
      </w:pPr>
    </w:p>
    <w:p w14:paraId="27F44380" w14:textId="4BB1E107" w:rsidR="00740D34" w:rsidRDefault="00574010" w:rsidP="003B2958">
      <w:r>
        <w:rPr>
          <w:rFonts w:hint="eastAsia"/>
        </w:rPr>
        <w:t>1</w:t>
      </w:r>
      <w:r>
        <w:rPr>
          <w:rFonts w:hint="eastAsia"/>
        </w:rPr>
        <w:t>、</w:t>
      </w:r>
      <w:r w:rsidR="00E937A9">
        <w:rPr>
          <w:rFonts w:hint="eastAsia"/>
        </w:rPr>
        <w:t>首页各区域功能展示</w:t>
      </w:r>
    </w:p>
    <w:p w14:paraId="48248317" w14:textId="77777777" w:rsidR="00E937A9" w:rsidRDefault="00E937A9" w:rsidP="00E937A9">
      <w:pPr>
        <w:ind w:leftChars="100" w:left="240"/>
        <w:rPr>
          <w:rFonts w:hint="eastAsia"/>
        </w:rPr>
      </w:pPr>
    </w:p>
    <w:p w14:paraId="6178A4A0" w14:textId="756B143C" w:rsidR="00354E97" w:rsidRDefault="00354E97" w:rsidP="00E937A9">
      <w:pPr>
        <w:ind w:leftChars="100" w:left="240" w:firstLine="420"/>
      </w:pPr>
      <w:r>
        <w:rPr>
          <w:rFonts w:hint="eastAsia"/>
        </w:rPr>
        <w:t>首页主要有</w:t>
      </w:r>
      <w:r>
        <w:t>6</w:t>
      </w:r>
      <w:r>
        <w:rPr>
          <w:rFonts w:hint="eastAsia"/>
        </w:rPr>
        <w:t>个部分组成。从上至下分别为轮播图，功能菜单栏，菜品种类菜单栏，</w:t>
      </w:r>
      <w:r w:rsidR="00F4598D">
        <w:rPr>
          <w:rFonts w:hint="eastAsia"/>
        </w:rPr>
        <w:t>菜品区域，菜品详情，底部菜单栏。具体功能如下图所示：</w:t>
      </w:r>
    </w:p>
    <w:p w14:paraId="33565546" w14:textId="567F65D5" w:rsidR="00542D8A" w:rsidRDefault="00366967" w:rsidP="00AF50BA">
      <w:pPr>
        <w:jc w:val="center"/>
      </w:pPr>
      <w:r>
        <w:rPr>
          <w:noProof/>
        </w:rPr>
        <w:lastRenderedPageBreak/>
        <w:drawing>
          <wp:inline distT="0" distB="0" distL="0" distR="0" wp14:anchorId="40F88E90" wp14:editId="38FA731B">
            <wp:extent cx="5074575" cy="35960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1" t="5328" r="22778"/>
                    <a:stretch/>
                  </pic:blipFill>
                  <pic:spPr bwMode="auto">
                    <a:xfrm>
                      <a:off x="0" y="0"/>
                      <a:ext cx="5075471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BC20" w14:textId="1C883702" w:rsidR="00E937A9" w:rsidRDefault="004F7163" w:rsidP="00E937A9">
      <w:pPr>
        <w:jc w:val="center"/>
        <w:rPr>
          <w:sz w:val="21"/>
          <w:szCs w:val="21"/>
        </w:rPr>
      </w:pPr>
      <w:r w:rsidRPr="00F57CC9">
        <w:rPr>
          <w:rFonts w:hint="eastAsia"/>
          <w:sz w:val="21"/>
          <w:szCs w:val="21"/>
        </w:rPr>
        <w:t>图</w:t>
      </w:r>
      <w:r w:rsidRPr="00F57CC9">
        <w:rPr>
          <w:rFonts w:hint="eastAsia"/>
          <w:sz w:val="21"/>
          <w:szCs w:val="21"/>
        </w:rPr>
        <w:t>3</w:t>
      </w:r>
      <w:r w:rsidRPr="00F57CC9">
        <w:rPr>
          <w:sz w:val="21"/>
          <w:szCs w:val="21"/>
        </w:rPr>
        <w:t xml:space="preserve"> </w:t>
      </w:r>
      <w:r w:rsidRPr="00F57CC9">
        <w:rPr>
          <w:rFonts w:hint="eastAsia"/>
          <w:sz w:val="21"/>
          <w:szCs w:val="21"/>
        </w:rPr>
        <w:t>主页</w:t>
      </w:r>
      <w:r w:rsidR="00F57CC9" w:rsidRPr="00F57CC9">
        <w:rPr>
          <w:rFonts w:hint="eastAsia"/>
          <w:sz w:val="21"/>
          <w:szCs w:val="21"/>
        </w:rPr>
        <w:t>各区域功能</w:t>
      </w:r>
    </w:p>
    <w:p w14:paraId="116120FF" w14:textId="563B9E6B" w:rsidR="00E937A9" w:rsidRDefault="00E937A9" w:rsidP="00E937A9">
      <w:pPr>
        <w:rPr>
          <w:sz w:val="21"/>
          <w:szCs w:val="21"/>
        </w:rPr>
      </w:pPr>
    </w:p>
    <w:p w14:paraId="465F899A" w14:textId="2A7BBADB" w:rsidR="003B2958" w:rsidRDefault="00CD0B4C" w:rsidP="003B2958">
      <w:r>
        <w:rPr>
          <w:rFonts w:hint="eastAsia"/>
        </w:rPr>
        <w:t>2</w:t>
      </w:r>
      <w:r>
        <w:rPr>
          <w:rFonts w:hint="eastAsia"/>
          <w:highlight w:val="lightGray"/>
        </w:rPr>
        <w:t>、</w:t>
      </w:r>
      <w:r w:rsidR="003B2958">
        <w:rPr>
          <w:rFonts w:hint="eastAsia"/>
        </w:rPr>
        <w:t>确认订单页各区域功能展示</w:t>
      </w:r>
    </w:p>
    <w:p w14:paraId="48394929" w14:textId="5A2EADFD" w:rsidR="00E937A9" w:rsidRPr="00E937A9" w:rsidRDefault="00E937A9" w:rsidP="00E937A9">
      <w:pPr>
        <w:rPr>
          <w:rFonts w:hint="eastAsia"/>
          <w:sz w:val="21"/>
          <w:szCs w:val="21"/>
        </w:rPr>
      </w:pPr>
    </w:p>
    <w:p w14:paraId="1818D767" w14:textId="7B1E9435" w:rsidR="00FE560A" w:rsidRDefault="00FE560A" w:rsidP="00F57CC9">
      <w:pPr>
        <w:ind w:firstLine="420"/>
      </w:pPr>
      <w:r>
        <w:rPr>
          <w:rFonts w:hint="eastAsia"/>
        </w:rPr>
        <w:t>确认订单页主要有</w:t>
      </w:r>
      <w:r>
        <w:t>3</w:t>
      </w:r>
      <w:r>
        <w:rPr>
          <w:rFonts w:hint="eastAsia"/>
        </w:rPr>
        <w:t>个部分组成。从上至下分别为</w:t>
      </w:r>
      <w:r w:rsidR="004F7163">
        <w:rPr>
          <w:rFonts w:hint="eastAsia"/>
        </w:rPr>
        <w:t>页面名称栏</w:t>
      </w:r>
      <w:r>
        <w:rPr>
          <w:rFonts w:hint="eastAsia"/>
        </w:rPr>
        <w:t>，</w:t>
      </w:r>
      <w:r w:rsidR="004F7163">
        <w:rPr>
          <w:rFonts w:hint="eastAsia"/>
        </w:rPr>
        <w:t>点餐信息</w:t>
      </w:r>
      <w:r>
        <w:rPr>
          <w:rFonts w:hint="eastAsia"/>
        </w:rPr>
        <w:t>栏，</w:t>
      </w:r>
      <w:r w:rsidR="004F7163">
        <w:rPr>
          <w:rFonts w:hint="eastAsia"/>
        </w:rPr>
        <w:t>支付按钮</w:t>
      </w:r>
      <w:r>
        <w:rPr>
          <w:rFonts w:hint="eastAsia"/>
        </w:rPr>
        <w:t>。具体功能如下图所示：</w:t>
      </w:r>
    </w:p>
    <w:p w14:paraId="66581698" w14:textId="087892CF" w:rsidR="003D1441" w:rsidRDefault="00FE560A" w:rsidP="00F57CC9">
      <w:pPr>
        <w:jc w:val="center"/>
      </w:pPr>
      <w:r>
        <w:rPr>
          <w:noProof/>
        </w:rPr>
        <w:drawing>
          <wp:inline distT="0" distB="0" distL="0" distR="0" wp14:anchorId="4355E42D" wp14:editId="1CBC9C8F">
            <wp:extent cx="6184900" cy="2489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5824" w14:textId="3EACE512" w:rsidR="003D1441" w:rsidRDefault="00F57CC9" w:rsidP="00AB18CE">
      <w:pPr>
        <w:jc w:val="center"/>
        <w:rPr>
          <w:sz w:val="21"/>
          <w:szCs w:val="21"/>
        </w:rPr>
      </w:pPr>
      <w:r w:rsidRPr="00F57CC9">
        <w:rPr>
          <w:rFonts w:hint="eastAsia"/>
          <w:sz w:val="21"/>
          <w:szCs w:val="21"/>
        </w:rPr>
        <w:t>图</w:t>
      </w:r>
      <w:r w:rsidRPr="00F57CC9">
        <w:rPr>
          <w:sz w:val="21"/>
          <w:szCs w:val="21"/>
        </w:rPr>
        <w:t xml:space="preserve">4 </w:t>
      </w:r>
      <w:r w:rsidRPr="00F57CC9">
        <w:rPr>
          <w:rFonts w:hint="eastAsia"/>
          <w:sz w:val="21"/>
          <w:szCs w:val="21"/>
        </w:rPr>
        <w:t>确认订单页各区域功能</w:t>
      </w:r>
    </w:p>
    <w:p w14:paraId="53BC6C4E" w14:textId="75543FFB" w:rsidR="00892801" w:rsidRDefault="00892801" w:rsidP="00892801">
      <w:pPr>
        <w:rPr>
          <w:sz w:val="21"/>
          <w:szCs w:val="21"/>
        </w:rPr>
      </w:pPr>
    </w:p>
    <w:p w14:paraId="5D82010C" w14:textId="0C7C7786" w:rsidR="00B46132" w:rsidRDefault="008350BD" w:rsidP="00B46132">
      <w:r>
        <w:rPr>
          <w:rFonts w:hint="eastAsia"/>
        </w:rPr>
        <w:t>（二）</w:t>
      </w:r>
      <w:r w:rsidR="00B46132">
        <w:rPr>
          <w:rFonts w:hint="eastAsia"/>
        </w:rPr>
        <w:t>、</w:t>
      </w:r>
      <w:r w:rsidR="00B46132" w:rsidRPr="00E94FA4">
        <w:rPr>
          <w:rFonts w:hint="eastAsia"/>
        </w:rPr>
        <w:t>登录</w:t>
      </w:r>
      <w:r w:rsidR="00B46132">
        <w:rPr>
          <w:rFonts w:hint="eastAsia"/>
        </w:rPr>
        <w:t>和</w:t>
      </w:r>
      <w:r w:rsidR="00B46132" w:rsidRPr="00E94FA4">
        <w:rPr>
          <w:rFonts w:hint="eastAsia"/>
        </w:rPr>
        <w:t>注册</w:t>
      </w:r>
      <w:r w:rsidR="00B46132">
        <w:rPr>
          <w:rFonts w:hint="eastAsia"/>
        </w:rPr>
        <w:t>订单页面。如下图所示：</w:t>
      </w:r>
    </w:p>
    <w:p w14:paraId="3C2780FC" w14:textId="77777777" w:rsidR="00B46132" w:rsidRDefault="00B46132" w:rsidP="00892801">
      <w:pPr>
        <w:rPr>
          <w:rFonts w:hint="eastAsia"/>
          <w:sz w:val="21"/>
          <w:szCs w:val="21"/>
        </w:rPr>
      </w:pPr>
    </w:p>
    <w:p w14:paraId="69D40F24" w14:textId="1DD9135F" w:rsidR="00892801" w:rsidRDefault="00941E39" w:rsidP="00892801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9E5FAA" wp14:editId="58413F98">
            <wp:extent cx="2035772" cy="38633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149" cy="38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 </w:t>
      </w:r>
      <w:r w:rsidR="005E7C1E">
        <w:rPr>
          <w:sz w:val="21"/>
          <w:szCs w:val="21"/>
        </w:rPr>
        <w:t xml:space="preserve">                 </w:t>
      </w:r>
      <w:r w:rsidR="008C73EE">
        <w:rPr>
          <w:sz w:val="21"/>
          <w:szCs w:val="21"/>
        </w:rPr>
        <w:t xml:space="preserve">         </w:t>
      </w:r>
      <w:r w:rsidR="005E7C1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5E7C1E">
        <w:rPr>
          <w:noProof/>
        </w:rPr>
        <w:drawing>
          <wp:inline distT="0" distB="0" distL="0" distR="0" wp14:anchorId="40542F21" wp14:editId="4295A32A">
            <wp:extent cx="2034540" cy="383683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749" cy="38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541" w14:textId="6486775C" w:rsidR="005E7C1E" w:rsidRDefault="002E0814" w:rsidP="0089280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登录界面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注册界面</w:t>
      </w:r>
    </w:p>
    <w:p w14:paraId="159DDFC3" w14:textId="4F7138E6" w:rsidR="00366CCF" w:rsidRDefault="00366CCF" w:rsidP="00892801">
      <w:pPr>
        <w:rPr>
          <w:sz w:val="21"/>
          <w:szCs w:val="21"/>
        </w:rPr>
      </w:pPr>
    </w:p>
    <w:p w14:paraId="45A0BA8D" w14:textId="32B20352" w:rsidR="008E667D" w:rsidRDefault="008350BD" w:rsidP="00892801">
      <w:pPr>
        <w:rPr>
          <w:rFonts w:hint="eastAsia"/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667D">
        <w:rPr>
          <w:rFonts w:hint="eastAsia"/>
        </w:rPr>
        <w:t>登录界面</w:t>
      </w:r>
      <w:r w:rsidR="008E667D">
        <w:rPr>
          <w:rFonts w:hint="eastAsia"/>
        </w:rPr>
        <w:t>各区域功能展示</w:t>
      </w:r>
    </w:p>
    <w:p w14:paraId="2F162EF7" w14:textId="19B69FCD" w:rsidR="00366CCF" w:rsidRPr="00E94FA4" w:rsidRDefault="00366CCF" w:rsidP="00366CCF">
      <w:pPr>
        <w:ind w:firstLineChars="200" w:firstLine="480"/>
      </w:pPr>
      <w:r w:rsidRPr="00E94FA4">
        <w:rPr>
          <w:rFonts w:hint="eastAsia"/>
        </w:rPr>
        <w:t>登录界面有头像，手机号，密码</w:t>
      </w:r>
      <w:r w:rsidR="008E667D">
        <w:rPr>
          <w:rFonts w:hint="eastAsia"/>
        </w:rPr>
        <w:t>三</w:t>
      </w:r>
      <w:r w:rsidRPr="00E94FA4">
        <w:rPr>
          <w:rFonts w:hint="eastAsia"/>
        </w:rPr>
        <w:t>部分个人信息以及登录注册</w:t>
      </w:r>
      <w:r w:rsidR="008E667D">
        <w:rPr>
          <w:rFonts w:hint="eastAsia"/>
        </w:rPr>
        <w:t>两</w:t>
      </w:r>
      <w:r w:rsidRPr="00E94FA4">
        <w:rPr>
          <w:rFonts w:hint="eastAsia"/>
        </w:rPr>
        <w:t>个按钮</w:t>
      </w:r>
      <w:r w:rsidR="005F1E16">
        <w:rPr>
          <w:rFonts w:hint="eastAsia"/>
        </w:rPr>
        <w:t>，</w:t>
      </w:r>
      <w:r w:rsidR="005F1E16" w:rsidRPr="008D27F5">
        <w:rPr>
          <w:rFonts w:hint="eastAsia"/>
        </w:rPr>
        <w:t>进行身份信息确认</w:t>
      </w:r>
      <w:r w:rsidR="005F1E16">
        <w:rPr>
          <w:rFonts w:hint="eastAsia"/>
        </w:rPr>
        <w:t>；</w:t>
      </w:r>
      <w:r w:rsidR="005F1E16">
        <w:rPr>
          <w:rFonts w:hint="eastAsia"/>
        </w:rPr>
        <w:t>具体功能</w:t>
      </w:r>
      <w:r>
        <w:rPr>
          <w:rFonts w:hint="eastAsia"/>
        </w:rPr>
        <w:t>如下图所示：</w:t>
      </w:r>
    </w:p>
    <w:p w14:paraId="70C3F9A5" w14:textId="0CE0888F" w:rsidR="00366CCF" w:rsidRDefault="00366CCF" w:rsidP="00BC3872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6876969" wp14:editId="7522D33C">
            <wp:extent cx="4029921" cy="36957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501"/>
                    <a:stretch/>
                  </pic:blipFill>
                  <pic:spPr bwMode="auto">
                    <a:xfrm>
                      <a:off x="0" y="0"/>
                      <a:ext cx="4056231" cy="371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B657D" w14:textId="07B1FB31" w:rsidR="006E70B0" w:rsidRPr="00AB18CE" w:rsidRDefault="006E70B0" w:rsidP="006E70B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登录界面</w:t>
      </w:r>
      <w:r w:rsidRPr="00F57CC9">
        <w:rPr>
          <w:rFonts w:hint="eastAsia"/>
          <w:sz w:val="21"/>
          <w:szCs w:val="21"/>
        </w:rPr>
        <w:t>各区域功能</w:t>
      </w:r>
    </w:p>
    <w:p w14:paraId="167FBCD0" w14:textId="57B4F6D6" w:rsidR="006E70B0" w:rsidRDefault="008350BD" w:rsidP="006E70B0">
      <w:pPr>
        <w:rPr>
          <w:rFonts w:hint="eastAsia"/>
          <w:sz w:val="21"/>
          <w:szCs w:val="21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E70B0">
        <w:rPr>
          <w:rFonts w:hint="eastAsia"/>
        </w:rPr>
        <w:t>注册</w:t>
      </w:r>
      <w:r w:rsidR="006E70B0">
        <w:rPr>
          <w:rFonts w:hint="eastAsia"/>
        </w:rPr>
        <w:t>界面各区域功能展示</w:t>
      </w:r>
    </w:p>
    <w:p w14:paraId="3D7B3441" w14:textId="3E0A6B35" w:rsidR="006E70B0" w:rsidRPr="00E94FA4" w:rsidRDefault="001E4D3D" w:rsidP="001E4D3D">
      <w:pPr>
        <w:ind w:firstLine="420"/>
        <w:jc w:val="left"/>
      </w:pPr>
      <w:r w:rsidRPr="00E94FA4">
        <w:rPr>
          <w:rFonts w:hint="eastAsia"/>
        </w:rPr>
        <w:t>注册界面有手机号，密码和地址</w:t>
      </w:r>
      <w:r>
        <w:rPr>
          <w:rFonts w:hint="eastAsia"/>
        </w:rPr>
        <w:t>三</w:t>
      </w:r>
      <w:r w:rsidRPr="00E94FA4">
        <w:rPr>
          <w:rFonts w:hint="eastAsia"/>
        </w:rPr>
        <w:t>项必填项以及注册按钮</w:t>
      </w:r>
      <w:r>
        <w:rPr>
          <w:rFonts w:hint="eastAsia"/>
        </w:rPr>
        <w:t>，</w:t>
      </w:r>
      <w:r>
        <w:rPr>
          <w:rFonts w:hint="eastAsia"/>
        </w:rPr>
        <w:t>对手机号核验后，完成注册或提示手机号已被注册。</w:t>
      </w:r>
      <w:r w:rsidR="006E70B0">
        <w:rPr>
          <w:rFonts w:hint="eastAsia"/>
        </w:rPr>
        <w:t>具体功能如下图所示：</w:t>
      </w:r>
    </w:p>
    <w:p w14:paraId="1CE37AD1" w14:textId="77777777" w:rsidR="006E70B0" w:rsidRPr="006E70B0" w:rsidRDefault="006E70B0" w:rsidP="006E70B0">
      <w:pPr>
        <w:rPr>
          <w:rFonts w:hint="eastAsia"/>
          <w:sz w:val="21"/>
          <w:szCs w:val="21"/>
        </w:rPr>
      </w:pPr>
    </w:p>
    <w:p w14:paraId="7C1D7E75" w14:textId="51C64323" w:rsidR="00892801" w:rsidRDefault="00892801" w:rsidP="006E70B0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DFC4C69" wp14:editId="1141D24E">
            <wp:extent cx="4572000" cy="4385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760"/>
                    <a:stretch/>
                  </pic:blipFill>
                  <pic:spPr bwMode="auto">
                    <a:xfrm>
                      <a:off x="0" y="0"/>
                      <a:ext cx="4586574" cy="43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379A2" w14:textId="63C55DFE" w:rsidR="00BC3872" w:rsidRPr="00AB18CE" w:rsidRDefault="00BC3872" w:rsidP="00BC387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1E4D3D">
        <w:rPr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登录注册界面</w:t>
      </w:r>
      <w:r w:rsidRPr="00F57CC9">
        <w:rPr>
          <w:rFonts w:hint="eastAsia"/>
          <w:sz w:val="21"/>
          <w:szCs w:val="21"/>
        </w:rPr>
        <w:t>各区域功能</w:t>
      </w:r>
    </w:p>
    <w:sectPr w:rsidR="00BC3872" w:rsidRPr="00AB18CE" w:rsidSect="00381A3C">
      <w:pgSz w:w="11906" w:h="16838"/>
      <w:pgMar w:top="1423" w:right="1083" w:bottom="1423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44DF1" w14:textId="77777777" w:rsidR="000E7165" w:rsidRDefault="000E7165" w:rsidP="00E24C0C">
      <w:r>
        <w:separator/>
      </w:r>
    </w:p>
  </w:endnote>
  <w:endnote w:type="continuationSeparator" w:id="0">
    <w:p w14:paraId="44C9DDB3" w14:textId="77777777" w:rsidR="000E7165" w:rsidRDefault="000E7165" w:rsidP="00E2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7FFEA" w14:textId="77777777" w:rsidR="000E7165" w:rsidRDefault="000E7165" w:rsidP="00E24C0C">
      <w:r>
        <w:separator/>
      </w:r>
    </w:p>
  </w:footnote>
  <w:footnote w:type="continuationSeparator" w:id="0">
    <w:p w14:paraId="5ACDBB42" w14:textId="77777777" w:rsidR="000E7165" w:rsidRDefault="000E7165" w:rsidP="00E24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8257A"/>
    <w:multiLevelType w:val="hybridMultilevel"/>
    <w:tmpl w:val="25CA29D6"/>
    <w:lvl w:ilvl="0" w:tplc="42BA2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02"/>
    <w:rsid w:val="000E185A"/>
    <w:rsid w:val="000E7165"/>
    <w:rsid w:val="001052A0"/>
    <w:rsid w:val="00156AEA"/>
    <w:rsid w:val="00176D56"/>
    <w:rsid w:val="001831FF"/>
    <w:rsid w:val="001E4D3D"/>
    <w:rsid w:val="0022311C"/>
    <w:rsid w:val="00295F18"/>
    <w:rsid w:val="002E0814"/>
    <w:rsid w:val="002E1B66"/>
    <w:rsid w:val="002F50A9"/>
    <w:rsid w:val="00354E97"/>
    <w:rsid w:val="0036570D"/>
    <w:rsid w:val="00366967"/>
    <w:rsid w:val="00366CCF"/>
    <w:rsid w:val="00381A3C"/>
    <w:rsid w:val="003B2958"/>
    <w:rsid w:val="003D1441"/>
    <w:rsid w:val="00482C16"/>
    <w:rsid w:val="004954F0"/>
    <w:rsid w:val="004E6056"/>
    <w:rsid w:val="004F7163"/>
    <w:rsid w:val="004F77B1"/>
    <w:rsid w:val="00542D8A"/>
    <w:rsid w:val="00570702"/>
    <w:rsid w:val="00574010"/>
    <w:rsid w:val="00575321"/>
    <w:rsid w:val="005E7C1E"/>
    <w:rsid w:val="005F1E16"/>
    <w:rsid w:val="00613CE4"/>
    <w:rsid w:val="006366A0"/>
    <w:rsid w:val="006E70B0"/>
    <w:rsid w:val="00740D34"/>
    <w:rsid w:val="007829A3"/>
    <w:rsid w:val="008350BD"/>
    <w:rsid w:val="00852988"/>
    <w:rsid w:val="00892801"/>
    <w:rsid w:val="008C73EE"/>
    <w:rsid w:val="008D27F5"/>
    <w:rsid w:val="008E667D"/>
    <w:rsid w:val="00941E39"/>
    <w:rsid w:val="00A85024"/>
    <w:rsid w:val="00A93361"/>
    <w:rsid w:val="00A94FCD"/>
    <w:rsid w:val="00AB18CE"/>
    <w:rsid w:val="00AF50BA"/>
    <w:rsid w:val="00B1389B"/>
    <w:rsid w:val="00B46132"/>
    <w:rsid w:val="00BC3872"/>
    <w:rsid w:val="00C15F44"/>
    <w:rsid w:val="00CA4A60"/>
    <w:rsid w:val="00CD0B4C"/>
    <w:rsid w:val="00D43E41"/>
    <w:rsid w:val="00D9063E"/>
    <w:rsid w:val="00E24C0C"/>
    <w:rsid w:val="00E57015"/>
    <w:rsid w:val="00E937A9"/>
    <w:rsid w:val="00E94FA4"/>
    <w:rsid w:val="00F0075F"/>
    <w:rsid w:val="00F24C25"/>
    <w:rsid w:val="00F4598D"/>
    <w:rsid w:val="00F57CC9"/>
    <w:rsid w:val="00FE560A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2CB5"/>
  <w15:chartTrackingRefBased/>
  <w15:docId w15:val="{D4737120-669D-405B-8F06-3AC786B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C0C"/>
    <w:rPr>
      <w:sz w:val="18"/>
      <w:szCs w:val="18"/>
    </w:rPr>
  </w:style>
  <w:style w:type="paragraph" w:styleId="a7">
    <w:name w:val="List Paragraph"/>
    <w:basedOn w:val="a"/>
    <w:uiPriority w:val="34"/>
    <w:qFormat/>
    <w:rsid w:val="00E93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</dc:creator>
  <cp:keywords/>
  <dc:description/>
  <cp:lastModifiedBy> </cp:lastModifiedBy>
  <cp:revision>12</cp:revision>
  <dcterms:created xsi:type="dcterms:W3CDTF">2020-11-07T08:06:00Z</dcterms:created>
  <dcterms:modified xsi:type="dcterms:W3CDTF">2020-11-10T09:57:00Z</dcterms:modified>
</cp:coreProperties>
</file>