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BA4" w:rsidRDefault="00831607">
      <w:pPr>
        <w:pStyle w:val="Padro"/>
        <w:spacing w:after="0" w:line="100" w:lineRule="atLeast"/>
      </w:pPr>
      <w:r>
        <w:rPr>
          <w:rFonts w:cs="Times New Roman"/>
          <w:b/>
          <w:bCs/>
        </w:rPr>
        <w:t xml:space="preserve">8. Testes e </w:t>
      </w:r>
      <w:proofErr w:type="gramStart"/>
      <w:r>
        <w:rPr>
          <w:rFonts w:cs="Times New Roman"/>
          <w:b/>
          <w:bCs/>
        </w:rPr>
        <w:t>Implementação</w:t>
      </w:r>
      <w:proofErr w:type="gramEnd"/>
    </w:p>
    <w:p w:rsidR="00E23BA4" w:rsidRDefault="00E23BA4">
      <w:pPr>
        <w:pStyle w:val="Padro"/>
        <w:spacing w:after="0" w:line="100" w:lineRule="atLeast"/>
      </w:pPr>
    </w:p>
    <w:p w:rsidR="00027B7C" w:rsidRDefault="00027B7C" w:rsidP="00027B7C">
      <w:pPr>
        <w:pStyle w:val="Padro"/>
        <w:spacing w:after="0" w:line="360" w:lineRule="atLeast"/>
        <w:ind w:firstLine="708"/>
        <w:jc w:val="both"/>
      </w:pPr>
      <w:r>
        <w:rPr>
          <w:rFonts w:cs="Times New Roman"/>
        </w:rPr>
        <w:t>Este capítulo aborda os itens que compõem a análise funcional do Sistema de Camisetas Personalizadas, assim como os requisitos específicos e os benefícios esperados com este sistema.</w:t>
      </w: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  <w:b/>
        </w:rPr>
        <w:t>8.1. Testes de Qualidade</w:t>
      </w: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</w:rPr>
        <w:t>(próximo semestre)</w:t>
      </w:r>
    </w:p>
    <w:p w:rsidR="00E23BA4" w:rsidRDefault="00E23BA4">
      <w:pPr>
        <w:pStyle w:val="Padro"/>
        <w:spacing w:after="0" w:line="100" w:lineRule="atLeast"/>
      </w:pP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  <w:b/>
        </w:rPr>
        <w:t>8.1.1. Requisito de Interface</w:t>
      </w: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</w:rPr>
        <w:t>(próximo semestre)</w:t>
      </w:r>
    </w:p>
    <w:p w:rsidR="00E23BA4" w:rsidRDefault="00E23BA4">
      <w:pPr>
        <w:pStyle w:val="Padro"/>
        <w:spacing w:after="0" w:line="100" w:lineRule="atLeast"/>
      </w:pP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  <w:b/>
        </w:rPr>
        <w:t>8.1.2. Roteiro de Teste</w:t>
      </w: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</w:rPr>
        <w:t>(próximo semestre)</w:t>
      </w:r>
    </w:p>
    <w:p w:rsidR="00E23BA4" w:rsidRDefault="00E23BA4">
      <w:pPr>
        <w:pStyle w:val="Padro"/>
        <w:spacing w:after="0" w:line="100" w:lineRule="atLeast"/>
      </w:pP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  <w:b/>
        </w:rPr>
        <w:t>8.1.3. Evidência de Teste</w:t>
      </w: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</w:rPr>
        <w:t>(próximo semestre)</w:t>
      </w:r>
    </w:p>
    <w:p w:rsidR="00E23BA4" w:rsidRDefault="00E23BA4">
      <w:pPr>
        <w:pStyle w:val="Padro"/>
        <w:spacing w:after="0" w:line="100" w:lineRule="atLeast"/>
      </w:pP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  <w:b/>
        </w:rPr>
        <w:t xml:space="preserve">8.2. Testes de </w:t>
      </w:r>
      <w:r>
        <w:rPr>
          <w:rFonts w:cs="Times New Roman"/>
          <w:b/>
        </w:rPr>
        <w:t>Stress</w:t>
      </w: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</w:rPr>
        <w:t>(próximo semestre)</w:t>
      </w:r>
    </w:p>
    <w:p w:rsidR="00E23BA4" w:rsidRDefault="00E23BA4">
      <w:pPr>
        <w:pStyle w:val="Padro"/>
        <w:spacing w:after="0" w:line="100" w:lineRule="atLeast"/>
      </w:pP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  <w:b/>
        </w:rPr>
        <w:t>8.3. Testes de Segurança</w:t>
      </w: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</w:rPr>
        <w:t>(próximo semestre)</w:t>
      </w:r>
    </w:p>
    <w:p w:rsidR="00E23BA4" w:rsidRDefault="00E23BA4">
      <w:pPr>
        <w:pStyle w:val="Padro"/>
        <w:spacing w:after="0" w:line="100" w:lineRule="atLeast"/>
      </w:pP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  <w:b/>
        </w:rPr>
        <w:t>8.4. Implantação</w:t>
      </w: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</w:rPr>
        <w:t>(próximo semestre)</w:t>
      </w:r>
    </w:p>
    <w:p w:rsidR="00E23BA4" w:rsidRDefault="00E23BA4">
      <w:pPr>
        <w:pStyle w:val="Padro"/>
        <w:spacing w:after="0" w:line="100" w:lineRule="atLeast"/>
      </w:pP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  <w:b/>
        </w:rPr>
        <w:t>8.4.1. Plano de Implantação</w:t>
      </w: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</w:rPr>
        <w:t>(próximo semestre)</w:t>
      </w:r>
    </w:p>
    <w:p w:rsidR="00E23BA4" w:rsidRDefault="00E23BA4">
      <w:pPr>
        <w:pStyle w:val="Padro"/>
        <w:spacing w:after="0" w:line="100" w:lineRule="atLeast"/>
      </w:pP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  <w:b/>
        </w:rPr>
        <w:t>8.4.2. Manual de Implantação</w:t>
      </w:r>
    </w:p>
    <w:p w:rsidR="00E23BA4" w:rsidRDefault="00E23BA4">
      <w:pPr>
        <w:pStyle w:val="Padro"/>
        <w:spacing w:after="0" w:line="100" w:lineRule="atLeast"/>
      </w:pPr>
    </w:p>
    <w:p w:rsidR="00E23BA4" w:rsidRDefault="00831607">
      <w:pPr>
        <w:pStyle w:val="Padro"/>
        <w:spacing w:after="0" w:line="100" w:lineRule="atLeast"/>
      </w:pPr>
      <w:r>
        <w:rPr>
          <w:rFonts w:cs="Times New Roman"/>
        </w:rPr>
        <w:t>(próximo semestre)</w:t>
      </w:r>
    </w:p>
    <w:p w:rsidR="00E23BA4" w:rsidRDefault="00E23BA4">
      <w:pPr>
        <w:pStyle w:val="Padro"/>
        <w:spacing w:after="0" w:line="100" w:lineRule="atLeast"/>
      </w:pPr>
    </w:p>
    <w:p w:rsidR="00E23BA4" w:rsidRDefault="00E23BA4">
      <w:pPr>
        <w:pStyle w:val="Padro"/>
        <w:spacing w:after="0" w:line="100" w:lineRule="atLeast"/>
      </w:pPr>
    </w:p>
    <w:p w:rsidR="00E23BA4" w:rsidRDefault="00E23BA4">
      <w:pPr>
        <w:pStyle w:val="Padro"/>
      </w:pPr>
    </w:p>
    <w:sectPr w:rsidR="00E23BA4" w:rsidSect="00E23BA4">
      <w:pgSz w:w="11906" w:h="16838"/>
      <w:pgMar w:top="1699" w:right="1138" w:bottom="1138" w:left="1699" w:header="720" w:footer="72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08"/>
  <w:hyphenationZone w:val="425"/>
  <w:characterSpacingControl w:val="doNotCompress"/>
  <w:compat>
    <w:useFELayout/>
  </w:compat>
  <w:rsids>
    <w:rsidRoot w:val="00E23BA4"/>
    <w:rsid w:val="00027B7C"/>
    <w:rsid w:val="00831607"/>
    <w:rsid w:val="00E2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Padro"/>
    <w:next w:val="Corpodetexto"/>
    <w:rsid w:val="00E23BA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E23BA4"/>
    <w:pPr>
      <w:tabs>
        <w:tab w:val="left" w:pos="720"/>
      </w:tabs>
      <w:suppressAutoHyphens/>
    </w:pPr>
    <w:rPr>
      <w:rFonts w:ascii="Times New Roman" w:eastAsia="Lucida Sans Unicode" w:hAnsi="Times New Roman" w:cs="Mangal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E23BA4"/>
    <w:rPr>
      <w:rFonts w:ascii="Cambria" w:hAnsi="Cambria"/>
      <w:b/>
      <w:bCs/>
      <w:color w:val="365F91"/>
      <w:sz w:val="28"/>
      <w:szCs w:val="28"/>
      <w:lang w:val="pt-BR"/>
    </w:rPr>
  </w:style>
  <w:style w:type="paragraph" w:styleId="Ttulo">
    <w:name w:val="Title"/>
    <w:basedOn w:val="Padro"/>
    <w:next w:val="Corpodetexto"/>
    <w:rsid w:val="00E23BA4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Padro"/>
    <w:rsid w:val="00E23BA4"/>
    <w:pPr>
      <w:spacing w:after="120"/>
    </w:pPr>
  </w:style>
  <w:style w:type="paragraph" w:styleId="Lista">
    <w:name w:val="List"/>
    <w:basedOn w:val="Corpodetexto"/>
    <w:rsid w:val="00E23BA4"/>
  </w:style>
  <w:style w:type="paragraph" w:styleId="Legenda">
    <w:name w:val="caption"/>
    <w:basedOn w:val="Padro"/>
    <w:rsid w:val="00E23BA4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E23BA4"/>
    <w:pPr>
      <w:suppressLineNumbers/>
    </w:pPr>
  </w:style>
  <w:style w:type="paragraph" w:styleId="PargrafodaLista">
    <w:name w:val="List Paragraph"/>
    <w:basedOn w:val="Padro"/>
    <w:rsid w:val="00E23BA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31</cp:revision>
  <dcterms:created xsi:type="dcterms:W3CDTF">2010-09-07T16:25:00Z</dcterms:created>
  <dcterms:modified xsi:type="dcterms:W3CDTF">2011-10-26T17:59:00Z</dcterms:modified>
</cp:coreProperties>
</file>