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Pr="00364810" w:rsidRDefault="00051568" w:rsidP="00364810">
      <w:pPr>
        <w:jc w:val="center"/>
        <w:rPr>
          <w:sz w:val="48"/>
          <w:szCs w:val="48"/>
        </w:rPr>
      </w:pPr>
      <w:r w:rsidRPr="00364810">
        <w:rPr>
          <w:sz w:val="48"/>
          <w:szCs w:val="48"/>
        </w:rPr>
        <w:t>Apêndice</w:t>
      </w:r>
      <w:r>
        <w:rPr>
          <w:sz w:val="48"/>
          <w:szCs w:val="48"/>
        </w:rPr>
        <w:t xml:space="preserve"> </w:t>
      </w:r>
      <w:r w:rsidR="00EF5896">
        <w:rPr>
          <w:sz w:val="48"/>
          <w:szCs w:val="48"/>
        </w:rPr>
        <w:t>G</w:t>
      </w:r>
    </w:p>
    <w:p w:rsidR="003A608E" w:rsidRDefault="00EF5896" w:rsidP="002062AE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Modelo Entidade Relacionamento </w:t>
      </w:r>
      <w:r w:rsidR="003A608E">
        <w:rPr>
          <w:sz w:val="48"/>
          <w:szCs w:val="48"/>
        </w:rPr>
        <w:t>–</w:t>
      </w:r>
      <w:r>
        <w:rPr>
          <w:sz w:val="48"/>
          <w:szCs w:val="48"/>
        </w:rPr>
        <w:t xml:space="preserve"> Conceitual</w:t>
      </w:r>
    </w:p>
    <w:p w:rsidR="003A608E" w:rsidRDefault="003A608E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3A608E" w:rsidRPr="000C2945" w:rsidRDefault="003A608E" w:rsidP="003A608E">
      <w:pPr>
        <w:pStyle w:val="Ttulo"/>
        <w:rPr>
          <w:rFonts w:ascii="Times New Roman" w:hAnsi="Times New Roman"/>
        </w:rPr>
      </w:pPr>
      <w:bookmarkStart w:id="0" w:name="_Toc423410238"/>
      <w:bookmarkStart w:id="1" w:name="_Toc425054504"/>
      <w:r w:rsidRPr="000C2945">
        <w:rPr>
          <w:rFonts w:ascii="Times New Roman" w:hAnsi="Times New Roman"/>
        </w:rPr>
        <w:lastRenderedPageBreak/>
        <w:t>Modelo de Dados – Conceitual</w:t>
      </w:r>
    </w:p>
    <w:p w:rsidR="003A608E" w:rsidRPr="000C2945" w:rsidRDefault="003A608E" w:rsidP="003A608E">
      <w:pPr>
        <w:jc w:val="center"/>
      </w:pPr>
    </w:p>
    <w:bookmarkEnd w:id="0"/>
    <w:bookmarkEnd w:id="1"/>
    <w:p w:rsidR="003A608E" w:rsidRPr="000C2945" w:rsidRDefault="003A608E" w:rsidP="003A608E">
      <w:pPr>
        <w:jc w:val="center"/>
      </w:pPr>
    </w:p>
    <w:p w:rsidR="003A608E" w:rsidRPr="000C2945" w:rsidRDefault="00B20BAD" w:rsidP="003A608E">
      <w:pPr>
        <w:jc w:val="center"/>
      </w:pPr>
      <w:r>
        <w:rPr>
          <w:b/>
          <w:noProof/>
        </w:rPr>
        <w:t xml:space="preserve"> </w:t>
      </w:r>
      <w:r w:rsidR="003A608E">
        <w:rPr>
          <w:b/>
          <w:noProof/>
        </w:rPr>
        <w:drawing>
          <wp:inline distT="0" distB="0" distL="0" distR="0">
            <wp:extent cx="6191250" cy="7562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56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10" w:rsidRDefault="00364810"/>
    <w:sectPr w:rsidR="00364810" w:rsidSect="003A60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4810"/>
    <w:rsid w:val="00051568"/>
    <w:rsid w:val="002062AE"/>
    <w:rsid w:val="0025588E"/>
    <w:rsid w:val="00270700"/>
    <w:rsid w:val="00364810"/>
    <w:rsid w:val="003803DC"/>
    <w:rsid w:val="003A608E"/>
    <w:rsid w:val="005E11A0"/>
    <w:rsid w:val="008A29E7"/>
    <w:rsid w:val="00B20BAD"/>
    <w:rsid w:val="00B46C37"/>
    <w:rsid w:val="00EB5C53"/>
    <w:rsid w:val="00EF5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3A608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3A608E"/>
    <w:rPr>
      <w:rFonts w:ascii="Arial" w:eastAsia="Times New Roman" w:hAnsi="Arial" w:cs="Times New Roman"/>
      <w:b/>
      <w:sz w:val="3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C2302-C791-4C33-A9D9-58449BBC5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73762385149</cp:lastModifiedBy>
  <cp:revision>4</cp:revision>
  <cp:lastPrinted>2010-11-19T14:19:00Z</cp:lastPrinted>
  <dcterms:created xsi:type="dcterms:W3CDTF">2010-11-19T14:14:00Z</dcterms:created>
  <dcterms:modified xsi:type="dcterms:W3CDTF">2010-11-19T14:23:00Z</dcterms:modified>
</cp:coreProperties>
</file>