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EFD" w:rsidRDefault="008C6EFD" w:rsidP="008C6EFD">
      <w:pPr>
        <w:pStyle w:val="Default"/>
        <w:rPr>
          <w:rFonts w:ascii="Times New Roman" w:hAnsi="Times New Roman" w:cs="Times New Roman"/>
          <w:b/>
        </w:rPr>
      </w:pPr>
      <w:r w:rsidRPr="00CB1A76">
        <w:rPr>
          <w:rFonts w:ascii="Times New Roman" w:hAnsi="Times New Roman" w:cs="Times New Roman"/>
          <w:b/>
        </w:rPr>
        <w:t xml:space="preserve">6. ARQUITETURA COMPUTACIONAL E CUSTO </w:t>
      </w:r>
    </w:p>
    <w:p w:rsidR="00CB1A76" w:rsidRDefault="00CB1A76" w:rsidP="008C6EFD">
      <w:pPr>
        <w:pStyle w:val="Default"/>
        <w:rPr>
          <w:rFonts w:ascii="Times New Roman" w:hAnsi="Times New Roman" w:cs="Times New Roman"/>
          <w:b/>
        </w:rPr>
      </w:pPr>
    </w:p>
    <w:p w:rsidR="008A6A57" w:rsidRPr="008A6A57" w:rsidRDefault="008A6A57" w:rsidP="008A6A57">
      <w:pPr>
        <w:rPr>
          <w:rFonts w:ascii="Times New Roman" w:hAnsi="Times New Roman" w:cs="Times New Roman"/>
          <w:sz w:val="24"/>
          <w:szCs w:val="24"/>
        </w:rPr>
      </w:pPr>
      <w:r w:rsidRPr="008A6A57">
        <w:rPr>
          <w:rFonts w:ascii="Times New Roman" w:hAnsi="Times New Roman" w:cs="Times New Roman"/>
          <w:sz w:val="24"/>
          <w:szCs w:val="24"/>
        </w:rPr>
        <w:t>(próximo semestre)</w:t>
      </w:r>
    </w:p>
    <w:p w:rsidR="00CB1A76" w:rsidRPr="00CB1A76" w:rsidRDefault="00CB1A76" w:rsidP="008C6EFD">
      <w:pPr>
        <w:pStyle w:val="Default"/>
        <w:rPr>
          <w:rFonts w:ascii="Times New Roman" w:hAnsi="Times New Roman" w:cs="Times New Roman"/>
          <w:b/>
        </w:rPr>
      </w:pPr>
    </w:p>
    <w:p w:rsidR="008C6EFD" w:rsidRDefault="008C6EFD" w:rsidP="008C6EFD">
      <w:pPr>
        <w:pStyle w:val="Default"/>
        <w:rPr>
          <w:rFonts w:ascii="Times New Roman" w:hAnsi="Times New Roman" w:cs="Times New Roman"/>
          <w:b/>
        </w:rPr>
      </w:pPr>
      <w:r w:rsidRPr="00CB1A76">
        <w:rPr>
          <w:rFonts w:ascii="Times New Roman" w:hAnsi="Times New Roman" w:cs="Times New Roman"/>
          <w:b/>
        </w:rPr>
        <w:t>6.1</w:t>
      </w:r>
      <w:r w:rsidR="00CB1A76">
        <w:rPr>
          <w:rFonts w:ascii="Times New Roman" w:hAnsi="Times New Roman" w:cs="Times New Roman"/>
          <w:b/>
        </w:rPr>
        <w:t>.</w:t>
      </w:r>
      <w:r w:rsidRPr="00CB1A76">
        <w:rPr>
          <w:rFonts w:ascii="Times New Roman" w:hAnsi="Times New Roman" w:cs="Times New Roman"/>
          <w:b/>
        </w:rPr>
        <w:t xml:space="preserve"> Diagrama de execução e/ou componentes (Cliente/Servidor; 3 Camadas; ...) </w:t>
      </w:r>
    </w:p>
    <w:p w:rsidR="00CB1A76" w:rsidRDefault="00CB1A76" w:rsidP="008C6EFD">
      <w:pPr>
        <w:pStyle w:val="Default"/>
        <w:rPr>
          <w:rFonts w:ascii="Times New Roman" w:hAnsi="Times New Roman" w:cs="Times New Roman"/>
          <w:b/>
        </w:rPr>
      </w:pPr>
    </w:p>
    <w:p w:rsidR="008A6A57" w:rsidRPr="008A6A57" w:rsidRDefault="008A6A57" w:rsidP="008A6A57">
      <w:pPr>
        <w:rPr>
          <w:rFonts w:ascii="Times New Roman" w:hAnsi="Times New Roman" w:cs="Times New Roman"/>
          <w:sz w:val="24"/>
          <w:szCs w:val="24"/>
        </w:rPr>
      </w:pPr>
      <w:r w:rsidRPr="008A6A57">
        <w:rPr>
          <w:rFonts w:ascii="Times New Roman" w:hAnsi="Times New Roman" w:cs="Times New Roman"/>
          <w:sz w:val="24"/>
          <w:szCs w:val="24"/>
        </w:rPr>
        <w:t>(próximo semestre)</w:t>
      </w:r>
    </w:p>
    <w:p w:rsidR="008A6A57" w:rsidRPr="00CB1A76" w:rsidRDefault="008A6A57" w:rsidP="008C6EFD">
      <w:pPr>
        <w:pStyle w:val="Default"/>
        <w:rPr>
          <w:rFonts w:ascii="Times New Roman" w:hAnsi="Times New Roman" w:cs="Times New Roman"/>
          <w:b/>
        </w:rPr>
      </w:pPr>
    </w:p>
    <w:p w:rsidR="008C6EFD" w:rsidRDefault="008C6EFD" w:rsidP="008C6EFD">
      <w:pPr>
        <w:pStyle w:val="Default"/>
        <w:rPr>
          <w:rFonts w:ascii="Times New Roman" w:hAnsi="Times New Roman" w:cs="Times New Roman"/>
          <w:b/>
        </w:rPr>
      </w:pPr>
      <w:r w:rsidRPr="00CB1A76">
        <w:rPr>
          <w:rFonts w:ascii="Times New Roman" w:hAnsi="Times New Roman" w:cs="Times New Roman"/>
          <w:b/>
        </w:rPr>
        <w:t>6.2</w:t>
      </w:r>
      <w:r w:rsidR="00CB1A76">
        <w:rPr>
          <w:rFonts w:ascii="Times New Roman" w:hAnsi="Times New Roman" w:cs="Times New Roman"/>
          <w:b/>
        </w:rPr>
        <w:t>.</w:t>
      </w:r>
      <w:r w:rsidRPr="00CB1A76">
        <w:rPr>
          <w:rFonts w:ascii="Times New Roman" w:hAnsi="Times New Roman" w:cs="Times New Roman"/>
          <w:b/>
        </w:rPr>
        <w:t xml:space="preserve"> Formas de armazenamento e disponibilização dos dados </w:t>
      </w:r>
    </w:p>
    <w:p w:rsidR="00CB1A76" w:rsidRDefault="00CB1A76" w:rsidP="008C6EFD">
      <w:pPr>
        <w:pStyle w:val="Default"/>
        <w:rPr>
          <w:rFonts w:ascii="Times New Roman" w:hAnsi="Times New Roman" w:cs="Times New Roman"/>
          <w:b/>
        </w:rPr>
      </w:pPr>
    </w:p>
    <w:p w:rsidR="008A6A57" w:rsidRPr="008A6A57" w:rsidRDefault="008A6A57" w:rsidP="008A6A57">
      <w:pPr>
        <w:rPr>
          <w:rFonts w:ascii="Times New Roman" w:hAnsi="Times New Roman" w:cs="Times New Roman"/>
          <w:sz w:val="24"/>
          <w:szCs w:val="24"/>
        </w:rPr>
      </w:pPr>
      <w:r w:rsidRPr="008A6A57">
        <w:rPr>
          <w:rFonts w:ascii="Times New Roman" w:hAnsi="Times New Roman" w:cs="Times New Roman"/>
          <w:sz w:val="24"/>
          <w:szCs w:val="24"/>
        </w:rPr>
        <w:t>(próximo semestre)</w:t>
      </w:r>
    </w:p>
    <w:p w:rsidR="008A6A57" w:rsidRPr="00CB1A76" w:rsidRDefault="008A6A57" w:rsidP="008C6EFD">
      <w:pPr>
        <w:pStyle w:val="Default"/>
        <w:rPr>
          <w:rFonts w:ascii="Times New Roman" w:hAnsi="Times New Roman" w:cs="Times New Roman"/>
          <w:b/>
        </w:rPr>
      </w:pPr>
    </w:p>
    <w:p w:rsidR="008C6EFD" w:rsidRDefault="008C6EFD" w:rsidP="008C6EFD">
      <w:pPr>
        <w:pStyle w:val="Default"/>
        <w:rPr>
          <w:rFonts w:ascii="Times New Roman" w:hAnsi="Times New Roman" w:cs="Times New Roman"/>
          <w:b/>
        </w:rPr>
      </w:pPr>
      <w:r w:rsidRPr="00CB1A76">
        <w:rPr>
          <w:rFonts w:ascii="Times New Roman" w:hAnsi="Times New Roman" w:cs="Times New Roman"/>
          <w:b/>
        </w:rPr>
        <w:t>6.3</w:t>
      </w:r>
      <w:r w:rsidR="00CB1A76">
        <w:rPr>
          <w:rFonts w:ascii="Times New Roman" w:hAnsi="Times New Roman" w:cs="Times New Roman"/>
          <w:b/>
        </w:rPr>
        <w:t>.</w:t>
      </w:r>
      <w:r w:rsidRPr="00CB1A76">
        <w:rPr>
          <w:rFonts w:ascii="Times New Roman" w:hAnsi="Times New Roman" w:cs="Times New Roman"/>
          <w:b/>
        </w:rPr>
        <w:t xml:space="preserve"> Diagrama da Rede </w:t>
      </w:r>
    </w:p>
    <w:p w:rsidR="00CB1A76" w:rsidRDefault="00CB1A76" w:rsidP="008C6EFD">
      <w:pPr>
        <w:pStyle w:val="Default"/>
        <w:rPr>
          <w:rFonts w:ascii="Times New Roman" w:hAnsi="Times New Roman" w:cs="Times New Roman"/>
          <w:b/>
        </w:rPr>
      </w:pPr>
    </w:p>
    <w:p w:rsidR="008A6A57" w:rsidRPr="008A6A57" w:rsidRDefault="008A6A57" w:rsidP="008A6A57">
      <w:pPr>
        <w:rPr>
          <w:rFonts w:ascii="Times New Roman" w:hAnsi="Times New Roman" w:cs="Times New Roman"/>
          <w:sz w:val="24"/>
          <w:szCs w:val="24"/>
        </w:rPr>
      </w:pPr>
      <w:r w:rsidRPr="008A6A57">
        <w:rPr>
          <w:rFonts w:ascii="Times New Roman" w:hAnsi="Times New Roman" w:cs="Times New Roman"/>
          <w:sz w:val="24"/>
          <w:szCs w:val="24"/>
        </w:rPr>
        <w:t>(próximo semestre)</w:t>
      </w:r>
    </w:p>
    <w:p w:rsidR="008A6A57" w:rsidRPr="00CB1A76" w:rsidRDefault="008A6A57" w:rsidP="008C6EFD">
      <w:pPr>
        <w:pStyle w:val="Default"/>
        <w:rPr>
          <w:rFonts w:ascii="Times New Roman" w:hAnsi="Times New Roman" w:cs="Times New Roman"/>
          <w:b/>
        </w:rPr>
      </w:pPr>
    </w:p>
    <w:p w:rsidR="008C6EFD" w:rsidRDefault="008C6EFD" w:rsidP="008C6EFD">
      <w:pPr>
        <w:pStyle w:val="Default"/>
        <w:rPr>
          <w:rFonts w:ascii="Times New Roman" w:hAnsi="Times New Roman" w:cs="Times New Roman"/>
          <w:b/>
        </w:rPr>
      </w:pPr>
      <w:r w:rsidRPr="00CB1A76">
        <w:rPr>
          <w:rFonts w:ascii="Times New Roman" w:hAnsi="Times New Roman" w:cs="Times New Roman"/>
          <w:b/>
        </w:rPr>
        <w:t>6.4</w:t>
      </w:r>
      <w:r w:rsidR="00CB1A76">
        <w:rPr>
          <w:rFonts w:ascii="Times New Roman" w:hAnsi="Times New Roman" w:cs="Times New Roman"/>
          <w:b/>
        </w:rPr>
        <w:t>.</w:t>
      </w:r>
      <w:r w:rsidRPr="00CB1A76">
        <w:rPr>
          <w:rFonts w:ascii="Times New Roman" w:hAnsi="Times New Roman" w:cs="Times New Roman"/>
          <w:b/>
        </w:rPr>
        <w:t xml:space="preserve"> Softwares Básicos e de Apoio Utilizados </w:t>
      </w:r>
    </w:p>
    <w:p w:rsidR="00CB1A76" w:rsidRDefault="00CB1A76" w:rsidP="008C6EFD">
      <w:pPr>
        <w:pStyle w:val="Default"/>
        <w:rPr>
          <w:rFonts w:ascii="Times New Roman" w:hAnsi="Times New Roman" w:cs="Times New Roman"/>
          <w:b/>
        </w:rPr>
      </w:pPr>
    </w:p>
    <w:p w:rsidR="008A6A57" w:rsidRPr="008A6A57" w:rsidRDefault="008A6A57" w:rsidP="008A6A57">
      <w:pPr>
        <w:rPr>
          <w:rFonts w:ascii="Times New Roman" w:hAnsi="Times New Roman" w:cs="Times New Roman"/>
          <w:sz w:val="24"/>
          <w:szCs w:val="24"/>
        </w:rPr>
      </w:pPr>
      <w:r w:rsidRPr="008A6A57">
        <w:rPr>
          <w:rFonts w:ascii="Times New Roman" w:hAnsi="Times New Roman" w:cs="Times New Roman"/>
          <w:sz w:val="24"/>
          <w:szCs w:val="24"/>
        </w:rPr>
        <w:t>(próximo semestre)</w:t>
      </w:r>
    </w:p>
    <w:p w:rsidR="008A6A57" w:rsidRPr="00CB1A76" w:rsidRDefault="008A6A57" w:rsidP="008C6EFD">
      <w:pPr>
        <w:pStyle w:val="Default"/>
        <w:rPr>
          <w:rFonts w:ascii="Times New Roman" w:hAnsi="Times New Roman" w:cs="Times New Roman"/>
          <w:b/>
        </w:rPr>
      </w:pPr>
    </w:p>
    <w:p w:rsidR="008C6EFD" w:rsidRDefault="008C6EFD" w:rsidP="008C6EFD">
      <w:pPr>
        <w:pStyle w:val="Default"/>
        <w:rPr>
          <w:rFonts w:ascii="Times New Roman" w:hAnsi="Times New Roman" w:cs="Times New Roman"/>
          <w:b/>
        </w:rPr>
      </w:pPr>
      <w:r w:rsidRPr="00CB1A76">
        <w:rPr>
          <w:rFonts w:ascii="Times New Roman" w:hAnsi="Times New Roman" w:cs="Times New Roman"/>
          <w:b/>
        </w:rPr>
        <w:t>6.5</w:t>
      </w:r>
      <w:r w:rsidR="00CB1A76">
        <w:rPr>
          <w:rFonts w:ascii="Times New Roman" w:hAnsi="Times New Roman" w:cs="Times New Roman"/>
          <w:b/>
        </w:rPr>
        <w:t>.</w:t>
      </w:r>
      <w:r w:rsidRPr="00CB1A76">
        <w:rPr>
          <w:rFonts w:ascii="Times New Roman" w:hAnsi="Times New Roman" w:cs="Times New Roman"/>
          <w:b/>
        </w:rPr>
        <w:t xml:space="preserve"> Detalhamento dos hardwares necessários </w:t>
      </w:r>
    </w:p>
    <w:p w:rsidR="00CB1A76" w:rsidRDefault="00CB1A76" w:rsidP="008C6EFD">
      <w:pPr>
        <w:pStyle w:val="Default"/>
        <w:rPr>
          <w:rFonts w:ascii="Times New Roman" w:hAnsi="Times New Roman" w:cs="Times New Roman"/>
          <w:b/>
        </w:rPr>
      </w:pPr>
    </w:p>
    <w:p w:rsidR="008A6A57" w:rsidRPr="008A6A57" w:rsidRDefault="008A6A57" w:rsidP="008A6A57">
      <w:pPr>
        <w:rPr>
          <w:rFonts w:ascii="Times New Roman" w:hAnsi="Times New Roman" w:cs="Times New Roman"/>
          <w:sz w:val="24"/>
          <w:szCs w:val="24"/>
        </w:rPr>
      </w:pPr>
      <w:r w:rsidRPr="008A6A57">
        <w:rPr>
          <w:rFonts w:ascii="Times New Roman" w:hAnsi="Times New Roman" w:cs="Times New Roman"/>
          <w:sz w:val="24"/>
          <w:szCs w:val="24"/>
        </w:rPr>
        <w:t>(próximo semestre)</w:t>
      </w:r>
    </w:p>
    <w:p w:rsidR="008A6A57" w:rsidRPr="00CB1A76" w:rsidRDefault="008A6A57" w:rsidP="008C6EFD">
      <w:pPr>
        <w:pStyle w:val="Default"/>
        <w:rPr>
          <w:rFonts w:ascii="Times New Roman" w:hAnsi="Times New Roman" w:cs="Times New Roman"/>
          <w:b/>
        </w:rPr>
      </w:pPr>
    </w:p>
    <w:p w:rsidR="006F51D4" w:rsidRDefault="008C6EFD" w:rsidP="008C6EFD">
      <w:pPr>
        <w:rPr>
          <w:rFonts w:ascii="Times New Roman" w:hAnsi="Times New Roman" w:cs="Times New Roman"/>
          <w:b/>
          <w:sz w:val="24"/>
          <w:szCs w:val="24"/>
        </w:rPr>
      </w:pPr>
      <w:r w:rsidRPr="00CB1A76">
        <w:rPr>
          <w:rFonts w:ascii="Times New Roman" w:hAnsi="Times New Roman" w:cs="Times New Roman"/>
          <w:b/>
          <w:sz w:val="24"/>
          <w:szCs w:val="24"/>
        </w:rPr>
        <w:t>6.6</w:t>
      </w:r>
      <w:r w:rsidR="00CB1A76">
        <w:rPr>
          <w:rFonts w:ascii="Times New Roman" w:hAnsi="Times New Roman" w:cs="Times New Roman"/>
          <w:b/>
          <w:sz w:val="24"/>
          <w:szCs w:val="24"/>
        </w:rPr>
        <w:t>.</w:t>
      </w:r>
      <w:r w:rsidRPr="00CB1A76">
        <w:rPr>
          <w:rFonts w:ascii="Times New Roman" w:hAnsi="Times New Roman" w:cs="Times New Roman"/>
          <w:b/>
          <w:sz w:val="24"/>
          <w:szCs w:val="24"/>
        </w:rPr>
        <w:t xml:space="preserve"> Detalhamento de Custo</w:t>
      </w:r>
    </w:p>
    <w:p w:rsidR="00CB1A76" w:rsidRDefault="00CB1A76" w:rsidP="008C6EFD">
      <w:pPr>
        <w:rPr>
          <w:rFonts w:ascii="Times New Roman" w:hAnsi="Times New Roman" w:cs="Times New Roman"/>
          <w:b/>
          <w:sz w:val="24"/>
          <w:szCs w:val="24"/>
        </w:rPr>
      </w:pPr>
    </w:p>
    <w:sectPr w:rsidR="00CB1A76" w:rsidSect="00BD2742">
      <w:pgSz w:w="11909" w:h="16834" w:code="9"/>
      <w:pgMar w:top="1699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260BC"/>
    <w:multiLevelType w:val="multilevel"/>
    <w:tmpl w:val="9618C1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304AF"/>
    <w:rsid w:val="000024BC"/>
    <w:rsid w:val="000304AF"/>
    <w:rsid w:val="00034F6A"/>
    <w:rsid w:val="000A1898"/>
    <w:rsid w:val="000A22A9"/>
    <w:rsid w:val="000B651D"/>
    <w:rsid w:val="000E75D4"/>
    <w:rsid w:val="00111F47"/>
    <w:rsid w:val="0013073C"/>
    <w:rsid w:val="001C27AF"/>
    <w:rsid w:val="001C54A6"/>
    <w:rsid w:val="001E7EA6"/>
    <w:rsid w:val="0025280D"/>
    <w:rsid w:val="002A04A7"/>
    <w:rsid w:val="002B202C"/>
    <w:rsid w:val="003009A0"/>
    <w:rsid w:val="00364653"/>
    <w:rsid w:val="00374C80"/>
    <w:rsid w:val="0042572B"/>
    <w:rsid w:val="0048180F"/>
    <w:rsid w:val="004A48AA"/>
    <w:rsid w:val="004C5475"/>
    <w:rsid w:val="00547F2F"/>
    <w:rsid w:val="005E5650"/>
    <w:rsid w:val="00614392"/>
    <w:rsid w:val="00626E7F"/>
    <w:rsid w:val="0063305A"/>
    <w:rsid w:val="006F51D4"/>
    <w:rsid w:val="006F6829"/>
    <w:rsid w:val="00741359"/>
    <w:rsid w:val="0074719E"/>
    <w:rsid w:val="00764A45"/>
    <w:rsid w:val="00864C2C"/>
    <w:rsid w:val="00875B42"/>
    <w:rsid w:val="008A6A57"/>
    <w:rsid w:val="008C6EFD"/>
    <w:rsid w:val="00903049"/>
    <w:rsid w:val="00910587"/>
    <w:rsid w:val="0092245F"/>
    <w:rsid w:val="00923169"/>
    <w:rsid w:val="009E723B"/>
    <w:rsid w:val="00A06714"/>
    <w:rsid w:val="00A208B2"/>
    <w:rsid w:val="00A94CDD"/>
    <w:rsid w:val="00AB5A59"/>
    <w:rsid w:val="00BD2742"/>
    <w:rsid w:val="00BF0C3E"/>
    <w:rsid w:val="00C420A5"/>
    <w:rsid w:val="00C46934"/>
    <w:rsid w:val="00C73C8C"/>
    <w:rsid w:val="00CB1A76"/>
    <w:rsid w:val="00CC031D"/>
    <w:rsid w:val="00CD7A80"/>
    <w:rsid w:val="00D103E2"/>
    <w:rsid w:val="00DB0061"/>
    <w:rsid w:val="00FC2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4BC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C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1C54A6"/>
    <w:pPr>
      <w:ind w:left="720"/>
      <w:contextualSpacing/>
    </w:pPr>
  </w:style>
  <w:style w:type="paragraph" w:customStyle="1" w:styleId="Default">
    <w:name w:val="Default"/>
    <w:rsid w:val="008C6E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1C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1C54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CC912-5F09-470F-B1CD-DF54891C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73762385149</cp:lastModifiedBy>
  <cp:revision>29</cp:revision>
  <dcterms:created xsi:type="dcterms:W3CDTF">2010-09-07T16:25:00Z</dcterms:created>
  <dcterms:modified xsi:type="dcterms:W3CDTF">2010-11-19T19:20:00Z</dcterms:modified>
</cp:coreProperties>
</file>