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7D3B4" w14:textId="494324CB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C</w:t>
      </w:r>
      <w:r w:rsidRPr="00AF2981">
        <w:rPr>
          <w:rFonts w:ascii="Times New Roman" w:hAnsi="Times New Roman" w:cs="Times New Roman"/>
          <w:sz w:val="24"/>
          <w:szCs w:val="24"/>
        </w:rPr>
        <w:t>hess</w:t>
      </w:r>
      <w:r w:rsidR="00943E05">
        <w:rPr>
          <w:rFonts w:ascii="Times New Roman" w:hAnsi="Times New Roman" w:cs="Times New Roman"/>
          <w:sz w:val="24"/>
          <w:szCs w:val="24"/>
        </w:rPr>
        <w:t>board:</w:t>
      </w:r>
    </w:p>
    <w:p w14:paraId="4CA52208" w14:textId="2FE76C52" w:rsidR="00D35F7E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T</w:t>
      </w:r>
      <w:r w:rsidRPr="00AF2981">
        <w:rPr>
          <w:rFonts w:ascii="Times New Roman" w:hAnsi="Times New Roman" w:cs="Times New Roman"/>
          <w:sz w:val="24"/>
          <w:szCs w:val="24"/>
        </w:rPr>
        <w:t>here are 64 squares</w:t>
      </w:r>
      <w:r w:rsidRPr="00AF2981">
        <w:rPr>
          <w:rFonts w:ascii="Times New Roman" w:hAnsi="Times New Roman" w:cs="Times New Roman"/>
          <w:sz w:val="24"/>
          <w:szCs w:val="24"/>
        </w:rPr>
        <w:t>.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Pr="00AF2981">
        <w:rPr>
          <w:rFonts w:ascii="Times New Roman" w:hAnsi="Times New Roman" w:cs="Times New Roman"/>
          <w:sz w:val="24"/>
          <w:szCs w:val="24"/>
        </w:rPr>
        <w:t>E</w:t>
      </w:r>
      <w:r w:rsidRPr="00AF2981">
        <w:rPr>
          <w:rFonts w:ascii="Times New Roman" w:hAnsi="Times New Roman" w:cs="Times New Roman"/>
          <w:sz w:val="24"/>
          <w:szCs w:val="24"/>
        </w:rPr>
        <w:t>ach squ</w:t>
      </w:r>
      <w:r w:rsidRPr="00AF2981">
        <w:rPr>
          <w:rFonts w:ascii="Times New Roman" w:hAnsi="Times New Roman" w:cs="Times New Roman"/>
          <w:sz w:val="24"/>
          <w:szCs w:val="24"/>
        </w:rPr>
        <w:t>a</w:t>
      </w:r>
      <w:r w:rsidRPr="00AF2981">
        <w:rPr>
          <w:rFonts w:ascii="Times New Roman" w:hAnsi="Times New Roman" w:cs="Times New Roman"/>
          <w:sz w:val="24"/>
          <w:szCs w:val="24"/>
        </w:rPr>
        <w:t>re</w:t>
      </w:r>
      <w:r w:rsidR="006C6139" w:rsidRPr="00AF2981">
        <w:rPr>
          <w:rFonts w:ascii="Times New Roman" w:hAnsi="Times New Roman" w:cs="Times New Roman"/>
          <w:sz w:val="24"/>
          <w:szCs w:val="24"/>
        </w:rPr>
        <w:t xml:space="preserve"> is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Pr="00AF2981">
        <w:rPr>
          <w:rFonts w:ascii="Times New Roman" w:hAnsi="Times New Roman" w:cs="Times New Roman"/>
          <w:sz w:val="24"/>
          <w:szCs w:val="24"/>
        </w:rPr>
        <w:t>referred</w:t>
      </w:r>
      <w:r w:rsidRPr="00AF2981">
        <w:rPr>
          <w:rFonts w:ascii="Times New Roman" w:hAnsi="Times New Roman" w:cs="Times New Roman"/>
          <w:sz w:val="24"/>
          <w:szCs w:val="24"/>
        </w:rPr>
        <w:t xml:space="preserve"> to by its file first</w:t>
      </w:r>
      <w:r w:rsidR="003F54AD" w:rsidRPr="00AF2981">
        <w:rPr>
          <w:rFonts w:ascii="Times New Roman" w:hAnsi="Times New Roman" w:cs="Times New Roman"/>
          <w:sz w:val="24"/>
          <w:szCs w:val="24"/>
        </w:rPr>
        <w:t>,</w:t>
      </w:r>
      <w:r w:rsidRPr="00AF2981">
        <w:rPr>
          <w:rFonts w:ascii="Times New Roman" w:hAnsi="Times New Roman" w:cs="Times New Roman"/>
          <w:sz w:val="24"/>
          <w:szCs w:val="24"/>
        </w:rPr>
        <w:t xml:space="preserve"> depending on its horizontal position</w:t>
      </w:r>
      <w:r w:rsidR="003F54AD" w:rsidRPr="00AF2981">
        <w:rPr>
          <w:rFonts w:ascii="Times New Roman" w:hAnsi="Times New Roman" w:cs="Times New Roman"/>
          <w:sz w:val="24"/>
          <w:szCs w:val="24"/>
        </w:rPr>
        <w:t>,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Pr="00AF2981">
        <w:rPr>
          <w:rFonts w:ascii="Times New Roman" w:hAnsi="Times New Roman" w:cs="Times New Roman"/>
          <w:sz w:val="24"/>
          <w:szCs w:val="24"/>
        </w:rPr>
        <w:t>and</w:t>
      </w:r>
      <w:r w:rsidR="003F54AD" w:rsidRPr="00AF2981">
        <w:rPr>
          <w:rFonts w:ascii="Times New Roman" w:hAnsi="Times New Roman" w:cs="Times New Roman"/>
          <w:sz w:val="24"/>
          <w:szCs w:val="24"/>
        </w:rPr>
        <w:t xml:space="preserve"> then</w:t>
      </w:r>
      <w:r w:rsidRPr="00AF2981">
        <w:rPr>
          <w:rFonts w:ascii="Times New Roman" w:hAnsi="Times New Roman" w:cs="Times New Roman"/>
          <w:sz w:val="24"/>
          <w:szCs w:val="24"/>
        </w:rPr>
        <w:t xml:space="preserve"> rank depending its v</w:t>
      </w:r>
      <w:r w:rsidR="003F54AD" w:rsidRPr="00AF2981">
        <w:rPr>
          <w:rFonts w:ascii="Times New Roman" w:hAnsi="Times New Roman" w:cs="Times New Roman"/>
          <w:sz w:val="24"/>
          <w:szCs w:val="24"/>
        </w:rPr>
        <w:t>er</w:t>
      </w:r>
      <w:r w:rsidRPr="00AF2981">
        <w:rPr>
          <w:rFonts w:ascii="Times New Roman" w:hAnsi="Times New Roman" w:cs="Times New Roman"/>
          <w:sz w:val="24"/>
          <w:szCs w:val="24"/>
        </w:rPr>
        <w:t>tical position.</w:t>
      </w:r>
    </w:p>
    <w:p w14:paraId="354B0A50" w14:textId="77777777" w:rsidR="00943E05" w:rsidRPr="00AF2981" w:rsidRDefault="00943E05" w:rsidP="00943E0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files-&gt; a b c d e f g h</w:t>
      </w:r>
    </w:p>
    <w:p w14:paraId="76175E80" w14:textId="4A25637B" w:rsidR="00D35F7E" w:rsidRDefault="00943E05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rank-&gt; 1 2 3 4 5 6 7 8</w:t>
      </w:r>
    </w:p>
    <w:p w14:paraId="17664E83" w14:textId="77777777" w:rsidR="00943E05" w:rsidRPr="00AF2981" w:rsidRDefault="00943E05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914D48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1   a1 b1 c1 d1 e1 f1 g1 h1</w:t>
      </w:r>
    </w:p>
    <w:p w14:paraId="564EBBDD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2   a2 b2 c2 d2 e2 f2 g2 h2</w:t>
      </w:r>
    </w:p>
    <w:p w14:paraId="2589FF1A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 xml:space="preserve">3   a3 b3 c3 d3 e3 f3 g3 h3 </w:t>
      </w:r>
    </w:p>
    <w:p w14:paraId="3A0C5EEA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4   a4 b4 c4 d4 e4 f4 g4 h4</w:t>
      </w:r>
    </w:p>
    <w:p w14:paraId="07A20204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 xml:space="preserve">5   a5 b5 c5 d5 e5 f5 g5 h5 </w:t>
      </w:r>
    </w:p>
    <w:p w14:paraId="6D34001C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6   a6 b6 c6 d6 e6 f6 g6 h6</w:t>
      </w:r>
    </w:p>
    <w:p w14:paraId="7EF515E6" w14:textId="77777777" w:rsidR="00D35F7E" w:rsidRPr="00AF2981" w:rsidRDefault="00D35F7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7   a7 b7 c7 d7 e7 f7 g7 h7</w:t>
      </w:r>
    </w:p>
    <w:p w14:paraId="50263813" w14:textId="77777777" w:rsidR="007D2844" w:rsidRPr="00AF2981" w:rsidRDefault="00D35F7E" w:rsidP="001954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8   a8 b8 c8 d8 e8 f8 g8 h8</w:t>
      </w:r>
    </w:p>
    <w:p w14:paraId="65A45ADE" w14:textId="197508BB" w:rsidR="00D35F7E" w:rsidRDefault="007D2844" w:rsidP="005C3D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 xml:space="preserve">     </w:t>
      </w:r>
      <w:r w:rsidR="004341CC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a </w:t>
      </w:r>
      <w:r w:rsidRPr="00AF2981">
        <w:rPr>
          <w:rFonts w:ascii="Times New Roman" w:hAnsi="Times New Roman" w:cs="Times New Roman"/>
          <w:sz w:val="24"/>
          <w:szCs w:val="24"/>
        </w:rPr>
        <w:t xml:space="preserve"> 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b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c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d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e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f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g  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D35F7E" w:rsidRPr="00AF2981">
        <w:rPr>
          <w:rFonts w:ascii="Times New Roman" w:hAnsi="Times New Roman" w:cs="Times New Roman"/>
          <w:sz w:val="24"/>
          <w:szCs w:val="24"/>
        </w:rPr>
        <w:t>h</w:t>
      </w:r>
    </w:p>
    <w:p w14:paraId="39DC9F76" w14:textId="77777777" w:rsidR="005C3D55" w:rsidRDefault="005C3D55" w:rsidP="005C3D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2DEB0" w14:textId="3B64DE6D" w:rsidR="00BA03F5" w:rsidRDefault="00BA03F5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Chess Pieces:</w:t>
      </w:r>
    </w:p>
    <w:p w14:paraId="27B5C7F4" w14:textId="0571051E" w:rsidR="00BA03F5" w:rsidRPr="00AF2981" w:rsidRDefault="00BA03F5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Chess pieces are defined in a constant object that mimics an </w:t>
      </w:r>
      <w:proofErr w:type="spellStart"/>
      <w:r w:rsidR="00F815C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815C1">
        <w:rPr>
          <w:rFonts w:ascii="Times New Roman" w:hAnsi="Times New Roman" w:cs="Times New Roman"/>
          <w:sz w:val="24"/>
          <w:szCs w:val="24"/>
        </w:rPr>
        <w:t xml:space="preserve"> </w:t>
      </w:r>
      <w:r w:rsidR="00DB607C">
        <w:rPr>
          <w:rFonts w:ascii="Times New Roman" w:hAnsi="Times New Roman" w:cs="Times New Roman"/>
          <w:sz w:val="24"/>
          <w:szCs w:val="24"/>
        </w:rPr>
        <w:t xml:space="preserve">Each piece is a property of the “Piece” </w:t>
      </w:r>
      <w:r w:rsidR="006F5AE5">
        <w:rPr>
          <w:rFonts w:ascii="Times New Roman" w:hAnsi="Times New Roman" w:cs="Times New Roman"/>
          <w:sz w:val="24"/>
          <w:szCs w:val="24"/>
        </w:rPr>
        <w:t xml:space="preserve">variable and each piece also has its own properties that store its </w:t>
      </w:r>
      <w:r w:rsidR="004A4743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6F5AE5">
        <w:rPr>
          <w:rFonts w:ascii="Times New Roman" w:hAnsi="Times New Roman" w:cs="Times New Roman"/>
          <w:sz w:val="24"/>
          <w:szCs w:val="24"/>
        </w:rPr>
        <w:t>name, icon, color, abbreviation and value.</w:t>
      </w:r>
      <w:r w:rsidR="0064404C">
        <w:rPr>
          <w:rFonts w:ascii="Times New Roman" w:hAnsi="Times New Roman" w:cs="Times New Roman"/>
          <w:sz w:val="24"/>
          <w:szCs w:val="24"/>
        </w:rPr>
        <w:t xml:space="preserve"> </w:t>
      </w:r>
      <w:r w:rsidR="007C2F89">
        <w:rPr>
          <w:rFonts w:ascii="Times New Roman" w:hAnsi="Times New Roman" w:cs="Times New Roman"/>
          <w:sz w:val="24"/>
          <w:szCs w:val="24"/>
        </w:rPr>
        <w:t>There is also a 2</w:t>
      </w:r>
      <w:r w:rsidR="00CA0354">
        <w:rPr>
          <w:rFonts w:ascii="Times New Roman" w:hAnsi="Times New Roman" w:cs="Times New Roman"/>
          <w:sz w:val="24"/>
          <w:szCs w:val="24"/>
        </w:rPr>
        <w:t>-</w:t>
      </w:r>
      <w:r w:rsidR="007C2F89">
        <w:rPr>
          <w:rFonts w:ascii="Times New Roman" w:hAnsi="Times New Roman" w:cs="Times New Roman"/>
          <w:sz w:val="24"/>
          <w:szCs w:val="24"/>
        </w:rPr>
        <w:t xml:space="preserve">dimensional array that stores a single instance of each piece </w:t>
      </w:r>
      <w:r w:rsidR="0022185F">
        <w:rPr>
          <w:rFonts w:ascii="Times New Roman" w:hAnsi="Times New Roman" w:cs="Times New Roman"/>
          <w:sz w:val="24"/>
          <w:szCs w:val="24"/>
        </w:rPr>
        <w:t>so that they can be dynamically</w:t>
      </w:r>
      <w:r w:rsidR="007C2F89">
        <w:rPr>
          <w:rFonts w:ascii="Times New Roman" w:hAnsi="Times New Roman" w:cs="Times New Roman"/>
          <w:sz w:val="24"/>
          <w:szCs w:val="24"/>
        </w:rPr>
        <w:t xml:space="preserve"> referenc</w:t>
      </w:r>
      <w:r w:rsidR="0022185F">
        <w:rPr>
          <w:rFonts w:ascii="Times New Roman" w:hAnsi="Times New Roman" w:cs="Times New Roman"/>
          <w:sz w:val="24"/>
          <w:szCs w:val="24"/>
        </w:rPr>
        <w:t>ed</w:t>
      </w:r>
      <w:r w:rsidR="00E368B0">
        <w:rPr>
          <w:rFonts w:ascii="Times New Roman" w:hAnsi="Times New Roman" w:cs="Times New Roman"/>
          <w:sz w:val="24"/>
          <w:szCs w:val="24"/>
        </w:rPr>
        <w:t xml:space="preserve"> by other functions</w:t>
      </w:r>
      <w:r w:rsidR="00CA0354">
        <w:rPr>
          <w:rFonts w:ascii="Times New Roman" w:hAnsi="Times New Roman" w:cs="Times New Roman"/>
          <w:sz w:val="24"/>
          <w:szCs w:val="24"/>
        </w:rPr>
        <w:t>.</w:t>
      </w:r>
    </w:p>
    <w:p w14:paraId="0F83DC14" w14:textId="3AE3B443" w:rsidR="003B5752" w:rsidRPr="00AF2981" w:rsidRDefault="003B5752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Pieces</w:t>
      </w:r>
      <w:r w:rsidR="000D6111">
        <w:rPr>
          <w:rFonts w:ascii="Times New Roman" w:hAnsi="Times New Roman" w:cs="Times New Roman"/>
          <w:sz w:val="24"/>
          <w:szCs w:val="24"/>
        </w:rPr>
        <w:t xml:space="preserve"> on the board</w:t>
      </w:r>
      <w:r w:rsidRPr="00AF2981">
        <w:rPr>
          <w:rFonts w:ascii="Times New Roman" w:hAnsi="Times New Roman" w:cs="Times New Roman"/>
          <w:sz w:val="24"/>
          <w:szCs w:val="24"/>
        </w:rPr>
        <w:t xml:space="preserve"> are stored in a map using the id of the square </w:t>
      </w:r>
      <w:r w:rsidR="00535C37" w:rsidRPr="00AF2981">
        <w:rPr>
          <w:rFonts w:ascii="Times New Roman" w:hAnsi="Times New Roman" w:cs="Times New Roman"/>
          <w:sz w:val="24"/>
          <w:szCs w:val="24"/>
        </w:rPr>
        <w:t>they</w:t>
      </w:r>
      <w:r w:rsidRPr="00AF2981">
        <w:rPr>
          <w:rFonts w:ascii="Times New Roman" w:hAnsi="Times New Roman" w:cs="Times New Roman"/>
          <w:sz w:val="24"/>
          <w:szCs w:val="24"/>
        </w:rPr>
        <w:t xml:space="preserve"> </w:t>
      </w:r>
      <w:r w:rsidR="00535C37" w:rsidRPr="00AF2981">
        <w:rPr>
          <w:rFonts w:ascii="Times New Roman" w:hAnsi="Times New Roman" w:cs="Times New Roman"/>
          <w:sz w:val="24"/>
          <w:szCs w:val="24"/>
        </w:rPr>
        <w:t>are</w:t>
      </w:r>
      <w:r w:rsidRPr="00AF2981">
        <w:rPr>
          <w:rFonts w:ascii="Times New Roman" w:hAnsi="Times New Roman" w:cs="Times New Roman"/>
          <w:sz w:val="24"/>
          <w:szCs w:val="24"/>
        </w:rPr>
        <w:t xml:space="preserve"> located on as their key.</w:t>
      </w:r>
      <w:r w:rsidR="009210E4">
        <w:rPr>
          <w:rFonts w:ascii="Times New Roman" w:hAnsi="Times New Roman" w:cs="Times New Roman"/>
          <w:sz w:val="24"/>
          <w:szCs w:val="24"/>
        </w:rPr>
        <w:t xml:space="preserve"> This is for ease of access when looking for pieces that are currently active.</w:t>
      </w:r>
      <w:r w:rsidR="00403F48">
        <w:rPr>
          <w:rFonts w:ascii="Times New Roman" w:hAnsi="Times New Roman" w:cs="Times New Roman"/>
          <w:sz w:val="24"/>
          <w:szCs w:val="24"/>
        </w:rPr>
        <w:t xml:space="preserve"> The function, </w:t>
      </w:r>
      <w:proofErr w:type="spellStart"/>
      <w:proofErr w:type="gramStart"/>
      <w:r w:rsidR="00403F48">
        <w:rPr>
          <w:rFonts w:ascii="Times New Roman" w:hAnsi="Times New Roman" w:cs="Times New Roman"/>
          <w:sz w:val="24"/>
          <w:szCs w:val="24"/>
        </w:rPr>
        <w:t>getPieceFromAbbr</w:t>
      </w:r>
      <w:proofErr w:type="spellEnd"/>
      <w:r w:rsidR="00403F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3F48">
        <w:rPr>
          <w:rFonts w:ascii="Times New Roman" w:hAnsi="Times New Roman" w:cs="Times New Roman"/>
          <w:sz w:val="24"/>
          <w:szCs w:val="24"/>
        </w:rPr>
        <w:t xml:space="preserve">) is used to generically get the other properties for pieces from the movement log when undoing previous moves </w:t>
      </w:r>
      <w:r w:rsidR="00BD2D7D">
        <w:rPr>
          <w:rFonts w:ascii="Times New Roman" w:hAnsi="Times New Roman" w:cs="Times New Roman"/>
          <w:sz w:val="24"/>
          <w:szCs w:val="24"/>
        </w:rPr>
        <w:t>or when promoting pawns.</w:t>
      </w:r>
      <w:r w:rsidR="00D51A7D">
        <w:rPr>
          <w:rFonts w:ascii="Times New Roman" w:hAnsi="Times New Roman" w:cs="Times New Roman"/>
          <w:sz w:val="24"/>
          <w:szCs w:val="24"/>
        </w:rPr>
        <w:t xml:space="preserve"> This is because pieces are referred to by their color and abbreviation in the code which made accessing a piece’s icon/image from those values a necessity.</w:t>
      </w:r>
    </w:p>
    <w:p w14:paraId="51830235" w14:textId="77777777" w:rsidR="00D52396" w:rsidRPr="00AF2981" w:rsidRDefault="00D52396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3EE8E9" w14:textId="6C190360" w:rsidR="00D35F7E" w:rsidRPr="00AF2981" w:rsidRDefault="001E1EDD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981">
        <w:rPr>
          <w:rFonts w:ascii="Times New Roman" w:hAnsi="Times New Roman" w:cs="Times New Roman"/>
          <w:sz w:val="24"/>
          <w:szCs w:val="24"/>
        </w:rPr>
        <w:t>G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enerating a </w:t>
      </w:r>
      <w:r w:rsidRPr="00AF2981">
        <w:rPr>
          <w:rFonts w:ascii="Times New Roman" w:hAnsi="Times New Roman" w:cs="Times New Roman"/>
          <w:sz w:val="24"/>
          <w:szCs w:val="24"/>
        </w:rPr>
        <w:t>M</w:t>
      </w:r>
      <w:r w:rsidR="00D35F7E" w:rsidRPr="00AF2981">
        <w:rPr>
          <w:rFonts w:ascii="Times New Roman" w:hAnsi="Times New Roman" w:cs="Times New Roman"/>
          <w:sz w:val="24"/>
          <w:szCs w:val="24"/>
        </w:rPr>
        <w:t>ove</w:t>
      </w:r>
      <w:r w:rsidR="006D18A7" w:rsidRPr="00AF2981">
        <w:rPr>
          <w:rFonts w:ascii="Times New Roman" w:hAnsi="Times New Roman" w:cs="Times New Roman"/>
          <w:sz w:val="24"/>
          <w:szCs w:val="24"/>
        </w:rPr>
        <w:t>:</w:t>
      </w:r>
      <w:r w:rsidR="00D35F7E" w:rsidRPr="00AF2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79600" w14:textId="77777777" w:rsidR="0000774C" w:rsidRDefault="00A11D9C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903BB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6E4">
        <w:rPr>
          <w:rFonts w:ascii="Times New Roman" w:hAnsi="Times New Roman" w:cs="Times New Roman"/>
          <w:sz w:val="24"/>
          <w:szCs w:val="24"/>
        </w:rPr>
        <w:t>a separate</w:t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46E4">
        <w:rPr>
          <w:rFonts w:ascii="Times New Roman" w:hAnsi="Times New Roman" w:cs="Times New Roman"/>
          <w:sz w:val="24"/>
          <w:szCs w:val="24"/>
        </w:rPr>
        <w:t xml:space="preserve">for each piece </w:t>
      </w:r>
      <w:r>
        <w:rPr>
          <w:rFonts w:ascii="Times New Roman" w:hAnsi="Times New Roman" w:cs="Times New Roman"/>
          <w:sz w:val="24"/>
          <w:szCs w:val="24"/>
        </w:rPr>
        <w:t>that generates the</w:t>
      </w:r>
      <w:r w:rsidR="00C946E4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movement options </w:t>
      </w:r>
      <w:r w:rsidR="00C946E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rrespective of color.</w:t>
      </w:r>
      <w:r w:rsidR="00CB44BA">
        <w:rPr>
          <w:rFonts w:ascii="Times New Roman" w:hAnsi="Times New Roman" w:cs="Times New Roman"/>
          <w:sz w:val="24"/>
          <w:szCs w:val="24"/>
        </w:rPr>
        <w:t xml:space="preserve"> </w:t>
      </w:r>
      <w:r w:rsidR="00A14627">
        <w:rPr>
          <w:rFonts w:ascii="Times New Roman" w:hAnsi="Times New Roman" w:cs="Times New Roman"/>
          <w:sz w:val="24"/>
          <w:szCs w:val="24"/>
        </w:rPr>
        <w:t>None of these functions are called directly, however. Instead</w:t>
      </w:r>
      <w:r w:rsidR="00F72F43">
        <w:rPr>
          <w:rFonts w:ascii="Times New Roman" w:hAnsi="Times New Roman" w:cs="Times New Roman"/>
          <w:sz w:val="24"/>
          <w:szCs w:val="24"/>
        </w:rPr>
        <w:t xml:space="preserve">, </w:t>
      </w:r>
      <w:r w:rsidR="00A12E76">
        <w:rPr>
          <w:rFonts w:ascii="Times New Roman" w:hAnsi="Times New Roman" w:cs="Times New Roman"/>
          <w:sz w:val="24"/>
          <w:szCs w:val="24"/>
        </w:rPr>
        <w:t xml:space="preserve">a function </w:t>
      </w:r>
      <w:r w:rsidR="00D15FE5">
        <w:rPr>
          <w:rFonts w:ascii="Times New Roman" w:hAnsi="Times New Roman" w:cs="Times New Roman"/>
          <w:sz w:val="24"/>
          <w:szCs w:val="24"/>
        </w:rPr>
        <w:t>contain</w:t>
      </w:r>
      <w:r w:rsidR="00A12E76">
        <w:rPr>
          <w:rFonts w:ascii="Times New Roman" w:hAnsi="Times New Roman" w:cs="Times New Roman"/>
          <w:sz w:val="24"/>
          <w:szCs w:val="24"/>
        </w:rPr>
        <w:t xml:space="preserve">ing a </w:t>
      </w:r>
      <w:r w:rsidR="00A12E76">
        <w:rPr>
          <w:rFonts w:ascii="Times New Roman" w:hAnsi="Times New Roman" w:cs="Times New Roman"/>
          <w:sz w:val="24"/>
          <w:szCs w:val="24"/>
        </w:rPr>
        <w:lastRenderedPageBreak/>
        <w:t xml:space="preserve">switch statement </w:t>
      </w:r>
      <w:r w:rsidR="00D15FE5">
        <w:rPr>
          <w:rFonts w:ascii="Times New Roman" w:hAnsi="Times New Roman" w:cs="Times New Roman"/>
          <w:sz w:val="24"/>
          <w:szCs w:val="24"/>
        </w:rPr>
        <w:t>is used to call these functions based on the parameters passed into it.</w:t>
      </w:r>
      <w:r w:rsidR="00C038C3">
        <w:rPr>
          <w:rFonts w:ascii="Times New Roman" w:hAnsi="Times New Roman" w:cs="Times New Roman"/>
          <w:sz w:val="24"/>
          <w:szCs w:val="24"/>
        </w:rPr>
        <w:t xml:space="preserve"> </w:t>
      </w:r>
      <w:r w:rsidR="00C038C3">
        <w:rPr>
          <w:rFonts w:ascii="Times New Roman" w:hAnsi="Times New Roman" w:cs="Times New Roman"/>
          <w:sz w:val="24"/>
          <w:szCs w:val="24"/>
        </w:rPr>
        <w:t>The reason why separate functions are used</w:t>
      </w:r>
      <w:r w:rsidR="00C93FDE">
        <w:rPr>
          <w:rFonts w:ascii="Times New Roman" w:hAnsi="Times New Roman" w:cs="Times New Roman"/>
          <w:sz w:val="24"/>
          <w:szCs w:val="24"/>
        </w:rPr>
        <w:t xml:space="preserve"> </w:t>
      </w:r>
      <w:r w:rsidR="00C038C3">
        <w:rPr>
          <w:rFonts w:ascii="Times New Roman" w:hAnsi="Times New Roman" w:cs="Times New Roman"/>
          <w:sz w:val="24"/>
          <w:szCs w:val="24"/>
        </w:rPr>
        <w:t>is because each piece moves in a different way, and this was the simplest way to implement those differences.</w:t>
      </w:r>
    </w:p>
    <w:p w14:paraId="5ECA7E22" w14:textId="79403B38" w:rsidR="0062385B" w:rsidRDefault="00C93FDE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of these functions first parse out the pieces current position</w:t>
      </w:r>
      <w:r w:rsidR="00FA5540">
        <w:rPr>
          <w:rFonts w:ascii="Times New Roman" w:hAnsi="Times New Roman" w:cs="Times New Roman"/>
          <w:sz w:val="24"/>
          <w:szCs w:val="24"/>
        </w:rPr>
        <w:t xml:space="preserve">. </w:t>
      </w:r>
      <w:r w:rsidR="000E2572">
        <w:rPr>
          <w:rFonts w:ascii="Times New Roman" w:hAnsi="Times New Roman" w:cs="Times New Roman"/>
          <w:sz w:val="24"/>
          <w:szCs w:val="24"/>
        </w:rPr>
        <w:t>This is so the code can increment or decrement over the piece</w:t>
      </w:r>
      <w:r w:rsidR="00D92A85">
        <w:rPr>
          <w:rFonts w:ascii="Times New Roman" w:hAnsi="Times New Roman" w:cs="Times New Roman"/>
          <w:sz w:val="24"/>
          <w:szCs w:val="24"/>
        </w:rPr>
        <w:t>’</w:t>
      </w:r>
      <w:r w:rsidR="000E2572">
        <w:rPr>
          <w:rFonts w:ascii="Times New Roman" w:hAnsi="Times New Roman" w:cs="Times New Roman"/>
          <w:sz w:val="24"/>
          <w:szCs w:val="24"/>
        </w:rPr>
        <w:t xml:space="preserve">s position </w:t>
      </w:r>
      <w:r w:rsidR="00D92A85">
        <w:rPr>
          <w:rFonts w:ascii="Times New Roman" w:hAnsi="Times New Roman" w:cs="Times New Roman"/>
          <w:sz w:val="24"/>
          <w:szCs w:val="24"/>
        </w:rPr>
        <w:t>to find the valid moves available to it.</w:t>
      </w:r>
      <w:r w:rsidR="009E7461">
        <w:rPr>
          <w:rFonts w:ascii="Times New Roman" w:hAnsi="Times New Roman" w:cs="Times New Roman"/>
          <w:sz w:val="24"/>
          <w:szCs w:val="24"/>
        </w:rPr>
        <w:t xml:space="preserve"> If the move is valid, it will continue to move in that direction, if able, until it either reaches the end of the board or is obstructed by another piece. </w:t>
      </w:r>
      <w:r w:rsidR="003979FB">
        <w:rPr>
          <w:rFonts w:ascii="Times New Roman" w:hAnsi="Times New Roman" w:cs="Times New Roman"/>
          <w:sz w:val="24"/>
          <w:szCs w:val="24"/>
        </w:rPr>
        <w:t xml:space="preserve">To </w:t>
      </w:r>
      <w:r w:rsidR="00EE0A3E">
        <w:rPr>
          <w:rFonts w:ascii="Times New Roman" w:hAnsi="Times New Roman" w:cs="Times New Roman"/>
          <w:sz w:val="24"/>
          <w:szCs w:val="24"/>
        </w:rPr>
        <w:t>determine a move is valid, a piece will check if the movement will put or keep the turn player in a check state. If it does, then the move will be rejected. All other movements, if any, are kept</w:t>
      </w:r>
      <w:r w:rsidR="00AB24F0">
        <w:rPr>
          <w:rFonts w:ascii="Times New Roman" w:hAnsi="Times New Roman" w:cs="Times New Roman"/>
          <w:sz w:val="24"/>
          <w:szCs w:val="24"/>
        </w:rPr>
        <w:t xml:space="preserve"> and displayed by highlighting the squares matching the positions generated.</w:t>
      </w:r>
    </w:p>
    <w:p w14:paraId="302CD605" w14:textId="431B4F43" w:rsidR="00DD4FC4" w:rsidRDefault="00DD4FC4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BCA831" w14:textId="59006511" w:rsidR="00DD4FC4" w:rsidRDefault="00DD4FC4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State:</w:t>
      </w:r>
    </w:p>
    <w:p w14:paraId="7F321A62" w14:textId="3598DF78" w:rsidR="00DD4FC4" w:rsidRPr="00AF2981" w:rsidRDefault="00DD4FC4" w:rsidP="00B5526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states are determined from the available move options.</w:t>
      </w:r>
      <w:r w:rsidR="00FC2449">
        <w:rPr>
          <w:rFonts w:ascii="Times New Roman" w:hAnsi="Times New Roman" w:cs="Times New Roman"/>
          <w:sz w:val="24"/>
          <w:szCs w:val="24"/>
        </w:rPr>
        <w:t xml:space="preserve"> </w:t>
      </w:r>
      <w:r w:rsidR="00792022">
        <w:rPr>
          <w:rFonts w:ascii="Times New Roman" w:hAnsi="Times New Roman" w:cs="Times New Roman"/>
          <w:sz w:val="24"/>
          <w:szCs w:val="24"/>
        </w:rPr>
        <w:t>If an opposing piece is targeting the King, then the game will recognize that the turn player is in check.</w:t>
      </w:r>
      <w:r w:rsidR="002062DA">
        <w:rPr>
          <w:rFonts w:ascii="Times New Roman" w:hAnsi="Times New Roman" w:cs="Times New Roman"/>
          <w:sz w:val="24"/>
          <w:szCs w:val="24"/>
        </w:rPr>
        <w:t xml:space="preserve"> In either </w:t>
      </w:r>
      <w:bookmarkStart w:id="0" w:name="_GoBack"/>
      <w:bookmarkEnd w:id="0"/>
    </w:p>
    <w:sectPr w:rsidR="00DD4FC4" w:rsidRPr="00AF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E"/>
    <w:rsid w:val="0000774C"/>
    <w:rsid w:val="000D6111"/>
    <w:rsid w:val="000E2572"/>
    <w:rsid w:val="001954D2"/>
    <w:rsid w:val="001E1EDD"/>
    <w:rsid w:val="002062DA"/>
    <w:rsid w:val="00212E79"/>
    <w:rsid w:val="0022185F"/>
    <w:rsid w:val="0022256F"/>
    <w:rsid w:val="002968AF"/>
    <w:rsid w:val="002A7919"/>
    <w:rsid w:val="003979FB"/>
    <w:rsid w:val="003B5752"/>
    <w:rsid w:val="003F54AD"/>
    <w:rsid w:val="00403F48"/>
    <w:rsid w:val="004341CC"/>
    <w:rsid w:val="00483870"/>
    <w:rsid w:val="004A4743"/>
    <w:rsid w:val="004F0606"/>
    <w:rsid w:val="00535C37"/>
    <w:rsid w:val="005429B1"/>
    <w:rsid w:val="005B19C4"/>
    <w:rsid w:val="005C3D55"/>
    <w:rsid w:val="00602FAF"/>
    <w:rsid w:val="0062385B"/>
    <w:rsid w:val="0064404C"/>
    <w:rsid w:val="006A200A"/>
    <w:rsid w:val="006C6139"/>
    <w:rsid w:val="006D18A7"/>
    <w:rsid w:val="006F5AE5"/>
    <w:rsid w:val="00715E26"/>
    <w:rsid w:val="00722386"/>
    <w:rsid w:val="007334A9"/>
    <w:rsid w:val="00747DBF"/>
    <w:rsid w:val="00771A93"/>
    <w:rsid w:val="00792022"/>
    <w:rsid w:val="007C2F89"/>
    <w:rsid w:val="007D2844"/>
    <w:rsid w:val="0081594B"/>
    <w:rsid w:val="008666FC"/>
    <w:rsid w:val="00903BB1"/>
    <w:rsid w:val="009210E4"/>
    <w:rsid w:val="00943E05"/>
    <w:rsid w:val="009E7461"/>
    <w:rsid w:val="00A11D9C"/>
    <w:rsid w:val="00A12E76"/>
    <w:rsid w:val="00A14627"/>
    <w:rsid w:val="00A57B77"/>
    <w:rsid w:val="00AB24F0"/>
    <w:rsid w:val="00AF2981"/>
    <w:rsid w:val="00B5526B"/>
    <w:rsid w:val="00B5668B"/>
    <w:rsid w:val="00BA03F5"/>
    <w:rsid w:val="00BD2D7D"/>
    <w:rsid w:val="00BF4D70"/>
    <w:rsid w:val="00BF73E6"/>
    <w:rsid w:val="00C02111"/>
    <w:rsid w:val="00C038C3"/>
    <w:rsid w:val="00C13F5A"/>
    <w:rsid w:val="00C86A8D"/>
    <w:rsid w:val="00C93FDE"/>
    <w:rsid w:val="00C946E4"/>
    <w:rsid w:val="00CA0354"/>
    <w:rsid w:val="00CB44BA"/>
    <w:rsid w:val="00CF3C7D"/>
    <w:rsid w:val="00D006C7"/>
    <w:rsid w:val="00D15FE5"/>
    <w:rsid w:val="00D35F7E"/>
    <w:rsid w:val="00D51A7D"/>
    <w:rsid w:val="00D52396"/>
    <w:rsid w:val="00D92A85"/>
    <w:rsid w:val="00DB607C"/>
    <w:rsid w:val="00DD4FC4"/>
    <w:rsid w:val="00E368B0"/>
    <w:rsid w:val="00EE0A3E"/>
    <w:rsid w:val="00F72F43"/>
    <w:rsid w:val="00F815C1"/>
    <w:rsid w:val="00FA5540"/>
    <w:rsid w:val="00FC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3EB0"/>
  <w15:chartTrackingRefBased/>
  <w15:docId w15:val="{85F5AD90-8C6A-49F0-A3F5-5AB7918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Kline</dc:creator>
  <cp:keywords/>
  <dc:description/>
  <cp:lastModifiedBy>Ethan Kline</cp:lastModifiedBy>
  <cp:revision>68</cp:revision>
  <dcterms:created xsi:type="dcterms:W3CDTF">2019-04-26T17:06:00Z</dcterms:created>
  <dcterms:modified xsi:type="dcterms:W3CDTF">2019-04-26T19:54:00Z</dcterms:modified>
</cp:coreProperties>
</file>