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D50C0E" w14:textId="77777777" w:rsidR="008A0721" w:rsidRDefault="008A0721">
      <w:pPr>
        <w:rPr>
          <w:lang w:val="en-US"/>
        </w:rPr>
      </w:pPr>
    </w:p>
    <w:p w14:paraId="0B649E7F" w14:textId="25A68BFD" w:rsidR="00FA3F4C" w:rsidRDefault="00FA3F4C">
      <w:pPr>
        <w:rPr>
          <w:lang w:val="en-US"/>
        </w:rPr>
      </w:pPr>
      <w:r>
        <w:rPr>
          <w:lang w:val="en-US"/>
        </w:rPr>
        <w:t>Social media can be very harmful to people</w:t>
      </w:r>
      <w:r w:rsidR="00DC7BEC">
        <w:rPr>
          <w:lang w:val="en-US"/>
        </w:rPr>
        <w:t>’s mental health</w:t>
      </w:r>
      <w:r w:rsidR="00C84EF6">
        <w:rPr>
          <w:lang w:val="en-US"/>
        </w:rPr>
        <w:t xml:space="preserve">, especially children. </w:t>
      </w:r>
    </w:p>
    <w:p w14:paraId="39AA6E14" w14:textId="46373B91" w:rsidR="00C84EF6" w:rsidRDefault="00C84EF6">
      <w:pPr>
        <w:rPr>
          <w:lang w:val="en-US"/>
        </w:rPr>
      </w:pPr>
    </w:p>
    <w:p w14:paraId="66885619" w14:textId="3CDDFD38" w:rsidR="00C84EF6" w:rsidRDefault="00C84EF6">
      <w:pPr>
        <w:rPr>
          <w:lang w:val="en-US"/>
        </w:rPr>
      </w:pPr>
      <w:r>
        <w:rPr>
          <w:lang w:val="en-US"/>
        </w:rPr>
        <w:t>If you want to keep someone safe,</w:t>
      </w:r>
      <w:r w:rsidR="00243B48">
        <w:rPr>
          <w:lang w:val="en-US"/>
        </w:rPr>
        <w:t xml:space="preserve"> you can wrap them in bubble wrap and force them to stay in the house. Unfortunately, you cannot protect this person from everything, there is always a small chance a big storm knocks over a tree and crushes the house with the person inside it. Also keeping someone as a prisoner even in there own house is in most scenarios frowned upon.</w:t>
      </w:r>
    </w:p>
    <w:p w14:paraId="08F1B4D0" w14:textId="592EE5D6" w:rsidR="00243B48" w:rsidRDefault="00243B48">
      <w:pPr>
        <w:rPr>
          <w:lang w:val="en-US"/>
        </w:rPr>
      </w:pPr>
      <w:r>
        <w:rPr>
          <w:lang w:val="en-US"/>
        </w:rPr>
        <w:t>In society we generally don’t restrict each other’s basic rights. The UN has a nice list of beautiful rights everyone should have</w:t>
      </w:r>
      <w:r w:rsidR="003A6B0B">
        <w:rPr>
          <w:lang w:val="en-US"/>
        </w:rPr>
        <w:t xml:space="preserve"> </w:t>
      </w:r>
      <w:r w:rsidR="00D803CD">
        <w:rPr>
          <w:lang w:val="en-US"/>
        </w:rPr>
        <w:t>[]</w:t>
      </w:r>
      <w:r>
        <w:rPr>
          <w:lang w:val="en-US"/>
        </w:rPr>
        <w:t>.</w:t>
      </w:r>
      <w:r w:rsidR="005C75CB">
        <w:rPr>
          <w:lang w:val="en-US"/>
        </w:rPr>
        <w:t xml:space="preserve"> </w:t>
      </w:r>
      <w:r w:rsidR="00B83724">
        <w:rPr>
          <w:lang w:val="en-US"/>
        </w:rPr>
        <w:t xml:space="preserve">One of which is that you </w:t>
      </w:r>
      <w:r w:rsidR="005C75CB">
        <w:rPr>
          <w:lang w:val="en-US"/>
        </w:rPr>
        <w:t>free</w:t>
      </w:r>
      <w:r w:rsidR="00B83724">
        <w:rPr>
          <w:lang w:val="en-US"/>
        </w:rPr>
        <w:t>, meaning you should be able</w:t>
      </w:r>
      <w:r w:rsidR="005C75CB">
        <w:rPr>
          <w:lang w:val="en-US"/>
        </w:rPr>
        <w:t xml:space="preserve"> to do what you like. But you cannot </w:t>
      </w:r>
      <w:r w:rsidR="00D803CD">
        <w:rPr>
          <w:lang w:val="en-US"/>
        </w:rPr>
        <w:t>harm others</w:t>
      </w:r>
      <w:r w:rsidR="00B83724">
        <w:rPr>
          <w:lang w:val="en-US"/>
        </w:rPr>
        <w:t>,</w:t>
      </w:r>
      <w:r w:rsidR="00D803CD">
        <w:rPr>
          <w:lang w:val="en-US"/>
        </w:rPr>
        <w:t xml:space="preserve"> this is of course too far, because that infringes on another’s basic rights.</w:t>
      </w:r>
      <w:r w:rsidR="005C75CB">
        <w:rPr>
          <w:lang w:val="en-US"/>
        </w:rPr>
        <w:t xml:space="preserve"> How much potential </w:t>
      </w:r>
      <w:r w:rsidR="00B83724">
        <w:rPr>
          <w:lang w:val="en-US"/>
        </w:rPr>
        <w:t>self-harm</w:t>
      </w:r>
      <w:r w:rsidR="005C75CB">
        <w:rPr>
          <w:lang w:val="en-US"/>
        </w:rPr>
        <w:t xml:space="preserve"> does something need before it</w:t>
      </w:r>
      <w:r w:rsidR="00D803CD">
        <w:rPr>
          <w:lang w:val="en-US"/>
        </w:rPr>
        <w:t xml:space="preserve"> should </w:t>
      </w:r>
      <w:r w:rsidR="005C75CB">
        <w:rPr>
          <w:lang w:val="en-US"/>
        </w:rPr>
        <w:t xml:space="preserve">be </w:t>
      </w:r>
      <w:r w:rsidR="00D803CD">
        <w:rPr>
          <w:lang w:val="en-US"/>
        </w:rPr>
        <w:t>restricted? Lots of people think that suicide is not something that we as a society should allow, but some countries even allow that in some cases</w:t>
      </w:r>
      <w:r w:rsidR="003A6B0B">
        <w:rPr>
          <w:lang w:val="en-US"/>
        </w:rPr>
        <w:t xml:space="preserve"> </w:t>
      </w:r>
      <w:r w:rsidR="00D803CD">
        <w:rPr>
          <w:lang w:val="en-US"/>
        </w:rPr>
        <w:t>[].</w:t>
      </w:r>
      <w:r w:rsidR="00E62533">
        <w:rPr>
          <w:lang w:val="en-US"/>
        </w:rPr>
        <w:t xml:space="preserve"> But most people do not think that society should restrict sky diving, even if there is a higher then normal chance to harm </w:t>
      </w:r>
      <w:r w:rsidR="00B83724">
        <w:rPr>
          <w:lang w:val="en-US"/>
        </w:rPr>
        <w:t>oneself</w:t>
      </w:r>
      <w:r w:rsidR="00E62533">
        <w:rPr>
          <w:lang w:val="en-US"/>
        </w:rPr>
        <w:t>.</w:t>
      </w:r>
    </w:p>
    <w:p w14:paraId="5061D3B0" w14:textId="380705A1" w:rsidR="00E62533" w:rsidRDefault="00E62533">
      <w:pPr>
        <w:rPr>
          <w:lang w:val="en-US"/>
        </w:rPr>
      </w:pPr>
      <w:r>
        <w:rPr>
          <w:lang w:val="en-US"/>
        </w:rPr>
        <w:t xml:space="preserve">This line becomes even more blurred when we consider drugs and alcohol. Some countries prohibit the consumption on alcohol and some do not. </w:t>
      </w:r>
      <w:r w:rsidR="00EA0946">
        <w:rPr>
          <w:lang w:val="en-US"/>
        </w:rPr>
        <w:t>Both the USA and Canada prohibited alcohol at points throughout their history</w:t>
      </w:r>
      <w:r w:rsidR="003A6B0B">
        <w:rPr>
          <w:lang w:val="en-US"/>
        </w:rPr>
        <w:t xml:space="preserve"> []</w:t>
      </w:r>
      <w:r w:rsidR="00B83724">
        <w:rPr>
          <w:lang w:val="en-US"/>
        </w:rPr>
        <w:t>. This back and forth of letting people do something that might hurt them without restricting a person basic right of free will is prevalent in lots of discussions. Should hard drugs be illegal to use? Should tobacco be illegal? Should gambling be illegal? Should marijuana be illegal?</w:t>
      </w:r>
    </w:p>
    <w:p w14:paraId="1E66AB2E" w14:textId="2A6666A9" w:rsidR="003A6B0B" w:rsidRDefault="003A6B0B">
      <w:pPr>
        <w:rPr>
          <w:lang w:val="en-US"/>
        </w:rPr>
      </w:pPr>
      <w:r>
        <w:rPr>
          <w:lang w:val="en-US"/>
        </w:rPr>
        <w:t xml:space="preserve">These arguments of free will vs protecting people changes significantly when the people that are being protected are minors or children. The answer to all of the questions above, should x be illegal, were yes if you are a minor in Canada []. Social contract theory says we should make rules that </w:t>
      </w:r>
    </w:p>
    <w:p w14:paraId="4ED26CE6" w14:textId="0C335CA3" w:rsidR="00B83724" w:rsidRDefault="00B83724">
      <w:pPr>
        <w:rPr>
          <w:lang w:val="en-US"/>
        </w:rPr>
      </w:pPr>
      <w:r>
        <w:rPr>
          <w:lang w:val="en-US"/>
        </w:rPr>
        <w:t xml:space="preserve">This leads us to the topic of social media, it has the potential to cause harm to the person using it. Should it be illegal? </w:t>
      </w:r>
      <w:r w:rsidR="00AC01EC">
        <w:rPr>
          <w:lang w:val="en-US"/>
        </w:rPr>
        <w:t>There is a debate that is maybe it should be.</w:t>
      </w:r>
      <w:r w:rsidR="003A6B0B">
        <w:rPr>
          <w:lang w:val="en-US"/>
        </w:rPr>
        <w:t xml:space="preserve"> The debate is strongest when it is considering if we should ban social media for minors. But I would like to debate a broader point. Any business that users are there product should </w:t>
      </w:r>
    </w:p>
    <w:p w14:paraId="06FC0077" w14:textId="62997D88" w:rsidR="00C84EF6" w:rsidRPr="00FA3F4C" w:rsidRDefault="00C84EF6">
      <w:pPr>
        <w:rPr>
          <w:lang w:val="en-US"/>
        </w:rPr>
      </w:pPr>
      <w:r>
        <w:rPr>
          <w:lang w:val="en-US"/>
        </w:rPr>
        <w:t>When something is potentially harmful we as a society generally are fine with people still participating in this thing. For example, skiing and snowboarding are potentially harmful</w:t>
      </w:r>
    </w:p>
    <w:sectPr w:rsidR="00C84EF6" w:rsidRPr="00FA3F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40"/>
    <w:rsid w:val="00243B48"/>
    <w:rsid w:val="003A6B0B"/>
    <w:rsid w:val="003B1640"/>
    <w:rsid w:val="005C75CB"/>
    <w:rsid w:val="008A0721"/>
    <w:rsid w:val="00AC01EC"/>
    <w:rsid w:val="00B83724"/>
    <w:rsid w:val="00C84EF6"/>
    <w:rsid w:val="00D803CD"/>
    <w:rsid w:val="00DB56D0"/>
    <w:rsid w:val="00DC7BEC"/>
    <w:rsid w:val="00E62533"/>
    <w:rsid w:val="00EA0946"/>
    <w:rsid w:val="00F6137F"/>
    <w:rsid w:val="00F82283"/>
    <w:rsid w:val="00FA3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3904"/>
  <w15:chartTrackingRefBased/>
  <w15:docId w15:val="{838119E4-80B4-4DEC-B2AA-C1E61CEF7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640"/>
    <w:rPr>
      <w:rFonts w:eastAsiaTheme="majorEastAsia" w:cstheme="majorBidi"/>
      <w:color w:val="272727" w:themeColor="text1" w:themeTint="D8"/>
    </w:rPr>
  </w:style>
  <w:style w:type="paragraph" w:styleId="Title">
    <w:name w:val="Title"/>
    <w:basedOn w:val="Normal"/>
    <w:next w:val="Normal"/>
    <w:link w:val="TitleChar"/>
    <w:uiPriority w:val="10"/>
    <w:qFormat/>
    <w:rsid w:val="003B1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640"/>
    <w:pPr>
      <w:spacing w:before="160"/>
      <w:jc w:val="center"/>
    </w:pPr>
    <w:rPr>
      <w:i/>
      <w:iCs/>
      <w:color w:val="404040" w:themeColor="text1" w:themeTint="BF"/>
    </w:rPr>
  </w:style>
  <w:style w:type="character" w:customStyle="1" w:styleId="QuoteChar">
    <w:name w:val="Quote Char"/>
    <w:basedOn w:val="DefaultParagraphFont"/>
    <w:link w:val="Quote"/>
    <w:uiPriority w:val="29"/>
    <w:rsid w:val="003B1640"/>
    <w:rPr>
      <w:i/>
      <w:iCs/>
      <w:color w:val="404040" w:themeColor="text1" w:themeTint="BF"/>
    </w:rPr>
  </w:style>
  <w:style w:type="paragraph" w:styleId="ListParagraph">
    <w:name w:val="List Paragraph"/>
    <w:basedOn w:val="Normal"/>
    <w:uiPriority w:val="34"/>
    <w:qFormat/>
    <w:rsid w:val="003B1640"/>
    <w:pPr>
      <w:ind w:left="720"/>
      <w:contextualSpacing/>
    </w:pPr>
  </w:style>
  <w:style w:type="character" w:styleId="IntenseEmphasis">
    <w:name w:val="Intense Emphasis"/>
    <w:basedOn w:val="DefaultParagraphFont"/>
    <w:uiPriority w:val="21"/>
    <w:qFormat/>
    <w:rsid w:val="003B1640"/>
    <w:rPr>
      <w:i/>
      <w:iCs/>
      <w:color w:val="0F4761" w:themeColor="accent1" w:themeShade="BF"/>
    </w:rPr>
  </w:style>
  <w:style w:type="paragraph" w:styleId="IntenseQuote">
    <w:name w:val="Intense Quote"/>
    <w:basedOn w:val="Normal"/>
    <w:next w:val="Normal"/>
    <w:link w:val="IntenseQuoteChar"/>
    <w:uiPriority w:val="30"/>
    <w:qFormat/>
    <w:rsid w:val="003B1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640"/>
    <w:rPr>
      <w:i/>
      <w:iCs/>
      <w:color w:val="0F4761" w:themeColor="accent1" w:themeShade="BF"/>
    </w:rPr>
  </w:style>
  <w:style w:type="character" w:styleId="IntenseReference">
    <w:name w:val="Intense Reference"/>
    <w:basedOn w:val="DefaultParagraphFont"/>
    <w:uiPriority w:val="32"/>
    <w:qFormat/>
    <w:rsid w:val="003B1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shn9</dc:creator>
  <cp:keywords/>
  <dc:description/>
  <cp:lastModifiedBy>shn9</cp:lastModifiedBy>
  <cp:revision>2</cp:revision>
  <dcterms:created xsi:type="dcterms:W3CDTF">2024-07-21T22:50:00Z</dcterms:created>
  <dcterms:modified xsi:type="dcterms:W3CDTF">2024-07-22T01:13:00Z</dcterms:modified>
</cp:coreProperties>
</file>