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49E9B7" wp14:paraId="1DB4442F" wp14:textId="0532B20F">
      <w:pPr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4B49E9B7" w:rsidR="4B49E9B7">
        <w:rPr>
          <w:b w:val="1"/>
          <w:bCs w:val="1"/>
          <w:color w:val="2F5496" w:themeColor="accent1" w:themeTint="FF" w:themeShade="BF"/>
          <w:sz w:val="40"/>
          <w:szCs w:val="40"/>
          <w:u w:val="single"/>
        </w:rPr>
        <w:t>BİRDEN BİRE</w:t>
      </w:r>
      <w:r w:rsidRPr="4B49E9B7" w:rsidR="4B49E9B7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</w:t>
      </w:r>
    </w:p>
    <w:p w:rsidR="4B49E9B7" w:rsidP="4B49E9B7" w:rsidRDefault="4B49E9B7" w14:paraId="5979B424" w14:textId="191CAA81">
      <w:pPr>
        <w:pStyle w:val="Normal"/>
        <w:rPr>
          <w:color w:val="000000" w:themeColor="text1" w:themeTint="FF" w:themeShade="FF"/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1-</w:t>
      </w:r>
      <w:r w:rsidRPr="4B49E9B7" w:rsidR="4B49E9B7">
        <w:rPr>
          <w:color w:val="000000" w:themeColor="text1" w:themeTint="FF" w:themeShade="FF"/>
          <w:sz w:val="40"/>
          <w:szCs w:val="40"/>
        </w:rPr>
        <w:t>Bir kişinin bir kimliği bulunabilir. Bir kimlik bir kişiye ait olabilir.</w:t>
      </w:r>
    </w:p>
    <w:p w:rsidR="4B49E9B7" w:rsidP="4B49E9B7" w:rsidRDefault="4B49E9B7" w14:paraId="5BFE33D7" w14:textId="16B9809E">
      <w:pPr>
        <w:pStyle w:val="Normal"/>
        <w:rPr>
          <w:color w:val="000000" w:themeColor="text1" w:themeTint="FF" w:themeShade="FF"/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2-</w:t>
      </w:r>
      <w:r w:rsidRPr="4B49E9B7" w:rsidR="4B49E9B7">
        <w:rPr>
          <w:color w:val="000000" w:themeColor="text1" w:themeTint="FF" w:themeShade="FF"/>
          <w:sz w:val="40"/>
          <w:szCs w:val="40"/>
        </w:rPr>
        <w:t>Bir evin bir tapusu olur. Bir tapu bir eve ait olabilir.</w:t>
      </w:r>
    </w:p>
    <w:p w:rsidR="4B49E9B7" w:rsidP="4B49E9B7" w:rsidRDefault="4B49E9B7" w14:paraId="6A7111FE" w14:textId="194A0182">
      <w:pPr>
        <w:pStyle w:val="Normal"/>
        <w:rPr>
          <w:color w:val="000000" w:themeColor="text1" w:themeTint="FF" w:themeShade="FF"/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3-</w:t>
      </w:r>
      <w:r w:rsidRPr="4B49E9B7" w:rsidR="4B49E9B7">
        <w:rPr>
          <w:color w:val="000000" w:themeColor="text1" w:themeTint="FF" w:themeShade="FF"/>
          <w:sz w:val="40"/>
          <w:szCs w:val="40"/>
        </w:rPr>
        <w:t>Bir üniversitenin bir rektörü vardır. Bir rektör bir üniversitede bulunur.</w:t>
      </w:r>
    </w:p>
    <w:p w:rsidR="4B49E9B7" w:rsidP="4B49E9B7" w:rsidRDefault="4B49E9B7" w14:paraId="34F955EC" w14:textId="7F154A2D">
      <w:pPr>
        <w:pStyle w:val="Normal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4B49E9B7" w:rsidR="4B49E9B7">
        <w:rPr>
          <w:b w:val="1"/>
          <w:bCs w:val="1"/>
          <w:color w:val="2F5496" w:themeColor="accent1" w:themeTint="FF" w:themeShade="BF"/>
          <w:sz w:val="40"/>
          <w:szCs w:val="40"/>
          <w:u w:val="single"/>
        </w:rPr>
        <w:t>BİRDEN ÇOĞA</w:t>
      </w:r>
    </w:p>
    <w:p w:rsidR="4B49E9B7" w:rsidP="4B49E9B7" w:rsidRDefault="4B49E9B7" w14:paraId="53C12D73" w14:textId="26F9F2BF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1-</w:t>
      </w:r>
      <w:r w:rsidRPr="4B49E9B7" w:rsidR="4B49E9B7">
        <w:rPr>
          <w:sz w:val="40"/>
          <w:szCs w:val="40"/>
        </w:rPr>
        <w:t>Bir öğrenci bir dershaneye yazılabilir. Bir dershanede birden fazla öğrenci bulunur.</w:t>
      </w:r>
    </w:p>
    <w:p w:rsidR="4B49E9B7" w:rsidP="4B49E9B7" w:rsidRDefault="4B49E9B7" w14:paraId="412BA663" w14:textId="4A757F78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2-</w:t>
      </w:r>
      <w:r w:rsidRPr="4B49E9B7" w:rsidR="4B49E9B7">
        <w:rPr>
          <w:sz w:val="40"/>
          <w:szCs w:val="40"/>
        </w:rPr>
        <w:t xml:space="preserve">bir telefonun bir tane operatörü bulunur. Bir operatör birden </w:t>
      </w:r>
      <w:r w:rsidRPr="4B49E9B7" w:rsidR="4B49E9B7">
        <w:rPr>
          <w:sz w:val="40"/>
          <w:szCs w:val="40"/>
        </w:rPr>
        <w:t>fazla telefonda</w:t>
      </w:r>
      <w:r w:rsidRPr="4B49E9B7" w:rsidR="4B49E9B7">
        <w:rPr>
          <w:sz w:val="40"/>
          <w:szCs w:val="40"/>
        </w:rPr>
        <w:t xml:space="preserve"> bulunur.</w:t>
      </w:r>
    </w:p>
    <w:p w:rsidR="4B49E9B7" w:rsidP="4B49E9B7" w:rsidRDefault="4B49E9B7" w14:paraId="4883896F" w14:textId="1B8C8E11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3-</w:t>
      </w:r>
      <w:r w:rsidRPr="4B49E9B7" w:rsidR="4B49E9B7">
        <w:rPr>
          <w:sz w:val="40"/>
          <w:szCs w:val="40"/>
        </w:rPr>
        <w:t xml:space="preserve">Bir şarkı birden fazla cihazdan açılır. Bir cihazdan bir şarkı açılır. </w:t>
      </w:r>
    </w:p>
    <w:p w:rsidR="4B49E9B7" w:rsidP="4B49E9B7" w:rsidRDefault="4B49E9B7" w14:paraId="4B31365C" w14:textId="596119DB">
      <w:pPr>
        <w:pStyle w:val="Normal"/>
        <w:rPr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4B49E9B7" w:rsidR="4B49E9B7">
        <w:rPr>
          <w:b w:val="1"/>
          <w:bCs w:val="1"/>
          <w:color w:val="2F5496" w:themeColor="accent1" w:themeTint="FF" w:themeShade="BF"/>
          <w:sz w:val="40"/>
          <w:szCs w:val="40"/>
          <w:u w:val="single"/>
        </w:rPr>
        <w:t>ÇOKTAN ÇOĞA</w:t>
      </w:r>
    </w:p>
    <w:p w:rsidR="4B49E9B7" w:rsidP="4B49E9B7" w:rsidRDefault="4B49E9B7" w14:paraId="274B6162" w14:textId="3DEEF2A5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1-</w:t>
      </w:r>
      <w:r w:rsidRPr="4B49E9B7" w:rsidR="4B49E9B7">
        <w:rPr>
          <w:sz w:val="40"/>
          <w:szCs w:val="40"/>
        </w:rPr>
        <w:t>Bir marangoz birden fazla kulübe inşa edebilir. Bir kulübeyi birden fazla marangoz inşa edebilir.</w:t>
      </w:r>
    </w:p>
    <w:p w:rsidR="4B49E9B7" w:rsidP="4B49E9B7" w:rsidRDefault="4B49E9B7" w14:paraId="3CF3D3EA" w14:textId="267CC1B9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2-</w:t>
      </w:r>
      <w:r w:rsidRPr="4B49E9B7" w:rsidR="4B49E9B7">
        <w:rPr>
          <w:sz w:val="40"/>
          <w:szCs w:val="40"/>
        </w:rPr>
        <w:t>Bir savcı birden fazla soruşturma yürütebilir. Bir soruşturmayı birden fazla savcı yürütebilir.</w:t>
      </w:r>
    </w:p>
    <w:p w:rsidR="4B49E9B7" w:rsidP="4B49E9B7" w:rsidRDefault="4B49E9B7" w14:paraId="65659746" w14:textId="78926E36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3-</w:t>
      </w:r>
      <w:r w:rsidRPr="4B49E9B7" w:rsidR="4B49E9B7">
        <w:rPr>
          <w:sz w:val="40"/>
          <w:szCs w:val="40"/>
        </w:rPr>
        <w:t>Bir yazılımcı birden fazla kod yazabilir. Bir kodu birden fazla yazılımcı yazabilir.</w:t>
      </w:r>
    </w:p>
    <w:p w:rsidR="4B49E9B7" w:rsidP="4B49E9B7" w:rsidRDefault="4B49E9B7" w14:paraId="7E10A8B8" w14:textId="764EE5E5">
      <w:pPr>
        <w:pStyle w:val="Normal"/>
        <w:rPr>
          <w:sz w:val="40"/>
          <w:szCs w:val="40"/>
        </w:rPr>
      </w:pPr>
      <w:r w:rsidRPr="4B49E9B7" w:rsidR="4B49E9B7">
        <w:rPr>
          <w:b w:val="1"/>
          <w:bCs w:val="1"/>
          <w:color w:val="8EAADB" w:themeColor="accent1" w:themeTint="99" w:themeShade="FF"/>
          <w:sz w:val="40"/>
          <w:szCs w:val="40"/>
        </w:rPr>
        <w:t>4-</w:t>
      </w:r>
      <w:r w:rsidRPr="4B49E9B7" w:rsidR="4B49E9B7">
        <w:rPr>
          <w:sz w:val="40"/>
          <w:szCs w:val="40"/>
        </w:rPr>
        <w:t>Bir doktor birden fazla hastayı muayene edebilir. Bir hastayı birden fazla doktor muayene edebilir.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78187"/>
    <w:rsid w:val="10A78187"/>
    <w:rsid w:val="4B49E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8187"/>
  <w15:chartTrackingRefBased/>
  <w15:docId w15:val="{D4342A34-CFE6-4AA2-AD77-258CC2D5C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2024-03-26T19:07:28.8439554Z</dcterms:created>
  <dcterms:modified xsi:type="dcterms:W3CDTF">2024-03-26T19:52:49.9389017Z</dcterms:modified>
  <dc:creator>ceren sude fırat</dc:creator>
  <lastModifiedBy>ceren sude fırat</lastModifiedBy>
</coreProperties>
</file>