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E0" w:rsidRPr="002603E5" w:rsidRDefault="002603E5" w:rsidP="00F537AF">
      <w:pPr>
        <w:jc w:val="center"/>
        <w:rPr>
          <w:rFonts w:cs="Arial"/>
          <w:b/>
          <w:sz w:val="36"/>
          <w:szCs w:val="36"/>
          <w:lang w:val="cs-CZ"/>
        </w:rPr>
      </w:pPr>
      <w:r w:rsidRPr="002603E5">
        <w:rPr>
          <w:rFonts w:cs="Arial"/>
          <w:b/>
          <w:sz w:val="36"/>
          <w:szCs w:val="36"/>
          <w:lang w:val="cs-CZ"/>
        </w:rPr>
        <w:t>České vysoké učení technické</w:t>
      </w:r>
    </w:p>
    <w:p w:rsidR="002603E5" w:rsidRPr="002603E5" w:rsidRDefault="002603E5" w:rsidP="00F537AF">
      <w:pPr>
        <w:jc w:val="center"/>
        <w:rPr>
          <w:rFonts w:cs="Arial"/>
          <w:i/>
          <w:sz w:val="36"/>
          <w:szCs w:val="36"/>
          <w:lang w:val="cs-CZ"/>
        </w:rPr>
      </w:pPr>
      <w:r w:rsidRPr="002603E5">
        <w:rPr>
          <w:rFonts w:cs="Arial"/>
          <w:i/>
          <w:sz w:val="36"/>
          <w:szCs w:val="36"/>
          <w:lang w:val="cs-CZ"/>
        </w:rPr>
        <w:t>Fakulta elektrotechnická</w:t>
      </w:r>
    </w:p>
    <w:p w:rsidR="00EC4EE0" w:rsidRPr="002603E5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055997" w:rsidRPr="002603E5" w:rsidRDefault="00055997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EC4EE0" w:rsidRDefault="00EC4EE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B80C30" w:rsidRPr="002603E5" w:rsidRDefault="00B80C30" w:rsidP="00F537AF">
      <w:pPr>
        <w:jc w:val="center"/>
        <w:rPr>
          <w:rFonts w:cs="Times New Roman"/>
          <w:b/>
          <w:caps/>
          <w:sz w:val="52"/>
          <w:szCs w:val="52"/>
          <w:lang w:val="cs-CZ"/>
        </w:rPr>
      </w:pPr>
    </w:p>
    <w:p w:rsidR="00974427" w:rsidRPr="002603E5" w:rsidRDefault="003854E3" w:rsidP="00F537AF">
      <w:pPr>
        <w:jc w:val="center"/>
        <w:rPr>
          <w:rFonts w:cs="Arial"/>
          <w:b/>
          <w:caps/>
          <w:sz w:val="36"/>
          <w:szCs w:val="36"/>
          <w:lang w:val="cs-CZ"/>
        </w:rPr>
      </w:pPr>
      <w:r>
        <w:rPr>
          <w:rFonts w:cs="Arial"/>
          <w:b/>
          <w:caps/>
          <w:sz w:val="36"/>
          <w:szCs w:val="36"/>
          <w:lang w:val="cs-CZ"/>
        </w:rPr>
        <w:t>Tutoriál</w:t>
      </w:r>
    </w:p>
    <w:p w:rsidR="00F537AF" w:rsidRPr="00CF762E" w:rsidRDefault="00F537AF" w:rsidP="00F537AF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Systém elektronických voleb</w:t>
      </w:r>
    </w:p>
    <w:p w:rsidR="00EC4EE0" w:rsidRPr="00CF762E" w:rsidRDefault="00F537AF" w:rsidP="00AC156A">
      <w:pPr>
        <w:jc w:val="center"/>
        <w:rPr>
          <w:rFonts w:cs="Arial"/>
          <w:i/>
          <w:sz w:val="28"/>
          <w:szCs w:val="28"/>
          <w:lang w:val="cs-CZ"/>
        </w:rPr>
      </w:pPr>
      <w:r w:rsidRPr="00CF762E">
        <w:rPr>
          <w:rFonts w:cs="Arial"/>
          <w:i/>
          <w:sz w:val="28"/>
          <w:szCs w:val="28"/>
          <w:lang w:val="cs-CZ"/>
        </w:rPr>
        <w:t>E-volby</w:t>
      </w:r>
    </w:p>
    <w:p w:rsidR="00EC4EE0" w:rsidRPr="002603E5" w:rsidRDefault="00EC4EE0" w:rsidP="00AC156A">
      <w:pPr>
        <w:jc w:val="center"/>
        <w:rPr>
          <w:rFonts w:cs="Times New Roman"/>
          <w:i/>
          <w:caps/>
          <w:sz w:val="36"/>
          <w:szCs w:val="36"/>
          <w:lang w:val="cs-CZ"/>
        </w:rPr>
      </w:pPr>
    </w:p>
    <w:p w:rsidR="000F5C54" w:rsidRPr="002603E5" w:rsidRDefault="00EC4EE0" w:rsidP="00EC4EE0">
      <w:pPr>
        <w:rPr>
          <w:rFonts w:cs="Times New Roman"/>
          <w:i/>
          <w:caps/>
          <w:sz w:val="36"/>
          <w:szCs w:val="36"/>
          <w:lang w:val="cs-CZ"/>
        </w:rPr>
      </w:pPr>
      <w:r w:rsidRPr="002603E5">
        <w:rPr>
          <w:rFonts w:cs="Times New Roman"/>
          <w:i/>
          <w:caps/>
          <w:sz w:val="36"/>
          <w:szCs w:val="36"/>
          <w:lang w:val="cs-CZ"/>
        </w:rPr>
        <w:br w:type="page"/>
      </w:r>
    </w:p>
    <w:sdt>
      <w:sdtPr>
        <w:id w:val="-180337800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</w:sdtEndPr>
      <w:sdtContent>
        <w:p w:rsidR="00CF04A5" w:rsidRDefault="00CF04A5">
          <w:pPr>
            <w:pStyle w:val="TOCHeading"/>
          </w:pPr>
          <w:r>
            <w:t>Contents</w:t>
          </w:r>
        </w:p>
        <w:p w:rsidR="00CF04A5" w:rsidRDefault="00CF04A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477972" w:history="1">
            <w:r w:rsidRPr="006B0AE6">
              <w:rPr>
                <w:rStyle w:val="Hyperlink"/>
                <w:noProof/>
              </w:rPr>
              <w:t>1. Potřebné programy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3" w:history="1">
            <w:r w:rsidRPr="006B0AE6">
              <w:rPr>
                <w:rStyle w:val="Hyperlink"/>
                <w:noProof/>
              </w:rPr>
              <w:t>2.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4" w:history="1">
            <w:r w:rsidRPr="006B0AE6">
              <w:rPr>
                <w:rStyle w:val="Hyperlink"/>
                <w:noProof/>
              </w:rPr>
              <w:t>2.2 GlassFish Server 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5" w:history="1">
            <w:r w:rsidRPr="006B0AE6">
              <w:rPr>
                <w:rStyle w:val="Hyperlink"/>
                <w:noProof/>
              </w:rPr>
              <w:t>2.3 MYSQL Server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6" w:history="1">
            <w:r w:rsidRPr="006B0AE6">
              <w:rPr>
                <w:rStyle w:val="Hyperlink"/>
                <w:noProof/>
              </w:rPr>
              <w:t>2.4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7" w:history="1">
            <w:r w:rsidRPr="006B0AE6">
              <w:rPr>
                <w:rStyle w:val="Hyperlink"/>
                <w:noProof/>
              </w:rPr>
              <w:t>3.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8" w:history="1">
            <w:r w:rsidRPr="006B0AE6">
              <w:rPr>
                <w:rStyle w:val="Hyperlink"/>
                <w:noProof/>
              </w:rPr>
              <w:t>3.1 Základní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79" w:history="1">
            <w:r w:rsidRPr="006B0AE6">
              <w:rPr>
                <w:rStyle w:val="Hyperlink"/>
                <w:noProof/>
              </w:rPr>
              <w:t>3.2 Nastavení GlassFish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80" w:history="1">
            <w:r w:rsidRPr="006B0AE6">
              <w:rPr>
                <w:rStyle w:val="Hyperlink"/>
                <w:noProof/>
              </w:rPr>
              <w:t>3.3 Nastavení referencí projektů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81" w:history="1">
            <w:r w:rsidRPr="006B0AE6">
              <w:rPr>
                <w:rStyle w:val="Hyperlink"/>
                <w:noProof/>
              </w:rPr>
              <w:t>4.Spuštění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76477982" w:history="1">
            <w:r w:rsidRPr="006B0AE6">
              <w:rPr>
                <w:rStyle w:val="Hyperlink"/>
                <w:noProof/>
              </w:rPr>
              <w:t>5.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4A5" w:rsidRDefault="00CF04A5">
          <w:r>
            <w:fldChar w:fldCharType="end"/>
          </w:r>
        </w:p>
      </w:sdtContent>
    </w:sdt>
    <w:p w:rsidR="00EC4EE0" w:rsidRPr="002603E5" w:rsidRDefault="00CF04A5" w:rsidP="00CF04A5">
      <w:pPr>
        <w:pStyle w:val="Heading1"/>
        <w:tabs>
          <w:tab w:val="left" w:pos="1560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EC4EE0" w:rsidRPr="002603E5" w:rsidRDefault="00EC4EE0">
      <w:pPr>
        <w:rPr>
          <w:rFonts w:cs="Times New Roman"/>
          <w:b/>
          <w:i/>
          <w:smallCaps/>
          <w:sz w:val="32"/>
          <w:szCs w:val="32"/>
          <w:lang w:val="cs-CZ"/>
        </w:rPr>
      </w:pPr>
      <w:r w:rsidRPr="002603E5">
        <w:br w:type="page"/>
      </w:r>
    </w:p>
    <w:p w:rsidR="00006166" w:rsidRPr="002603E5" w:rsidRDefault="003854E3" w:rsidP="00CF04A5">
      <w:pPr>
        <w:pStyle w:val="H1"/>
      </w:pPr>
      <w:bookmarkStart w:id="0" w:name="_Toc275891632"/>
      <w:bookmarkStart w:id="1" w:name="_Toc276477972"/>
      <w:r>
        <w:lastRenderedPageBreak/>
        <w:t xml:space="preserve">1. </w:t>
      </w:r>
      <w:bookmarkEnd w:id="0"/>
      <w:r>
        <w:t>Potřebné programy</w:t>
      </w:r>
      <w:bookmarkEnd w:id="1"/>
    </w:p>
    <w:p w:rsidR="00B4200A" w:rsidRDefault="00B4200A" w:rsidP="00B4200A">
      <w:pPr>
        <w:pStyle w:val="text"/>
      </w:pPr>
      <w:bookmarkStart w:id="2" w:name="_Toc275891637"/>
      <w:r>
        <w:t>Ke správnému chodu programou je třeba mít nainstalovaný následující software:</w:t>
      </w:r>
    </w:p>
    <w:p w:rsidR="00B4200A" w:rsidRDefault="00C22C52" w:rsidP="006059D0">
      <w:pPr>
        <w:pStyle w:val="list"/>
      </w:pPr>
      <w:r>
        <w:t xml:space="preserve">Oracle </w:t>
      </w:r>
      <w:r w:rsidR="00B4200A">
        <w:t>GlassFish Server v2.1</w:t>
      </w:r>
      <w:r>
        <w:t>.1</w:t>
      </w:r>
    </w:p>
    <w:p w:rsidR="00B4200A" w:rsidRDefault="00B4200A" w:rsidP="006059D0">
      <w:pPr>
        <w:pStyle w:val="list"/>
      </w:pPr>
      <w:r>
        <w:t>MYSQL</w:t>
      </w:r>
      <w:r w:rsidR="008A568D">
        <w:t xml:space="preserve"> Server 5.1</w:t>
      </w:r>
    </w:p>
    <w:p w:rsidR="00B4200A" w:rsidRDefault="00B4200A" w:rsidP="006059D0">
      <w:pPr>
        <w:pStyle w:val="list"/>
      </w:pPr>
      <w:r>
        <w:t>Java</w:t>
      </w:r>
    </w:p>
    <w:p w:rsidR="00B4200A" w:rsidRDefault="00B4200A" w:rsidP="006059D0">
      <w:pPr>
        <w:pStyle w:val="list"/>
      </w:pPr>
      <w:r>
        <w:t xml:space="preserve">NetBeans, s </w:t>
      </w:r>
      <w:r w:rsidR="008A568D">
        <w:t xml:space="preserve">pluginy Java a </w:t>
      </w:r>
      <w:r w:rsidR="00C22C52">
        <w:t>Jav</w:t>
      </w:r>
      <w:r w:rsidR="008A568D">
        <w:t>a EE aand</w:t>
      </w:r>
      <w:r>
        <w:t xml:space="preserve"> Web</w:t>
      </w:r>
    </w:p>
    <w:p w:rsidR="00B4200A" w:rsidRDefault="00B4200A" w:rsidP="006059D0">
      <w:pPr>
        <w:pStyle w:val="list"/>
      </w:pPr>
      <w:r>
        <w:t>Internetový prohlížeč</w:t>
      </w:r>
    </w:p>
    <w:p w:rsidR="00F537AF" w:rsidRDefault="00006166" w:rsidP="00CF04A5">
      <w:pPr>
        <w:pStyle w:val="H1"/>
      </w:pPr>
      <w:bookmarkStart w:id="3" w:name="_Toc276477973"/>
      <w:r w:rsidRPr="002603E5">
        <w:t>2</w:t>
      </w:r>
      <w:r w:rsidR="00F537AF" w:rsidRPr="002603E5">
        <w:t xml:space="preserve">. </w:t>
      </w:r>
      <w:bookmarkEnd w:id="2"/>
      <w:r w:rsidR="00B4200A">
        <w:t>Instalace</w:t>
      </w:r>
      <w:bookmarkEnd w:id="3"/>
    </w:p>
    <w:p w:rsidR="00B4200A" w:rsidRDefault="00C22C52" w:rsidP="00CF04A5">
      <w:pPr>
        <w:pStyle w:val="H2"/>
        <w:outlineLvl w:val="1"/>
      </w:pPr>
      <w:bookmarkStart w:id="4" w:name="_Toc276477974"/>
      <w:r>
        <w:t>2.2</w:t>
      </w:r>
      <w:r w:rsidR="00B4200A">
        <w:t xml:space="preserve"> GlassFish Server</w:t>
      </w:r>
      <w:r>
        <w:t xml:space="preserve"> 2.1.1</w:t>
      </w:r>
      <w:bookmarkEnd w:id="4"/>
    </w:p>
    <w:p w:rsidR="00C22C52" w:rsidRDefault="00C22C52" w:rsidP="006059D0">
      <w:pPr>
        <w:pStyle w:val="list"/>
        <w:numPr>
          <w:ilvl w:val="0"/>
          <w:numId w:val="13"/>
        </w:numPr>
      </w:pPr>
      <w:r>
        <w:t>Stažení</w:t>
      </w:r>
      <w:r w:rsidR="008223C4">
        <w:t xml:space="preserve"> a</w:t>
      </w:r>
      <w:r>
        <w:t xml:space="preserve"> </w:t>
      </w:r>
      <w:r w:rsidR="008223C4">
        <w:t>instalace podle pokynů instalátoru</w:t>
      </w:r>
    </w:p>
    <w:p w:rsidR="00C22C52" w:rsidRDefault="008223C4" w:rsidP="006059D0">
      <w:pPr>
        <w:pStyle w:val="list"/>
      </w:pPr>
      <w:r>
        <w:t xml:space="preserve"> </w:t>
      </w:r>
      <w:r w:rsidR="00C22C52">
        <w:t>Zapamatování zvoleného hesla, bude použito později</w:t>
      </w:r>
    </w:p>
    <w:p w:rsidR="00C22C52" w:rsidRDefault="00C22C52" w:rsidP="00CF04A5">
      <w:pPr>
        <w:pStyle w:val="H2"/>
        <w:outlineLvl w:val="1"/>
      </w:pPr>
      <w:bookmarkStart w:id="5" w:name="_Toc276477975"/>
      <w:r>
        <w:t>2.3 MYSQL Server 5.1</w:t>
      </w:r>
      <w:bookmarkEnd w:id="5"/>
    </w:p>
    <w:p w:rsidR="00C22C52" w:rsidRPr="006059D0" w:rsidRDefault="008223C4" w:rsidP="006059D0">
      <w:pPr>
        <w:pStyle w:val="list"/>
        <w:numPr>
          <w:ilvl w:val="0"/>
          <w:numId w:val="15"/>
        </w:numPr>
      </w:pPr>
      <w:r w:rsidRPr="006059D0">
        <w:t>Stažení a instalace podle pokynů instalátoru</w:t>
      </w:r>
    </w:p>
    <w:p w:rsidR="005726EE" w:rsidRPr="006059D0" w:rsidRDefault="005726EE" w:rsidP="006059D0">
      <w:pPr>
        <w:pStyle w:val="list"/>
        <w:numPr>
          <w:ilvl w:val="0"/>
          <w:numId w:val="15"/>
        </w:numPr>
      </w:pPr>
      <w:r w:rsidRPr="006059D0">
        <w:t xml:space="preserve"> Použití hesla "admin"</w:t>
      </w:r>
    </w:p>
    <w:p w:rsidR="00C22C52" w:rsidRDefault="00C22C52" w:rsidP="00CF04A5">
      <w:pPr>
        <w:pStyle w:val="H2"/>
        <w:outlineLvl w:val="1"/>
      </w:pPr>
      <w:bookmarkStart w:id="6" w:name="_Toc276477976"/>
      <w:r>
        <w:t>2.4 NetBeans</w:t>
      </w:r>
      <w:bookmarkEnd w:id="6"/>
    </w:p>
    <w:p w:rsidR="00C22C52" w:rsidRDefault="00C22C52" w:rsidP="006059D0">
      <w:pPr>
        <w:pStyle w:val="list"/>
        <w:numPr>
          <w:ilvl w:val="0"/>
          <w:numId w:val="17"/>
        </w:numPr>
      </w:pPr>
      <w:r>
        <w:t>Stažení a instalace podle pokynů instalátoru</w:t>
      </w:r>
    </w:p>
    <w:p w:rsidR="00C22C52" w:rsidRDefault="00C22C52" w:rsidP="006059D0">
      <w:pPr>
        <w:pStyle w:val="list"/>
        <w:numPr>
          <w:ilvl w:val="0"/>
          <w:numId w:val="17"/>
        </w:numPr>
      </w:pPr>
      <w:r>
        <w:t>Instalace pluginu Java EE and Web (Tools -</w:t>
      </w:r>
      <w:r w:rsidRPr="006059D0">
        <w:rPr>
          <w:lang w:val="en-US"/>
        </w:rPr>
        <w:t xml:space="preserve">&gt; </w:t>
      </w:r>
      <w:r>
        <w:t>Plugins -&gt; Available plugins, označit a kliknout na Install).</w:t>
      </w:r>
    </w:p>
    <w:p w:rsidR="00C22C52" w:rsidRPr="00B4200A" w:rsidRDefault="00C22C52" w:rsidP="006059D0">
      <w:pPr>
        <w:pStyle w:val="list"/>
        <w:numPr>
          <w:ilvl w:val="0"/>
          <w:numId w:val="17"/>
        </w:numPr>
      </w:pPr>
      <w:r>
        <w:t xml:space="preserve"> Restart IDE</w:t>
      </w:r>
    </w:p>
    <w:p w:rsidR="0015784F" w:rsidRDefault="00B4200A" w:rsidP="00CF04A5">
      <w:pPr>
        <w:pStyle w:val="H1"/>
      </w:pPr>
      <w:bookmarkStart w:id="7" w:name="_Toc276477977"/>
      <w:r>
        <w:t>3. Nastavení</w:t>
      </w:r>
      <w:bookmarkEnd w:id="7"/>
    </w:p>
    <w:p w:rsidR="00463754" w:rsidRDefault="00293CD6" w:rsidP="00CF04A5">
      <w:pPr>
        <w:pStyle w:val="H2"/>
        <w:outlineLvl w:val="1"/>
      </w:pPr>
      <w:bookmarkStart w:id="8" w:name="_Toc276477978"/>
      <w:r>
        <w:t>3.1 Z</w:t>
      </w:r>
      <w:r w:rsidR="00463754">
        <w:t>ákladní nastavení</w:t>
      </w:r>
      <w:bookmarkEnd w:id="8"/>
    </w:p>
    <w:p w:rsidR="005726EE" w:rsidRDefault="005726EE" w:rsidP="006059D0">
      <w:pPr>
        <w:pStyle w:val="list"/>
        <w:numPr>
          <w:ilvl w:val="0"/>
          <w:numId w:val="18"/>
        </w:numPr>
      </w:pPr>
      <w:r>
        <w:t>Otevření všech projektů v NetBeans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lastRenderedPageBreak/>
        <w:t>V záložce Services přidat Glassfish server (Servers - Add Server - GlassFish v2.x), výběr instalačního adresáře pro "Server Location", vyplnění jména a hesla administrátora z instalace.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>V záložce Services registrovat MYSQL server (databases - Register mysql server), login:root, heslo:admin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>Vytvoření databází s názvy "ControllerDB", "CounterDB", "ValidatorDB", "persondb" v kontextovém menu mysql serveru.</w:t>
      </w:r>
    </w:p>
    <w:p w:rsidR="005726EE" w:rsidRDefault="005726EE" w:rsidP="006059D0">
      <w:pPr>
        <w:pStyle w:val="list"/>
        <w:numPr>
          <w:ilvl w:val="0"/>
          <w:numId w:val="18"/>
        </w:numPr>
      </w:pPr>
      <w:r>
        <w:t>Přiřazení Glassfish</w:t>
      </w:r>
      <w:r w:rsidR="00463754">
        <w:t xml:space="preserve"> v2.x </w:t>
      </w:r>
      <w:r>
        <w:t>k projektům Counter, Controller, Validator a EvolbyWeb2 (</w:t>
      </w:r>
      <w:r w:rsidR="00463754">
        <w:t>properties -&gt; run -&gt; server</w:t>
      </w:r>
      <w:r>
        <w:t>)</w:t>
      </w:r>
    </w:p>
    <w:p w:rsidR="00463754" w:rsidRDefault="00463754" w:rsidP="006059D0">
      <w:pPr>
        <w:pStyle w:val="list"/>
        <w:numPr>
          <w:ilvl w:val="0"/>
          <w:numId w:val="18"/>
        </w:numPr>
      </w:pPr>
      <w:r>
        <w:t xml:space="preserve">Připojení databází k projektům (Projekt -&gt; configuration files -&gt; persistence.xm -&gt; Data Source -&gt; new). U projektu Controller je nutné připojit ControllerDB i persondb. </w:t>
      </w:r>
    </w:p>
    <w:p w:rsidR="00463754" w:rsidRDefault="00463754" w:rsidP="00CF04A5">
      <w:pPr>
        <w:pStyle w:val="H2"/>
        <w:outlineLvl w:val="1"/>
      </w:pPr>
      <w:bookmarkStart w:id="9" w:name="_Toc276477979"/>
      <w:r>
        <w:t>3.2 Nastavení GlassFish serveru</w:t>
      </w:r>
      <w:bookmarkEnd w:id="9"/>
    </w:p>
    <w:p w:rsidR="00463754" w:rsidRDefault="00463754" w:rsidP="006059D0">
      <w:pPr>
        <w:pStyle w:val="list"/>
        <w:numPr>
          <w:ilvl w:val="0"/>
          <w:numId w:val="19"/>
        </w:numPr>
      </w:pPr>
      <w:r>
        <w:t>Vstup do admin console (Services -&gt; Servers -&gt; GlassFish -&gt; view admin console). Pokud není server zapnutý je nejdřive nutné vybrat možnost "start".</w:t>
      </w:r>
    </w:p>
    <w:p w:rsidR="00463754" w:rsidRDefault="00463754" w:rsidP="006059D0">
      <w:pPr>
        <w:pStyle w:val="list"/>
        <w:numPr>
          <w:ilvl w:val="0"/>
          <w:numId w:val="19"/>
        </w:numPr>
      </w:pPr>
      <w:r>
        <w:t>Přihlášení pomocí údajů zadaných při instalaci.</w:t>
      </w:r>
    </w:p>
    <w:p w:rsidR="00463754" w:rsidRDefault="00463754" w:rsidP="006059D0">
      <w:pPr>
        <w:pStyle w:val="list"/>
        <w:numPr>
          <w:ilvl w:val="0"/>
          <w:numId w:val="19"/>
        </w:numPr>
      </w:pPr>
      <w:r>
        <w:t>Přesun do Resources - JMS Resources</w:t>
      </w:r>
    </w:p>
    <w:p w:rsidR="00463754" w:rsidRDefault="00463754" w:rsidP="006059D0">
      <w:pPr>
        <w:pStyle w:val="list"/>
        <w:numPr>
          <w:ilvl w:val="0"/>
          <w:numId w:val="19"/>
        </w:numPr>
      </w:pPr>
      <w:r>
        <w:t xml:space="preserve">New JMS Connection Factory s následujícími parametry. </w:t>
      </w:r>
    </w:p>
    <w:p w:rsidR="00463754" w:rsidRDefault="00463754" w:rsidP="006059D0">
      <w:pPr>
        <w:pStyle w:val="list"/>
        <w:numPr>
          <w:ilvl w:val="0"/>
          <w:numId w:val="0"/>
        </w:numPr>
        <w:ind w:left="1584"/>
      </w:pPr>
      <w:r>
        <w:t>JNDI name: jms/validatedVotesFactory</w:t>
      </w:r>
    </w:p>
    <w:p w:rsidR="00463754" w:rsidRDefault="00463754" w:rsidP="006059D0">
      <w:pPr>
        <w:pStyle w:val="list"/>
        <w:numPr>
          <w:ilvl w:val="0"/>
          <w:numId w:val="0"/>
        </w:numPr>
        <w:ind w:left="1584"/>
      </w:pPr>
      <w:r>
        <w:t>Resource type: javax.jms.QueueConnectionFactory</w:t>
      </w:r>
    </w:p>
    <w:p w:rsidR="00463754" w:rsidRDefault="00463754" w:rsidP="006059D0">
      <w:pPr>
        <w:pStyle w:val="list"/>
        <w:numPr>
          <w:ilvl w:val="0"/>
          <w:numId w:val="19"/>
        </w:numPr>
      </w:pPr>
      <w:r>
        <w:t>New Physical Destination</w:t>
      </w:r>
    </w:p>
    <w:p w:rsidR="00463754" w:rsidRDefault="00463754" w:rsidP="006059D0">
      <w:pPr>
        <w:pStyle w:val="list"/>
        <w:numPr>
          <w:ilvl w:val="0"/>
          <w:numId w:val="0"/>
        </w:numPr>
        <w:ind w:left="1584"/>
      </w:pPr>
      <w:r>
        <w:t>JNDI Name: jms/validatedVotes</w:t>
      </w:r>
    </w:p>
    <w:p w:rsidR="00463754" w:rsidRDefault="00463754" w:rsidP="006059D0">
      <w:pPr>
        <w:pStyle w:val="list"/>
        <w:numPr>
          <w:ilvl w:val="0"/>
          <w:numId w:val="0"/>
        </w:numPr>
        <w:ind w:left="1584"/>
      </w:pPr>
      <w:r>
        <w:t>Physical Destination Name: ValidatedVotesQueue</w:t>
      </w:r>
    </w:p>
    <w:p w:rsidR="00463754" w:rsidRDefault="00463754" w:rsidP="006059D0">
      <w:pPr>
        <w:pStyle w:val="list"/>
        <w:numPr>
          <w:ilvl w:val="0"/>
          <w:numId w:val="0"/>
        </w:numPr>
        <w:ind w:left="1584"/>
      </w:pPr>
      <w:r>
        <w:t>Resource type: javax.jms.Queue</w:t>
      </w:r>
    </w:p>
    <w:p w:rsidR="009B7476" w:rsidRDefault="009B7476" w:rsidP="006059D0">
      <w:pPr>
        <w:pStyle w:val="list"/>
      </w:pPr>
      <w:r>
        <w:t>Přesun do Configuration -&gt; Security -&gt; Realms -&gt; File -&gt; Manage Users</w:t>
      </w:r>
    </w:p>
    <w:p w:rsidR="00293CD6" w:rsidRDefault="00293CD6" w:rsidP="006059D0">
      <w:pPr>
        <w:pStyle w:val="list"/>
      </w:pPr>
      <w:r>
        <w:t>Přidání uživatelů. Jména a hesla jsou libovolná. Možné skupiny jsou "voters", "commissioners", "administrators".</w:t>
      </w:r>
    </w:p>
    <w:p w:rsidR="00293CD6" w:rsidRDefault="00293CD6" w:rsidP="006059D0">
      <w:pPr>
        <w:pStyle w:val="list"/>
      </w:pPr>
      <w:r>
        <w:lastRenderedPageBreak/>
        <w:t>Přidání stejných uživatelů do databáze "persondb" (v NetBeans: Services -&gt; Databases)</w:t>
      </w:r>
    </w:p>
    <w:p w:rsidR="00293CD6" w:rsidRDefault="00293CD6" w:rsidP="006059D0">
      <w:pPr>
        <w:pStyle w:val="list"/>
      </w:pPr>
      <w:r>
        <w:t xml:space="preserve">Připojení k databázi, zobrazení tabulky, vložení ůdajů pomocí sql přikazů nebo upravením tabulky a kliknutím na commit. </w:t>
      </w:r>
    </w:p>
    <w:p w:rsidR="00293CD6" w:rsidRDefault="00293CD6" w:rsidP="00CF04A5">
      <w:pPr>
        <w:pStyle w:val="H2"/>
        <w:outlineLvl w:val="1"/>
      </w:pPr>
      <w:bookmarkStart w:id="10" w:name="_Toc276477980"/>
      <w:r>
        <w:t>3.3 Nastavení referencí projektů</w:t>
      </w:r>
      <w:bookmarkEnd w:id="10"/>
    </w:p>
    <w:p w:rsidR="00293CD6" w:rsidRDefault="00293CD6" w:rsidP="006059D0">
      <w:pPr>
        <w:pStyle w:val="list"/>
        <w:numPr>
          <w:ilvl w:val="0"/>
          <w:numId w:val="20"/>
        </w:numPr>
      </w:pPr>
      <w:r>
        <w:t>Přidání zkompilovaného projektu DTOLibrary1 do ostatních projektů (properties -&gt; Libraries), pokud chybí</w:t>
      </w:r>
    </w:p>
    <w:p w:rsidR="00293CD6" w:rsidRDefault="00293CD6" w:rsidP="006059D0">
      <w:pPr>
        <w:pStyle w:val="list"/>
        <w:numPr>
          <w:ilvl w:val="0"/>
          <w:numId w:val="20"/>
        </w:numPr>
      </w:pPr>
      <w:r>
        <w:t>Případné chybějící knihovny pro VoteApplet se nacházejí ve složce "lib" v instalační složce glassfish serveru</w:t>
      </w:r>
    </w:p>
    <w:p w:rsidR="00B4200A" w:rsidRPr="006059D0" w:rsidRDefault="00B4200A" w:rsidP="00CF04A5">
      <w:pPr>
        <w:pStyle w:val="H1"/>
      </w:pPr>
      <w:bookmarkStart w:id="11" w:name="_Toc276477981"/>
      <w:r w:rsidRPr="006059D0">
        <w:t>4.Spuštění</w:t>
      </w:r>
      <w:bookmarkEnd w:id="11"/>
    </w:p>
    <w:p w:rsidR="00293CD6" w:rsidRDefault="00293CD6" w:rsidP="006059D0">
      <w:pPr>
        <w:pStyle w:val="list"/>
        <w:numPr>
          <w:ilvl w:val="0"/>
          <w:numId w:val="21"/>
        </w:numPr>
      </w:pPr>
      <w:r>
        <w:t>Deploy projektů na server (pravý klik na projekt -&gt; Deploy) v pořadí Validator, Counter, Controller, Web</w:t>
      </w:r>
    </w:p>
    <w:p w:rsidR="00293CD6" w:rsidRDefault="00293CD6" w:rsidP="006059D0">
      <w:pPr>
        <w:pStyle w:val="list"/>
        <w:numPr>
          <w:ilvl w:val="0"/>
          <w:numId w:val="21"/>
        </w:numPr>
      </w:pPr>
      <w:r>
        <w:t>Sp</w:t>
      </w:r>
      <w:r w:rsidR="00286992">
        <w:t>uštění projektu EvolbyWeb2. Mělo by otevřít nové okno prohlížeče se spuštěnou aplikací.</w:t>
      </w:r>
    </w:p>
    <w:p w:rsidR="006059D0" w:rsidRDefault="006059D0" w:rsidP="00CF04A5">
      <w:pPr>
        <w:pStyle w:val="H1"/>
      </w:pPr>
      <w:bookmarkStart w:id="12" w:name="_Toc276477982"/>
      <w:r>
        <w:t>5. Odkazy</w:t>
      </w:r>
      <w:bookmarkEnd w:id="12"/>
    </w:p>
    <w:p w:rsidR="006059D0" w:rsidRDefault="006059D0" w:rsidP="006059D0">
      <w:pPr>
        <w:pStyle w:val="text"/>
        <w:numPr>
          <w:ilvl w:val="0"/>
          <w:numId w:val="12"/>
        </w:numPr>
      </w:pPr>
      <w:hyperlink r:id="rId8" w:history="1">
        <w:r w:rsidRPr="006059D0">
          <w:rPr>
            <w:rStyle w:val="Hyperlink"/>
          </w:rPr>
          <w:t>http://netbeans.org/</w:t>
        </w:r>
        <w:r w:rsidRPr="006059D0">
          <w:rPr>
            <w:rStyle w:val="Hyperlink"/>
          </w:rPr>
          <w:t>downloads</w:t>
        </w:r>
        <w:r w:rsidRPr="006059D0">
          <w:rPr>
            <w:rStyle w:val="Hyperlink"/>
          </w:rPr>
          <w:t>/index.html</w:t>
        </w:r>
      </w:hyperlink>
    </w:p>
    <w:p w:rsidR="006059D0" w:rsidRDefault="006059D0" w:rsidP="006059D0">
      <w:pPr>
        <w:pStyle w:val="text"/>
        <w:numPr>
          <w:ilvl w:val="0"/>
          <w:numId w:val="12"/>
        </w:numPr>
      </w:pPr>
      <w:hyperlink r:id="rId9" w:history="1">
        <w:r w:rsidRPr="006059D0">
          <w:rPr>
            <w:rStyle w:val="Hyperlink"/>
          </w:rPr>
          <w:t>http://dev.mysql.com/downloads/mysql/5.1.html</w:t>
        </w:r>
      </w:hyperlink>
    </w:p>
    <w:p w:rsidR="006059D0" w:rsidRPr="002603E5" w:rsidRDefault="006059D0" w:rsidP="006059D0">
      <w:pPr>
        <w:pStyle w:val="text"/>
        <w:numPr>
          <w:ilvl w:val="0"/>
          <w:numId w:val="12"/>
        </w:numPr>
      </w:pPr>
      <w:hyperlink r:id="rId10" w:history="1">
        <w:r w:rsidRPr="006059D0">
          <w:rPr>
            <w:rStyle w:val="Hyperlink"/>
          </w:rPr>
          <w:t>https://glassfish.dev.java.net/public/downloadsindex.html#top</w:t>
        </w:r>
      </w:hyperlink>
    </w:p>
    <w:p w:rsidR="00B4200A" w:rsidRPr="00B4200A" w:rsidRDefault="00B4200A" w:rsidP="00CF04A5">
      <w:pPr>
        <w:pStyle w:val="H1"/>
      </w:pPr>
    </w:p>
    <w:sectPr w:rsidR="00B4200A" w:rsidRPr="00B4200A" w:rsidSect="00CC56AB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17A" w:rsidRDefault="00F4217A" w:rsidP="00EC4EE0">
      <w:pPr>
        <w:spacing w:after="0" w:line="240" w:lineRule="auto"/>
      </w:pPr>
      <w:r>
        <w:separator/>
      </w:r>
    </w:p>
  </w:endnote>
  <w:endnote w:type="continuationSeparator" w:id="1">
    <w:p w:rsidR="00F4217A" w:rsidRDefault="00F4217A" w:rsidP="00E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EE0" w:rsidRDefault="00055997">
    <w:pPr>
      <w:pStyle w:val="Footer"/>
    </w:pPr>
    <w:r>
      <w:t>26.10.2010</w:t>
    </w:r>
    <w:r w:rsidR="00EC4EE0">
      <w:ptab w:relativeTo="margin" w:alignment="center" w:leader="none"/>
    </w:r>
    <w:r w:rsidR="00EC4EE0">
      <w:ptab w:relativeTo="margin" w:alignment="right" w:leader="none"/>
    </w:r>
    <w:r w:rsidR="00613A64">
      <w:fldChar w:fldCharType="begin"/>
    </w:r>
    <w:r w:rsidR="00866D11">
      <w:instrText xml:space="preserve"> PAGE </w:instrText>
    </w:r>
    <w:r w:rsidR="00613A64">
      <w:fldChar w:fldCharType="separate"/>
    </w:r>
    <w:r w:rsidR="00CF04A5">
      <w:rPr>
        <w:noProof/>
      </w:rPr>
      <w:t>2</w:t>
    </w:r>
    <w:r w:rsidR="00613A64">
      <w:fldChar w:fldCharType="end"/>
    </w:r>
    <w:r w:rsidR="00866D11">
      <w:t>/</w:t>
    </w:r>
    <w:r w:rsidR="00613A64">
      <w:fldChar w:fldCharType="begin"/>
    </w:r>
    <w:r w:rsidR="00866D11">
      <w:instrText xml:space="preserve"> NUMPAGES </w:instrText>
    </w:r>
    <w:r w:rsidR="00613A64">
      <w:fldChar w:fldCharType="separate"/>
    </w:r>
    <w:r w:rsidR="00CF04A5">
      <w:rPr>
        <w:noProof/>
      </w:rPr>
      <w:t>5</w:t>
    </w:r>
    <w:r w:rsidR="00613A64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62E" w:rsidRPr="00CF762E" w:rsidRDefault="00CF762E" w:rsidP="00CF762E">
    <w:pPr>
      <w:pStyle w:val="Footer"/>
      <w:tabs>
        <w:tab w:val="clear" w:pos="4680"/>
      </w:tabs>
      <w:rPr>
        <w:lang w:val="cs-CZ"/>
      </w:rPr>
    </w:pPr>
    <w:r>
      <w:rPr>
        <w:lang w:val="cs-CZ"/>
      </w:rPr>
      <w:t>26.10.2010</w:t>
    </w:r>
    <w:r>
      <w:rPr>
        <w:lang w:val="cs-CZ"/>
      </w:rPr>
      <w:tab/>
      <w:t>Pavel Valenta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17A" w:rsidRDefault="00F4217A" w:rsidP="00EC4EE0">
      <w:pPr>
        <w:spacing w:after="0" w:line="240" w:lineRule="auto"/>
      </w:pPr>
      <w:r>
        <w:separator/>
      </w:r>
    </w:p>
  </w:footnote>
  <w:footnote w:type="continuationSeparator" w:id="1">
    <w:p w:rsidR="00F4217A" w:rsidRDefault="00F4217A" w:rsidP="00EC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D11" w:rsidRPr="00866D11" w:rsidRDefault="006059D0" w:rsidP="00866D11">
    <w:pPr>
      <w:pStyle w:val="Header"/>
      <w:tabs>
        <w:tab w:val="clear" w:pos="4680"/>
      </w:tabs>
      <w:rPr>
        <w:lang w:val="cs-CZ"/>
      </w:rPr>
    </w:pPr>
    <w:r>
      <w:rPr>
        <w:lang w:val="cs-CZ"/>
      </w:rPr>
      <w:t>Tutoriál</w:t>
    </w:r>
    <w:r w:rsidR="00866D11">
      <w:rPr>
        <w:lang w:val="cs-CZ"/>
      </w:rPr>
      <w:tab/>
      <w:t>E-volby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2758"/>
    <w:multiLevelType w:val="hybridMultilevel"/>
    <w:tmpl w:val="04CAF5C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>
    <w:nsid w:val="0E051AF8"/>
    <w:multiLevelType w:val="hybridMultilevel"/>
    <w:tmpl w:val="A8343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102A7"/>
    <w:multiLevelType w:val="hybridMultilevel"/>
    <w:tmpl w:val="C39E2BE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4026CFD"/>
    <w:multiLevelType w:val="hybridMultilevel"/>
    <w:tmpl w:val="FEE6417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34251E05"/>
    <w:multiLevelType w:val="hybridMultilevel"/>
    <w:tmpl w:val="325A2F5C"/>
    <w:lvl w:ilvl="0" w:tplc="255216FA">
      <w:start w:val="1"/>
      <w:numFmt w:val="decimal"/>
      <w:pStyle w:val="list"/>
      <w:lvlText w:val="%1."/>
      <w:lvlJc w:val="left"/>
      <w:pPr>
        <w:ind w:left="15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>
    <w:nsid w:val="542C59B4"/>
    <w:multiLevelType w:val="hybridMultilevel"/>
    <w:tmpl w:val="6A4EC5A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>
    <w:nsid w:val="568D2EDC"/>
    <w:multiLevelType w:val="hybridMultilevel"/>
    <w:tmpl w:val="E2D80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C3DFF"/>
    <w:multiLevelType w:val="hybridMultilevel"/>
    <w:tmpl w:val="446692F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69C32BCC"/>
    <w:multiLevelType w:val="hybridMultilevel"/>
    <w:tmpl w:val="E49E1F1A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9">
    <w:nsid w:val="6AF91A0B"/>
    <w:multiLevelType w:val="hybridMultilevel"/>
    <w:tmpl w:val="BF20E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A2FCC"/>
    <w:multiLevelType w:val="hybridMultilevel"/>
    <w:tmpl w:val="D150980C"/>
    <w:lvl w:ilvl="0" w:tplc="0409000F">
      <w:start w:val="1"/>
      <w:numFmt w:val="decimal"/>
      <w:lvlText w:val="%1."/>
      <w:lvlJc w:val="lef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1">
    <w:nsid w:val="7AC651B9"/>
    <w:multiLevelType w:val="hybridMultilevel"/>
    <w:tmpl w:val="F104CB6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37AF"/>
    <w:rsid w:val="00006166"/>
    <w:rsid w:val="00055997"/>
    <w:rsid w:val="000F5C54"/>
    <w:rsid w:val="0015784F"/>
    <w:rsid w:val="002603E5"/>
    <w:rsid w:val="002860A9"/>
    <w:rsid w:val="00286992"/>
    <w:rsid w:val="00293CD6"/>
    <w:rsid w:val="003854E3"/>
    <w:rsid w:val="00463754"/>
    <w:rsid w:val="005279FD"/>
    <w:rsid w:val="005726EE"/>
    <w:rsid w:val="005B71D5"/>
    <w:rsid w:val="005C42DC"/>
    <w:rsid w:val="006059D0"/>
    <w:rsid w:val="00613A64"/>
    <w:rsid w:val="00627226"/>
    <w:rsid w:val="006A4ABD"/>
    <w:rsid w:val="0080654D"/>
    <w:rsid w:val="008223C4"/>
    <w:rsid w:val="00866D11"/>
    <w:rsid w:val="008A568D"/>
    <w:rsid w:val="00974427"/>
    <w:rsid w:val="009B7476"/>
    <w:rsid w:val="00A41067"/>
    <w:rsid w:val="00A64558"/>
    <w:rsid w:val="00AC156A"/>
    <w:rsid w:val="00B4200A"/>
    <w:rsid w:val="00B43E25"/>
    <w:rsid w:val="00B80C30"/>
    <w:rsid w:val="00C22C52"/>
    <w:rsid w:val="00CC56AB"/>
    <w:rsid w:val="00CD2521"/>
    <w:rsid w:val="00CF04A5"/>
    <w:rsid w:val="00CF762E"/>
    <w:rsid w:val="00EC4EE0"/>
    <w:rsid w:val="00F3231A"/>
    <w:rsid w:val="00F4217A"/>
    <w:rsid w:val="00F5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E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6059D0"/>
    <w:pPr>
      <w:spacing w:before="600"/>
      <w:outlineLvl w:val="0"/>
    </w:pPr>
    <w:rPr>
      <w:rFonts w:cs="Times New Roman"/>
      <w:b/>
      <w:i/>
      <w:smallCaps/>
      <w:sz w:val="32"/>
      <w:szCs w:val="32"/>
      <w:lang w:val="cs-CZ"/>
    </w:rPr>
  </w:style>
  <w:style w:type="paragraph" w:customStyle="1" w:styleId="H2">
    <w:name w:val="H2"/>
    <w:basedOn w:val="Normal"/>
    <w:link w:val="H2Char"/>
    <w:qFormat/>
    <w:rsid w:val="00B4200A"/>
    <w:pPr>
      <w:spacing w:before="300" w:after="100"/>
      <w:ind w:left="432"/>
    </w:pPr>
    <w:rPr>
      <w:rFonts w:cs="Times New Roman"/>
      <w:b/>
      <w:i/>
      <w:sz w:val="28"/>
      <w:szCs w:val="28"/>
      <w:lang w:val="cs-CZ"/>
    </w:rPr>
  </w:style>
  <w:style w:type="character" w:customStyle="1" w:styleId="H1Char">
    <w:name w:val="H1 Char"/>
    <w:basedOn w:val="DefaultParagraphFont"/>
    <w:link w:val="H1"/>
    <w:rsid w:val="006059D0"/>
    <w:rPr>
      <w:rFonts w:ascii="Arial" w:hAnsi="Arial" w:cs="Times New Roman"/>
      <w:b/>
      <w:i/>
      <w:smallCaps/>
      <w:sz w:val="32"/>
      <w:szCs w:val="32"/>
      <w:lang w:val="cs-CZ"/>
    </w:rPr>
  </w:style>
  <w:style w:type="paragraph" w:customStyle="1" w:styleId="text">
    <w:name w:val="text"/>
    <w:basedOn w:val="Normal"/>
    <w:link w:val="textChar"/>
    <w:qFormat/>
    <w:rsid w:val="002603E5"/>
    <w:pPr>
      <w:ind w:left="432" w:firstLine="432"/>
      <w:jc w:val="both"/>
    </w:pPr>
    <w:rPr>
      <w:rFonts w:cs="Times New Roman"/>
      <w:sz w:val="28"/>
      <w:szCs w:val="28"/>
      <w:lang w:val="cs-CZ"/>
    </w:rPr>
  </w:style>
  <w:style w:type="character" w:customStyle="1" w:styleId="H2Char">
    <w:name w:val="H2 Char"/>
    <w:basedOn w:val="DefaultParagraphFont"/>
    <w:link w:val="H2"/>
    <w:rsid w:val="00B4200A"/>
    <w:rPr>
      <w:rFonts w:ascii="Arial" w:hAnsi="Arial" w:cs="Times New Roman"/>
      <w:b/>
      <w:i/>
      <w:sz w:val="28"/>
      <w:szCs w:val="28"/>
      <w:lang w:val="cs-CZ"/>
    </w:rPr>
  </w:style>
  <w:style w:type="paragraph" w:styleId="Header">
    <w:name w:val="header"/>
    <w:basedOn w:val="Normal"/>
    <w:link w:val="Head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Char">
    <w:name w:val="text Char"/>
    <w:basedOn w:val="DefaultParagraphFont"/>
    <w:link w:val="text"/>
    <w:rsid w:val="002603E5"/>
    <w:rPr>
      <w:rFonts w:ascii="Arial" w:hAnsi="Arial" w:cs="Times New Roman"/>
      <w:sz w:val="28"/>
      <w:szCs w:val="28"/>
      <w:lang w:val="cs-CZ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4EE0"/>
  </w:style>
  <w:style w:type="paragraph" w:styleId="Footer">
    <w:name w:val="footer"/>
    <w:basedOn w:val="Normal"/>
    <w:link w:val="FooterChar"/>
    <w:uiPriority w:val="99"/>
    <w:semiHidden/>
    <w:unhideWhenUsed/>
    <w:rsid w:val="00EC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EE0"/>
  </w:style>
  <w:style w:type="paragraph" w:styleId="BalloonText">
    <w:name w:val="Balloon Text"/>
    <w:basedOn w:val="Normal"/>
    <w:link w:val="BalloonTextChar"/>
    <w:uiPriority w:val="99"/>
    <w:semiHidden/>
    <w:unhideWhenUsed/>
    <w:rsid w:val="00EC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4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4EE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C4EE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C4EE0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C4EE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C4EE0"/>
    <w:rPr>
      <w:color w:val="0000FF" w:themeColor="hyperlink"/>
      <w:u w:val="single"/>
    </w:rPr>
  </w:style>
  <w:style w:type="paragraph" w:customStyle="1" w:styleId="list">
    <w:name w:val="list"/>
    <w:basedOn w:val="text"/>
    <w:link w:val="listChar"/>
    <w:qFormat/>
    <w:rsid w:val="006059D0"/>
    <w:pPr>
      <w:numPr>
        <w:numId w:val="2"/>
      </w:num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059D0"/>
    <w:rPr>
      <w:color w:val="800080" w:themeColor="followedHyperlink"/>
      <w:u w:val="single"/>
    </w:rPr>
  </w:style>
  <w:style w:type="character" w:customStyle="1" w:styleId="listChar">
    <w:name w:val="list Char"/>
    <w:basedOn w:val="textChar"/>
    <w:link w:val="list"/>
    <w:rsid w:val="00605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beans.org/download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lassfish.dev.java.net/public/downloadsindex.html%23to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mysql.com/downloads/mysql/5.1.htm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5E4D"/>
    <w:rsid w:val="0019728B"/>
    <w:rsid w:val="00E7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85982519A48BBBB1A43AADDE76232">
    <w:name w:val="4F185982519A48BBBB1A43AADDE76232"/>
    <w:rsid w:val="00E75E4D"/>
  </w:style>
  <w:style w:type="paragraph" w:customStyle="1" w:styleId="44E08CB7D2934F42B7AAF660F9977E78">
    <w:name w:val="44E08CB7D2934F42B7AAF660F9977E78"/>
    <w:rsid w:val="00E75E4D"/>
  </w:style>
  <w:style w:type="paragraph" w:customStyle="1" w:styleId="E17C60E8B5054802890FBEA420132CDA">
    <w:name w:val="E17C60E8B5054802890FBEA420132CDA"/>
    <w:rsid w:val="00E75E4D"/>
  </w:style>
  <w:style w:type="paragraph" w:customStyle="1" w:styleId="834EB2149E9A4AB5B298259280662A58">
    <w:name w:val="834EB2149E9A4AB5B298259280662A58"/>
    <w:rsid w:val="00E75E4D"/>
  </w:style>
  <w:style w:type="paragraph" w:customStyle="1" w:styleId="CB9FF3D447494746BF418740227FEBA4">
    <w:name w:val="CB9FF3D447494746BF418740227FEBA4"/>
    <w:rsid w:val="00E75E4D"/>
  </w:style>
  <w:style w:type="paragraph" w:customStyle="1" w:styleId="C294D482F6B74641BD1E409C55DD24BA">
    <w:name w:val="C294D482F6B74641BD1E409C55DD24BA"/>
    <w:rsid w:val="00E75E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B89CE-9212-4611-8E3D-651A6A32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8</cp:revision>
  <cp:lastPrinted>2010-10-26T19:27:00Z</cp:lastPrinted>
  <dcterms:created xsi:type="dcterms:W3CDTF">2010-11-02T14:11:00Z</dcterms:created>
  <dcterms:modified xsi:type="dcterms:W3CDTF">2010-11-02T15:17:00Z</dcterms:modified>
</cp:coreProperties>
</file>