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3.xml.rels" ContentType="application/vnd.openxmlformats-package.relationship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media/image1.jpeg" ContentType="image/jpeg"/>
  <Override PartName="/word/media/image9.png" ContentType="image/pn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7.png" ContentType="image/png"/>
  <Override PartName="/word/media/image10.png" ContentType="image/png"/>
  <Override PartName="/word/media/image8.png" ContentType="image/png"/>
  <Override PartName="/word/media/image11.jpeg" ContentType="image/jpeg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drawing>
          <wp:anchor behindDoc="1" distT="0" distB="0" distL="0" distR="0" simplePos="0" locked="0" layoutInCell="1" allowOverlap="1" relativeHeight="31">
            <wp:simplePos x="0" y="0"/>
            <wp:positionH relativeFrom="column">
              <wp:posOffset>-840740</wp:posOffset>
            </wp:positionH>
            <wp:positionV relativeFrom="paragraph">
              <wp:posOffset>-763270</wp:posOffset>
            </wp:positionV>
            <wp:extent cx="7774305" cy="10060305"/>
            <wp:effectExtent l="0" t="0" r="0" b="0"/>
            <wp:wrapNone/>
            <wp:docPr id="1" name="Imagen 5" descr="PLANTILLA DE EVALUACIÓN&#10;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5" descr="PLANTILLA DE EVALUACIÓN&#10;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4305" cy="10060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0" w:name="_Toc477626642"/>
      <w:bookmarkStart w:id="1" w:name="_Toc479251360"/>
      <w:bookmarkStart w:id="2" w:name="_Toc518385336"/>
      <w:bookmarkStart w:id="3" w:name="_Toc518896437"/>
      <w:bookmarkStart w:id="4" w:name="_Toc35870900"/>
      <w:bookmarkStart w:id="5" w:name="_Toc63683684"/>
      <w:bookmarkStart w:id="6" w:name="_Toc102682486"/>
      <w:bookmarkStart w:id="7" w:name="_Toc93503217"/>
      <w:bookmarkStart w:id="8" w:name="_Toc477626642"/>
      <w:bookmarkStart w:id="9" w:name="_Toc479251360"/>
      <w:bookmarkStart w:id="10" w:name="_Toc518385336"/>
      <w:bookmarkStart w:id="11" w:name="_Toc518896437"/>
      <w:bookmarkStart w:id="12" w:name="_Toc35870900"/>
      <w:bookmarkStart w:id="13" w:name="_Toc63683684"/>
      <w:bookmarkStart w:id="14" w:name="_Toc102682486"/>
      <w:bookmarkStart w:id="15" w:name="_Toc9350321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3175" distL="0" distR="0" simplePos="0" locked="0" layoutInCell="1" allowOverlap="1" relativeHeight="34" wp14:anchorId="1C9AD278">
                <wp:simplePos x="0" y="0"/>
                <wp:positionH relativeFrom="column">
                  <wp:posOffset>-168910</wp:posOffset>
                </wp:positionH>
                <wp:positionV relativeFrom="paragraph">
                  <wp:posOffset>183515</wp:posOffset>
                </wp:positionV>
                <wp:extent cx="2543175" cy="321310"/>
                <wp:effectExtent l="0" t="0" r="0" b="3175"/>
                <wp:wrapNone/>
                <wp:docPr id="2" name="Cuadro de tex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040" cy="32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jc w:val="center"/>
                              <w:rPr>
                                <w:rFonts w:ascii="DIN Next LT Pro" w:hAnsi="DIN Next LT Pro"/>
                                <w:b/>
                                <w:bCs/>
                                <w:color w:themeColor="background1"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IN Next LT Pro" w:hAnsi="DIN Next LT Pro"/>
                                <w:b/>
                                <w:bCs/>
                                <w:color w:themeColor="background1" w:val="FFFFFF"/>
                                <w:sz w:val="28"/>
                                <w:szCs w:val="28"/>
                              </w:rPr>
                              <w:t>EVALUACIÓN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1" path="m0,0l-2147483645,0l-2147483645,-2147483646l0,-2147483646xe" stroked="f" o:allowincell="f" style="position:absolute;margin-left:-13.3pt;margin-top:14.45pt;width:200.2pt;height:25.25pt;mso-wrap-style:square;v-text-anchor:top" wp14:anchorId="1C9AD278"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idodelmarco"/>
                        <w:jc w:val="center"/>
                        <w:rPr>
                          <w:rFonts w:ascii="DIN Next LT Pro" w:hAnsi="DIN Next LT Pro"/>
                          <w:b/>
                          <w:bCs/>
                          <w:color w:themeColor="background1" w:val="FFFFFF"/>
                          <w:sz w:val="28"/>
                          <w:szCs w:val="28"/>
                        </w:rPr>
                      </w:pPr>
                      <w:r>
                        <w:rPr>
                          <w:rFonts w:ascii="DIN Next LT Pro" w:hAnsi="DIN Next LT Pro"/>
                          <w:b/>
                          <w:bCs/>
                          <w:color w:themeColor="background1" w:val="FFFFFF"/>
                          <w:sz w:val="28"/>
                          <w:szCs w:val="28"/>
                        </w:rPr>
                        <w:t>EVALUACIÓN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5715" distL="0" distR="0" simplePos="0" locked="0" layoutInCell="1" allowOverlap="1" relativeHeight="32" wp14:anchorId="298DD99E">
                <wp:simplePos x="0" y="0"/>
                <wp:positionH relativeFrom="column">
                  <wp:posOffset>-159385</wp:posOffset>
                </wp:positionH>
                <wp:positionV relativeFrom="paragraph">
                  <wp:posOffset>76835</wp:posOffset>
                </wp:positionV>
                <wp:extent cx="2797175" cy="2201545"/>
                <wp:effectExtent l="0" t="0" r="0" b="6350"/>
                <wp:wrapNone/>
                <wp:docPr id="3" name="Cuadro de texto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200" cy="2201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rFonts w:ascii="DIN Next LT Pro" w:hAnsi="DIN Next LT Pro"/>
                                <w:b/>
                                <w:bCs/>
                                <w:color w:themeColor="background1"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IN Next LT Pro" w:hAnsi="DIN Next LT Pro"/>
                                <w:b/>
                                <w:bCs/>
                                <w:color w:themeColor="background1" w:val="FFFFFF"/>
                                <w:sz w:val="28"/>
                                <w:szCs w:val="28"/>
                              </w:rPr>
                              <w:t xml:space="preserve">PROGRAMACIÓN 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rFonts w:ascii="DIN Next LT Pro" w:hAnsi="DIN Next LT Pro"/>
                                <w:b/>
                                <w:bCs/>
                                <w:color w:themeColor="background1"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IN Next LT Pro" w:hAnsi="DIN Next LT Pro"/>
                                <w:b/>
                                <w:bCs/>
                                <w:color w:themeColor="background1" w:val="FFFFFF"/>
                                <w:sz w:val="28"/>
                                <w:szCs w:val="28"/>
                              </w:rPr>
                              <w:t>WEB II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rFonts w:ascii="DIN Next LT Pro" w:hAnsi="DIN Next LT Pro"/>
                                <w:b/>
                                <w:bCs/>
                                <w:color w:themeColor="background1"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IN Next LT Pro" w:hAnsi="DIN Next LT Pro"/>
                                <w:b/>
                                <w:bCs/>
                                <w:color w:themeColor="background1" w:val="FFFFFF"/>
                                <w:sz w:val="28"/>
                                <w:szCs w:val="28"/>
                              </w:rPr>
                              <w:t xml:space="preserve">SEMANA </w:t>
                            </w:r>
                            <w:r>
                              <w:rPr>
                                <w:rFonts w:ascii="DIN Next LT Pro" w:hAnsi="DIN Next LT Pro"/>
                                <w:b/>
                                <w:bCs/>
                                <w:color w:themeColor="background1" w:val="FFFFFF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rFonts w:ascii="DIN Next LT Pro" w:hAnsi="DIN Next LT Pro"/>
                                <w:b/>
                                <w:bCs/>
                                <w:color w:themeColor="background1"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IN Next LT Pro" w:hAnsi="DIN Next LT Pro"/>
                                <w:b/>
                                <w:bCs/>
                                <w:color w:themeColor="background1" w:val="FFFFFF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rFonts w:ascii="DIN Next LT Pro" w:hAnsi="DIN Next LT Pro"/>
                                <w:b/>
                                <w:bCs/>
                                <w:color w:themeColor="background1"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IN Next LT Pro" w:hAnsi="DIN Next LT Pro"/>
                                <w:b/>
                                <w:bCs/>
                                <w:color w:themeColor="background1" w:val="FFFFFF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Contenidodelmarco"/>
                              <w:rPr>
                                <w:rFonts w:ascii="DIN Next LT Pro" w:hAnsi="DIN Next LT Pro"/>
                                <w:color w:themeColor="background1"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IN Next LT Pro" w:hAnsi="DIN Next LT Pro"/>
                                <w:color w:themeColor="background1" w:val="FFFFFF"/>
                                <w:sz w:val="28"/>
                                <w:szCs w:val="28"/>
                              </w:rPr>
                              <w:t>Maximiliano Cerezo Brignardello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rFonts w:ascii="DIN Next LT Pro" w:hAnsi="DIN Next LT Pro"/>
                                <w:color w:themeColor="background1"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IN Next LT Pro" w:hAnsi="DIN Next LT Pro"/>
                                <w:color w:themeColor="background1" w:val="FFFFFF"/>
                                <w:sz w:val="28"/>
                                <w:szCs w:val="28"/>
                              </w:rPr>
                              <w:t>01</w:t>
                            </w:r>
                            <w:r>
                              <w:rPr>
                                <w:rFonts w:ascii="DIN Next LT Pro" w:hAnsi="DIN Next LT Pro"/>
                                <w:color w:themeColor="background1" w:val="FFFFFF"/>
                                <w:sz w:val="28"/>
                                <w:szCs w:val="28"/>
                              </w:rPr>
                              <w:t>/0</w:t>
                            </w:r>
                            <w:r>
                              <w:rPr>
                                <w:rFonts w:ascii="DIN Next LT Pro" w:hAnsi="DIN Next LT Pro"/>
                                <w:color w:themeColor="background1" w:val="FFFFFF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DIN Next LT Pro" w:hAnsi="DIN Next LT Pro"/>
                                <w:color w:themeColor="background1" w:val="FFFFFF"/>
                                <w:sz w:val="28"/>
                                <w:szCs w:val="28"/>
                              </w:rPr>
                              <w:t>/2025</w:t>
                            </w:r>
                          </w:p>
                          <w:p>
                            <w:pPr>
                              <w:pStyle w:val="Contenidodelmarco"/>
                              <w:rPr>
                                <w:rFonts w:ascii="DIN Next LT Pro" w:hAnsi="DIN Next LT Pro"/>
                                <w:color w:themeColor="background1"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IN Next LT Pro" w:hAnsi="DIN Next LT Pro"/>
                                <w:color w:themeColor="background1" w:val="FFFFFF"/>
                                <w:sz w:val="28"/>
                                <w:szCs w:val="28"/>
                              </w:rPr>
                              <w:t>Tecnico nivel Superior en Informatica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31" path="m0,0l-2147483645,0l-2147483645,-2147483646l0,-2147483646xe" stroked="f" o:allowincell="f" style="position:absolute;margin-left:-12.55pt;margin-top:6.05pt;width:220.2pt;height:173.3pt;mso-wrap-style:square;v-text-anchor:top" wp14:anchorId="298DD99E"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idodelmarco"/>
                        <w:rPr>
                          <w:rFonts w:ascii="DIN Next LT Pro" w:hAnsi="DIN Next LT Pro"/>
                          <w:b/>
                          <w:bCs/>
                          <w:color w:themeColor="background1" w:val="FFFFFF"/>
                          <w:sz w:val="28"/>
                          <w:szCs w:val="28"/>
                        </w:rPr>
                      </w:pPr>
                      <w:r>
                        <w:rPr>
                          <w:rFonts w:ascii="DIN Next LT Pro" w:hAnsi="DIN Next LT Pro"/>
                          <w:b/>
                          <w:bCs/>
                          <w:color w:themeColor="background1" w:val="FFFFFF"/>
                          <w:sz w:val="28"/>
                          <w:szCs w:val="28"/>
                        </w:rPr>
                        <w:t xml:space="preserve">PROGRAMACIÓN </w:t>
                      </w:r>
                    </w:p>
                    <w:p>
                      <w:pPr>
                        <w:pStyle w:val="Contenidodelmarco"/>
                        <w:rPr>
                          <w:rFonts w:ascii="DIN Next LT Pro" w:hAnsi="DIN Next LT Pro"/>
                          <w:b/>
                          <w:bCs/>
                          <w:color w:themeColor="background1" w:val="FFFFFF"/>
                          <w:sz w:val="28"/>
                          <w:szCs w:val="28"/>
                        </w:rPr>
                      </w:pPr>
                      <w:r>
                        <w:rPr>
                          <w:rFonts w:ascii="DIN Next LT Pro" w:hAnsi="DIN Next LT Pro"/>
                          <w:b/>
                          <w:bCs/>
                          <w:color w:themeColor="background1" w:val="FFFFFF"/>
                          <w:sz w:val="28"/>
                          <w:szCs w:val="28"/>
                        </w:rPr>
                        <w:t>WEB II</w:t>
                      </w:r>
                    </w:p>
                    <w:p>
                      <w:pPr>
                        <w:pStyle w:val="Contenidodelmarco"/>
                        <w:rPr>
                          <w:rFonts w:ascii="DIN Next LT Pro" w:hAnsi="DIN Next LT Pro"/>
                          <w:b/>
                          <w:bCs/>
                          <w:color w:themeColor="background1" w:val="FFFFFF"/>
                          <w:sz w:val="28"/>
                          <w:szCs w:val="28"/>
                        </w:rPr>
                      </w:pPr>
                      <w:r>
                        <w:rPr>
                          <w:rFonts w:ascii="DIN Next LT Pro" w:hAnsi="DIN Next LT Pro"/>
                          <w:b/>
                          <w:bCs/>
                          <w:color w:themeColor="background1" w:val="FFFFFF"/>
                          <w:sz w:val="28"/>
                          <w:szCs w:val="28"/>
                        </w:rPr>
                        <w:t xml:space="preserve">SEMANA </w:t>
                      </w:r>
                      <w:r>
                        <w:rPr>
                          <w:rFonts w:ascii="DIN Next LT Pro" w:hAnsi="DIN Next LT Pro"/>
                          <w:b/>
                          <w:bCs/>
                          <w:color w:themeColor="background1" w:val="FFFFFF"/>
                          <w:sz w:val="28"/>
                          <w:szCs w:val="28"/>
                        </w:rPr>
                        <w:t>5</w:t>
                      </w:r>
                    </w:p>
                    <w:p>
                      <w:pPr>
                        <w:pStyle w:val="Contenidodelmarco"/>
                        <w:rPr>
                          <w:rFonts w:ascii="DIN Next LT Pro" w:hAnsi="DIN Next LT Pro"/>
                          <w:b/>
                          <w:bCs/>
                          <w:color w:themeColor="background1" w:val="FFFFFF"/>
                          <w:sz w:val="28"/>
                          <w:szCs w:val="28"/>
                        </w:rPr>
                      </w:pPr>
                      <w:r>
                        <w:rPr>
                          <w:rFonts w:ascii="DIN Next LT Pro" w:hAnsi="DIN Next LT Pro"/>
                          <w:b/>
                          <w:bCs/>
                          <w:color w:themeColor="background1" w:val="FFFFFF"/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Contenidodelmarco"/>
                        <w:rPr>
                          <w:rFonts w:ascii="DIN Next LT Pro" w:hAnsi="DIN Next LT Pro"/>
                          <w:b/>
                          <w:bCs/>
                          <w:color w:themeColor="background1" w:val="FFFFFF"/>
                          <w:sz w:val="28"/>
                          <w:szCs w:val="28"/>
                        </w:rPr>
                      </w:pPr>
                      <w:r>
                        <w:rPr>
                          <w:rFonts w:ascii="DIN Next LT Pro" w:hAnsi="DIN Next LT Pro"/>
                          <w:b/>
                          <w:bCs/>
                          <w:color w:themeColor="background1" w:val="FFFFFF"/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Contenidodelmarco"/>
                        <w:rPr>
                          <w:rFonts w:ascii="DIN Next LT Pro" w:hAnsi="DIN Next LT Pro"/>
                          <w:color w:themeColor="background1" w:val="FFFFFF"/>
                          <w:sz w:val="28"/>
                          <w:szCs w:val="28"/>
                        </w:rPr>
                      </w:pPr>
                      <w:r>
                        <w:rPr>
                          <w:rFonts w:ascii="DIN Next LT Pro" w:hAnsi="DIN Next LT Pro"/>
                          <w:color w:themeColor="background1" w:val="FFFFFF"/>
                          <w:sz w:val="28"/>
                          <w:szCs w:val="28"/>
                        </w:rPr>
                        <w:t>Maximiliano Cerezo Brignardello</w:t>
                      </w:r>
                    </w:p>
                    <w:p>
                      <w:pPr>
                        <w:pStyle w:val="Contenidodelmarco"/>
                        <w:rPr>
                          <w:rFonts w:ascii="DIN Next LT Pro" w:hAnsi="DIN Next LT Pro"/>
                          <w:color w:themeColor="background1" w:val="FFFFFF"/>
                          <w:sz w:val="28"/>
                          <w:szCs w:val="28"/>
                        </w:rPr>
                      </w:pPr>
                      <w:r>
                        <w:rPr>
                          <w:rFonts w:ascii="DIN Next LT Pro" w:hAnsi="DIN Next LT Pro"/>
                          <w:color w:themeColor="background1" w:val="FFFFFF"/>
                          <w:sz w:val="28"/>
                          <w:szCs w:val="28"/>
                        </w:rPr>
                        <w:t>01</w:t>
                      </w:r>
                      <w:r>
                        <w:rPr>
                          <w:rFonts w:ascii="DIN Next LT Pro" w:hAnsi="DIN Next LT Pro"/>
                          <w:color w:themeColor="background1" w:val="FFFFFF"/>
                          <w:sz w:val="28"/>
                          <w:szCs w:val="28"/>
                        </w:rPr>
                        <w:t>/0</w:t>
                      </w:r>
                      <w:r>
                        <w:rPr>
                          <w:rFonts w:ascii="DIN Next LT Pro" w:hAnsi="DIN Next LT Pro"/>
                          <w:color w:themeColor="background1" w:val="FFFFFF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ascii="DIN Next LT Pro" w:hAnsi="DIN Next LT Pro"/>
                          <w:color w:themeColor="background1" w:val="FFFFFF"/>
                          <w:sz w:val="28"/>
                          <w:szCs w:val="28"/>
                        </w:rPr>
                        <w:t>/2025</w:t>
                      </w:r>
                    </w:p>
                    <w:p>
                      <w:pPr>
                        <w:pStyle w:val="Contenidodelmarco"/>
                        <w:rPr>
                          <w:rFonts w:ascii="DIN Next LT Pro" w:hAnsi="DIN Next LT Pro"/>
                          <w:color w:themeColor="background1" w:val="FFFFFF"/>
                          <w:sz w:val="28"/>
                          <w:szCs w:val="28"/>
                        </w:rPr>
                      </w:pPr>
                      <w:r>
                        <w:rPr>
                          <w:rFonts w:ascii="DIN Next LT Pro" w:hAnsi="DIN Next LT Pro"/>
                          <w:color w:themeColor="background1" w:val="FFFFFF"/>
                          <w:sz w:val="28"/>
                          <w:szCs w:val="28"/>
                        </w:rPr>
                        <w:t>Tecnico nivel Superior en Informatica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708"/>
          <w:tab w:val="left" w:pos="6735" w:leader="none"/>
        </w:tabs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left" w:pos="8870" w:leader="none"/>
        </w:tabs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left" w:pos="6975" w:leader="none"/>
        </w:tabs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bookmarkStart w:id="16" w:name="_Toc102682486_Copia_1"/>
      <w:bookmarkStart w:id="17" w:name="_Toc93503217_Copia_1"/>
      <w:bookmarkStart w:id="18" w:name="_Toc102682486_Copia_1"/>
      <w:bookmarkStart w:id="19" w:name="_Toc93503217_Copia_1"/>
      <w:bookmarkEnd w:id="18"/>
      <w:bookmarkEnd w:id="19"/>
    </w:p>
    <w:p>
      <w:pPr>
        <w:pStyle w:val="Normal"/>
        <w:rPr/>
      </w:pPr>
      <w:r>
        <w:rPr/>
      </w:r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</w:r>
      <w:bookmarkStart w:id="20" w:name="_Toc477626642_Copia_1"/>
      <w:bookmarkStart w:id="21" w:name="_Toc479251360_Copia_1"/>
      <w:bookmarkStart w:id="22" w:name="_Toc518385336_Copia_1"/>
      <w:bookmarkStart w:id="23" w:name="_Toc518896437_Copia_1"/>
      <w:bookmarkStart w:id="24" w:name="_Toc35870900_Copia_1"/>
      <w:bookmarkStart w:id="25" w:name="_Toc63683684_Copia_1"/>
      <w:bookmarkStart w:id="26" w:name="_Hlk122431404"/>
      <w:bookmarkStart w:id="27" w:name="_Hlk20151305"/>
      <w:bookmarkStart w:id="28" w:name="_Toc477626642_Copia_1"/>
      <w:bookmarkStart w:id="29" w:name="_Toc479251360_Copia_1"/>
      <w:bookmarkStart w:id="30" w:name="_Toc518385336_Copia_1"/>
      <w:bookmarkStart w:id="31" w:name="_Toc518896437_Copia_1"/>
      <w:bookmarkStart w:id="32" w:name="_Toc35870900_Copia_1"/>
      <w:bookmarkStart w:id="33" w:name="_Toc63683684_Copia_1"/>
      <w:bookmarkStart w:id="34" w:name="_Hlk122431404"/>
      <w:bookmarkStart w:id="35" w:name="_Hlk20151305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>
      <w:pPr>
        <w:pStyle w:val="TITULOV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INTRODUCCIÓN: </w:t>
      </w:r>
    </w:p>
    <w:p>
      <w:pPr>
        <w:pStyle w:val="BodyTex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En el desarrollo de aplicaciones web para la gestión de reservas y compras en línea, la seguridad y la persistencia de datos son aspectos fundamentales. En el caso de la agencia de viajes, el uso de sesiones en PHP permite proteger la información personal y financiera de los clientes, gestionar de manera eficiente el estado del carrito de compra y mejorar la experiencia del usuario al evitar la expiración prematura de las sesiones.</w:t>
      </w:r>
    </w:p>
    <w:p>
      <w:pPr>
        <w:pStyle w:val="BodyText"/>
        <w:rPr>
          <w:rFonts w:ascii="Arial" w:hAnsi="Arial"/>
          <w:sz w:val="24"/>
          <w:szCs w:val="24"/>
        </w:rPr>
      </w:pPr>
      <w:r>
        <w:rPr/>
      </w:r>
    </w:p>
    <w:p>
      <w:pPr>
        <w:pStyle w:val="BodyTex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>
          <w:rFonts w:eastAsia="Calibri" w:cs="" w:ascii="Arial" w:hAnsi="Arial" w:cstheme="minorBidi" w:eastAsiaTheme="minorHAnsi"/>
          <w:sz w:val="24"/>
          <w:szCs w:val="24"/>
          <w:lang w:eastAsia="es-ES_tradnl"/>
        </w:rPr>
        <w:t>TRABAJO SEMANAL:</w:t>
      </w:r>
    </w:p>
    <w:p>
      <w:pPr>
        <w:pStyle w:val="TITULOV"/>
        <w:jc w:val="left"/>
        <w:rPr>
          <w:rFonts w:ascii="Arial" w:hAnsi="Arial" w:eastAsia="Calibri" w:cs="" w:cstheme="minorBidi" w:eastAsiaTheme="minorHAnsi"/>
          <w:sz w:val="24"/>
          <w:szCs w:val="24"/>
          <w:lang w:eastAsia="es-ES_tradnl"/>
        </w:rPr>
      </w:pPr>
      <w:r>
        <w:rPr>
          <w:rFonts w:eastAsia="Calibri" w:cs="" w:cstheme="minorBidi" w:eastAsiaTheme="minorHAnsi" w:ascii="Arial" w:hAnsi="Arial"/>
          <w:sz w:val="24"/>
          <w:szCs w:val="24"/>
          <w:lang w:eastAsia="es-ES_tradnl"/>
        </w:rPr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>
          <w:rFonts w:eastAsia="Calibri" w:cs="" w:ascii="Arial" w:hAnsi="Arial" w:cstheme="minorBidi" w:eastAsiaTheme="minorHAnsi"/>
          <w:b w:val="false"/>
          <w:bCs w:val="false"/>
          <w:sz w:val="24"/>
          <w:szCs w:val="24"/>
          <w:lang w:eastAsia="es-ES_tradnl"/>
        </w:rPr>
        <w:t xml:space="preserve">Vienes trabajando en la actualización de la página web de una agencia de viajes para la búsqueda interactiva y reservación en línea de vuelos y paquetes turísticos en los destinos y fechas de viaje seleccionados por los clientes. Tu próxima tarea consiste en implementar controles mediante el uso de sesiones en PHP dada la posibilidad de riesgo a ser víctimas de estafas relacionadas con 3 Programación Web II reservas y pagos en línea, para evitar la exposición de información personal y financiera de los clientes, la pérdida de su confianza y el daño a la reputación de la agencia si se producen incidentes de seguridad. </w:t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>
          <w:rFonts w:eastAsia="Calibri" w:cs="" w:ascii="Arial" w:hAnsi="Arial" w:cstheme="minorBidi" w:eastAsiaTheme="minorHAnsi"/>
          <w:b w:val="false"/>
          <w:bCs w:val="false"/>
          <w:sz w:val="24"/>
          <w:szCs w:val="24"/>
          <w:lang w:eastAsia="es-ES_tradnl"/>
        </w:rPr>
        <w:t xml:space="preserve">Con el fin de incorporar los conocimientos adquiridos en la presente semana, utiliza sesiones en PHP, a través de sus operaciones y funciones, para implementaciones web seguras en la agencia de viajes. A continuación, desarrolla las siguientes actividades: </w:t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>
          <w:rFonts w:eastAsia="Calibri" w:cs="" w:ascii="Arial" w:hAnsi="Arial" w:cstheme="minorBidi" w:eastAsiaTheme="minorHAnsi"/>
          <w:b w:val="false"/>
          <w:bCs w:val="false"/>
          <w:sz w:val="24"/>
          <w:szCs w:val="24"/>
          <w:lang w:eastAsia="es-ES_tradnl"/>
        </w:rPr>
        <w:t xml:space="preserve">1. Con el fin de proteger la información personal y financiera de los clientes de la agencia de viajes, propone y justifica al menos tres medidas específicas para prevenir un ataque cibernético simulado dirigido a robar información, considerando las operaciones con sesiones en PHP. </w:t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>
          <w:rFonts w:eastAsia="Calibri" w:cs="" w:ascii="Arial" w:hAnsi="Arial" w:cstheme="minorBidi" w:eastAsiaTheme="minorHAnsi"/>
          <w:b w:val="false"/>
          <w:bCs w:val="false"/>
          <w:sz w:val="24"/>
          <w:szCs w:val="24"/>
          <w:lang w:eastAsia="es-ES_tradnl"/>
        </w:rPr>
        <w:t xml:space="preserve">2. A partir de un escenario o caso de uso relacionado con la experiencia de los clientes con base en criterios de búsqueda personalizados a sus gustos y preferencias, implementa al menos tres medidas para evitar la expiración prematura de las sesiones en la aplicación web de la agencia de viajes, considerando las diferentes funciones básicas estudiadas. </w:t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>
          <w:rFonts w:eastAsia="Calibri" w:cs="" w:ascii="Arial" w:hAnsi="Arial" w:cstheme="minorBidi" w:eastAsiaTheme="minorHAnsi"/>
          <w:b w:val="false"/>
          <w:bCs w:val="false"/>
          <w:sz w:val="24"/>
          <w:szCs w:val="24"/>
          <w:lang w:eastAsia="es-ES_tradnl"/>
        </w:rPr>
        <w:t xml:space="preserve">3. Escribe el fragmento de código HTML y PHP para desarrollar un prototipo funcional que utilice sesiones para mantener el estado del carrito de compra de paquetes turísticos en el sitio web de la agencia de viajes, a fin de demostrar cómo las sesiones pueden ser utilizadas para almacenar y gestionar la información seleccionada por los usuarios.de su implementación, mediante capturas de pantalla con la visualización de la página en el navegador de todos los aspectos solicitados en esta tarea. </w:t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>
          <w:rFonts w:eastAsia="Calibri" w:cs="" w:ascii="Arial" w:hAnsi="Arial" w:cstheme="minorBidi" w:eastAsiaTheme="minorHAnsi"/>
          <w:sz w:val="24"/>
          <w:szCs w:val="24"/>
          <w:lang w:eastAsia="es-ES_tradnl"/>
        </w:rPr>
        <w:t>DESARROLLO:</w:t>
      </w:r>
    </w:p>
    <w:p>
      <w:pPr>
        <w:pStyle w:val="BodyText"/>
        <w:rPr>
          <w:rFonts w:ascii="Arial" w:hAnsi="Arial"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  <w:t>1. Medidas para prevenir ataques cibernéticos en la agencia de viajes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>Para proteger la información personal y financiera de los clientes, se proponen las siguientes medidas:</w:t>
      </w:r>
    </w:p>
    <w:p>
      <w:pPr>
        <w:pStyle w:val="BodyText"/>
        <w:rPr/>
      </w:pPr>
      <w:r>
        <w:rPr/>
      </w:r>
    </w:p>
    <w:p>
      <w:pPr>
        <w:pStyle w:val="BodyText"/>
        <w:rPr>
          <w:b/>
        </w:rPr>
      </w:pPr>
      <w:r>
        <w:rPr>
          <w:b/>
        </w:rPr>
        <w:t>1.1. Regeneración del ID de sesión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>Cada vez que un usuario inicia sesión, es crucial regenerar el ID de sesión con session_regenerate_id(true);. Esto previene ataques de fijación de sesión (Session Fixation), donde un atacante fuerza a un usuario a utilizar un ID de sesión preestablecido para robar su información.</w:t>
      </w:r>
    </w:p>
    <w:p>
      <w:pPr>
        <w:pStyle w:val="BodyText"/>
        <w:rPr/>
      </w:pPr>
      <w:r>
        <w:rPr/>
      </w:r>
    </w:p>
    <w:p>
      <w:pPr>
        <w:pStyle w:val="BodyText"/>
        <w:rPr>
          <w:b/>
        </w:rPr>
      </w:pPr>
      <w:r>
        <w:rPr>
          <w:b/>
        </w:rPr>
        <w:t>Código de implementación</w:t>
      </w:r>
      <w:r>
        <w:rPr>
          <w:b/>
        </w:rPr>
        <w:t>(PHP)</w:t>
      </w:r>
      <w:r>
        <w:rPr>
          <w:b/>
        </w:rPr>
        <w:t>:</w:t>
      </w:r>
    </w:p>
    <w:p>
      <w:pPr>
        <w:pStyle w:val="BodyText"/>
        <w:rPr>
          <w:rFonts w:ascii="Arial" w:hAnsi="Arial"/>
          <w:b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82950" cy="60325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60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BodyText"/>
        <w:jc w:val="left"/>
        <w:rPr>
          <w:rFonts w:ascii="Arial" w:hAnsi="Arial"/>
          <w:b/>
          <w:bCs w:val="false"/>
          <w:sz w:val="24"/>
          <w:szCs w:val="24"/>
        </w:rPr>
      </w:pPr>
      <w:r>
        <w:rPr>
          <w:rFonts w:ascii="Arial" w:hAnsi="Arial"/>
          <w:b/>
          <w:bCs w:val="false"/>
          <w:sz w:val="24"/>
          <w:szCs w:val="24"/>
        </w:rPr>
        <w:t>1.2. Restricción de cookies de sesión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>Configurar las cookies de sesión con las opciones httponly, secure y samesite ayuda a mitigar ataques de secuestro de sesión (Session Hijacking) y ataques XSS (Cross-Site Scripting).</w:t>
      </w:r>
    </w:p>
    <w:p>
      <w:pPr>
        <w:pStyle w:val="BodyText"/>
        <w:rPr/>
      </w:pPr>
      <w:r>
        <w:rPr/>
      </w:r>
    </w:p>
    <w:p>
      <w:pPr>
        <w:pStyle w:val="BodyText"/>
        <w:rPr>
          <w:b/>
        </w:rPr>
      </w:pPr>
      <w:r>
        <w:rPr>
          <w:b/>
        </w:rPr>
        <w:t>Configuración recomendada</w:t>
      </w:r>
      <w:r>
        <w:rPr>
          <w:b/>
        </w:rPr>
        <w:t>(PHP)</w:t>
      </w:r>
      <w:r>
        <w:rPr>
          <w:b/>
        </w:rPr>
        <w:t>:</w:t>
      </w:r>
    </w:p>
    <w:p>
      <w:pPr>
        <w:pStyle w:val="TITULOV"/>
        <w:jc w:val="left"/>
        <w:rPr>
          <w:rFonts w:ascii="Arial" w:hAnsi="Arial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634365</wp:posOffset>
            </wp:positionH>
            <wp:positionV relativeFrom="paragraph">
              <wp:posOffset>72390</wp:posOffset>
            </wp:positionV>
            <wp:extent cx="4673600" cy="199898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1998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BodyText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BodyText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BodyText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BodyText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BodyText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/>
          <w:sz w:val="24"/>
          <w:szCs w:val="24"/>
        </w:rPr>
      </w:r>
    </w:p>
    <w:p>
      <w:pPr>
        <w:pStyle w:val="BodyText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/>
          <w:sz w:val="24"/>
          <w:szCs w:val="24"/>
        </w:rPr>
        <w:t>1.3. Implementación de tiempo de inactividad y cierre de sesión automático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>Si un usuario permanece inactivo durante un período de tiempo, la sesión debe cerrarse automáticamente para evitar accesos no autorizados en dispositivos compartidos o expuestos.</w:t>
      </w:r>
    </w:p>
    <w:p>
      <w:pPr>
        <w:pStyle w:val="BodyText"/>
        <w:rPr/>
      </w:pPr>
      <w:r>
        <w:rPr/>
      </w:r>
    </w:p>
    <w:p>
      <w:pPr>
        <w:pStyle w:val="BodyText"/>
        <w:rPr>
          <w:b/>
        </w:rPr>
      </w:pPr>
      <w:r>
        <w:rPr>
          <w:b/>
        </w:rPr>
        <w:t>Código de implementación:</w:t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6605" cy="203454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05" cy="203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jc w:val="left"/>
        <w:rPr>
          <w:rFonts w:ascii="Arial" w:hAnsi="Arial"/>
          <w:sz w:val="24"/>
          <w:szCs w:val="24"/>
        </w:rPr>
      </w:pPr>
      <w:r>
        <w:rPr>
          <w:rFonts w:eastAsia="Calibri" w:cs="" w:ascii="Arial" w:hAnsi="Arial" w:cstheme="minorBidi" w:eastAsiaTheme="minorHAnsi"/>
          <w:b/>
          <w:bCs/>
          <w:sz w:val="24"/>
          <w:szCs w:val="24"/>
          <w:lang w:eastAsia="es-ES_tradnl"/>
        </w:rPr>
        <w:t>2. Prevención de la expiración prematura de sesiones en la aplicación web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>Para mejorar la experiencia del usuario sin comprometer la seguridad, se aplican las siguientes estrategias:</w:t>
      </w:r>
    </w:p>
    <w:p>
      <w:pPr>
        <w:pStyle w:val="BodyText"/>
        <w:rPr/>
      </w:pPr>
      <w:r>
        <w:rPr/>
      </w:r>
    </w:p>
    <w:p>
      <w:pPr>
        <w:pStyle w:val="BodyText"/>
        <w:rPr>
          <w:b/>
        </w:rPr>
      </w:pPr>
      <w:r>
        <w:rPr>
          <w:b/>
        </w:rPr>
        <w:t>2.1. Extensión de sesiones activas mediante actividad del usuario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>Cada vez que un usuario interactúa con la página (por ejemplo, cambia de vista o navega por el sitio), se puede actualizar el tiempo de expiración de la sesión.</w:t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-76200</wp:posOffset>
            </wp:positionH>
            <wp:positionV relativeFrom="paragraph">
              <wp:posOffset>99060</wp:posOffset>
            </wp:positionV>
            <wp:extent cx="6513195" cy="107315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195" cy="107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jc w:val="left"/>
        <w:rPr>
          <w:rFonts w:ascii="Arial" w:hAnsi="Arial"/>
          <w:sz w:val="24"/>
          <w:szCs w:val="24"/>
        </w:rPr>
      </w:pPr>
      <w:r>
        <w:rPr>
          <w:rFonts w:eastAsia="Calibri" w:cs="" w:ascii="Arial" w:hAnsi="Arial" w:cstheme="minorBidi" w:eastAsiaTheme="minorHAnsi"/>
          <w:b/>
          <w:bCs/>
          <w:sz w:val="24"/>
          <w:szCs w:val="24"/>
          <w:lang w:eastAsia="es-ES_tradnl"/>
        </w:rPr>
        <w:t>2.2. Uso de sesiones persistentes para usuarios autenticados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>Si un usuario ha iniciado sesión y marca la opción de “Recordarme”, se puede utilizar una cookie con un identificador único vinculado a una sesión en la base de datos.</w:t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47625</wp:posOffset>
            </wp:positionH>
            <wp:positionV relativeFrom="paragraph">
              <wp:posOffset>347980</wp:posOffset>
            </wp:positionV>
            <wp:extent cx="6228080" cy="61087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610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BodyText"/>
        <w:jc w:val="left"/>
        <w:rPr>
          <w:rFonts w:ascii="Arial" w:hAnsi="Arial"/>
          <w:sz w:val="24"/>
          <w:szCs w:val="24"/>
        </w:rPr>
      </w:pPr>
      <w:r>
        <w:rPr>
          <w:rFonts w:eastAsia="Calibri" w:cs="" w:ascii="Arial" w:hAnsi="Arial" w:cstheme="minorBidi" w:eastAsiaTheme="minorHAnsi"/>
          <w:b/>
          <w:bCs/>
          <w:sz w:val="24"/>
          <w:szCs w:val="24"/>
          <w:lang w:eastAsia="es-ES_tradnl"/>
        </w:rPr>
        <w:t>2.3. Configuración del gc_maxlifetime en PHP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>Aumentar el tiempo de vida de la sesión en el servidor garantiza que las sesiones no expiren antes de lo esperado.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>
          <w:b/>
        </w:rPr>
        <w:t xml:space="preserve">En </w:t>
      </w:r>
      <w:r>
        <w:rPr/>
        <w:t>php.ini</w:t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84455</wp:posOffset>
            </wp:positionH>
            <wp:positionV relativeFrom="paragraph">
              <wp:posOffset>-30480</wp:posOffset>
            </wp:positionV>
            <wp:extent cx="5792470" cy="58229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470" cy="582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BodyText"/>
        <w:jc w:val="left"/>
        <w:rPr>
          <w:rFonts w:ascii="Arial" w:hAnsi="Arial"/>
          <w:sz w:val="24"/>
          <w:szCs w:val="24"/>
        </w:rPr>
      </w:pPr>
      <w:r>
        <w:rPr>
          <w:rFonts w:eastAsia="Calibri" w:cs="" w:ascii="Arial" w:hAnsi="Arial" w:cstheme="minorBidi" w:eastAsiaTheme="minorHAnsi"/>
          <w:b/>
          <w:bCs/>
          <w:sz w:val="24"/>
          <w:szCs w:val="24"/>
          <w:lang w:eastAsia="es-ES_tradnl"/>
        </w:rPr>
        <w:t>3. Prototipo funcional de carrito de compra con sesiones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>A continuación, se presenta un código que permite almacenar paquetes turísticos seleccionados en el carrito de compra mediante sesiones.</w:t>
      </w:r>
    </w:p>
    <w:p>
      <w:pPr>
        <w:pStyle w:val="BodyText"/>
        <w:rPr>
          <w:b/>
        </w:rPr>
      </w:pPr>
      <w:r>
        <w:rPr>
          <w:b/>
        </w:rPr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139065</wp:posOffset>
            </wp:positionH>
            <wp:positionV relativeFrom="paragraph">
              <wp:posOffset>-5080</wp:posOffset>
            </wp:positionV>
            <wp:extent cx="5758815" cy="805878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8058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BodyText"/>
        <w:jc w:val="left"/>
        <w:rPr>
          <w:rFonts w:ascii="Arial" w:hAnsi="Arial"/>
          <w:sz w:val="24"/>
          <w:szCs w:val="24"/>
        </w:rPr>
      </w:pPr>
      <w:r>
        <w:rPr>
          <w:rFonts w:eastAsia="Calibri" w:cs="" w:ascii="Arial" w:hAnsi="Arial" w:cstheme="minorBidi" w:eastAsiaTheme="minorHAnsi"/>
          <w:b/>
          <w:bCs/>
          <w:sz w:val="24"/>
          <w:szCs w:val="24"/>
          <w:lang w:eastAsia="es-ES_tradnl"/>
        </w:rPr>
        <w:t>Archivo: vaciar_carrito.php</w:t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21590</wp:posOffset>
            </wp:positionH>
            <wp:positionV relativeFrom="paragraph">
              <wp:posOffset>635</wp:posOffset>
            </wp:positionV>
            <wp:extent cx="5328920" cy="1287145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1287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BodyText"/>
        <w:jc w:val="left"/>
        <w:rPr>
          <w:rFonts w:ascii="Arial" w:hAnsi="Arial"/>
          <w:sz w:val="24"/>
          <w:szCs w:val="24"/>
        </w:rPr>
      </w:pPr>
      <w:r>
        <w:rPr>
          <w:b/>
        </w:rPr>
      </w:r>
    </w:p>
    <w:p>
      <w:pPr>
        <w:pStyle w:val="BodyText"/>
        <w:jc w:val="left"/>
        <w:rPr>
          <w:rFonts w:ascii="Arial" w:hAnsi="Arial"/>
          <w:sz w:val="24"/>
          <w:szCs w:val="24"/>
        </w:rPr>
      </w:pPr>
      <w:r>
        <w:rPr>
          <w:rFonts w:eastAsia="Calibri" w:cs="" w:ascii="Arial" w:hAnsi="Arial" w:cstheme="minorBidi" w:eastAsiaTheme="minorHAnsi"/>
          <w:b/>
          <w:bCs/>
          <w:sz w:val="24"/>
          <w:szCs w:val="24"/>
          <w:lang w:eastAsia="es-ES_tradnl"/>
        </w:rPr>
        <w:t>4. Evidencia de implementación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>Para demostrar el correcto funcionamiento del sistema, se incluyen capturas de pantalla de la página en el navegador mostrando:</w:t>
      </w:r>
    </w:p>
    <w:p>
      <w:pPr>
        <w:pStyle w:val="BodyText"/>
        <w:rPr/>
      </w:pPr>
      <w:r>
        <w:rPr/>
        <w:t>1. La correcta selección de paquetes turísticos.</w:t>
      </w:r>
    </w:p>
    <w:p>
      <w:pPr>
        <w:pStyle w:val="BodyText"/>
        <w:rPr/>
      </w:pPr>
      <w:r>
        <w:rPr/>
        <w:t>2. La persistencia de la información del carrito de compra a través de sesiones.</w:t>
      </w:r>
    </w:p>
    <w:p>
      <w:pPr>
        <w:pStyle w:val="BodyText"/>
        <w:rPr/>
      </w:pPr>
      <w:r>
        <w:rPr/>
        <w:t>3. La seguridad aplicada en la gestión de sesiones en PHP.</w:t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/>
      </w:r>
    </w:p>
    <w:p>
      <w:pPr>
        <w:pStyle w:val="TITULOV"/>
        <w:jc w:val="left"/>
        <w:rPr>
          <w:rFonts w:ascii="Arial" w:hAnsi="Arial"/>
          <w:sz w:val="24"/>
          <w:szCs w:val="24"/>
        </w:rPr>
      </w:pPr>
      <w:r>
        <w:rPr>
          <w:rFonts w:eastAsia="Calibri" w:cs="" w:ascii="Arial" w:hAnsi="Arial" w:cstheme="minorBidi" w:eastAsiaTheme="minorHAnsi"/>
          <w:b/>
          <w:bCs/>
          <w:sz w:val="24"/>
          <w:szCs w:val="24"/>
          <w:lang w:eastAsia="es-ES_tradnl"/>
        </w:rPr>
        <w:t>CONCLUSIÓN</w:t>
      </w:r>
    </w:p>
    <w:p>
      <w:pPr>
        <w:pStyle w:val="BodyText"/>
        <w:jc w:val="left"/>
        <w:rPr>
          <w:rFonts w:ascii="Arial" w:hAnsi="Arial" w:eastAsia="Calibri" w:cs="" w:cstheme="minorBidi" w:eastAsiaTheme="minorHAnsi"/>
          <w:b w:val="false"/>
          <w:bCs w:val="false"/>
          <w:sz w:val="24"/>
          <w:szCs w:val="24"/>
          <w:lang w:eastAsia="es-ES_tradnl"/>
        </w:rPr>
      </w:pPr>
      <w:r>
        <w:rPr>
          <w:rFonts w:eastAsia="Calibri" w:cs="" w:cstheme="minorBidi" w:eastAsiaTheme="minorHAnsi" w:ascii="Arial" w:hAnsi="Arial"/>
          <w:b w:val="false"/>
          <w:bCs w:val="false"/>
          <w:sz w:val="24"/>
          <w:szCs w:val="24"/>
          <w:lang w:eastAsia="es-ES_tradnl"/>
        </w:rPr>
        <w:t>La implementación de sesiones en PHP en la agencia de viajes ha permitido mejorar la seguridad de la plataforma y la experiencia de los clientes. Se han aplicado medidas de protección como la regeneración del ID de sesión, la configuración segura de cookies y la gestión del tiempo de inactividad para mitigar riesgos de ataques cibernéticos. Además, se han implementado estrategias para evitar la expiración prematura de sesiones, asegurando la continuidad en la navegación y selección de paquetes turísticos.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>El desarrollo del carrito de compras basado en sesiones demuestra cómo estas pueden utilizarse para almacenar y gestionar información de manera eficiente. Con estas mejoras, la agencia de viajes puede ofrecer un sistema más seguro y confiable, fortaleciendo la confianza de los clientes y reduciendo la exposición a fraudes en línea.</w:t>
      </w:r>
    </w:p>
    <w:p>
      <w:pPr>
        <w:pStyle w:val="BodyText"/>
        <w:jc w:val="left"/>
        <w:rPr>
          <w:rFonts w:ascii="Arial" w:hAnsi="Arial" w:eastAsia="Calibri" w:cs="" w:cstheme="minorBidi" w:eastAsiaTheme="minorHAnsi"/>
          <w:b w:val="false"/>
          <w:bCs w:val="false"/>
          <w:sz w:val="24"/>
          <w:szCs w:val="24"/>
          <w:lang w:eastAsia="es-ES_tradnl"/>
        </w:rPr>
      </w:pPr>
      <w:r>
        <w:rPr>
          <w:rFonts w:eastAsia="Calibri" w:cs="" w:cstheme="minorBidi" w:eastAsiaTheme="minorHAnsi" w:ascii="Arial" w:hAnsi="Arial"/>
          <w:b w:val="false"/>
          <w:bCs w:val="false"/>
          <w:sz w:val="24"/>
          <w:szCs w:val="24"/>
          <w:lang w:eastAsia="es-ES_tradnl"/>
        </w:rPr>
      </w:r>
      <w:r>
        <w:br w:type="page"/>
      </w:r>
    </w:p>
    <w:p>
      <w:pPr>
        <w:pStyle w:val="TITULOV"/>
        <w:spacing w:before="0" w:after="12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REFERENCIAS BIBLIOGRÁFICAS</w:t>
      </w:r>
    </w:p>
    <w:p>
      <w:pPr>
        <w:pStyle w:val="PRRAFO"/>
        <w:rPr>
          <w:rFonts w:ascii="Arial" w:hAnsi="Arial"/>
          <w:sz w:val="24"/>
          <w:szCs w:val="24"/>
          <w:lang w:val="es-ES"/>
        </w:rPr>
      </w:pPr>
      <w:r>
        <w:rPr>
          <w:rFonts w:ascii="Arial" w:hAnsi="Arial"/>
          <w:sz w:val="24"/>
          <w:szCs w:val="24"/>
          <w:lang w:val="es-ES"/>
        </w:rPr>
      </w:r>
    </w:p>
    <w:p>
      <w:pPr>
        <w:pStyle w:val="PRRAFO"/>
        <w:rPr>
          <w:rFonts w:ascii="Arial" w:hAnsi="Arial"/>
          <w:i/>
          <w:i/>
          <w:iCs/>
          <w:sz w:val="24"/>
          <w:szCs w:val="24"/>
        </w:rPr>
      </w:pPr>
      <w:r>
        <w:rPr>
          <w:rFonts w:ascii="Arial" w:hAnsi="Arial"/>
          <w:i/>
          <w:iCs/>
          <w:sz w:val="24"/>
          <w:szCs w:val="24"/>
        </w:rPr>
      </w:r>
    </w:p>
    <w:p>
      <w:pPr>
        <w:pStyle w:val="PRRAFO"/>
        <w:rPr>
          <w:rFonts w:ascii="Arial" w:hAnsi="Arial"/>
          <w:b/>
          <w:bCs/>
          <w:i/>
          <w:i/>
          <w:iCs/>
          <w:sz w:val="24"/>
          <w:szCs w:val="24"/>
        </w:rPr>
      </w:pPr>
      <w:r>
        <w:rPr>
          <w:rFonts w:ascii="Arial" w:hAnsi="Arial"/>
          <w:b/>
          <w:bCs/>
          <w:i/>
          <w:iCs/>
          <w:sz w:val="24"/>
          <w:szCs w:val="24"/>
        </w:rPr>
      </w:r>
    </w:p>
    <w:p>
      <w:pPr>
        <w:pStyle w:val="paragraph"/>
        <w:spacing w:beforeAutospacing="0" w:before="0" w:afterAutospacing="0" w:after="0"/>
        <w:ind w:hanging="705" w:left="705"/>
        <w:jc w:val="both"/>
        <w:textAlignment w:val="baseline"/>
        <w:rPr/>
      </w:pPr>
      <w:r>
        <w:rPr>
          <w:rStyle w:val="eop"/>
          <w:rFonts w:cs="Calibri" w:ascii="Arial" w:hAnsi="Arial"/>
          <w:color w:val="333334"/>
          <w:sz w:val="24"/>
          <w:szCs w:val="24"/>
        </w:rPr>
        <w:t> </w:t>
      </w:r>
      <w:r>
        <w:rPr>
          <w:rStyle w:val="normaltextrun"/>
          <w:rFonts w:cs="Calibri" w:ascii="Arial" w:hAnsi="Arial"/>
          <w:b/>
          <w:bCs/>
          <w:sz w:val="24"/>
          <w:szCs w:val="24"/>
          <w:lang w:val="es-ES"/>
        </w:rPr>
        <w:t xml:space="preserve"> </w:t>
      </w:r>
      <w:r>
        <w:rPr>
          <w:rStyle w:val="normaltextrun"/>
          <w:rFonts w:cs="Calibri" w:ascii="Arial" w:hAnsi="Arial"/>
          <w:b/>
          <w:bCs/>
          <w:sz w:val="24"/>
          <w:szCs w:val="24"/>
          <w:lang w:val="es-ES"/>
        </w:rPr>
        <w:t>texto de lectura de IACC:</w:t>
      </w:r>
      <w:r>
        <w:rPr>
          <w:rStyle w:val="eop"/>
          <w:rFonts w:cs="Calibri" w:ascii="Arial" w:hAnsi="Arial"/>
          <w:sz w:val="24"/>
          <w:szCs w:val="24"/>
        </w:rPr>
        <w:t> </w:t>
      </w:r>
    </w:p>
    <w:p>
      <w:pPr>
        <w:pStyle w:val="paragraph"/>
        <w:spacing w:beforeAutospacing="0" w:before="0" w:afterAutospacing="0" w:after="0"/>
        <w:ind w:hanging="705" w:left="705"/>
        <w:jc w:val="both"/>
        <w:textAlignment w:val="baseline"/>
        <w:rPr/>
      </w:pPr>
      <w:r>
        <w:rPr>
          <w:rStyle w:val="normaltextrun"/>
          <w:rFonts w:cs="Calibri" w:ascii="Arial" w:hAnsi="Arial"/>
          <w:color w:val="333334"/>
          <w:sz w:val="24"/>
          <w:szCs w:val="24"/>
          <w:lang w:val="es-ES"/>
        </w:rPr>
        <w:t>IACC. (2024). PROGRAMACIÓN AVANZADA II</w:t>
      </w:r>
      <w:r>
        <w:rPr>
          <w:rStyle w:val="eop"/>
          <w:rFonts w:cs="Calibri" w:ascii="Arial" w:hAnsi="Arial"/>
          <w:color w:val="333334"/>
          <w:sz w:val="24"/>
          <w:szCs w:val="24"/>
          <w:lang w:val="es-ES"/>
        </w:rPr>
        <w:t xml:space="preserve">. Semana </w:t>
      </w:r>
      <w:r>
        <w:rPr>
          <w:rStyle w:val="eop"/>
          <w:rFonts w:cs="Calibri" w:ascii="Arial" w:hAnsi="Arial"/>
          <w:color w:val="333334"/>
          <w:sz w:val="24"/>
          <w:szCs w:val="24"/>
          <w:lang w:val="es-ES"/>
        </w:rPr>
        <w:t>5</w:t>
      </w:r>
      <w:r>
        <w:rPr>
          <w:rStyle w:val="eop"/>
          <w:rFonts w:cs="Calibri" w:ascii="Arial" w:hAnsi="Arial"/>
          <w:color w:val="333334"/>
          <w:sz w:val="24"/>
          <w:szCs w:val="24"/>
          <w:lang w:val="es-ES"/>
        </w:rPr>
        <w:t>.</w:t>
      </w:r>
    </w:p>
    <w:p>
      <w:pPr>
        <w:pStyle w:val="paragraph"/>
        <w:spacing w:beforeAutospacing="0" w:before="0" w:afterAutospacing="0" w:after="0"/>
        <w:ind w:hanging="705" w:left="705"/>
        <w:jc w:val="both"/>
        <w:textAlignment w:val="baseline"/>
        <w:rPr>
          <w:rStyle w:val="eop"/>
          <w:rFonts w:ascii="Arial" w:hAnsi="Arial" w:cs="Calibri"/>
          <w:b/>
          <w:bCs/>
          <w:color w:val="333334"/>
          <w:sz w:val="24"/>
          <w:szCs w:val="24"/>
          <w:lang w:val="es-ES"/>
        </w:rPr>
      </w:pPr>
      <w:r>
        <w:rPr>
          <w:rFonts w:cs="Calibri" w:ascii="Arial" w:hAnsi="Arial"/>
          <w:b/>
          <w:bCs/>
          <w:color w:val="333334"/>
          <w:sz w:val="24"/>
          <w:szCs w:val="24"/>
          <w:lang w:val="es-ES"/>
        </w:rPr>
      </w:r>
    </w:p>
    <w:p>
      <w:pPr>
        <w:pStyle w:val="paragraph"/>
        <w:spacing w:beforeAutospacing="0" w:before="0" w:afterAutospacing="0" w:after="0"/>
        <w:ind w:hanging="705" w:left="705"/>
        <w:jc w:val="both"/>
        <w:textAlignment w:val="baseline"/>
        <w:rPr/>
      </w:pPr>
      <w:r>
        <w:rPr>
          <w:rStyle w:val="eop"/>
          <w:rFonts w:cs="Calibri" w:ascii="Arial" w:hAnsi="Arial"/>
          <w:b/>
          <w:bCs/>
          <w:color w:val="333334"/>
          <w:sz w:val="24"/>
          <w:szCs w:val="24"/>
          <w:lang w:val="es-ES"/>
        </w:rPr>
        <w:t>Documentaicon oficial de Python:</w:t>
      </w:r>
    </w:p>
    <w:p>
      <w:pPr>
        <w:pStyle w:val="paragraph"/>
        <w:spacing w:beforeAutospacing="0" w:before="0" w:afterAutospacing="0" w:after="0"/>
        <w:ind w:hanging="705" w:left="705"/>
        <w:jc w:val="both"/>
        <w:textAlignment w:val="baseline"/>
        <w:rPr/>
      </w:pPr>
      <w:hyperlink r:id="rId11">
        <w:r>
          <w:rPr>
            <w:rStyle w:val="Hyperlink"/>
            <w:rFonts w:cs="Calibri" w:ascii="Arial" w:hAnsi="Arial"/>
            <w:b/>
            <w:bCs/>
            <w:color w:val="333334"/>
            <w:sz w:val="24"/>
            <w:szCs w:val="24"/>
            <w:lang w:val="es-ES"/>
          </w:rPr>
          <w:t>https://docs.python.org/3/tutorial/index.html</w:t>
        </w:r>
      </w:hyperlink>
      <w:r>
        <w:rPr>
          <w:rStyle w:val="eop"/>
          <w:rFonts w:cs="Calibri" w:ascii="Arial" w:hAnsi="Arial"/>
          <w:b/>
          <w:bCs/>
          <w:color w:val="333334"/>
          <w:sz w:val="24"/>
          <w:szCs w:val="24"/>
          <w:lang w:val="es-ES"/>
        </w:rPr>
        <w:t xml:space="preserve"> </w:t>
      </w:r>
    </w:p>
    <w:p>
      <w:pPr>
        <w:pStyle w:val="paragraph"/>
        <w:spacing w:beforeAutospacing="0" w:before="0" w:afterAutospacing="0" w:after="0"/>
        <w:ind w:hanging="0" w:left="705"/>
        <w:jc w:val="both"/>
        <w:textAlignment w:val="baseline"/>
        <w:rPr>
          <w:rFonts w:ascii="Arial" w:hAnsi="Arial"/>
          <w:sz w:val="24"/>
          <w:szCs w:val="24"/>
          <w:lang w:eastAsia="es-CL"/>
        </w:rPr>
      </w:pPr>
      <w:r>
        <w:rPr>
          <w:rFonts w:ascii="Arial" w:hAnsi="Arial"/>
          <w:sz w:val="24"/>
          <w:szCs w:val="24"/>
          <w:lang w:eastAsia="es-CL"/>
        </w:rPr>
      </w:r>
    </w:p>
    <w:p>
      <w:pPr>
        <w:pStyle w:val="PRRAFO"/>
        <w:spacing w:before="120" w:after="120"/>
        <w:rPr>
          <w:lang w:val="es-ES"/>
        </w:rPr>
      </w:pPr>
      <w:r>
        <w:rPr>
          <w:lang w:val="es-ES"/>
        </w:rPr>
      </w:r>
    </w:p>
    <w:sectPr>
      <w:headerReference w:type="even" r:id="rId12"/>
      <w:headerReference w:type="default" r:id="rId13"/>
      <w:headerReference w:type="first" r:id="rId14"/>
      <w:footerReference w:type="even" r:id="rId15"/>
      <w:footerReference w:type="default" r:id="rId16"/>
      <w:footerReference w:type="first" r:id="rId17"/>
      <w:type w:val="nextPage"/>
      <w:pgSz w:w="12240" w:h="15840"/>
      <w:pgMar w:left="1321" w:right="1225" w:gutter="0" w:header="709" w:top="1202" w:footer="510" w:bottom="1077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Sair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rial">
    <w:charset w:val="01"/>
    <w:family w:val="swiss"/>
    <w:pitch w:val="variable"/>
  </w:font>
  <w:font w:name="Helvetica">
    <w:altName w:val="Arial"/>
    <w:charset w:val="01"/>
    <w:family w:val="roman"/>
    <w:pitch w:val="variable"/>
  </w:font>
  <w:font w:name="DIN Next LT Pro">
    <w:charset w:val="01"/>
    <w:family w:val="roman"/>
    <w:pitch w:val="variable"/>
  </w:font>
  <w:font w:name="Symbol"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03806453"/>
    </w:sdtPr>
    <w:sdtContent>
      <w:p>
        <w:pPr>
          <w:pStyle w:val="Footer"/>
          <w:jc w:val="center"/>
          <w:rPr>
            <w:rStyle w:val="PageNumber"/>
            <w:rFonts w:cs="Calibri" w:cstheme="minorHAnsi"/>
            <w:b/>
            <w:bCs/>
            <w:sz w:val="22"/>
          </w:rPr>
        </w:pPr>
        <w:r>
          <w:rPr>
            <w:rFonts w:cs="Calibri" w:cstheme="minorHAnsi"/>
            <w:b/>
            <w:bCs/>
            <w:sz w:val="22"/>
          </w:rPr>
          <mc:AlternateContent>
            <mc:Choice Requires="wps">
              <w:drawing>
                <wp:anchor behindDoc="1" distT="0" distB="0" distL="0" distR="0" simplePos="0" locked="0" layoutInCell="1" allowOverlap="1" relativeHeight="15" wp14:anchorId="667B9055">
                  <wp:simplePos x="0" y="0"/>
                  <wp:positionH relativeFrom="column">
                    <wp:posOffset>6251575</wp:posOffset>
                  </wp:positionH>
                  <wp:positionV relativeFrom="paragraph">
                    <wp:posOffset>-66675</wp:posOffset>
                  </wp:positionV>
                  <wp:extent cx="325120" cy="325120"/>
                  <wp:effectExtent l="0" t="0" r="0" b="0"/>
                  <wp:wrapNone/>
                  <wp:docPr id="15" name="Elipse 19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325080" cy="325080"/>
                          </a:xfrm>
                          <a:prstGeom prst="ellipse">
                            <a:avLst/>
                          </a:prstGeom>
                          <a:solidFill>
                            <a:srgbClr val="7ab41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oval id="shape_0" ID="Elipse 19" path="l-2147483648,-2147483643l-2147483628,-2147483627l-2147483648,-2147483643l-2147483626,-2147483625xe" fillcolor="#7ab41d" stroked="f" o:allowincell="f" style="position:absolute;margin-left:492.25pt;margin-top:-5.25pt;width:25.55pt;height:25.55pt;mso-wrap-style:none;v-text-anchor:middle" wp14:anchorId="667B9055">
                  <v:fill o:detectmouseclick="t" type="solid" color2="#854be2"/>
                  <v:stroke color="#3465a4" weight="12600" joinstyle="miter" endcap="flat"/>
                  <w10:wrap type="none"/>
                </v:oval>
              </w:pict>
            </mc:Fallback>
          </mc:AlternateContent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252"/>
        <w:tab w:val="clear" w:pos="8504"/>
        <w:tab w:val="left" w:pos="2445" w:leader="none"/>
      </w:tabs>
      <w:rPr/>
    </w:pPr>
    <w:r>
      <w:drawing>
        <wp:anchor behindDoc="1" distT="0" distB="0" distL="0" distR="0" simplePos="0" locked="0" layoutInCell="0" allowOverlap="1" relativeHeight="8">
          <wp:simplePos x="0" y="0"/>
          <wp:positionH relativeFrom="page">
            <wp:align>left</wp:align>
          </wp:positionH>
          <wp:positionV relativeFrom="paragraph">
            <wp:posOffset>-183515</wp:posOffset>
          </wp:positionV>
          <wp:extent cx="7491730" cy="305435"/>
          <wp:effectExtent l="0" t="0" r="0" b="0"/>
          <wp:wrapNone/>
          <wp:docPr id="12" name="Imagen 8" descr="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n 8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491730" cy="3054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0" distL="0" distR="0" simplePos="0" locked="0" layoutInCell="1" allowOverlap="1" relativeHeight="29" wp14:anchorId="1C406D34">
              <wp:simplePos x="0" y="0"/>
              <wp:positionH relativeFrom="column">
                <wp:posOffset>2219325</wp:posOffset>
              </wp:positionH>
              <wp:positionV relativeFrom="paragraph">
                <wp:posOffset>-153035</wp:posOffset>
              </wp:positionV>
              <wp:extent cx="4376420" cy="251460"/>
              <wp:effectExtent l="0" t="0" r="0" b="0"/>
              <wp:wrapNone/>
              <wp:docPr id="13" name="Cuadro de texto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76520" cy="2516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rPr>
                              <w:rFonts w:cs="Calibri" w:cstheme="minorHAnsi"/>
                              <w:b/>
                              <w:bCs/>
                              <w:color w:themeColor="background1"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cs="Calibri" w:cstheme="minorHAnsi"/>
                              <w:b/>
                              <w:bCs/>
                              <w:color w:themeColor="background1" w:val="FFFFFF"/>
                              <w:sz w:val="20"/>
                              <w:szCs w:val="20"/>
                            </w:rPr>
                            <w:t>EVALUACIÓN</w:t>
                          </w:r>
                        </w:p>
                      </w:txbxContent>
                    </wps:txbx>
                    <wps:bodyPr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2" path="m0,0l-2147483645,0l-2147483645,-2147483646l0,-2147483646xe" stroked="f" o:allowincell="f" style="position:absolute;margin-left:174.75pt;margin-top:-12.05pt;width:344.55pt;height:19.75pt;mso-wrap-style:square;v-text-anchor:top" wp14:anchorId="1C406D34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Contenidodelmarco"/>
                      <w:rPr>
                        <w:rFonts w:cs="Calibri" w:cstheme="minorHAnsi"/>
                        <w:b/>
                        <w:bCs/>
                        <w:color w:themeColor="background1" w:val="FFFFFF"/>
                        <w:sz w:val="20"/>
                        <w:szCs w:val="20"/>
                      </w:rPr>
                    </w:pPr>
                    <w:r>
                      <w:rPr>
                        <w:rFonts w:cs="Calibri" w:cstheme="minorHAnsi"/>
                        <w:b/>
                        <w:bCs/>
                        <w:color w:themeColor="background1" w:val="FFFFFF"/>
                        <w:sz w:val="20"/>
                        <w:szCs w:val="20"/>
                      </w:rPr>
                      <w:t>EVALUACIÓN</w:t>
                    </w:r>
                  </w:p>
                </w:txbxContent>
              </v:textbox>
              <w10:wrap type="none"/>
            </v:rect>
          </w:pict>
        </mc:Fallback>
      </mc:AlternateContent>
    </w:r>
    <w:r>
      <w:rPr/>
      <w:tab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114300" distR="114300" simplePos="0" locked="0" layoutInCell="0" allowOverlap="1" relativeHeight="16">
          <wp:simplePos x="0" y="0"/>
          <wp:positionH relativeFrom="column">
            <wp:posOffset>-838200</wp:posOffset>
          </wp:positionH>
          <wp:positionV relativeFrom="paragraph">
            <wp:posOffset>9713595</wp:posOffset>
          </wp:positionV>
          <wp:extent cx="7823835" cy="744855"/>
          <wp:effectExtent l="0" t="0" r="0" b="0"/>
          <wp:wrapSquare wrapText="bothSides"/>
          <wp:docPr id="14" name="0 Imagen" descr="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0 Imagen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823835" cy="7448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60"/>
  <w:defaultTabStop w:val="708"/>
  <w:autoHyphenation w:val="true"/>
  <w:hyphenationZone w:val="36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s-ES_tradn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s-ES_tradnl" w:eastAsia="es-ES_tradnl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 w:semiHidden="1" w:unhideWhenUsed="1"/>
    <w:lsdException w:name="heading 3" w:uiPriority="9" w:semiHidden="1" w:unhideWhenUsed="1"/>
    <w:lsdException w:name="heading 4" w:uiPriority="9" w:semiHidden="1" w:unhideWhenUsed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 w:semiHidden="1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73"/>
    <w:lsdException w:name="Medium List 1 Accent 3" w:uiPriority="65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64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008ea"/>
    <w:pPr>
      <w:widowControl/>
      <w:suppressAutoHyphens w:val="true"/>
      <w:bidi w:val="0"/>
      <w:spacing w:before="0" w:after="0"/>
      <w:jc w:val="both"/>
    </w:pPr>
    <w:rPr>
      <w:rFonts w:ascii="Calibri" w:hAnsi="Calibri" w:eastAsia="Times New Roman" w:cs="Times New Roman"/>
      <w:color w:val="333334"/>
      <w:kern w:val="0"/>
      <w:sz w:val="24"/>
      <w:szCs w:val="22"/>
      <w:lang w:val="es-ES" w:eastAsia="es-ES" w:bidi="ar-SA"/>
    </w:rPr>
  </w:style>
  <w:style w:type="paragraph" w:styleId="Heading1">
    <w:name w:val="heading 1"/>
    <w:basedOn w:val="Normal"/>
    <w:link w:val="Ttulo1Car"/>
    <w:uiPriority w:val="9"/>
    <w:qFormat/>
    <w:rsid w:val="00bf1033"/>
    <w:pPr>
      <w:outlineLvl w:val="0"/>
    </w:pPr>
    <w:rPr>
      <w:b/>
      <w:color w:val="009EA3"/>
      <w:spacing w:val="-15"/>
      <w:kern w:val="2"/>
      <w:sz w:val="36"/>
      <w:szCs w:val="39"/>
    </w:rPr>
  </w:style>
  <w:style w:type="paragraph" w:styleId="Heading2">
    <w:name w:val="heading 2"/>
    <w:basedOn w:val="Normal"/>
    <w:link w:val="Ttulo2Car"/>
    <w:uiPriority w:val="9"/>
    <w:qFormat/>
    <w:rsid w:val="006870f7"/>
    <w:pPr>
      <w:spacing w:before="0" w:after="90"/>
      <w:outlineLvl w:val="1"/>
    </w:pPr>
    <w:rPr>
      <w:b/>
      <w:color w:val="009EA3"/>
      <w:spacing w:val="-15"/>
      <w:sz w:val="32"/>
      <w:szCs w:val="36"/>
    </w:rPr>
  </w:style>
  <w:style w:type="paragraph" w:styleId="Heading3">
    <w:name w:val="heading 3"/>
    <w:basedOn w:val="Normal"/>
    <w:next w:val="Normal"/>
    <w:link w:val="Ttulo3Car"/>
    <w:uiPriority w:val="9"/>
    <w:unhideWhenUsed/>
    <w:qFormat/>
    <w:rsid w:val="006870f7"/>
    <w:pPr>
      <w:keepNext w:val="true"/>
      <w:outlineLvl w:val="2"/>
    </w:pPr>
    <w:rPr>
      <w:b/>
      <w:bCs/>
      <w:color w:val="009EA3"/>
      <w:sz w:val="28"/>
      <w:szCs w:val="26"/>
    </w:rPr>
  </w:style>
  <w:style w:type="paragraph" w:styleId="Heading4">
    <w:name w:val="heading 4"/>
    <w:basedOn w:val="Normal"/>
    <w:next w:val="Normal"/>
    <w:link w:val="Ttulo4Car"/>
    <w:uiPriority w:val="9"/>
    <w:unhideWhenUsed/>
    <w:qFormat/>
    <w:rsid w:val="006870f7"/>
    <w:pPr>
      <w:keepNext w:val="true"/>
      <w:spacing w:before="240" w:after="60"/>
      <w:outlineLvl w:val="3"/>
    </w:pPr>
    <w:rPr>
      <w:b/>
      <w:bCs/>
      <w:color w:val="009EA3"/>
      <w:sz w:val="28"/>
      <w:szCs w:val="28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4c0162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4c0162"/>
    <w:pPr>
      <w:spacing w:before="240" w:after="6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4c0162"/>
    <w:pPr>
      <w:spacing w:before="240" w:after="60"/>
      <w:outlineLvl w:val="6"/>
    </w:pPr>
    <w:rPr>
      <w:szCs w:val="24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4c0162"/>
    <w:pPr>
      <w:spacing w:before="240" w:after="60"/>
      <w:outlineLvl w:val="7"/>
    </w:pPr>
    <w:rPr>
      <w:i/>
      <w:iCs/>
      <w:szCs w:val="24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4c0162"/>
    <w:pPr>
      <w:spacing w:before="240" w:after="60"/>
      <w:outlineLvl w:val="8"/>
    </w:pPr>
    <w:rPr>
      <w:rFonts w:ascii="Cambria" w:hAnsi="Cambri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uiPriority w:val="9"/>
    <w:qFormat/>
    <w:rsid w:val="00bf1033"/>
    <w:rPr>
      <w:rFonts w:eastAsia="Times New Roman"/>
      <w:b/>
      <w:color w:val="009EA3"/>
      <w:spacing w:val="-15"/>
      <w:kern w:val="2"/>
      <w:sz w:val="36"/>
      <w:szCs w:val="39"/>
      <w:lang w:val="es-ES" w:eastAsia="es-ES"/>
    </w:rPr>
  </w:style>
  <w:style w:type="character" w:styleId="Ttulo2Car" w:customStyle="1">
    <w:name w:val="Título 2 Car"/>
    <w:uiPriority w:val="9"/>
    <w:qFormat/>
    <w:rsid w:val="006870f7"/>
    <w:rPr>
      <w:rFonts w:eastAsia="Times New Roman"/>
      <w:b/>
      <w:color w:val="009EA3"/>
      <w:spacing w:val="-15"/>
      <w:sz w:val="32"/>
      <w:szCs w:val="36"/>
      <w:lang w:val="es-ES" w:eastAsia="es-ES"/>
    </w:rPr>
  </w:style>
  <w:style w:type="character" w:styleId="Strong">
    <w:name w:val="Strong"/>
    <w:uiPriority w:val="22"/>
    <w:qFormat/>
    <w:rsid w:val="0006462c"/>
    <w:rPr>
      <w:b/>
      <w:bCs/>
    </w:rPr>
  </w:style>
  <w:style w:type="character" w:styleId="Emphasis">
    <w:name w:val="Emphasis"/>
    <w:uiPriority w:val="20"/>
    <w:qFormat/>
    <w:rsid w:val="0006462c"/>
    <w:rPr>
      <w:i/>
      <w:iCs/>
    </w:rPr>
  </w:style>
  <w:style w:type="character" w:styleId="TextodegloboCar" w:customStyle="1">
    <w:name w:val="Texto de globo Car"/>
    <w:link w:val="BalloonText"/>
    <w:uiPriority w:val="99"/>
    <w:semiHidden/>
    <w:qFormat/>
    <w:rsid w:val="003f03ad"/>
    <w:rPr>
      <w:rFonts w:ascii="Tahoma" w:hAnsi="Tahoma" w:eastAsia="Times New Roman" w:cs="Tahoma"/>
      <w:sz w:val="16"/>
      <w:szCs w:val="16"/>
      <w:lang w:eastAsia="es-ES"/>
    </w:rPr>
  </w:style>
  <w:style w:type="character" w:styleId="EncabezadoCar" w:customStyle="1">
    <w:name w:val="Encabezado Car"/>
    <w:uiPriority w:val="99"/>
    <w:qFormat/>
    <w:rsid w:val="003f03ad"/>
    <w:rPr>
      <w:rFonts w:eastAsia="Times New Roman"/>
      <w:lang w:eastAsia="es-ES"/>
    </w:rPr>
  </w:style>
  <w:style w:type="character" w:styleId="PiedepginaCar" w:customStyle="1">
    <w:name w:val="Pie de página Car"/>
    <w:uiPriority w:val="99"/>
    <w:qFormat/>
    <w:rsid w:val="003f03ad"/>
    <w:rPr>
      <w:rFonts w:eastAsia="Times New Roman"/>
      <w:lang w:eastAsia="es-ES"/>
    </w:rPr>
  </w:style>
  <w:style w:type="character" w:styleId="TextocomentarioCar" w:customStyle="1">
    <w:name w:val="Texto comentario Car"/>
    <w:uiPriority w:val="99"/>
    <w:qFormat/>
    <w:rsid w:val="004c0162"/>
    <w:rPr>
      <w:rFonts w:eastAsia="Times New Roman"/>
    </w:rPr>
  </w:style>
  <w:style w:type="character" w:styleId="AsuntodelcomentarioCar" w:customStyle="1">
    <w:name w:val="Asunto del comentario Car"/>
    <w:link w:val="annotationsubject"/>
    <w:uiPriority w:val="99"/>
    <w:semiHidden/>
    <w:qFormat/>
    <w:rsid w:val="004c0162"/>
    <w:rPr>
      <w:rFonts w:eastAsia="Times New Roman"/>
      <w:b/>
      <w:bCs/>
    </w:rPr>
  </w:style>
  <w:style w:type="character" w:styleId="CierreCar" w:customStyle="1">
    <w:name w:val="Cierre Car"/>
    <w:uiPriority w:val="99"/>
    <w:semiHidden/>
    <w:qFormat/>
    <w:rsid w:val="004c0162"/>
    <w:rPr>
      <w:rFonts w:eastAsia="Times New Roman"/>
      <w:sz w:val="22"/>
      <w:szCs w:val="22"/>
    </w:rPr>
  </w:style>
  <w:style w:type="character" w:styleId="CitaCar" w:customStyle="1">
    <w:name w:val="Cita Car"/>
    <w:link w:val="Quote"/>
    <w:uiPriority w:val="29"/>
    <w:qFormat/>
    <w:rsid w:val="004c0162"/>
    <w:rPr>
      <w:rFonts w:eastAsia="Times New Roman"/>
      <w:i/>
      <w:iCs/>
      <w:color w:val="000000"/>
      <w:sz w:val="22"/>
      <w:szCs w:val="22"/>
    </w:rPr>
  </w:style>
  <w:style w:type="character" w:styleId="CitadestacadaCar" w:customStyle="1">
    <w:name w:val="Cita destacada Car"/>
    <w:link w:val="IntenseQuote"/>
    <w:uiPriority w:val="30"/>
    <w:qFormat/>
    <w:rsid w:val="004c0162"/>
    <w:rPr>
      <w:rFonts w:eastAsia="Times New Roman"/>
      <w:b/>
      <w:bCs/>
      <w:i/>
      <w:iCs/>
      <w:color w:val="4F81BD"/>
      <w:sz w:val="22"/>
      <w:szCs w:val="22"/>
    </w:rPr>
  </w:style>
  <w:style w:type="character" w:styleId="DireccinHTMLCar" w:customStyle="1">
    <w:name w:val="Dirección HTML Car"/>
    <w:link w:val="HTMLAddress"/>
    <w:uiPriority w:val="99"/>
    <w:semiHidden/>
    <w:qFormat/>
    <w:rsid w:val="004c0162"/>
    <w:rPr>
      <w:rFonts w:eastAsia="Times New Roman"/>
      <w:i/>
      <w:iCs/>
      <w:sz w:val="22"/>
      <w:szCs w:val="22"/>
    </w:rPr>
  </w:style>
  <w:style w:type="character" w:styleId="EncabezadodemensajeCar" w:customStyle="1">
    <w:name w:val="Encabezado de mensaje Car"/>
    <w:link w:val="MessageHeader"/>
    <w:uiPriority w:val="99"/>
    <w:semiHidden/>
    <w:qFormat/>
    <w:rsid w:val="004c0162"/>
    <w:rPr>
      <w:rFonts w:ascii="Cambria" w:hAnsi="Cambria" w:eastAsia="Times New Roman" w:cs="Times New Roman"/>
      <w:sz w:val="24"/>
      <w:szCs w:val="24"/>
      <w:shd w:fill="CCCCCC" w:val="clear"/>
    </w:rPr>
  </w:style>
  <w:style w:type="character" w:styleId="EncabezadodenotaCar" w:customStyle="1">
    <w:name w:val="Encabezado de nota Car"/>
    <w:link w:val="NoteHeading"/>
    <w:uiPriority w:val="99"/>
    <w:semiHidden/>
    <w:qFormat/>
    <w:rsid w:val="004c0162"/>
    <w:rPr>
      <w:rFonts w:eastAsia="Times New Roman"/>
      <w:sz w:val="22"/>
      <w:szCs w:val="22"/>
    </w:rPr>
  </w:style>
  <w:style w:type="character" w:styleId="FechaCar" w:customStyle="1">
    <w:name w:val="Fecha Car"/>
    <w:link w:val="Date"/>
    <w:uiPriority w:val="99"/>
    <w:semiHidden/>
    <w:qFormat/>
    <w:rsid w:val="004c0162"/>
    <w:rPr>
      <w:rFonts w:eastAsia="Times New Roman"/>
      <w:sz w:val="22"/>
      <w:szCs w:val="22"/>
    </w:rPr>
  </w:style>
  <w:style w:type="character" w:styleId="FirmaCar" w:customStyle="1">
    <w:name w:val="Firma Car"/>
    <w:uiPriority w:val="99"/>
    <w:semiHidden/>
    <w:qFormat/>
    <w:rsid w:val="004c0162"/>
    <w:rPr>
      <w:rFonts w:eastAsia="Times New Roman"/>
      <w:sz w:val="22"/>
      <w:szCs w:val="22"/>
    </w:rPr>
  </w:style>
  <w:style w:type="character" w:styleId="FirmadecorreoelectrnicoCar" w:customStyle="1">
    <w:name w:val="Firma de correo electrónico Car"/>
    <w:link w:val="E-mailSignature"/>
    <w:uiPriority w:val="99"/>
    <w:semiHidden/>
    <w:qFormat/>
    <w:rsid w:val="004c0162"/>
    <w:rPr>
      <w:rFonts w:eastAsia="Times New Roman"/>
      <w:sz w:val="22"/>
      <w:szCs w:val="22"/>
    </w:rPr>
  </w:style>
  <w:style w:type="character" w:styleId="HTMLconformatoprevioCar" w:customStyle="1">
    <w:name w:val="HTML con formato previo Car"/>
    <w:link w:val="HTMLPreformatted"/>
    <w:uiPriority w:val="99"/>
    <w:semiHidden/>
    <w:qFormat/>
    <w:rsid w:val="004c0162"/>
    <w:rPr>
      <w:rFonts w:ascii="Courier New" w:hAnsi="Courier New" w:eastAsia="Times New Roman" w:cs="Courier New"/>
    </w:rPr>
  </w:style>
  <w:style w:type="character" w:styleId="MapadeldocumentoCar" w:customStyle="1">
    <w:name w:val="Mapa del documento Car"/>
    <w:link w:val="DocumentMap"/>
    <w:uiPriority w:val="99"/>
    <w:semiHidden/>
    <w:qFormat/>
    <w:rsid w:val="004c0162"/>
    <w:rPr>
      <w:rFonts w:ascii="Tahoma" w:hAnsi="Tahoma" w:eastAsia="Times New Roman" w:cs="Tahoma"/>
      <w:sz w:val="16"/>
      <w:szCs w:val="16"/>
    </w:rPr>
  </w:style>
  <w:style w:type="character" w:styleId="SaludoCar" w:customStyle="1">
    <w:name w:val="Saludo Car"/>
    <w:uiPriority w:val="99"/>
    <w:semiHidden/>
    <w:qFormat/>
    <w:rsid w:val="004c0162"/>
    <w:rPr>
      <w:rFonts w:eastAsia="Times New Roman"/>
      <w:sz w:val="22"/>
      <w:szCs w:val="22"/>
    </w:rPr>
  </w:style>
  <w:style w:type="character" w:styleId="Sangra2detindependienteCar" w:customStyle="1">
    <w:name w:val="Sangría 2 de t. independiente Car"/>
    <w:link w:val="BodyTextIndent2"/>
    <w:uiPriority w:val="99"/>
    <w:semiHidden/>
    <w:qFormat/>
    <w:rsid w:val="004c0162"/>
    <w:rPr>
      <w:rFonts w:eastAsia="Times New Roman"/>
      <w:sz w:val="22"/>
      <w:szCs w:val="22"/>
    </w:rPr>
  </w:style>
  <w:style w:type="character" w:styleId="Sangra3detindependienteCar" w:customStyle="1">
    <w:name w:val="Sangría 3 de t. independiente Car"/>
    <w:link w:val="BodyTextIndent3"/>
    <w:uiPriority w:val="99"/>
    <w:semiHidden/>
    <w:qFormat/>
    <w:rsid w:val="004c0162"/>
    <w:rPr>
      <w:rFonts w:eastAsia="Times New Roman"/>
      <w:sz w:val="16"/>
      <w:szCs w:val="16"/>
    </w:rPr>
  </w:style>
  <w:style w:type="character" w:styleId="SangradetextonormalCar" w:customStyle="1">
    <w:name w:val="Sangría de texto normal Car"/>
    <w:uiPriority w:val="99"/>
    <w:semiHidden/>
    <w:qFormat/>
    <w:rsid w:val="004c0162"/>
    <w:rPr>
      <w:rFonts w:eastAsia="Times New Roman"/>
      <w:sz w:val="22"/>
      <w:szCs w:val="22"/>
    </w:rPr>
  </w:style>
  <w:style w:type="character" w:styleId="Textoindependiente2Car" w:customStyle="1">
    <w:name w:val="Texto independiente 2 Car"/>
    <w:link w:val="BodyText2"/>
    <w:uiPriority w:val="99"/>
    <w:semiHidden/>
    <w:qFormat/>
    <w:rsid w:val="004c0162"/>
    <w:rPr>
      <w:rFonts w:eastAsia="Times New Roman"/>
      <w:sz w:val="22"/>
      <w:szCs w:val="22"/>
    </w:rPr>
  </w:style>
  <w:style w:type="character" w:styleId="Textoindependiente3Car" w:customStyle="1">
    <w:name w:val="Texto independiente 3 Car"/>
    <w:link w:val="BodyText3"/>
    <w:uiPriority w:val="99"/>
    <w:semiHidden/>
    <w:qFormat/>
    <w:rsid w:val="004c0162"/>
    <w:rPr>
      <w:rFonts w:eastAsia="Times New Roman"/>
      <w:sz w:val="16"/>
      <w:szCs w:val="16"/>
    </w:rPr>
  </w:style>
  <w:style w:type="character" w:styleId="TextoindependienteprimerasangraCar" w:customStyle="1">
    <w:name w:val="Texto independiente primera sangría Car"/>
    <w:basedOn w:val="DefaultParagraphFont"/>
    <w:uiPriority w:val="99"/>
    <w:semiHidden/>
    <w:qFormat/>
    <w:rsid w:val="00d3324a"/>
    <w:rPr>
      <w:rFonts w:eastAsia="Times New Roman"/>
      <w:sz w:val="22"/>
      <w:szCs w:val="22"/>
    </w:rPr>
  </w:style>
  <w:style w:type="character" w:styleId="Textoindependienteprimerasangra2Car" w:customStyle="1">
    <w:name w:val="Texto independiente primera sangría 2 Car"/>
    <w:basedOn w:val="SangradetextonormalCar"/>
    <w:link w:val="BodyTextFirstIndent2"/>
    <w:uiPriority w:val="99"/>
    <w:semiHidden/>
    <w:qFormat/>
    <w:rsid w:val="004c0162"/>
    <w:rPr>
      <w:rFonts w:eastAsia="Times New Roman"/>
      <w:sz w:val="22"/>
      <w:szCs w:val="22"/>
    </w:rPr>
  </w:style>
  <w:style w:type="character" w:styleId="TextomacroCar" w:customStyle="1">
    <w:name w:val="Texto macro Car"/>
    <w:link w:val="MacroText"/>
    <w:uiPriority w:val="99"/>
    <w:semiHidden/>
    <w:qFormat/>
    <w:rsid w:val="004c0162"/>
    <w:rPr>
      <w:rFonts w:ascii="Courier New" w:hAnsi="Courier New" w:eastAsia="Times New Roman" w:cs="Courier New"/>
      <w:lang w:val="es-ES" w:eastAsia="es-ES" w:bidi="ar-SA"/>
    </w:rPr>
  </w:style>
  <w:style w:type="character" w:styleId="TextonotaalfinalCar" w:customStyle="1">
    <w:name w:val="Texto nota al final Car"/>
    <w:uiPriority w:val="99"/>
    <w:semiHidden/>
    <w:qFormat/>
    <w:rsid w:val="004c0162"/>
    <w:rPr>
      <w:rFonts w:eastAsia="Times New Roman"/>
    </w:rPr>
  </w:style>
  <w:style w:type="character" w:styleId="TextonotapieCar" w:customStyle="1">
    <w:name w:val="Texto nota pie Car"/>
    <w:uiPriority w:val="99"/>
    <w:semiHidden/>
    <w:qFormat/>
    <w:rsid w:val="004c0162"/>
    <w:rPr>
      <w:rFonts w:eastAsia="Times New Roman"/>
    </w:rPr>
  </w:style>
  <w:style w:type="character" w:styleId="TextosinformatoCar" w:customStyle="1">
    <w:name w:val="Texto sin formato Car"/>
    <w:link w:val="PlainText"/>
    <w:uiPriority w:val="99"/>
    <w:semiHidden/>
    <w:qFormat/>
    <w:rsid w:val="004c0162"/>
    <w:rPr>
      <w:rFonts w:ascii="Courier New" w:hAnsi="Courier New" w:eastAsia="Times New Roman" w:cs="Courier New"/>
    </w:rPr>
  </w:style>
  <w:style w:type="character" w:styleId="Ttulo3Car" w:customStyle="1">
    <w:name w:val="Título 3 Car"/>
    <w:uiPriority w:val="9"/>
    <w:qFormat/>
    <w:rsid w:val="006870f7"/>
    <w:rPr>
      <w:rFonts w:eastAsia="Times New Roman"/>
      <w:b/>
      <w:bCs/>
      <w:color w:val="009EA3"/>
      <w:sz w:val="28"/>
      <w:szCs w:val="26"/>
      <w:lang w:val="es-ES" w:eastAsia="es-ES"/>
    </w:rPr>
  </w:style>
  <w:style w:type="character" w:styleId="Ttulo4Car" w:customStyle="1">
    <w:name w:val="Título 4 Car"/>
    <w:uiPriority w:val="9"/>
    <w:qFormat/>
    <w:rsid w:val="006870f7"/>
    <w:rPr>
      <w:rFonts w:eastAsia="Times New Roman"/>
      <w:b/>
      <w:bCs/>
      <w:color w:val="009EA3"/>
      <w:sz w:val="28"/>
      <w:szCs w:val="28"/>
      <w:lang w:val="es-ES" w:eastAsia="es-ES"/>
    </w:rPr>
  </w:style>
  <w:style w:type="character" w:styleId="Ttulo5Car" w:customStyle="1">
    <w:name w:val="Título 5 Car"/>
    <w:uiPriority w:val="9"/>
    <w:semiHidden/>
    <w:qFormat/>
    <w:rsid w:val="004c0162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Ttulo6Car" w:customStyle="1">
    <w:name w:val="Título 6 Car"/>
    <w:uiPriority w:val="9"/>
    <w:semiHidden/>
    <w:qFormat/>
    <w:rsid w:val="004c0162"/>
    <w:rPr>
      <w:rFonts w:ascii="Calibri" w:hAnsi="Calibri" w:eastAsia="Times New Roman" w:cs="Times New Roman"/>
      <w:b/>
      <w:bCs/>
      <w:sz w:val="22"/>
      <w:szCs w:val="22"/>
    </w:rPr>
  </w:style>
  <w:style w:type="character" w:styleId="Ttulo7Car" w:customStyle="1">
    <w:name w:val="Título 7 Car"/>
    <w:uiPriority w:val="9"/>
    <w:semiHidden/>
    <w:qFormat/>
    <w:rsid w:val="004c0162"/>
    <w:rPr>
      <w:rFonts w:ascii="Calibri" w:hAnsi="Calibri" w:eastAsia="Times New Roman" w:cs="Times New Roman"/>
      <w:sz w:val="24"/>
      <w:szCs w:val="24"/>
    </w:rPr>
  </w:style>
  <w:style w:type="character" w:styleId="Ttulo8Car" w:customStyle="1">
    <w:name w:val="Título 8 Car"/>
    <w:uiPriority w:val="9"/>
    <w:semiHidden/>
    <w:qFormat/>
    <w:rsid w:val="004c0162"/>
    <w:rPr>
      <w:rFonts w:ascii="Calibri" w:hAnsi="Calibri" w:eastAsia="Times New Roman" w:cs="Times New Roman"/>
      <w:i/>
      <w:iCs/>
      <w:sz w:val="24"/>
      <w:szCs w:val="24"/>
    </w:rPr>
  </w:style>
  <w:style w:type="character" w:styleId="Ttulo9Car" w:customStyle="1">
    <w:name w:val="Título 9 Car"/>
    <w:uiPriority w:val="9"/>
    <w:semiHidden/>
    <w:qFormat/>
    <w:rsid w:val="004c0162"/>
    <w:rPr>
      <w:rFonts w:ascii="Cambria" w:hAnsi="Cambria" w:eastAsia="Times New Roman" w:cs="Times New Roman"/>
      <w:sz w:val="22"/>
      <w:szCs w:val="22"/>
    </w:rPr>
  </w:style>
  <w:style w:type="character" w:styleId="CommentReference">
    <w:name w:val="annotation reference"/>
    <w:uiPriority w:val="99"/>
    <w:semiHidden/>
    <w:unhideWhenUsed/>
    <w:qFormat/>
    <w:rsid w:val="005d718c"/>
    <w:rPr>
      <w:sz w:val="16"/>
      <w:szCs w:val="16"/>
    </w:rPr>
  </w:style>
  <w:style w:type="character" w:styleId="Hyperlink">
    <w:name w:val="Hyperlink"/>
    <w:uiPriority w:val="99"/>
    <w:unhideWhenUsed/>
    <w:qFormat/>
    <w:rsid w:val="005d718c"/>
    <w:rPr>
      <w:color w:val="0000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f7ba4"/>
    <w:rPr>
      <w:color w:themeColor="followedHyperlink" w:val="954F72"/>
      <w:u w:val="single"/>
    </w:rPr>
  </w:style>
  <w:style w:type="character" w:styleId="TituloAsignatura" w:customStyle="1">
    <w:name w:val="Titulo Asignatura"/>
    <w:basedOn w:val="DefaultParagraphFont"/>
    <w:uiPriority w:val="1"/>
    <w:qFormat/>
    <w:rsid w:val="00aa44f5"/>
    <w:rPr>
      <w:rFonts w:ascii="Saira" w:hAnsi="Saira"/>
      <w:b/>
      <w:bCs/>
      <w:i w:val="false"/>
      <w:caps w:val="false"/>
      <w:smallCaps w:val="false"/>
      <w:strike w:val="false"/>
      <w:dstrike w:val="false"/>
      <w:vanish w:val="false"/>
      <w:color w:themeColor="background1" w:val="FFFFFF"/>
      <w:spacing w:val="0"/>
      <w:w w:val="100"/>
      <w:position w:val="0"/>
      <w:sz w:val="48"/>
      <w:sz w:val="48"/>
      <w:szCs w:val="48"/>
      <w:vertAlign w:val="baseline"/>
      <w:lang w:val="es-ES"/>
    </w:rPr>
  </w:style>
  <w:style w:type="character" w:styleId="PageNumber">
    <w:name w:val="page number"/>
    <w:basedOn w:val="DefaultParagraphFont"/>
    <w:uiPriority w:val="99"/>
    <w:semiHidden/>
    <w:unhideWhenUsed/>
    <w:qFormat/>
    <w:rsid w:val="00aa44f5"/>
    <w:rPr/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8a0e0b"/>
    <w:rPr>
      <w:color w:val="605E5C"/>
      <w:shd w:fill="E1DFDD" w:val="clear"/>
    </w:rPr>
  </w:style>
  <w:style w:type="character" w:styleId="SECCIN" w:customStyle="1">
    <w:name w:val="SECCIÓN"/>
    <w:basedOn w:val="DefaultParagraphFont"/>
    <w:uiPriority w:val="1"/>
    <w:qFormat/>
    <w:rsid w:val="00f82b2a"/>
    <w:rPr>
      <w:rFonts w:ascii="Calibri" w:hAnsi="Calibri" w:cs="Calibri (Cuerpo)" w:asciiTheme="minorHAnsi" w:hAnsiTheme="minorHAnsi"/>
      <w:bCs/>
      <w:color w:val="333334"/>
      <w:sz w:val="40"/>
      <w:szCs w:val="40"/>
      <w:lang w:eastAsia="es-ES_tradnl"/>
    </w:rPr>
  </w:style>
  <w:style w:type="character" w:styleId="PRRAFOCar" w:customStyle="1">
    <w:name w:val="PÁRRAFO Car"/>
    <w:basedOn w:val="DefaultParagraphFont"/>
    <w:link w:val="PRRAFO"/>
    <w:qFormat/>
    <w:rsid w:val="00e46b92"/>
    <w:rPr>
      <w:rFonts w:ascii="Calibri" w:hAnsi="Calibri" w:eastAsia="Calibri" w:cs="" w:asciiTheme="minorHAnsi" w:cstheme="minorBidi" w:eastAsiaTheme="minorHAnsi" w:hAnsiTheme="minorHAnsi"/>
      <w:color w:val="333334"/>
      <w:sz w:val="24"/>
      <w:szCs w:val="24"/>
      <w:lang w:val="es-CL"/>
    </w:rPr>
  </w:style>
  <w:style w:type="character" w:styleId="SECCIN2Car" w:customStyle="1">
    <w:name w:val="SECCIÓN 2 Car"/>
    <w:basedOn w:val="PRRAFOCar"/>
    <w:link w:val="SECCIN2"/>
    <w:qFormat/>
    <w:rsid w:val="00001be3"/>
    <w:rPr>
      <w:rFonts w:ascii="Calibri" w:hAnsi="Calibri" w:eastAsia="Calibri" w:cs="" w:asciiTheme="minorHAnsi" w:cstheme="minorBidi" w:eastAsiaTheme="minorHAnsi" w:hAnsiTheme="minorHAnsi"/>
      <w:bCs/>
      <w:color w:val="333334"/>
      <w:sz w:val="32"/>
      <w:szCs w:val="32"/>
      <w:lang w:val="es-CL"/>
    </w:rPr>
  </w:style>
  <w:style w:type="character" w:styleId="SECCIN3Car" w:customStyle="1">
    <w:name w:val="SECCIÓN 3 Car"/>
    <w:basedOn w:val="SECCIN2Car"/>
    <w:link w:val="SECCIN3"/>
    <w:qFormat/>
    <w:rsid w:val="00e46b92"/>
    <w:rPr>
      <w:rFonts w:ascii="Calibri" w:hAnsi="Calibri" w:eastAsia="Calibri" w:cs="" w:asciiTheme="minorHAnsi" w:cstheme="minorBidi" w:eastAsiaTheme="minorHAnsi" w:hAnsiTheme="minorHAnsi"/>
      <w:bCs w:val="false"/>
      <w:color w:val="333334"/>
      <w:sz w:val="36"/>
      <w:szCs w:val="32"/>
      <w:shd w:fill="ECF9D7" w:val="clear"/>
      <w:lang w:val="es-CL"/>
    </w:rPr>
  </w:style>
  <w:style w:type="character" w:styleId="TITULOVCar" w:customStyle="1">
    <w:name w:val="TITULO V Car"/>
    <w:basedOn w:val="PRRAFOCar"/>
    <w:link w:val="TITULOV"/>
    <w:qFormat/>
    <w:rsid w:val="00001be3"/>
    <w:rPr>
      <w:rFonts w:ascii="Calibri" w:hAnsi="Calibri" w:eastAsia="Calibri" w:cs="" w:asciiTheme="minorHAnsi" w:cstheme="minorBidi" w:eastAsiaTheme="minorHAnsi" w:hAnsiTheme="minorHAnsi"/>
      <w:b/>
      <w:bCs/>
      <w:color w:val="333334"/>
      <w:sz w:val="28"/>
      <w:szCs w:val="28"/>
      <w:lang w:val="es-CL"/>
    </w:rPr>
  </w:style>
  <w:style w:type="character" w:styleId="TextoindependienteCar" w:customStyle="1">
    <w:name w:val="Texto independiente Car"/>
    <w:basedOn w:val="DefaultParagraphFont"/>
    <w:uiPriority w:val="99"/>
    <w:semiHidden/>
    <w:qFormat/>
    <w:rsid w:val="006b28d7"/>
    <w:rPr>
      <w:rFonts w:eastAsia="Times New Roman"/>
      <w:color w:val="333334"/>
      <w:sz w:val="24"/>
      <w:szCs w:val="22"/>
      <w:lang w:val="es-ES" w:eastAsia="es-ES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6b28d7"/>
    <w:rPr>
      <w:color w:val="605E5C"/>
      <w:shd w:fill="E1DFDD" w:val="clear"/>
    </w:rPr>
  </w:style>
  <w:style w:type="character" w:styleId="normaltextrun" w:customStyle="1">
    <w:name w:val="normaltextrun"/>
    <w:basedOn w:val="DefaultParagraphFont"/>
    <w:qFormat/>
    <w:rsid w:val="008120f6"/>
    <w:rPr/>
  </w:style>
  <w:style w:type="character" w:styleId="eop" w:customStyle="1">
    <w:name w:val="eop"/>
    <w:basedOn w:val="DefaultParagraphFont"/>
    <w:qFormat/>
    <w:rsid w:val="008120f6"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>
      <w:lang w:val="es-CL"/>
    </w:rPr>
  </w:style>
  <w:style w:type="character" w:styleId="Textooriginal">
    <w:name w:val="Texto original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BodyText">
    <w:name w:val="Body Text"/>
    <w:basedOn w:val="Normal"/>
    <w:link w:val="TextoindependienteCar"/>
    <w:uiPriority w:val="99"/>
    <w:semiHidden/>
    <w:unhideWhenUsed/>
    <w:rsid w:val="006b28d7"/>
    <w:pPr>
      <w:spacing w:before="0" w:after="120"/>
    </w:pPr>
    <w:rPr/>
  </w:style>
  <w:style w:type="paragraph" w:styleId="List">
    <w:name w:val="List"/>
    <w:basedOn w:val="Normal"/>
    <w:uiPriority w:val="99"/>
    <w:semiHidden/>
    <w:unhideWhenUsed/>
    <w:rsid w:val="004c0162"/>
    <w:pPr>
      <w:spacing w:before="0" w:after="0"/>
      <w:ind w:hanging="283" w:left="283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NormalWeb">
    <w:name w:val="Normal (Web)"/>
    <w:basedOn w:val="Normal"/>
    <w:uiPriority w:val="99"/>
    <w:qFormat/>
    <w:rsid w:val="0006462c"/>
    <w:pPr>
      <w:spacing w:beforeAutospacing="1" w:afterAutospacing="1"/>
    </w:pPr>
    <w:rPr>
      <w:rFonts w:ascii="Times New Roman" w:hAnsi="Times New Roman"/>
      <w:szCs w:val="24"/>
      <w:lang w:val="en-US" w:eastAsia="en-US"/>
    </w:rPr>
  </w:style>
  <w:style w:type="paragraph" w:styleId="UPhxHeading3" w:customStyle="1">
    <w:name w:val="UPhx Heading 3"/>
    <w:basedOn w:val="Normal"/>
    <w:uiPriority w:val="99"/>
    <w:qFormat/>
    <w:rsid w:val="0006462c"/>
    <w:pPr>
      <w:keepNext w:val="true"/>
      <w:spacing w:before="240" w:after="0"/>
      <w:outlineLvl w:val="2"/>
    </w:pPr>
    <w:rPr>
      <w:rFonts w:ascii="Arial" w:hAnsi="Arial" w:cs="Arial"/>
      <w:b/>
      <w:bCs/>
      <w:i/>
      <w:iCs/>
      <w:color w:val="000000"/>
      <w:sz w:val="19"/>
      <w:szCs w:val="19"/>
      <w:lang w:val="en-US" w:eastAsia="en-US"/>
    </w:rPr>
  </w:style>
  <w:style w:type="paragraph" w:styleId="ListParagraph">
    <w:name w:val="List Paragraph"/>
    <w:basedOn w:val="Normal"/>
    <w:uiPriority w:val="1"/>
    <w:qFormat/>
    <w:rsid w:val="0006462c"/>
    <w:pPr>
      <w:spacing w:before="0" w:after="0"/>
      <w:ind w:left="720"/>
      <w:contextualSpacing/>
    </w:pPr>
    <w:rPr>
      <w:rFonts w:eastAsia="Calibri"/>
      <w:lang w:eastAsia="en-U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3f03ad"/>
    <w:pPr/>
    <w:rPr>
      <w:rFonts w:ascii="Tahoma" w:hAnsi="Tahoma" w:cs="Tahoma"/>
      <w:sz w:val="16"/>
      <w:szCs w:val="16"/>
    </w:rPr>
  </w:style>
  <w:style w:type="paragraph" w:styleId="Cabeceraypie">
    <w:name w:val="Cabecera y pie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3f03ad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3f03ad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CommentText">
    <w:name w:val="annotation text"/>
    <w:basedOn w:val="Normal"/>
    <w:link w:val="TextocomentarioCar"/>
    <w:uiPriority w:val="99"/>
    <w:unhideWhenUsed/>
    <w:qFormat/>
    <w:rsid w:val="004c0162"/>
    <w:pPr/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AsuntodelcomentarioCar"/>
    <w:uiPriority w:val="99"/>
    <w:semiHidden/>
    <w:unhideWhenUsed/>
    <w:qFormat/>
    <w:rsid w:val="004c0162"/>
    <w:pPr/>
    <w:rPr>
      <w:b/>
      <w:bCs/>
    </w:rPr>
  </w:style>
  <w:style w:type="paragraph" w:styleId="Bibliography">
    <w:name w:val="Bibliography"/>
    <w:basedOn w:val="Normal"/>
    <w:next w:val="Normal"/>
    <w:uiPriority w:val="37"/>
    <w:semiHidden/>
    <w:unhideWhenUsed/>
    <w:qFormat/>
    <w:rsid w:val="004c0162"/>
    <w:pPr/>
    <w:rPr/>
  </w:style>
  <w:style w:type="paragraph" w:styleId="Closing">
    <w:name w:val="Closing"/>
    <w:basedOn w:val="Normal"/>
    <w:link w:val="CierreCar"/>
    <w:uiPriority w:val="99"/>
    <w:semiHidden/>
    <w:unhideWhenUsed/>
    <w:rsid w:val="004c0162"/>
    <w:pPr>
      <w:ind w:left="4252"/>
    </w:pPr>
    <w:rPr/>
  </w:style>
  <w:style w:type="paragraph" w:styleId="Quote">
    <w:name w:val="Quote"/>
    <w:basedOn w:val="Normal"/>
    <w:next w:val="Normal"/>
    <w:link w:val="CitaCar"/>
    <w:uiPriority w:val="29"/>
    <w:qFormat/>
    <w:rsid w:val="004c0162"/>
    <w:pPr/>
    <w:rPr>
      <w:i/>
      <w:iCs/>
      <w:color w:val="000000"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4c0162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styleId="ListContinue">
    <w:name w:val="List Continue"/>
    <w:basedOn w:val="Normal"/>
    <w:uiPriority w:val="99"/>
    <w:semiHidden/>
    <w:unhideWhenUsed/>
    <w:rsid w:val="004c0162"/>
    <w:pPr>
      <w:spacing w:before="0" w:after="120"/>
      <w:ind w:left="283"/>
      <w:contextualSpacing/>
    </w:pPr>
    <w:rPr/>
  </w:style>
  <w:style w:type="paragraph" w:styleId="ListContinue2">
    <w:name w:val="List Continue 2"/>
    <w:basedOn w:val="Normal"/>
    <w:uiPriority w:val="99"/>
    <w:semiHidden/>
    <w:unhideWhenUsed/>
    <w:rsid w:val="004c0162"/>
    <w:pPr>
      <w:spacing w:before="0" w:after="120"/>
      <w:ind w:left="566"/>
      <w:contextualSpacing/>
    </w:pPr>
    <w:rPr/>
  </w:style>
  <w:style w:type="paragraph" w:styleId="ListContinue3">
    <w:name w:val="List Continue 3"/>
    <w:basedOn w:val="Normal"/>
    <w:uiPriority w:val="99"/>
    <w:semiHidden/>
    <w:unhideWhenUsed/>
    <w:rsid w:val="004c0162"/>
    <w:pPr>
      <w:spacing w:before="0" w:after="120"/>
      <w:ind w:left="849"/>
      <w:contextualSpacing/>
    </w:pPr>
    <w:rPr/>
  </w:style>
  <w:style w:type="paragraph" w:styleId="ListContinue4">
    <w:name w:val="List Continue 4"/>
    <w:basedOn w:val="Normal"/>
    <w:uiPriority w:val="99"/>
    <w:semiHidden/>
    <w:unhideWhenUsed/>
    <w:rsid w:val="004c0162"/>
    <w:pPr>
      <w:spacing w:before="0" w:after="120"/>
      <w:ind w:left="1132"/>
      <w:contextualSpacing/>
    </w:pPr>
    <w:rPr/>
  </w:style>
  <w:style w:type="paragraph" w:styleId="ListContinue5">
    <w:name w:val="List Continue 5"/>
    <w:basedOn w:val="Normal"/>
    <w:uiPriority w:val="99"/>
    <w:semiHidden/>
    <w:unhideWhenUsed/>
    <w:rsid w:val="004c0162"/>
    <w:pPr>
      <w:spacing w:before="0" w:after="120"/>
      <w:ind w:left="1415"/>
      <w:contextualSpacing/>
    </w:pPr>
    <w:rPr/>
  </w:style>
  <w:style w:type="paragraph" w:styleId="HTMLAddress">
    <w:name w:val="HTML Address"/>
    <w:basedOn w:val="Normal"/>
    <w:link w:val="DireccinHTMLCar"/>
    <w:uiPriority w:val="99"/>
    <w:semiHidden/>
    <w:unhideWhenUsed/>
    <w:qFormat/>
    <w:rsid w:val="004c0162"/>
    <w:pPr/>
    <w:rPr>
      <w:i/>
      <w:iCs/>
    </w:rPr>
  </w:style>
  <w:style w:type="paragraph" w:styleId="EnvelopeAddress">
    <w:name w:val="envelope address"/>
    <w:basedOn w:val="Normal"/>
    <w:uiPriority w:val="99"/>
    <w:semiHidden/>
    <w:unhideWhenUsed/>
    <w:qFormat/>
    <w:rsid w:val="004c0162"/>
    <w:pPr>
      <w:ind w:left="2880"/>
    </w:pPr>
    <w:rPr>
      <w:rFonts w:ascii="Cambria" w:hAnsi="Cambria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qFormat/>
    <w:rsid w:val="004c0162"/>
    <w:pPr>
      <w:spacing w:before="120" w:after="0"/>
    </w:pPr>
    <w:rPr>
      <w:rFonts w:ascii="Cambria" w:hAnsi="Cambria"/>
      <w:b/>
      <w:bCs/>
      <w:szCs w:val="24"/>
    </w:rPr>
  </w:style>
  <w:style w:type="paragraph" w:styleId="MessageHeader">
    <w:name w:val="Message Header"/>
    <w:basedOn w:val="Normal"/>
    <w:link w:val="EncabezadodemensajeCar"/>
    <w:uiPriority w:val="99"/>
    <w:semiHidden/>
    <w:unhideWhenUsed/>
    <w:qFormat/>
    <w:rsid w:val="004c0162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ind w:hanging="1134" w:left="1134"/>
    </w:pPr>
    <w:rPr>
      <w:rFonts w:ascii="Cambria" w:hAnsi="Cambria"/>
      <w:szCs w:val="24"/>
    </w:rPr>
  </w:style>
  <w:style w:type="paragraph" w:styleId="NoteHeading">
    <w:name w:val="Note Heading"/>
    <w:basedOn w:val="Normal"/>
    <w:next w:val="Normal"/>
    <w:link w:val="EncabezadodenotaCar"/>
    <w:uiPriority w:val="99"/>
    <w:semiHidden/>
    <w:unhideWhenUsed/>
    <w:qFormat/>
    <w:rsid w:val="004c0162"/>
    <w:pPr/>
    <w:rPr/>
  </w:style>
  <w:style w:type="paragraph" w:styleId="caption1">
    <w:name w:val="caption1"/>
    <w:basedOn w:val="Normal"/>
    <w:next w:val="Normal"/>
    <w:uiPriority w:val="35"/>
    <w:semiHidden/>
    <w:unhideWhenUsed/>
    <w:qFormat/>
    <w:rsid w:val="004c0162"/>
    <w:pPr/>
    <w:rPr>
      <w:b/>
      <w:bCs/>
      <w:sz w:val="20"/>
      <w:szCs w:val="20"/>
    </w:rPr>
  </w:style>
  <w:style w:type="paragraph" w:styleId="Date">
    <w:name w:val="Date"/>
    <w:basedOn w:val="Normal"/>
    <w:next w:val="Normal"/>
    <w:link w:val="FechaCar"/>
    <w:uiPriority w:val="99"/>
    <w:semiHidden/>
    <w:unhideWhenUsed/>
    <w:qFormat/>
    <w:rsid w:val="004c0162"/>
    <w:pPr/>
    <w:rPr/>
  </w:style>
  <w:style w:type="paragraph" w:styleId="Signature">
    <w:name w:val="Signature"/>
    <w:basedOn w:val="Normal"/>
    <w:link w:val="FirmaCar"/>
    <w:uiPriority w:val="99"/>
    <w:semiHidden/>
    <w:unhideWhenUsed/>
    <w:rsid w:val="004c0162"/>
    <w:pPr>
      <w:ind w:left="4252"/>
    </w:pPr>
    <w:rPr/>
  </w:style>
  <w:style w:type="paragraph" w:styleId="E-mailSignature">
    <w:name w:val="E-mail Signature"/>
    <w:basedOn w:val="Normal"/>
    <w:link w:val="FirmadecorreoelectrnicoCar"/>
    <w:uiPriority w:val="99"/>
    <w:semiHidden/>
    <w:unhideWhenUsed/>
    <w:qFormat/>
    <w:rsid w:val="004c0162"/>
    <w:pPr/>
    <w:rPr/>
  </w:style>
  <w:style w:type="paragraph" w:styleId="HTMLPreformatted">
    <w:name w:val="HTML Preformatted"/>
    <w:basedOn w:val="Normal"/>
    <w:link w:val="HTMLconformatoprevioCar"/>
    <w:uiPriority w:val="99"/>
    <w:semiHidden/>
    <w:unhideWhenUsed/>
    <w:qFormat/>
    <w:rsid w:val="004c0162"/>
    <w:pPr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4c0162"/>
    <w:pPr>
      <w:ind w:hanging="220" w:left="220"/>
    </w:pPr>
    <w:rPr/>
  </w:style>
  <w:style w:type="paragraph" w:styleId="Index2">
    <w:name w:val="index 2"/>
    <w:basedOn w:val="Normal"/>
    <w:next w:val="Normal"/>
    <w:autoRedefine/>
    <w:uiPriority w:val="99"/>
    <w:semiHidden/>
    <w:unhideWhenUsed/>
    <w:qFormat/>
    <w:rsid w:val="004c0162"/>
    <w:pPr>
      <w:ind w:hanging="220" w:left="440"/>
    </w:pPr>
    <w:rPr/>
  </w:style>
  <w:style w:type="paragraph" w:styleId="Index3">
    <w:name w:val="index 3"/>
    <w:basedOn w:val="Normal"/>
    <w:next w:val="Normal"/>
    <w:autoRedefine/>
    <w:uiPriority w:val="99"/>
    <w:semiHidden/>
    <w:unhideWhenUsed/>
    <w:qFormat/>
    <w:rsid w:val="004c0162"/>
    <w:pPr>
      <w:ind w:hanging="220" w:left="660"/>
    </w:pPr>
    <w:rPr/>
  </w:style>
  <w:style w:type="paragraph" w:styleId="Index4">
    <w:name w:val="index 4"/>
    <w:basedOn w:val="Normal"/>
    <w:next w:val="Normal"/>
    <w:autoRedefine/>
    <w:uiPriority w:val="99"/>
    <w:semiHidden/>
    <w:unhideWhenUsed/>
    <w:qFormat/>
    <w:rsid w:val="004c0162"/>
    <w:pPr>
      <w:ind w:hanging="220" w:left="880"/>
    </w:pPr>
    <w:rPr/>
  </w:style>
  <w:style w:type="paragraph" w:styleId="Index5">
    <w:name w:val="index 5"/>
    <w:basedOn w:val="Normal"/>
    <w:next w:val="Normal"/>
    <w:autoRedefine/>
    <w:uiPriority w:val="99"/>
    <w:semiHidden/>
    <w:unhideWhenUsed/>
    <w:qFormat/>
    <w:rsid w:val="004c0162"/>
    <w:pPr>
      <w:ind w:hanging="220" w:left="1100"/>
    </w:pPr>
    <w:rPr/>
  </w:style>
  <w:style w:type="paragraph" w:styleId="Index6">
    <w:name w:val="index 6"/>
    <w:basedOn w:val="Normal"/>
    <w:next w:val="Normal"/>
    <w:autoRedefine/>
    <w:uiPriority w:val="99"/>
    <w:semiHidden/>
    <w:unhideWhenUsed/>
    <w:qFormat/>
    <w:rsid w:val="004c0162"/>
    <w:pPr>
      <w:ind w:hanging="220" w:left="1320"/>
    </w:pPr>
    <w:rPr/>
  </w:style>
  <w:style w:type="paragraph" w:styleId="Index7">
    <w:name w:val="index 7"/>
    <w:basedOn w:val="Normal"/>
    <w:next w:val="Normal"/>
    <w:autoRedefine/>
    <w:uiPriority w:val="99"/>
    <w:semiHidden/>
    <w:unhideWhenUsed/>
    <w:qFormat/>
    <w:rsid w:val="004c0162"/>
    <w:pPr>
      <w:ind w:hanging="220" w:left="1540"/>
    </w:pPr>
    <w:rPr/>
  </w:style>
  <w:style w:type="paragraph" w:styleId="Index8">
    <w:name w:val="index 8"/>
    <w:basedOn w:val="Normal"/>
    <w:next w:val="Normal"/>
    <w:autoRedefine/>
    <w:uiPriority w:val="99"/>
    <w:semiHidden/>
    <w:unhideWhenUsed/>
    <w:qFormat/>
    <w:rsid w:val="004c0162"/>
    <w:pPr>
      <w:ind w:hanging="220" w:left="1760"/>
    </w:pPr>
    <w:rPr/>
  </w:style>
  <w:style w:type="paragraph" w:styleId="Index9">
    <w:name w:val="index 9"/>
    <w:basedOn w:val="Normal"/>
    <w:next w:val="Normal"/>
    <w:autoRedefine/>
    <w:uiPriority w:val="99"/>
    <w:semiHidden/>
    <w:unhideWhenUsed/>
    <w:qFormat/>
    <w:rsid w:val="004c0162"/>
    <w:pPr>
      <w:ind w:hanging="220" w:left="1980"/>
    </w:pPr>
    <w:rPr/>
  </w:style>
  <w:style w:type="paragraph" w:styleId="List2">
    <w:name w:val="List 2"/>
    <w:basedOn w:val="Normal"/>
    <w:uiPriority w:val="99"/>
    <w:semiHidden/>
    <w:unhideWhenUsed/>
    <w:qFormat/>
    <w:rsid w:val="004c0162"/>
    <w:pPr>
      <w:spacing w:before="0" w:after="0"/>
      <w:ind w:hanging="283" w:left="566"/>
      <w:contextualSpacing/>
    </w:pPr>
    <w:rPr/>
  </w:style>
  <w:style w:type="paragraph" w:styleId="List3">
    <w:name w:val="List 3"/>
    <w:basedOn w:val="Normal"/>
    <w:uiPriority w:val="99"/>
    <w:semiHidden/>
    <w:unhideWhenUsed/>
    <w:qFormat/>
    <w:rsid w:val="004c0162"/>
    <w:pPr>
      <w:spacing w:before="0" w:after="0"/>
      <w:ind w:hanging="283" w:left="849"/>
      <w:contextualSpacing/>
    </w:pPr>
    <w:rPr/>
  </w:style>
  <w:style w:type="paragraph" w:styleId="List4">
    <w:name w:val="List 4"/>
    <w:basedOn w:val="Normal"/>
    <w:uiPriority w:val="99"/>
    <w:semiHidden/>
    <w:unhideWhenUsed/>
    <w:qFormat/>
    <w:rsid w:val="004c0162"/>
    <w:pPr>
      <w:spacing w:before="0" w:after="0"/>
      <w:ind w:hanging="283" w:left="1132"/>
      <w:contextualSpacing/>
    </w:pPr>
    <w:rPr/>
  </w:style>
  <w:style w:type="paragraph" w:styleId="List5">
    <w:name w:val="List 5"/>
    <w:basedOn w:val="Normal"/>
    <w:uiPriority w:val="99"/>
    <w:semiHidden/>
    <w:unhideWhenUsed/>
    <w:qFormat/>
    <w:rsid w:val="004c0162"/>
    <w:pPr>
      <w:spacing w:before="0" w:after="0"/>
      <w:ind w:hanging="283" w:left="1415"/>
      <w:contextualSpacing/>
    </w:pPr>
    <w:rPr/>
  </w:style>
  <w:style w:type="paragraph" w:styleId="ListNumber">
    <w:name w:val="List Number"/>
    <w:basedOn w:val="Normal"/>
    <w:uiPriority w:val="99"/>
    <w:semiHidden/>
    <w:unhideWhenUsed/>
    <w:rsid w:val="004c0162"/>
    <w:pPr>
      <w:numPr>
        <w:ilvl w:val="0"/>
        <w:numId w:val="1"/>
      </w:numPr>
      <w:spacing w:before="0" w:after="0"/>
      <w:contextualSpacing/>
    </w:pPr>
    <w:rPr/>
  </w:style>
  <w:style w:type="paragraph" w:styleId="ListNumber2">
    <w:name w:val="List Number 2"/>
    <w:basedOn w:val="Normal"/>
    <w:uiPriority w:val="99"/>
    <w:semiHidden/>
    <w:unhideWhenUsed/>
    <w:rsid w:val="004c0162"/>
    <w:pPr>
      <w:numPr>
        <w:ilvl w:val="0"/>
        <w:numId w:val="2"/>
      </w:numPr>
      <w:spacing w:before="0" w:after="0"/>
      <w:contextualSpacing/>
    </w:pPr>
    <w:rPr/>
  </w:style>
  <w:style w:type="paragraph" w:styleId="ListNumber3">
    <w:name w:val="List Number 3"/>
    <w:basedOn w:val="Normal"/>
    <w:uiPriority w:val="99"/>
    <w:semiHidden/>
    <w:unhideWhenUsed/>
    <w:rsid w:val="004c0162"/>
    <w:pPr>
      <w:numPr>
        <w:ilvl w:val="0"/>
        <w:numId w:val="3"/>
      </w:numPr>
      <w:spacing w:before="0" w:after="0"/>
      <w:contextualSpacing/>
    </w:pPr>
    <w:rPr/>
  </w:style>
  <w:style w:type="paragraph" w:styleId="ListNumber4">
    <w:name w:val="List Number 4"/>
    <w:basedOn w:val="Normal"/>
    <w:uiPriority w:val="99"/>
    <w:semiHidden/>
    <w:unhideWhenUsed/>
    <w:rsid w:val="004c0162"/>
    <w:pPr>
      <w:numPr>
        <w:ilvl w:val="0"/>
        <w:numId w:val="4"/>
      </w:numPr>
      <w:spacing w:before="0" w:after="0"/>
      <w:contextualSpacing/>
    </w:pPr>
    <w:rPr/>
  </w:style>
  <w:style w:type="paragraph" w:styleId="ListNumber5">
    <w:name w:val="List Number 5"/>
    <w:basedOn w:val="Normal"/>
    <w:uiPriority w:val="99"/>
    <w:semiHidden/>
    <w:unhideWhenUsed/>
    <w:rsid w:val="004c0162"/>
    <w:pPr>
      <w:numPr>
        <w:ilvl w:val="0"/>
        <w:numId w:val="5"/>
      </w:numPr>
      <w:spacing w:before="0" w:after="0"/>
      <w:contextualSpacing/>
    </w:pPr>
    <w:rPr/>
  </w:style>
  <w:style w:type="paragraph" w:styleId="ListBullet">
    <w:name w:val="List Bullet"/>
    <w:basedOn w:val="Normal"/>
    <w:uiPriority w:val="99"/>
    <w:semiHidden/>
    <w:unhideWhenUsed/>
    <w:rsid w:val="004c0162"/>
    <w:pPr>
      <w:numPr>
        <w:ilvl w:val="0"/>
        <w:numId w:val="6"/>
      </w:numPr>
      <w:spacing w:before="0" w:after="0"/>
      <w:contextualSpacing/>
    </w:pPr>
    <w:rPr/>
  </w:style>
  <w:style w:type="paragraph" w:styleId="ListBullet2">
    <w:name w:val="List Bullet 2"/>
    <w:basedOn w:val="Normal"/>
    <w:uiPriority w:val="99"/>
    <w:semiHidden/>
    <w:unhideWhenUsed/>
    <w:rsid w:val="004c0162"/>
    <w:pPr>
      <w:numPr>
        <w:ilvl w:val="0"/>
        <w:numId w:val="7"/>
      </w:numPr>
      <w:spacing w:before="0" w:after="0"/>
      <w:contextualSpacing/>
    </w:pPr>
    <w:rPr/>
  </w:style>
  <w:style w:type="paragraph" w:styleId="ListBullet3">
    <w:name w:val="List Bullet 3"/>
    <w:basedOn w:val="Normal"/>
    <w:uiPriority w:val="99"/>
    <w:semiHidden/>
    <w:unhideWhenUsed/>
    <w:rsid w:val="004c0162"/>
    <w:pPr>
      <w:numPr>
        <w:ilvl w:val="0"/>
        <w:numId w:val="8"/>
      </w:numPr>
      <w:spacing w:before="0" w:after="0"/>
      <w:contextualSpacing/>
    </w:pPr>
    <w:rPr/>
  </w:style>
  <w:style w:type="paragraph" w:styleId="ListBullet4">
    <w:name w:val="List Bullet 4"/>
    <w:basedOn w:val="Normal"/>
    <w:uiPriority w:val="99"/>
    <w:semiHidden/>
    <w:unhideWhenUsed/>
    <w:rsid w:val="004c0162"/>
    <w:pPr>
      <w:numPr>
        <w:ilvl w:val="0"/>
        <w:numId w:val="9"/>
      </w:numPr>
      <w:spacing w:before="0" w:after="0"/>
      <w:contextualSpacing/>
    </w:pPr>
    <w:rPr/>
  </w:style>
  <w:style w:type="paragraph" w:styleId="ListBullet5">
    <w:name w:val="List Bullet 5"/>
    <w:basedOn w:val="Normal"/>
    <w:uiPriority w:val="99"/>
    <w:semiHidden/>
    <w:unhideWhenUsed/>
    <w:rsid w:val="004c0162"/>
    <w:pPr>
      <w:numPr>
        <w:ilvl w:val="0"/>
        <w:numId w:val="10"/>
      </w:numPr>
      <w:spacing w:before="0" w:after="0"/>
      <w:contextualSpacing/>
    </w:pPr>
    <w:rPr/>
  </w:style>
  <w:style w:type="paragraph" w:styleId="DocumentMap">
    <w:name w:val="Document Map"/>
    <w:basedOn w:val="Normal"/>
    <w:link w:val="MapadeldocumentoCar"/>
    <w:uiPriority w:val="99"/>
    <w:semiHidden/>
    <w:unhideWhenUsed/>
    <w:qFormat/>
    <w:rsid w:val="004c0162"/>
    <w:pPr/>
    <w:rPr>
      <w:rFonts w:ascii="Tahoma" w:hAnsi="Tahoma" w:cs="Tahoma"/>
      <w:sz w:val="16"/>
      <w:szCs w:val="16"/>
    </w:rPr>
  </w:style>
  <w:style w:type="paragraph" w:styleId="EnvelopeReturn">
    <w:name w:val="envelope return"/>
    <w:basedOn w:val="Normal"/>
    <w:uiPriority w:val="99"/>
    <w:semiHidden/>
    <w:unhideWhenUsed/>
    <w:qFormat/>
    <w:rsid w:val="004c0162"/>
    <w:pPr/>
    <w:rPr>
      <w:rFonts w:ascii="Cambria" w:hAnsi="Cambria"/>
      <w:sz w:val="20"/>
      <w:szCs w:val="20"/>
    </w:rPr>
  </w:style>
  <w:style w:type="paragraph" w:styleId="Salutation">
    <w:name w:val="Salutation"/>
    <w:basedOn w:val="Normal"/>
    <w:next w:val="Normal"/>
    <w:link w:val="SaludoCar"/>
    <w:uiPriority w:val="99"/>
    <w:semiHidden/>
    <w:unhideWhenUsed/>
    <w:qFormat/>
    <w:rsid w:val="004c0162"/>
    <w:pPr/>
    <w:rPr/>
  </w:style>
  <w:style w:type="paragraph" w:styleId="BodyTextIndent2">
    <w:name w:val="Body Text Indent 2"/>
    <w:basedOn w:val="Normal"/>
    <w:link w:val="Sangra2detindependienteCar"/>
    <w:uiPriority w:val="99"/>
    <w:semiHidden/>
    <w:unhideWhenUsed/>
    <w:qFormat/>
    <w:rsid w:val="004c0162"/>
    <w:pPr>
      <w:spacing w:lineRule="auto" w:line="480" w:before="0" w:after="120"/>
      <w:ind w:left="283"/>
    </w:pPr>
    <w:rPr/>
  </w:style>
  <w:style w:type="paragraph" w:styleId="BodyTextIndent3">
    <w:name w:val="Body Text Indent 3"/>
    <w:basedOn w:val="Normal"/>
    <w:link w:val="Sangra3detindependienteCar"/>
    <w:uiPriority w:val="99"/>
    <w:semiHidden/>
    <w:unhideWhenUsed/>
    <w:qFormat/>
    <w:rsid w:val="004c0162"/>
    <w:pPr>
      <w:spacing w:before="0"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link w:val="SangradetextonormalCar"/>
    <w:uiPriority w:val="99"/>
    <w:semiHidden/>
    <w:unhideWhenUsed/>
    <w:qFormat/>
    <w:rsid w:val="004c0162"/>
    <w:pPr>
      <w:spacing w:before="0" w:after="120"/>
      <w:ind w:left="283"/>
    </w:pPr>
    <w:rPr/>
  </w:style>
  <w:style w:type="paragraph" w:styleId="NormalIndent">
    <w:name w:val="Normal Indent"/>
    <w:basedOn w:val="Normal"/>
    <w:uiPriority w:val="99"/>
    <w:semiHidden/>
    <w:unhideWhenUsed/>
    <w:qFormat/>
    <w:rsid w:val="004c0162"/>
    <w:pPr>
      <w:ind w:left="708"/>
    </w:pPr>
    <w:rPr/>
  </w:style>
  <w:style w:type="paragraph" w:styleId="NoSpacing">
    <w:name w:val="No Spacing"/>
    <w:uiPriority w:val="1"/>
    <w:qFormat/>
    <w:rsid w:val="004916ab"/>
    <w:pPr>
      <w:widowControl/>
      <w:suppressAutoHyphens w:val="true"/>
      <w:bidi w:val="0"/>
      <w:spacing w:before="0" w:after="0"/>
      <w:jc w:val="left"/>
    </w:pPr>
    <w:rPr>
      <w:rFonts w:ascii="Calibri" w:hAnsi="Calibri" w:eastAsia="Times New Roman" w:cs="Times New Roman"/>
      <w:b/>
      <w:color w:val="00A66E"/>
      <w:kern w:val="0"/>
      <w:sz w:val="28"/>
      <w:szCs w:val="22"/>
      <w:lang w:val="es-ES" w:eastAsia="es-ES" w:bidi="ar-SA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4c0162"/>
    <w:pPr/>
    <w:rPr/>
  </w:style>
  <w:style w:type="paragraph" w:styleId="TOC1">
    <w:name w:val="toc 1"/>
    <w:basedOn w:val="Normal"/>
    <w:next w:val="Normal"/>
    <w:autoRedefine/>
    <w:uiPriority w:val="39"/>
    <w:unhideWhenUsed/>
    <w:rsid w:val="000c1dd8"/>
    <w:pPr>
      <w:tabs>
        <w:tab w:val="clear" w:pos="708"/>
        <w:tab w:val="right" w:pos="9684" w:leader="dot"/>
      </w:tabs>
      <w:jc w:val="center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c1dd8"/>
    <w:pPr>
      <w:ind w:left="2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83161e"/>
    <w:pPr>
      <w:ind w:left="440"/>
    </w:pPr>
    <w:rPr>
      <w:b/>
    </w:rPr>
  </w:style>
  <w:style w:type="paragraph" w:styleId="TOC4">
    <w:name w:val="toc 4"/>
    <w:basedOn w:val="Normal"/>
    <w:next w:val="Normal"/>
    <w:autoRedefine/>
    <w:uiPriority w:val="39"/>
    <w:unhideWhenUsed/>
    <w:rsid w:val="004c0162"/>
    <w:pPr>
      <w:ind w:left="660"/>
    </w:pPr>
    <w:rPr/>
  </w:style>
  <w:style w:type="paragraph" w:styleId="TOC5">
    <w:name w:val="toc 5"/>
    <w:basedOn w:val="Normal"/>
    <w:next w:val="Normal"/>
    <w:autoRedefine/>
    <w:uiPriority w:val="39"/>
    <w:unhideWhenUsed/>
    <w:rsid w:val="004c0162"/>
    <w:pPr>
      <w:ind w:left="880"/>
    </w:pPr>
    <w:rPr/>
  </w:style>
  <w:style w:type="paragraph" w:styleId="TOC6">
    <w:name w:val="toc 6"/>
    <w:basedOn w:val="Normal"/>
    <w:next w:val="Normal"/>
    <w:autoRedefine/>
    <w:uiPriority w:val="39"/>
    <w:unhideWhenUsed/>
    <w:rsid w:val="004c0162"/>
    <w:pPr>
      <w:ind w:left="1100"/>
    </w:pPr>
    <w:rPr/>
  </w:style>
  <w:style w:type="paragraph" w:styleId="TOC7">
    <w:name w:val="toc 7"/>
    <w:basedOn w:val="Normal"/>
    <w:next w:val="Normal"/>
    <w:autoRedefine/>
    <w:uiPriority w:val="39"/>
    <w:unhideWhenUsed/>
    <w:rsid w:val="004c0162"/>
    <w:pPr>
      <w:ind w:left="1320"/>
    </w:pPr>
    <w:rPr/>
  </w:style>
  <w:style w:type="paragraph" w:styleId="TOC8">
    <w:name w:val="toc 8"/>
    <w:basedOn w:val="Normal"/>
    <w:next w:val="Normal"/>
    <w:autoRedefine/>
    <w:uiPriority w:val="39"/>
    <w:unhideWhenUsed/>
    <w:rsid w:val="004c0162"/>
    <w:pPr>
      <w:ind w:left="1540"/>
    </w:pPr>
    <w:rPr/>
  </w:style>
  <w:style w:type="paragraph" w:styleId="TOC9">
    <w:name w:val="toc 9"/>
    <w:basedOn w:val="Normal"/>
    <w:next w:val="Normal"/>
    <w:autoRedefine/>
    <w:uiPriority w:val="39"/>
    <w:unhideWhenUsed/>
    <w:rsid w:val="004c0162"/>
    <w:pPr>
      <w:ind w:left="1760"/>
    </w:pPr>
    <w:rPr/>
  </w:style>
  <w:style w:type="paragraph" w:styleId="IndexHeading">
    <w:name w:val="index heading"/>
    <w:basedOn w:val="Ttulo"/>
    <w:pPr/>
    <w:rPr/>
  </w:style>
  <w:style w:type="paragraph" w:styleId="TableofAuthorities">
    <w:name w:val="table of authorities"/>
    <w:basedOn w:val="Normal"/>
    <w:next w:val="Normal"/>
    <w:uiPriority w:val="99"/>
    <w:semiHidden/>
    <w:unhideWhenUsed/>
    <w:qFormat/>
    <w:rsid w:val="004c0162"/>
    <w:pPr>
      <w:ind w:hanging="220" w:left="220"/>
    </w:pPr>
    <w:rPr/>
  </w:style>
  <w:style w:type="paragraph" w:styleId="BlockText">
    <w:name w:val="Block Text"/>
    <w:basedOn w:val="Normal"/>
    <w:uiPriority w:val="99"/>
    <w:semiHidden/>
    <w:unhideWhenUsed/>
    <w:qFormat/>
    <w:rsid w:val="004c0162"/>
    <w:pPr>
      <w:spacing w:before="0" w:after="120"/>
      <w:ind w:left="1440" w:right="1440"/>
    </w:pPr>
    <w:rPr/>
  </w:style>
  <w:style w:type="paragraph" w:styleId="BodyText2">
    <w:name w:val="Body Text 2"/>
    <w:basedOn w:val="Normal"/>
    <w:link w:val="Textoindependiente2Car"/>
    <w:uiPriority w:val="99"/>
    <w:semiHidden/>
    <w:unhideWhenUsed/>
    <w:qFormat/>
    <w:rsid w:val="004c0162"/>
    <w:pPr>
      <w:spacing w:lineRule="auto" w:line="480" w:before="0" w:after="120"/>
    </w:pPr>
    <w:rPr/>
  </w:style>
  <w:style w:type="paragraph" w:styleId="BodyText3">
    <w:name w:val="Body Text 3"/>
    <w:basedOn w:val="Normal"/>
    <w:link w:val="Textoindependiente3Car"/>
    <w:uiPriority w:val="99"/>
    <w:semiHidden/>
    <w:unhideWhenUsed/>
    <w:qFormat/>
    <w:rsid w:val="004c0162"/>
    <w:pPr>
      <w:spacing w:before="0" w:after="120"/>
    </w:pPr>
    <w:rPr>
      <w:sz w:val="16"/>
      <w:szCs w:val="16"/>
    </w:rPr>
  </w:style>
  <w:style w:type="paragraph" w:styleId="BodyTextFirstIndent">
    <w:name w:val="Body Text First Indent"/>
    <w:basedOn w:val="Normal"/>
    <w:link w:val="TextoindependienteprimerasangraCar"/>
    <w:uiPriority w:val="99"/>
    <w:semiHidden/>
    <w:unhideWhenUsed/>
    <w:qFormat/>
    <w:rsid w:val="00d3324a"/>
    <w:pPr>
      <w:spacing w:before="0" w:after="120"/>
      <w:ind w:firstLine="210"/>
    </w:pPr>
    <w:rPr/>
  </w:style>
  <w:style w:type="paragraph" w:styleId="BodyTextFirstIndent2">
    <w:name w:val="Body Text First Indent 2"/>
    <w:basedOn w:val="BodyTextIndent"/>
    <w:link w:val="Textoindependienteprimerasangra2Car"/>
    <w:uiPriority w:val="99"/>
    <w:semiHidden/>
    <w:unhideWhenUsed/>
    <w:qFormat/>
    <w:rsid w:val="004c0162"/>
    <w:pPr>
      <w:ind w:firstLine="210"/>
    </w:pPr>
    <w:rPr/>
  </w:style>
  <w:style w:type="paragraph" w:styleId="MacroText">
    <w:name w:val="macro"/>
    <w:link w:val="TextomacroCar"/>
    <w:uiPriority w:val="99"/>
    <w:semiHidden/>
    <w:unhideWhenUsed/>
    <w:qFormat/>
    <w:rsid w:val="004c0162"/>
    <w:pPr>
      <w:widowControl/>
      <w:tabs>
        <w:tab w:val="clear" w:pos="708"/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kern w:val="0"/>
      <w:sz w:val="20"/>
      <w:szCs w:val="20"/>
      <w:lang w:val="es-ES" w:eastAsia="es-ES" w:bidi="ar-SA"/>
    </w:rPr>
  </w:style>
  <w:style w:type="paragraph" w:styleId="EndnoteText">
    <w:name w:val="endnote text"/>
    <w:basedOn w:val="Normal"/>
    <w:link w:val="TextonotaalfinalCar"/>
    <w:uiPriority w:val="99"/>
    <w:semiHidden/>
    <w:unhideWhenUsed/>
    <w:rsid w:val="004c0162"/>
    <w:pPr/>
    <w:rPr>
      <w:sz w:val="20"/>
      <w:szCs w:val="20"/>
    </w:rPr>
  </w:style>
  <w:style w:type="paragraph" w:styleId="FootnoteText">
    <w:name w:val="footnote text"/>
    <w:basedOn w:val="Normal"/>
    <w:link w:val="TextonotapieCar"/>
    <w:uiPriority w:val="99"/>
    <w:semiHidden/>
    <w:unhideWhenUsed/>
    <w:rsid w:val="004c0162"/>
    <w:pPr/>
    <w:rPr>
      <w:sz w:val="20"/>
      <w:szCs w:val="20"/>
    </w:rPr>
  </w:style>
  <w:style w:type="paragraph" w:styleId="PlainText">
    <w:name w:val="Plain Text"/>
    <w:basedOn w:val="Normal"/>
    <w:link w:val="TextosinformatoCar"/>
    <w:uiPriority w:val="99"/>
    <w:semiHidden/>
    <w:unhideWhenUsed/>
    <w:qFormat/>
    <w:rsid w:val="004c0162"/>
    <w:pPr/>
    <w:rPr>
      <w:rFonts w:ascii="Courier New" w:hAnsi="Courier New" w:cs="Courier New"/>
      <w:sz w:val="20"/>
      <w:szCs w:val="20"/>
    </w:rPr>
  </w:style>
  <w:style w:type="paragraph" w:styleId="indexheading1">
    <w:name w:val="index heading1"/>
    <w:basedOn w:val="Normal"/>
    <w:next w:val="Index1"/>
    <w:uiPriority w:val="99"/>
    <w:semiHidden/>
    <w:unhideWhenUsed/>
    <w:qFormat/>
    <w:rsid w:val="004c0162"/>
    <w:pPr/>
    <w:rPr>
      <w:rFonts w:ascii="Cambria" w:hAnsi="Cambria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4c0162"/>
    <w:pPr>
      <w:keepNext w:val="true"/>
      <w:spacing w:before="240" w:after="60"/>
      <w:outlineLvl w:val="9"/>
    </w:pPr>
    <w:rPr>
      <w:rFonts w:ascii="Cambria" w:hAnsi="Cambria"/>
      <w:b w:val="false"/>
      <w:bCs/>
      <w:color w:val="auto"/>
      <w:spacing w:val="0"/>
      <w:kern w:val="2"/>
      <w:szCs w:val="32"/>
    </w:rPr>
  </w:style>
  <w:style w:type="paragraph" w:styleId="CM12" w:customStyle="1">
    <w:name w:val="CM12"/>
    <w:basedOn w:val="Normal"/>
    <w:next w:val="Normal"/>
    <w:uiPriority w:val="99"/>
    <w:qFormat/>
    <w:rsid w:val="000e75de"/>
    <w:pPr>
      <w:widowControl w:val="false"/>
    </w:pPr>
    <w:rPr>
      <w:szCs w:val="24"/>
    </w:rPr>
  </w:style>
  <w:style w:type="paragraph" w:styleId="Capitulotexto" w:customStyle="1">
    <w:name w:val="Capitulo texto"/>
    <w:uiPriority w:val="99"/>
    <w:qFormat/>
    <w:rsid w:val="00c77d00"/>
    <w:pPr>
      <w:widowControl/>
      <w:suppressAutoHyphens w:val="true"/>
      <w:bidi w:val="0"/>
      <w:spacing w:lineRule="atLeast" w:line="480" w:before="0" w:after="0"/>
      <w:jc w:val="both"/>
    </w:pPr>
    <w:rPr>
      <w:rFonts w:ascii="Helvetica" w:hAnsi="Helvetica" w:eastAsia="Times New Roman" w:cs="Times New Roman"/>
      <w:i/>
      <w:color w:val="auto"/>
      <w:kern w:val="0"/>
      <w:sz w:val="24"/>
      <w:szCs w:val="20"/>
      <w:lang w:val="es-ES" w:eastAsia="es-ES" w:bidi="ar-SA"/>
    </w:rPr>
  </w:style>
  <w:style w:type="paragraph" w:styleId="01-ttulo" w:customStyle="1">
    <w:name w:val="01-título"/>
    <w:uiPriority w:val="99"/>
    <w:qFormat/>
    <w:rsid w:val="00c77d00"/>
    <w:pPr>
      <w:widowControl/>
      <w:tabs>
        <w:tab w:val="clear" w:pos="708"/>
        <w:tab w:val="left" w:pos="567" w:leader="none"/>
      </w:tabs>
      <w:suppressAutoHyphens w:val="true"/>
      <w:bidi w:val="0"/>
      <w:spacing w:before="0" w:after="0"/>
      <w:jc w:val="both"/>
    </w:pPr>
    <w:rPr>
      <w:rFonts w:ascii="Helvetica" w:hAnsi="Helvetica" w:eastAsia="Times New Roman" w:cs="Times New Roman"/>
      <w:b/>
      <w:color w:val="000000"/>
      <w:kern w:val="0"/>
      <w:sz w:val="18"/>
      <w:szCs w:val="20"/>
      <w:lang w:val="es-ES" w:eastAsia="es-ES" w:bidi="ar-SA"/>
    </w:rPr>
  </w:style>
  <w:style w:type="paragraph" w:styleId="02-subtitulo" w:customStyle="1">
    <w:name w:val="02-subtitulo"/>
    <w:uiPriority w:val="99"/>
    <w:qFormat/>
    <w:rsid w:val="00c77d00"/>
    <w:pPr>
      <w:widowControl/>
      <w:suppressAutoHyphens w:val="true"/>
      <w:bidi w:val="0"/>
      <w:spacing w:before="0" w:after="0"/>
      <w:jc w:val="both"/>
    </w:pPr>
    <w:rPr>
      <w:rFonts w:ascii="Helvetica" w:hAnsi="Helvetica" w:eastAsia="Times New Roman" w:cs="Times New Roman"/>
      <w:b/>
      <w:color w:val="auto"/>
      <w:kern w:val="0"/>
      <w:sz w:val="18"/>
      <w:szCs w:val="20"/>
      <w:lang w:val="es-ES" w:eastAsia="es-ES" w:bidi="ar-SA"/>
    </w:rPr>
  </w:style>
  <w:style w:type="paragraph" w:styleId="TITULOPES" w:customStyle="1">
    <w:name w:val="TITULO_PES"/>
    <w:basedOn w:val="Normal"/>
    <w:qFormat/>
    <w:rsid w:val="00d3324a"/>
    <w:pPr/>
    <w:rPr>
      <w:rFonts w:ascii="Calibri" w:hAnsi="Calibri" w:cs="Calibri" w:asciiTheme="minorHAnsi" w:cstheme="minorHAnsi" w:hAnsiTheme="minorHAnsi"/>
      <w:szCs w:val="24"/>
    </w:rPr>
  </w:style>
  <w:style w:type="paragraph" w:styleId="Prrafodelista1" w:customStyle="1">
    <w:name w:val="Párrafo de lista1"/>
    <w:basedOn w:val="Normal"/>
    <w:qFormat/>
    <w:rsid w:val="005d718c"/>
    <w:pPr>
      <w:spacing w:lineRule="auto" w:line="276" w:before="0" w:after="200"/>
      <w:ind w:left="720"/>
      <w:contextualSpacing/>
    </w:pPr>
    <w:rPr>
      <w:lang w:eastAsia="en-US"/>
    </w:rPr>
  </w:style>
  <w:style w:type="paragraph" w:styleId="Prrafodelista2" w:customStyle="1">
    <w:name w:val="Párrafo de lista2"/>
    <w:basedOn w:val="Normal"/>
    <w:uiPriority w:val="99"/>
    <w:qFormat/>
    <w:rsid w:val="000e1939"/>
    <w:pPr>
      <w:spacing w:lineRule="auto" w:line="276" w:before="0" w:after="200"/>
      <w:ind w:left="720"/>
      <w:contextualSpacing/>
    </w:pPr>
    <w:rPr>
      <w:lang w:eastAsia="en-US"/>
    </w:rPr>
  </w:style>
  <w:style w:type="paragraph" w:styleId="Default" w:customStyle="1">
    <w:name w:val="Default"/>
    <w:qFormat/>
    <w:rsid w:val="00b630db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Calibri"/>
      <w:color w:val="333334"/>
      <w:kern w:val="0"/>
      <w:sz w:val="24"/>
      <w:szCs w:val="24"/>
      <w:lang w:val="es-CL" w:eastAsia="es-ES_tradnl" w:bidi="ar-SA"/>
    </w:rPr>
  </w:style>
  <w:style w:type="paragraph" w:styleId="Revision">
    <w:name w:val="Revision"/>
    <w:uiPriority w:val="71"/>
    <w:qFormat/>
    <w:rsid w:val="003a555c"/>
    <w:pPr>
      <w:widowControl/>
      <w:suppressAutoHyphens w:val="true"/>
      <w:bidi w:val="0"/>
      <w:spacing w:before="0" w:after="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s-ES" w:eastAsia="es-ES" w:bidi="ar-SA"/>
    </w:rPr>
  </w:style>
  <w:style w:type="paragraph" w:styleId="Estilo1" w:customStyle="1">
    <w:name w:val="Estilo1"/>
    <w:basedOn w:val="Heading2"/>
    <w:qFormat/>
    <w:rsid w:val="006870f7"/>
    <w:pPr/>
    <w:rPr/>
  </w:style>
  <w:style w:type="paragraph" w:styleId="PRRAFO" w:customStyle="1">
    <w:name w:val="PÁRRAFO"/>
    <w:link w:val="PRRAFOCar"/>
    <w:qFormat/>
    <w:rsid w:val="00e46b92"/>
    <w:pPr>
      <w:widowControl/>
      <w:suppressAutoHyphens w:val="true"/>
      <w:bidi w:val="0"/>
      <w:spacing w:lineRule="exact" w:line="300" w:before="120" w:after="120"/>
      <w:jc w:val="both"/>
    </w:pPr>
    <w:rPr>
      <w:rFonts w:ascii="Calibri" w:hAnsi="Calibri" w:eastAsia="Calibri" w:cs="" w:asciiTheme="minorHAnsi" w:cstheme="minorBidi" w:eastAsiaTheme="minorHAnsi" w:hAnsiTheme="minorHAnsi"/>
      <w:color w:val="333334"/>
      <w:kern w:val="0"/>
      <w:sz w:val="24"/>
      <w:szCs w:val="24"/>
      <w:lang w:val="es-CL" w:eastAsia="es-ES_tradnl" w:bidi="ar-SA"/>
    </w:rPr>
  </w:style>
  <w:style w:type="paragraph" w:styleId="SECCIN2" w:customStyle="1">
    <w:name w:val="SECCIÓN 2"/>
    <w:basedOn w:val="PRRAFO"/>
    <w:link w:val="SECCIN2Car"/>
    <w:qFormat/>
    <w:rsid w:val="00001be3"/>
    <w:pPr>
      <w:jc w:val="left"/>
    </w:pPr>
    <w:rPr>
      <w:bCs/>
      <w:sz w:val="32"/>
      <w:szCs w:val="32"/>
    </w:rPr>
  </w:style>
  <w:style w:type="paragraph" w:styleId="SECCIN3" w:customStyle="1">
    <w:name w:val="SECCIÓN 3"/>
    <w:basedOn w:val="SECCIN2"/>
    <w:link w:val="SECCIN3Car"/>
    <w:qFormat/>
    <w:rsid w:val="00e46b92"/>
    <w:pPr>
      <w:shd w:val="clear" w:color="auto" w:fill="ECF9D7"/>
      <w:spacing w:lineRule="auto" w:line="240" w:before="0" w:after="0"/>
    </w:pPr>
    <w:rPr>
      <w:bCs w:val="false"/>
      <w:sz w:val="36"/>
    </w:rPr>
  </w:style>
  <w:style w:type="paragraph" w:styleId="TITULOV" w:customStyle="1">
    <w:name w:val="TITULO V"/>
    <w:basedOn w:val="PRRAFO"/>
    <w:link w:val="TITULOVCar"/>
    <w:qFormat/>
    <w:rsid w:val="00001be3"/>
    <w:pPr>
      <w:jc w:val="left"/>
    </w:pPr>
    <w:rPr>
      <w:b/>
      <w:bCs/>
      <w:sz w:val="28"/>
      <w:szCs w:val="28"/>
    </w:rPr>
  </w:style>
  <w:style w:type="paragraph" w:styleId="paragraph" w:customStyle="1">
    <w:name w:val="paragraph"/>
    <w:basedOn w:val="Normal"/>
    <w:qFormat/>
    <w:rsid w:val="008120f6"/>
    <w:pPr>
      <w:spacing w:beforeAutospacing="1" w:afterAutospacing="1"/>
      <w:jc w:val="left"/>
    </w:pPr>
    <w:rPr>
      <w:rFonts w:ascii="Times New Roman" w:hAnsi="Times New Roman"/>
      <w:color w:val="auto"/>
      <w:szCs w:val="24"/>
      <w:lang w:val="es-CL" w:eastAsia="es-CL"/>
    </w:rPr>
  </w:style>
  <w:style w:type="paragraph" w:styleId="Contenidodelmarco">
    <w:name w:val="Contenido del marco"/>
    <w:basedOn w:val="Normal"/>
    <w:qFormat/>
    <w:pPr/>
    <w:rPr/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paragraph" w:styleId="Lneahorizontal">
    <w:name w:val="Línea horizontal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2e78de"/>
    <w:tblPr>
      <w:tblBorders>
        <w:top w:val="single" w:color="00A66E" w:sz="4" w:space="0"/>
        <w:left w:val="single" w:color="00A66E" w:sz="4" w:space="0"/>
        <w:bottom w:val="single" w:color="00A66E" w:sz="4" w:space="0"/>
        <w:right w:val="single" w:color="00A66E" w:sz="4" w:space="0"/>
        <w:insideH w:val="single" w:color="00A66E" w:sz="4" w:space="0"/>
        <w:insideV w:val="single" w:color="00A66E" w:sz="4" w:space="0"/>
      </w:tblBorders>
    </w:tblPr>
  </w:style>
  <w:style w:type="table" w:customStyle="1" w:styleId="Sombreadoclaro-nfasis11">
    <w:name w:val="Sombreado claro - Énfasis 11"/>
    <w:basedOn w:val="Tablanormal"/>
    <w:uiPriority w:val="60"/>
    <w:rsid w:val="005d718c"/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domedio2-nfasis5">
    <w:name w:val="Medium Shading 2 Accent 5"/>
    <w:basedOn w:val="Tablanormal"/>
    <w:uiPriority w:val="64"/>
    <w:rsid w:val="005d718c"/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5d718c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color="4F81BD" w:sz="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clara-nfasis11">
    <w:name w:val="Lista clara - Énfasis 11"/>
    <w:basedOn w:val="Tablanormal"/>
    <w:uiPriority w:val="61"/>
    <w:rsid w:val="005d718c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rsid w:val="005d718c"/>
    <w:tblPr>
      <w:tblStyleRowBandSize w:val="1"/>
      <w:tblStyleColBandSize w:val="1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claro-nfasis3">
    <w:name w:val="Light Shading Accent 3"/>
    <w:basedOn w:val="Tablanormal"/>
    <w:uiPriority w:val="60"/>
    <w:rsid w:val="00aa2c4d"/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stamedia1-nfasis3">
    <w:name w:val="Medium List 1 Accent 3"/>
    <w:basedOn w:val="Tablanormal"/>
    <w:uiPriority w:val="65"/>
    <w:rsid w:val="00aa2c4d"/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tblPr/>
      <w:tcPr>
        <w:tcBorders>
          <w:top w:val="nil"/>
          <w:bottom w:val="single" w:color="9BBB59" w:sz="8" w:space="0"/>
        </w:tcBorders>
      </w:tcPr>
    </w:tblStylePr>
    <w:tblStylePr w:type="lastRow">
      <w:rPr>
        <w:b/>
        <w:bCs/>
      </w:rPr>
      <w:tblPr/>
      <w:tcPr>
        <w:tcBorders>
          <w:top w:val="single" w:color="9BBB59" w:sz="8" w:space="0"/>
          <w:bottom w:val="single" w:color="9BBB59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sz="8" w:space="0"/>
          <w:bottom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Listaclara-nfasis3">
    <w:name w:val="Light List Accent 3"/>
    <w:basedOn w:val="Tablanormal"/>
    <w:uiPriority w:val="61"/>
    <w:rsid w:val="00aa2c4d"/>
    <w:tblPr>
      <w:tblStyleRowBandSize w:val="1"/>
      <w:tblStyleColBandSize w:val="1"/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Cuadrculaclara-nfasis3">
    <w:name w:val="Light Grid Accent 3"/>
    <w:basedOn w:val="Tablanormal"/>
    <w:uiPriority w:val="62"/>
    <w:rsid w:val="00424eca"/>
    <w:tblPr>
      <w:tblStyleRowBandSize w:val="1"/>
      <w:tblStyleColBandSize w:val="1"/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1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</w:tcPr>
    </w:tblStylePr>
  </w:style>
  <w:style w:type="table" w:styleId="Sombreadomedio1-nfasis3">
    <w:name w:val="Medium Shading 1 Accent 3"/>
    <w:basedOn w:val="Tablanormal"/>
    <w:uiPriority w:val="63"/>
    <w:rsid w:val="001c14a4"/>
    <w:tblPr>
      <w:tblStyleRowBandSize w:val="1"/>
      <w:tblStyleColBandSize w:val="1"/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laconcuadrcula1">
    <w:name w:val="Tabla con cuadrícula1"/>
    <w:basedOn w:val="Tablanormal"/>
    <w:uiPriority w:val="59"/>
    <w:rsid w:val="000e1939"/>
    <w:rPr>
      <w:lang w:val="es-ES" w:eastAsia="es-E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customStyle="1" w:styleId="Sombreadoclaro-nfasis111">
    <w:name w:val="Sombreado claro - Énfasis 111"/>
    <w:basedOn w:val="Tablanormal"/>
    <w:uiPriority w:val="60"/>
    <w:rsid w:val="000e1939"/>
    <w:rPr>
      <w:lang w:val="es-ES" w:eastAsia="es-ES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Sombreadomedio2-nfasis51">
    <w:name w:val="Sombreado medio 2 - Énfasis 51"/>
    <w:basedOn w:val="Tablanormal"/>
    <w:uiPriority w:val="64"/>
    <w:rsid w:val="000e1939"/>
    <w:rPr>
      <w:lang w:val="es-ES" w:eastAsia="es-ES"/>
    </w:r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customStyle="1" w:styleId="Listamedia2-nfasis11">
    <w:name w:val="Lista media 2 - Énfasis 11"/>
    <w:basedOn w:val="Tablanormal"/>
    <w:uiPriority w:val="66"/>
    <w:rsid w:val="000e1939"/>
    <w:rPr>
      <w:lang w:val="es-ES" w:eastAsia="es-ES"/>
    </w:rPr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color="4F81BD" w:sz="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clara-nfasis111">
    <w:name w:val="Lista clara - Énfasis 111"/>
    <w:basedOn w:val="Tablanormal"/>
    <w:uiPriority w:val="61"/>
    <w:rsid w:val="000e1939"/>
    <w:rPr>
      <w:lang w:val="es-ES" w:eastAsia="es-ES"/>
    </w:rPr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customStyle="1" w:styleId="Sombreadomedio1-nfasis111">
    <w:name w:val="Sombreado medio 1 - Énfasis 111"/>
    <w:basedOn w:val="Tablanormal"/>
    <w:uiPriority w:val="63"/>
    <w:rsid w:val="000e1939"/>
    <w:rPr>
      <w:lang w:val="es-ES" w:eastAsia="es-ES"/>
    </w:rPr>
    <w:tblPr>
      <w:tblStyleRowBandSize w:val="1"/>
      <w:tblStyleColBandSize w:val="1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claro-nfasis31">
    <w:name w:val="Sombreado claro - Énfasis 31"/>
    <w:basedOn w:val="Tablanormal"/>
    <w:uiPriority w:val="60"/>
    <w:rsid w:val="000e1939"/>
    <w:rPr>
      <w:lang w:val="es-ES" w:eastAsia="es-ES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Listamedia1-nfasis31">
    <w:name w:val="Lista media 1 - Énfasis 31"/>
    <w:basedOn w:val="Tablanormal"/>
    <w:uiPriority w:val="65"/>
    <w:rsid w:val="000e1939"/>
    <w:rPr>
      <w:lang w:val="es-ES" w:eastAsia="es-ES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tblPr/>
      <w:tcPr>
        <w:tcBorders>
          <w:top w:val="nil"/>
          <w:bottom w:val="single" w:color="9BBB59" w:sz="8" w:space="0"/>
        </w:tcBorders>
      </w:tcPr>
    </w:tblStylePr>
    <w:tblStylePr w:type="lastRow">
      <w:rPr>
        <w:b/>
        <w:bCs/>
      </w:rPr>
      <w:tblPr/>
      <w:tcPr>
        <w:tcBorders>
          <w:top w:val="single" w:color="9BBB59" w:sz="8" w:space="0"/>
          <w:bottom w:val="single" w:color="9BBB59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sz="8" w:space="0"/>
          <w:bottom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customStyle="1" w:styleId="Listaclara-nfasis31">
    <w:name w:val="Lista clara - Énfasis 31"/>
    <w:basedOn w:val="Tablanormal"/>
    <w:uiPriority w:val="61"/>
    <w:rsid w:val="005c173c"/>
    <w:rPr>
      <w:lang w:val="es-ES" w:eastAsia="es-ES"/>
    </w:rPr>
    <w:tblPr>
      <w:tblStyleRowBandSize w:val="1"/>
      <w:tblStyleColBandSize w:val="1"/>
      <w:tblBorders>
        <w:top w:val="single" w:color="009EA3" w:sz="4" w:space="0"/>
        <w:left w:val="single" w:color="009EA3" w:sz="4" w:space="0"/>
        <w:bottom w:val="single" w:color="009EA3" w:sz="4" w:space="0"/>
        <w:right w:val="single" w:color="009EA3" w:sz="4" w:space="0"/>
      </w:tblBorders>
    </w:tblPr>
    <w:tcPr>
      <w:shd w:val="clear" w:color="auto" w:fill="auto"/>
    </w:tcPr>
    <w:tblStylePr w:type="firstRow">
      <w:pPr>
        <w:spacing w:before="0" w:after="0" w:line="240" w:lineRule="auto"/>
      </w:pPr>
      <w:rPr>
        <w:b/>
        <w:bCs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customStyle="1" w:styleId="Cuadrculaclara-nfasis31">
    <w:name w:val="Cuadrícula clara - Énfasis 31"/>
    <w:basedOn w:val="Tablanormal"/>
    <w:uiPriority w:val="62"/>
    <w:rsid w:val="000e1939"/>
    <w:rPr>
      <w:lang w:val="es-ES" w:eastAsia="es-ES"/>
    </w:rPr>
    <w:tblPr>
      <w:tblStyleRowBandSize w:val="1"/>
      <w:tblStyleColBandSize w:val="1"/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1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</w:tcPr>
    </w:tblStylePr>
  </w:style>
  <w:style w:type="table" w:customStyle="1" w:styleId="Sombreadomedio1-nfasis31">
    <w:name w:val="Sombreado medio 1 - Énfasis 31"/>
    <w:basedOn w:val="Tablanormal"/>
    <w:uiPriority w:val="63"/>
    <w:rsid w:val="000e1939"/>
    <w:rPr>
      <w:lang w:val="es-ES" w:eastAsia="es-ES"/>
    </w:rPr>
    <w:tblPr>
      <w:tblStyleRowBandSize w:val="1"/>
      <w:tblStyleColBandSize w:val="1"/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aconcuadrcula4-nfasis6">
    <w:name w:val="Grid Table 4 Accent 6"/>
    <w:basedOn w:val="Tablanormal"/>
    <w:uiPriority w:val="49"/>
    <w:rsid w:val="000d2116"/>
    <w:pPr>
      <w:jc w:val="center"/>
    </w:pPr>
    <w:tblPr>
      <w:tblStyleRowBandSize w:val="1"/>
      <w:tblStyleColBandSize w:val="1"/>
      <w:tblBorders>
        <w:top w:val="single" w:color="00A66E" w:sz="4" w:space="0"/>
        <w:left w:val="single" w:color="00A66E" w:sz="4" w:space="0"/>
        <w:bottom w:val="single" w:color="00A66E" w:sz="4" w:space="0"/>
        <w:right w:val="single" w:color="00A66E" w:sz="4" w:space="0"/>
        <w:insideH w:val="single" w:color="00A66E" w:sz="4" w:space="0"/>
        <w:insideV w:val="single" w:color="00A66E" w:sz="4" w:space="0"/>
      </w:tblBorders>
    </w:tblPr>
    <w:tcPr>
      <w:shd w:val="clear" w:color="auto" w:fill="auto"/>
    </w:tcPr>
    <w:tblStylePr w:type="firstRow">
      <w:rPr>
        <w:b/>
        <w:bCs/>
        <w:color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1clara-nfasis6">
    <w:name w:val="Grid Table 1 Light Accent 6"/>
    <w:basedOn w:val="Tablanormal"/>
    <w:uiPriority w:val="46"/>
    <w:rsid w:val="005267c8"/>
    <w:tblPr>
      <w:tblStyleRowBandSize w:val="1"/>
      <w:tblStyleColBandSize w:val="1"/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A8D08D" w:themeColor="accent6" w:sz="12" w:space="0"/>
        </w:tcBorders>
      </w:tcPr>
    </w:tblStylePr>
    <w:tblStylePr w:type="lastRow">
      <w:rPr>
        <w:b/>
        <w:bCs/>
      </w:rPr>
      <w:tblPr/>
      <w:tcPr>
        <w:tcBorders>
          <w:top w:val="double" w:color="A8D08D" w:themeColor="accent6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customStyle="1" w:styleId="ESTILOTABLAIACC">
    <w:name w:val="ESTILO TABLA IACC"/>
    <w:basedOn w:val="Tablanormal"/>
    <w:uiPriority w:val="99"/>
    <w:rsid w:val="00a02653"/>
    <w:tblPr>
      <w:tblBorders>
        <w:top w:val="single" w:color="009EA3" w:sz="8" w:space="0"/>
        <w:left w:val="single" w:color="009EA3" w:sz="8" w:space="0"/>
        <w:bottom w:val="single" w:color="009EA3" w:sz="8" w:space="0"/>
        <w:right w:val="single" w:color="009EA3" w:sz="8" w:space="0"/>
        <w:insideH w:val="single" w:color="009EA3" w:sz="8" w:space="0"/>
        <w:insideV w:val="single" w:color="009EA3" w:sz="8" w:space="0"/>
      </w:tblBorders>
    </w:tblPr>
    <w:tcPr>
      <w:shd w:val="clear" w:color="auto" w:fill="auto"/>
    </w:tcPr>
    <w:tblStylePr w:type="firstRow">
      <w:pPr>
        <w:wordWrap/>
        <w:jc w:val="center"/>
      </w:pPr>
      <w:rPr>
        <w:b/>
      </w:rPr>
      <w:tblPr/>
      <w:tcPr>
        <w:shd w:val="clear" w:color="auto" w:fill="DBEBED"/>
        <w:vAlign w:val="center"/>
      </w:tcPr>
    </w:tblStylePr>
    <w:tblStylePr w:type="lastRow">
      <w:rPr>
        <w:rFonts w:asciiTheme="minorHAnsi" w:hAnsiTheme="minorHAnsi"/>
        <w:b w:val="0"/>
      </w:rPr>
      <w:tblPr/>
    </w:tblStylePr>
    <w:tblStylePr w:type="firstCol">
      <w:rPr>
        <w:rFonts w:asciiTheme="minorHAnsi" w:hAnsiTheme="minorHAnsi"/>
        <w:b w:val="0"/>
      </w:rPr>
      <w:tblPr/>
    </w:tblStylePr>
  </w:style>
  <w:style w:type="table" w:styleId="Tablaconcuadrcula1clara-nfasis1">
    <w:name w:val="Grid Table 1 Light Accent 1"/>
    <w:basedOn w:val="Tablanormal"/>
    <w:uiPriority w:val="46"/>
    <w:rsid w:val="00f54899"/>
    <w:rPr>
      <w:lang w:val="es-419" w:eastAsia="es-CO"/>
      <w:sz w:val="22"/>
      <w:szCs w:val="22"/>
    </w:r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https://docs.python.org/3/tutorial/index.html" TargetMode="External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oter" Target="footer3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<Relationship Id="rId23" Type="http://schemas.openxmlformats.org/officeDocument/2006/relationships/customXml" Target="../customXml/item2.xml"/><Relationship Id="rId24" Type="http://schemas.openxmlformats.org/officeDocument/2006/relationships/customXml" Target="../customXml/item3.xml"/><Relationship Id="rId25" Type="http://schemas.openxmlformats.org/officeDocument/2006/relationships/customXml" Target="../customXml/item4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0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1.jpeg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e5726dd9-b5b5-44f7-b9f4-3e7b4aab429b">
      <UserInfo>
        <DisplayName/>
        <AccountId xsi:nil="true"/>
        <AccountType/>
      </UserInfo>
    </SharedWithUsers>
    <MediaLengthInSeconds xmlns="926add51-f856-4b28-a5ed-2c7b4f0f0590" xsi:nil="true"/>
    <TaxCatchAll xmlns="e5726dd9-b5b5-44f7-b9f4-3e7b4aab429b" xsi:nil="true"/>
    <lcf76f155ced4ddcb4097134ff3c332f xmlns="926add51-f856-4b28-a5ed-2c7b4f0f0590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0EEDD6F9FA81742B600D7C61DB6DCFE" ma:contentTypeVersion="15" ma:contentTypeDescription="Crear nuevo documento." ma:contentTypeScope="" ma:versionID="268d2f2293f10aee334fcbf18b172d9b">
  <xsd:schema xmlns:xsd="http://www.w3.org/2001/XMLSchema" xmlns:xs="http://www.w3.org/2001/XMLSchema" xmlns:p="http://schemas.microsoft.com/office/2006/metadata/properties" xmlns:ns2="926add51-f856-4b28-a5ed-2c7b4f0f0590" xmlns:ns3="e5726dd9-b5b5-44f7-b9f4-3e7b4aab429b" targetNamespace="http://schemas.microsoft.com/office/2006/metadata/properties" ma:root="true" ma:fieldsID="7ec0220d3213a0c5c8e5e361ca4e2aee" ns2:_="" ns3:_="">
    <xsd:import namespace="926add51-f856-4b28-a5ed-2c7b4f0f0590"/>
    <xsd:import namespace="e5726dd9-b5b5-44f7-b9f4-3e7b4aab429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6add51-f856-4b28-a5ed-2c7b4f0f05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df63e450-d847-4d1f-ad9f-5085bf68f4e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726dd9-b5b5-44f7-b9f4-3e7b4aab429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c0d9a4eb-2a37-4c98-a31e-c4453f35ec20}" ma:internalName="TaxCatchAll" ma:showField="CatchAllData" ma:web="e5726dd9-b5b5-44f7-b9f4-3e7b4aab429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C816F7-55E4-4E4D-BDCF-B7DBD849A508}">
  <ds:schemaRefs>
    <ds:schemaRef ds:uri="http://schemas.microsoft.com/office/2006/metadata/properties"/>
    <ds:schemaRef ds:uri="http://schemas.microsoft.com/office/infopath/2007/PartnerControls"/>
    <ds:schemaRef ds:uri="e5726dd9-b5b5-44f7-b9f4-3e7b4aab429b"/>
    <ds:schemaRef ds:uri="926add51-f856-4b28-a5ed-2c7b4f0f0590"/>
  </ds:schemaRefs>
</ds:datastoreItem>
</file>

<file path=customXml/itemProps2.xml><?xml version="1.0" encoding="utf-8"?>
<ds:datastoreItem xmlns:ds="http://schemas.openxmlformats.org/officeDocument/2006/customXml" ds:itemID="{381D87D7-3D4C-4C8D-8B2E-B65D59FCB9A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184A99-065C-44BD-A759-918E190F87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6add51-f856-4b28-a5ed-2c7b4f0f0590"/>
    <ds:schemaRef ds:uri="e5726dd9-b5b5-44f7-b9f4-3e7b4aab42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55A8B02-A17D-48ED-A5B1-CFB126A45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1613</TotalTime>
  <Application>LibreOffice/24.8.3.2$MacOSX_X86_64 LibreOffice_project/48a6bac9e7e268aeb4c3483fcf825c94556d9f92</Application>
  <AppVersion>15.0000</AppVersion>
  <Pages>8</Pages>
  <Words>936</Words>
  <Characters>5166</Characters>
  <CharactersWithSpaces>6064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2023-01-16T15:12:00Z</dcterms:created>
  <dc:creator>IACC</dc:creator>
  <dc:description/>
  <dc:language>es-CL</dc:language>
  <cp:lastModifiedBy/>
  <cp:lastPrinted>2022-12-09T19:11:00Z</cp:lastPrinted>
  <dcterms:modified xsi:type="dcterms:W3CDTF">2025-02-04T21:16:44Z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lianceAssetId">
    <vt:lpwstr/>
  </property>
  <property fmtid="{D5CDD505-2E9C-101B-9397-08002B2CF9AE}" pid="3" name="ContentTypeId">
    <vt:lpwstr>0x010100B0EEDD6F9FA81742B600D7C61DB6DCFE</vt:lpwstr>
  </property>
  <property fmtid="{D5CDD505-2E9C-101B-9397-08002B2CF9AE}" pid="4" name="MediaServiceImageTags">
    <vt:lpwstr/>
  </property>
  <property fmtid="{D5CDD505-2E9C-101B-9397-08002B2CF9AE}" pid="5" name="Order">
    <vt:r8>8284200</vt:r8>
  </property>
  <property fmtid="{D5CDD505-2E9C-101B-9397-08002B2CF9AE}" pid="6" name="TriggerFlowInfo">
    <vt:lpwstr/>
  </property>
  <property fmtid="{D5CDD505-2E9C-101B-9397-08002B2CF9AE}" pid="7" name="_ExtendedDescription">
    <vt:lpwstr/>
  </property>
</Properties>
</file>