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4A7" w:rsidRDefault="00BD24A7" w:rsidP="00BD24A7">
      <w:pPr>
        <w:pStyle w:val="Heading1"/>
      </w:pPr>
      <w:r>
        <w:t xml:space="preserve">Installing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environment</w:t>
      </w:r>
    </w:p>
    <w:p w:rsidR="000A6E32" w:rsidRDefault="000A6E32" w:rsidP="000C6C60"/>
    <w:p w:rsidR="000C6C60" w:rsidRDefault="000C6C60" w:rsidP="000C6C60">
      <w:r>
        <w:t xml:space="preserve">Download kubectl.exe and place it in </w:t>
      </w:r>
      <w:r w:rsidR="000A6E32">
        <w:t>the directory:</w:t>
      </w:r>
      <w:r w:rsidR="000A6E32">
        <w:tab/>
      </w:r>
      <w:r w:rsidRPr="000A6E32">
        <w:rPr>
          <w:rFonts w:ascii="Consolas" w:hAnsi="Consolas"/>
        </w:rPr>
        <w:t>C:\Windows</w:t>
      </w:r>
    </w:p>
    <w:p w:rsidR="000C6C60" w:rsidRDefault="000C6C60" w:rsidP="000C6C60">
      <w:r>
        <w:t>Download the minikube-installer.exe file, and execute the installer. This will automatically add minikube.exe to your path with an uninstaller available as well</w:t>
      </w:r>
    </w:p>
    <w:p w:rsidR="000C6C60" w:rsidRDefault="000C6C60" w:rsidP="000C6C60">
      <w:r w:rsidRPr="000A6E32">
        <w:rPr>
          <w:rFonts w:ascii="Consolas" w:hAnsi="Consolas"/>
        </w:rPr>
        <w:t>C:\Program Files (x86)\</w:t>
      </w:r>
      <w:proofErr w:type="spellStart"/>
      <w:r w:rsidRPr="000A6E32">
        <w:rPr>
          <w:rFonts w:ascii="Consolas" w:hAnsi="Consolas"/>
        </w:rPr>
        <w:t>Kubernetes</w:t>
      </w:r>
      <w:proofErr w:type="spellEnd"/>
      <w:r w:rsidRPr="000A6E32">
        <w:rPr>
          <w:rFonts w:ascii="Consolas" w:hAnsi="Consolas"/>
        </w:rPr>
        <w:t>\</w:t>
      </w:r>
      <w:proofErr w:type="spellStart"/>
      <w:r w:rsidRPr="000A6E32">
        <w:rPr>
          <w:rFonts w:ascii="Consolas" w:hAnsi="Consolas"/>
        </w:rPr>
        <w:t>Minikube</w:t>
      </w:r>
      <w:proofErr w:type="spellEnd"/>
      <w:r>
        <w:t xml:space="preserve"> </w:t>
      </w:r>
      <w:r w:rsidR="00BD24A7">
        <w:t xml:space="preserve">should have been </w:t>
      </w:r>
      <w:r>
        <w:t xml:space="preserve">added to the </w:t>
      </w:r>
      <w:r w:rsidR="00BD24A7">
        <w:t>%</w:t>
      </w:r>
      <w:r>
        <w:t>path</w:t>
      </w:r>
      <w:r w:rsidR="00BD24A7">
        <w:t>%</w:t>
      </w:r>
    </w:p>
    <w:p w:rsidR="000C6C60" w:rsidRDefault="000C6C60" w:rsidP="000C6C60">
      <w:r>
        <w:t xml:space="preserve">Open CMD and verify they are installed and </w:t>
      </w:r>
      <w:r w:rsidR="000A6E32">
        <w:t>functional</w:t>
      </w:r>
    </w:p>
    <w:p w:rsidR="000C6C60" w:rsidRPr="000C6C60" w:rsidRDefault="000C6C60" w:rsidP="000A6E32">
      <w:pPr>
        <w:pStyle w:val="Code"/>
      </w:pPr>
      <w:r w:rsidRPr="000C6C60">
        <w:t>C:\Users\ramosa&gt;</w:t>
      </w:r>
      <w:r w:rsidRPr="002A41A1">
        <w:rPr>
          <w:b/>
        </w:rPr>
        <w:t>kubectl version</w:t>
      </w:r>
    </w:p>
    <w:p w:rsidR="000C6C60" w:rsidRPr="000C6C60" w:rsidRDefault="000C6C60" w:rsidP="000A6E32">
      <w:pPr>
        <w:pStyle w:val="Code"/>
      </w:pPr>
      <w:r w:rsidRPr="000C6C60">
        <w:t>Client Version: version.Info{Major:"1", Minor:"10", GitVersion:"v1.10.0", ...</w:t>
      </w:r>
    </w:p>
    <w:p w:rsidR="000C6C60" w:rsidRPr="002A41A1" w:rsidRDefault="000C6C60" w:rsidP="000A6E32">
      <w:pPr>
        <w:pStyle w:val="Code"/>
        <w:rPr>
          <w:b/>
        </w:rPr>
      </w:pPr>
      <w:r w:rsidRPr="000C6C60">
        <w:t>C:\Users\ramosa&gt;</w:t>
      </w:r>
      <w:r w:rsidRPr="002A41A1">
        <w:rPr>
          <w:b/>
        </w:rPr>
        <w:t>minikube version</w:t>
      </w:r>
    </w:p>
    <w:p w:rsidR="000C6C60" w:rsidRDefault="000C6C60" w:rsidP="000A6E32">
      <w:pPr>
        <w:pStyle w:val="Code"/>
      </w:pPr>
      <w:r w:rsidRPr="000C6C60">
        <w:t>minikube version: v0.25.2</w:t>
      </w:r>
    </w:p>
    <w:p w:rsidR="00C300AE" w:rsidRDefault="002A41A1" w:rsidP="000C6C60">
      <w:r>
        <w:t xml:space="preserve">Now install the </w:t>
      </w:r>
      <w:proofErr w:type="spellStart"/>
      <w:r>
        <w:t>Minikube</w:t>
      </w:r>
      <w:proofErr w:type="spellEnd"/>
      <w:r>
        <w:t xml:space="preserve"> environment with “</w:t>
      </w:r>
      <w:proofErr w:type="spellStart"/>
      <w:r w:rsidRPr="002A41A1">
        <w:rPr>
          <w:rFonts w:ascii="Consolas" w:hAnsi="Consolas"/>
        </w:rPr>
        <w:t>minikube</w:t>
      </w:r>
      <w:proofErr w:type="spellEnd"/>
      <w:r w:rsidRPr="002A41A1">
        <w:rPr>
          <w:rFonts w:ascii="Consolas" w:hAnsi="Consolas"/>
        </w:rPr>
        <w:t xml:space="preserve"> start</w:t>
      </w:r>
      <w:r>
        <w:t>”</w:t>
      </w:r>
    </w:p>
    <w:p w:rsidR="000C6C60" w:rsidRDefault="000C6C60" w:rsidP="000C6C60">
      <w:r>
        <w:rPr>
          <w:noProof/>
        </w:rPr>
        <w:drawing>
          <wp:inline distT="0" distB="0" distL="0" distR="0" wp14:anchorId="3D75779C" wp14:editId="36F214A7">
            <wp:extent cx="5943600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60" w:rsidRDefault="000C6C60" w:rsidP="000C6C60">
      <w:r>
        <w:t xml:space="preserve">A VM gets created in </w:t>
      </w:r>
      <w:proofErr w:type="spellStart"/>
      <w:r>
        <w:t>VirtualBox</w:t>
      </w:r>
      <w:proofErr w:type="spellEnd"/>
    </w:p>
    <w:p w:rsidR="00BD24A7" w:rsidRDefault="000C6C60" w:rsidP="000C6C60">
      <w:r>
        <w:rPr>
          <w:noProof/>
        </w:rPr>
        <w:drawing>
          <wp:inline distT="0" distB="0" distL="0" distR="0" wp14:anchorId="353CE5A4" wp14:editId="27C160D1">
            <wp:extent cx="5943600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60" w:rsidRDefault="000C6C60" w:rsidP="000C6C60">
      <w:r>
        <w:lastRenderedPageBreak/>
        <w:t>Open the port forwarding settings of the VM to see what port you need to use for SSH into the VM</w:t>
      </w:r>
    </w:p>
    <w:p w:rsidR="000C6C60" w:rsidRPr="00D61217" w:rsidRDefault="000C6C60" w:rsidP="000C6C60">
      <w:pPr>
        <w:rPr>
          <w:color w:val="4472C4" w:themeColor="accent5"/>
        </w:rPr>
      </w:pPr>
      <w:r w:rsidRPr="00D61217">
        <w:rPr>
          <w:color w:val="4472C4" w:themeColor="accent5"/>
        </w:rPr>
        <w:t>Settings &gt; Network &gt; Advanced &gt; Port Forwarding</w:t>
      </w:r>
    </w:p>
    <w:p w:rsidR="000C6C60" w:rsidRDefault="000C6C60" w:rsidP="00D61217">
      <w:pPr>
        <w:jc w:val="center"/>
      </w:pPr>
      <w:r>
        <w:rPr>
          <w:noProof/>
        </w:rPr>
        <w:drawing>
          <wp:inline distT="0" distB="0" distL="0" distR="0" wp14:anchorId="1D0E234C" wp14:editId="73C7AF0E">
            <wp:extent cx="4603750" cy="217350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138" cy="21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60" w:rsidRDefault="000C6C60" w:rsidP="000C6C60">
      <w:r>
        <w:t xml:space="preserve">In my case it has created a mapping for port </w:t>
      </w:r>
      <w:r w:rsidR="000A6E32">
        <w:t>“</w:t>
      </w:r>
      <w:r w:rsidRPr="000A6E32">
        <w:rPr>
          <w:rFonts w:ascii="Consolas" w:hAnsi="Consolas"/>
        </w:rPr>
        <w:t>64413</w:t>
      </w:r>
      <w:r w:rsidR="000A6E32">
        <w:t>”</w:t>
      </w:r>
      <w:r>
        <w:t xml:space="preserve">. Now </w:t>
      </w:r>
      <w:r w:rsidR="002A41A1">
        <w:t>we</w:t>
      </w:r>
      <w:r>
        <w:t xml:space="preserve"> can use Putty</w:t>
      </w:r>
    </w:p>
    <w:p w:rsidR="000C6C60" w:rsidRDefault="000C6C60" w:rsidP="00D61217">
      <w:pPr>
        <w:jc w:val="center"/>
      </w:pPr>
      <w:r>
        <w:rPr>
          <w:noProof/>
        </w:rPr>
        <w:drawing>
          <wp:inline distT="0" distB="0" distL="0" distR="0" wp14:anchorId="5F0F717D" wp14:editId="5C9D2EBA">
            <wp:extent cx="4330700" cy="16809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139" cy="16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17" w:rsidRDefault="00D61217" w:rsidP="000C6C60">
      <w:r>
        <w:t xml:space="preserve">You can log on as: </w:t>
      </w:r>
    </w:p>
    <w:p w:rsidR="00D61217" w:rsidRDefault="00D61217" w:rsidP="00D61217">
      <w:pPr>
        <w:ind w:left="720"/>
      </w:pPr>
      <w:proofErr w:type="gramStart"/>
      <w:r>
        <w:t>username</w:t>
      </w:r>
      <w:proofErr w:type="gramEnd"/>
      <w:r>
        <w:t xml:space="preserve"> = </w:t>
      </w:r>
      <w:proofErr w:type="spellStart"/>
      <w:r>
        <w:t>docker</w:t>
      </w:r>
      <w:proofErr w:type="spellEnd"/>
    </w:p>
    <w:p w:rsidR="000C6C60" w:rsidRDefault="000C6C60" w:rsidP="00D61217">
      <w:pPr>
        <w:ind w:left="720"/>
      </w:pPr>
      <w:proofErr w:type="gramStart"/>
      <w:r>
        <w:t>password</w:t>
      </w:r>
      <w:proofErr w:type="gramEnd"/>
      <w:r>
        <w:t xml:space="preserve"> = </w:t>
      </w:r>
      <w:proofErr w:type="spellStart"/>
      <w:r>
        <w:t>tcuser</w:t>
      </w:r>
      <w:proofErr w:type="spellEnd"/>
    </w:p>
    <w:p w:rsidR="000C6C60" w:rsidRDefault="000C6C60" w:rsidP="00D61217">
      <w:pPr>
        <w:jc w:val="center"/>
      </w:pPr>
      <w:r>
        <w:rPr>
          <w:noProof/>
        </w:rPr>
        <w:drawing>
          <wp:inline distT="0" distB="0" distL="0" distR="0" wp14:anchorId="262DD4B5" wp14:editId="3A4E96C7">
            <wp:extent cx="5137150" cy="219316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586" cy="22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72" w:rsidRPr="006462B7" w:rsidRDefault="00164472" w:rsidP="00164472">
      <w:r w:rsidRPr="006462B7">
        <w:lastRenderedPageBreak/>
        <w:t xml:space="preserve">Verify that </w:t>
      </w:r>
      <w:proofErr w:type="spellStart"/>
      <w:r w:rsidRPr="006462B7">
        <w:t>Docker</w:t>
      </w:r>
      <w:proofErr w:type="spellEnd"/>
      <w:r w:rsidRPr="006462B7">
        <w:t xml:space="preserve"> machine is up and running</w:t>
      </w:r>
    </w:p>
    <w:p w:rsidR="00164472" w:rsidRPr="006462B7" w:rsidRDefault="00164472" w:rsidP="00164472">
      <w:pPr>
        <w:pStyle w:val="Code"/>
      </w:pPr>
      <w:r w:rsidRPr="006462B7">
        <w:t>docker info</w:t>
      </w:r>
    </w:p>
    <w:p w:rsidR="00164472" w:rsidRDefault="00164472" w:rsidP="00164472">
      <w:pPr>
        <w:jc w:val="center"/>
      </w:pPr>
      <w:r>
        <w:rPr>
          <w:noProof/>
        </w:rPr>
        <w:drawing>
          <wp:inline distT="0" distB="0" distL="0" distR="0" wp14:anchorId="74EDE373" wp14:editId="653BA976">
            <wp:extent cx="2921000" cy="11908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50" cy="12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60" w:rsidRDefault="0057710F" w:rsidP="000C6C60">
      <w:r>
        <w:t xml:space="preserve">Back in the DOS prompt verify </w:t>
      </w:r>
      <w:proofErr w:type="spellStart"/>
      <w:r>
        <w:t>kubectl</w:t>
      </w:r>
      <w:proofErr w:type="spellEnd"/>
      <w:r>
        <w:t xml:space="preserve"> can see the </w:t>
      </w:r>
      <w:proofErr w:type="spellStart"/>
      <w:r>
        <w:t>Kubernetes</w:t>
      </w:r>
      <w:proofErr w:type="spellEnd"/>
      <w:r>
        <w:t xml:space="preserve"> cluster with “</w:t>
      </w:r>
      <w:proofErr w:type="spellStart"/>
      <w:r w:rsidRPr="0057710F">
        <w:rPr>
          <w:rFonts w:ascii="Consolas" w:hAnsi="Consolas"/>
        </w:rPr>
        <w:t>kubectl</w:t>
      </w:r>
      <w:proofErr w:type="spellEnd"/>
      <w:r w:rsidRPr="0057710F">
        <w:rPr>
          <w:rFonts w:ascii="Consolas" w:hAnsi="Consolas"/>
        </w:rPr>
        <w:t xml:space="preserve"> cluster-info</w:t>
      </w:r>
      <w:r>
        <w:t>”</w:t>
      </w:r>
    </w:p>
    <w:p w:rsidR="0057710F" w:rsidRDefault="0057710F" w:rsidP="000C6C60">
      <w:r>
        <w:rPr>
          <w:noProof/>
        </w:rPr>
        <w:drawing>
          <wp:inline distT="0" distB="0" distL="0" distR="0" wp14:anchorId="44A674EB" wp14:editId="1E24C59D">
            <wp:extent cx="5943600" cy="760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72" w:rsidRDefault="00164472" w:rsidP="000C6C60">
      <w:r>
        <w:t>You can also use “</w:t>
      </w:r>
      <w:proofErr w:type="spellStart"/>
      <w:r>
        <w:t>minikube</w:t>
      </w:r>
      <w:proofErr w:type="spellEnd"/>
      <w:r>
        <w:t xml:space="preserve"> status” from DOS</w:t>
      </w:r>
    </w:p>
    <w:p w:rsidR="00164472" w:rsidRDefault="00164472" w:rsidP="000C6C60">
      <w:r>
        <w:rPr>
          <w:noProof/>
        </w:rPr>
        <w:drawing>
          <wp:inline distT="0" distB="0" distL="0" distR="0" wp14:anchorId="1A3108C1" wp14:editId="07CA87C4">
            <wp:extent cx="5943600" cy="796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0F" w:rsidRDefault="00785042" w:rsidP="000C6C60">
      <w:r>
        <w:t xml:space="preserve">Do not </w:t>
      </w:r>
      <w:r w:rsidR="0057710F">
        <w:t>shut down the virtual machi</w:t>
      </w:r>
      <w:r>
        <w:t xml:space="preserve">ne. If you want to close </w:t>
      </w:r>
      <w:proofErr w:type="spellStart"/>
      <w:r>
        <w:t>VirtualBox</w:t>
      </w:r>
      <w:proofErr w:type="spellEnd"/>
      <w:r>
        <w:t xml:space="preserve"> you can just “suspend” the VM.</w:t>
      </w:r>
    </w:p>
    <w:p w:rsidR="00785042" w:rsidRDefault="00785042" w:rsidP="000C6C60">
      <w:r>
        <w:t>If for whatever reason the virtual machine gets shut down you can restart the whole environment again from CMD typing “</w:t>
      </w:r>
      <w:proofErr w:type="spellStart"/>
      <w:r w:rsidRPr="00785042">
        <w:rPr>
          <w:rFonts w:ascii="Consolas" w:hAnsi="Consolas"/>
        </w:rPr>
        <w:t>minikube</w:t>
      </w:r>
      <w:proofErr w:type="spellEnd"/>
      <w:r w:rsidRPr="00785042">
        <w:rPr>
          <w:rFonts w:ascii="Consolas" w:hAnsi="Consolas"/>
        </w:rPr>
        <w:t xml:space="preserve"> start</w:t>
      </w:r>
      <w:r>
        <w:t>”</w:t>
      </w:r>
    </w:p>
    <w:p w:rsidR="003359BB" w:rsidRDefault="003359BB" w:rsidP="003359BB">
      <w:bookmarkStart w:id="0" w:name="_GoBack"/>
      <w:bookmarkEnd w:id="0"/>
    </w:p>
    <w:sectPr w:rsidR="0033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F513A"/>
    <w:multiLevelType w:val="hybridMultilevel"/>
    <w:tmpl w:val="1368EF84"/>
    <w:lvl w:ilvl="0" w:tplc="0FB2840A">
      <w:numFmt w:val="bullet"/>
      <w:lvlText w:val="-"/>
      <w:lvlJc w:val="left"/>
      <w:pPr>
        <w:ind w:left="4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F8"/>
    <w:rsid w:val="000A6E32"/>
    <w:rsid w:val="000C6C60"/>
    <w:rsid w:val="001307D2"/>
    <w:rsid w:val="00164472"/>
    <w:rsid w:val="001E4EFC"/>
    <w:rsid w:val="002A41A1"/>
    <w:rsid w:val="003359BB"/>
    <w:rsid w:val="003949B4"/>
    <w:rsid w:val="004E1EDC"/>
    <w:rsid w:val="00504207"/>
    <w:rsid w:val="0057710F"/>
    <w:rsid w:val="00600F96"/>
    <w:rsid w:val="00772F81"/>
    <w:rsid w:val="00785042"/>
    <w:rsid w:val="00BD24A7"/>
    <w:rsid w:val="00C300AE"/>
    <w:rsid w:val="00C934ED"/>
    <w:rsid w:val="00CF2888"/>
    <w:rsid w:val="00D43AF8"/>
    <w:rsid w:val="00D61217"/>
    <w:rsid w:val="00DB4CC1"/>
    <w:rsid w:val="00EB620F"/>
    <w:rsid w:val="00FA0298"/>
    <w:rsid w:val="00F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90BA3-6FC0-4534-B282-F456B41D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2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288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D5BC2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000000" w:themeFill="text1"/>
      <w:spacing w:before="120" w:after="120"/>
      <w:ind w:left="288" w:right="288"/>
      <w:contextualSpacing/>
    </w:pPr>
    <w:rPr>
      <w:rFonts w:ascii="Consolas" w:hAnsi="Consolas"/>
      <w:noProof/>
      <w:color w:val="D9D9D9" w:themeColor="background1" w:themeShade="D9"/>
    </w:rPr>
  </w:style>
  <w:style w:type="character" w:customStyle="1" w:styleId="CodeChar">
    <w:name w:val="Code Char"/>
    <w:basedOn w:val="DefaultParagraphFont"/>
    <w:link w:val="Code"/>
    <w:rsid w:val="00FD5BC2"/>
    <w:rPr>
      <w:rFonts w:ascii="Consolas" w:hAnsi="Consolas"/>
      <w:noProof/>
      <w:color w:val="D9D9D9" w:themeColor="background1" w:themeShade="D9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Alberto</dc:creator>
  <cp:keywords/>
  <dc:description/>
  <cp:lastModifiedBy>Ramos, Alberto</cp:lastModifiedBy>
  <cp:revision>16</cp:revision>
  <dcterms:created xsi:type="dcterms:W3CDTF">2018-03-31T07:44:00Z</dcterms:created>
  <dcterms:modified xsi:type="dcterms:W3CDTF">2018-04-12T00:17:00Z</dcterms:modified>
</cp:coreProperties>
</file>