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N/A</w:t>
            </w:r>
          </w:p>
        </w:tc>
        <w:tc>
          <w:tcPr>
            <w:tcW w:type="dxa" w:w="3960"/>
            <w:tcBorders>
              <w:top w:val="nil"/>
              <w:left w:val="nil"/>
              <w:right w:val="nil"/>
              <w:bottom w:val="single" w:sz="4" w:color="E0E0E0"/>
            </w:tcBorders>
          </w:tcPr>
          <w:p>
            <w:r>
              <w:t>N/A</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N/A</w:t>
            </w:r>
          </w:p>
        </w:tc>
        <w:tc>
          <w:tcPr>
            <w:tcW w:type="dxa" w:w="3960"/>
            <w:tcBorders>
              <w:top w:val="nil"/>
              <w:left w:val="nil"/>
              <w:right w:val="nil"/>
              <w:bottom w:val="single" w:sz="4" w:color="E0E0E0"/>
            </w:tcBorders>
          </w:tcPr>
          <w:p>
            <w:r>
              <w:t>N/A</w:t>
            </w:r>
          </w:p>
        </w:tc>
      </w:tr>
    </w:tbl>
    <w:p>
      <w:pPr>
        <w:pStyle w:val="Titolo1"/>
      </w:pPr>
      <w:r>
        <w:t>Summary</w:t>
      </w:r>
    </w:p>
    <w:p>
      <w:r>
        <w:rPr>
          <w:b/>
        </w:rPr>
        <w:t>Total Issues Found: 526</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Issue Type</w:t>
            </w:r>
          </w:p>
        </w:tc>
        <w:tc>
          <w:tcPr>
            <w:tcW w:type="dxa" w:w="4896"/>
            <w:shd w:val="clear" w:fill="1F4E79"/>
          </w:tcPr>
          <w:p>
            <w:r>
              <w:rPr>
                <w:b/>
                <w:color w:val="FFFFFF"/>
              </w:rPr>
              <w:t>Details</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160</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139</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49</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Enum values order changed</w:t>
            </w:r>
          </w:p>
        </w:tc>
        <w:tc>
          <w:tcPr>
            <w:tcW w:type="dxa" w:w="4896"/>
            <w:tcBorders>
              <w:top w:val="nil"/>
              <w:left w:val="nil"/>
              <w:right w:val="nil"/>
              <w:bottom w:val="single" w:sz="4" w:color="E0E0E0"/>
            </w:tcBorders>
          </w:tcPr>
          <w:p>
            <w:r>
              <w:t>Constraint 'enum' order changed</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apDetail</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below fields are present only if Response code = 200. This section is repeated as many times as the rows of the Parameters Modification History related to the BIC are</w:t>
            </w:r>
          </w:p>
        </w:tc>
      </w:tr>
      <w:tr>
        <w:tc>
          <w:tcPr>
            <w:tcW w:type="dxa" w:w="2160"/>
          </w:tcPr>
          <w:p>
            <w:r>
              <w:t>Response 200 (application/json)</w:t>
            </w:r>
          </w:p>
        </w:tc>
        <w:tc>
          <w:tcPr>
            <w:tcW w:type="dxa" w:w="2160"/>
          </w:tcPr>
          <w:p>
            <w:r>
              <w:t>apDetail[]</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below fields are present only if Response code = 200. This section is repeated as many times as the rows of the Parameters Modification History related to the BIC are</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BIC in the APDetails has the DPBIC equal to the SenderBIC</w:t>
            </w:r>
          </w:p>
        </w:tc>
      </w:tr>
      <w:tr>
        <w:tc>
          <w:tcPr>
            <w:tcW w:type="dxa" w:w="2160"/>
          </w:tcPr>
          <w:p>
            <w:r>
              <w:t>Response 200 (application/json)</w:t>
            </w:r>
          </w:p>
        </w:tc>
        <w:tc>
          <w:tcPr>
            <w:tcW w:type="dxa" w:w="2160"/>
          </w:tcPr>
          <w:p>
            <w:r>
              <w:t>apDetail[]</w:t>
              <w:br/>
              <w:t xml:space="preserve">  details[]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present only if the BIC in the APDetails has the DPBIC equal to the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Response 200 (application/json)</w:t>
            </w:r>
          </w:p>
        </w:tc>
        <w:tc>
          <w:tcPr>
            <w:tcW w:type="dxa" w:w="2160"/>
          </w:tcPr>
          <w:p>
            <w:r>
              <w:t>apDetail[]</w:t>
              <w:br/>
              <w:t xml:space="preserve">  details[]</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Response 200 (application/json)</w:t>
            </w:r>
          </w:p>
        </w:tc>
        <w:tc>
          <w:tcPr>
            <w:tcW w:type="dxa" w:w="2160"/>
          </w:tcPr>
          <w:p>
            <w:r>
              <w:t>apDetail[]</w:t>
              <w:br/>
              <w:t xml:space="preserve">  details[]</w:t>
              <w:br/>
              <w:t xml:space="preserve">    productList[]</w:t>
              <w:br/>
              <w:t xml:space="preserve">      productId</w:t>
            </w:r>
          </w:p>
        </w:tc>
        <w:tc>
          <w:tcPr>
            <w:tcW w:type="dxa" w:w="1728"/>
          </w:tcPr>
          <w:p>
            <w:r>
              <w:t>Constraint Mismatch</w:t>
            </w:r>
          </w:p>
        </w:tc>
        <w:tc>
          <w:tcPr>
            <w:tcW w:type="dxa" w:w="4032"/>
          </w:tcPr>
          <w:p>
            <w:pPr>
              <w:ind w:left="317" w:hanging="317"/>
            </w:pPr>
            <w:r>
              <w:t>[4] Constraint 'minLength' changed</w:t>
            </w:r>
          </w:p>
          <w:p>
            <w:r>
              <w:rPr>
                <w:b/>
              </w:rPr>
              <w:t>Old:</w:t>
            </w:r>
            <w:r>
              <w:t xml:space="preserve"> </w:t>
            </w:r>
            <w:r>
              <w:t>4</w:t>
            </w:r>
          </w:p>
          <w:p>
            <w:r>
              <w:rPr>
                <w:b/>
              </w:rPr>
              <w:t>New:</w:t>
            </w:r>
            <w:r>
              <w:t xml:space="preserve"> </w:t>
            </w:r>
            <w:r>
              <w:t>&lt;None&gt;</w:t>
            </w:r>
          </w:p>
          <w:p/>
          <w:p>
            <w:pPr>
              <w:ind w:left="317" w:hanging="317"/>
            </w:pPr>
            <w:r>
              <w:t>[5] Constraint 'maxLength' changed</w:t>
            </w:r>
          </w:p>
          <w:p>
            <w:r>
              <w:rPr>
                <w:b/>
              </w:rPr>
              <w:t>Old:</w:t>
            </w:r>
            <w:r>
              <w:t xml:space="preserve"> </w:t>
            </w:r>
            <w:r>
              <w:rPr>
                <w:shd w:val="clear" w:fill="FFF3CD"/>
              </w:rPr>
              <w:t>4</w:t>
            </w:r>
          </w:p>
          <w:p>
            <w:r>
              <w:rPr>
                <w:b/>
              </w:rPr>
              <w:t>New:</w:t>
            </w:r>
            <w:r>
              <w:t xml:space="preserve"> </w:t>
            </w:r>
            <w:r>
              <w:rPr>
                <w:shd w:val="clear" w:fill="FFF3CD"/>
              </w:rPr>
              <w:t>40</w:t>
            </w:r>
          </w:p>
          <w:p/>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commandItem</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commandItem</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lspsPosition</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sub-section is repeated for each LSPBic whose liquidity management the SenderBic is responsible for.</w:t>
            </w:r>
          </w:p>
        </w:tc>
      </w:tr>
      <w:tr>
        <w:tc>
          <w:tcPr>
            <w:tcW w:type="dxa" w:w="2160"/>
          </w:tcPr>
          <w:p>
            <w:r>
              <w:t>Response 200 (application/json)</w:t>
            </w:r>
          </w:p>
        </w:tc>
        <w:tc>
          <w:tcPr>
            <w:tcW w:type="dxa" w:w="2160"/>
          </w:tcPr>
          <w:p>
            <w:r>
              <w:t>lspsPosition[]</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sub-section is repeated for each LSPBic whose liquidity management the SenderBic is responsible for.</w:t>
            </w:r>
          </w:p>
          <w:p>
            <w:r>
              <w:rPr>
                <w:b/>
              </w:rPr>
              <w:t>New:</w:t>
            </w:r>
            <w:r>
              <w:t xml:space="preserve"> </w:t>
            </w:r>
            <w:r>
              <w:rPr>
                <w:shd w:val="clear" w:fill="FFF3CD"/>
              </w:rPr>
              <w:t>&lt;None&gt;</w:t>
            </w:r>
          </w:p>
        </w:tc>
      </w:tr>
      <w:tr>
        <w:tc>
          <w:tcPr>
            <w:tcW w:type="dxa" w:w="2160"/>
          </w:tcPr>
          <w:p>
            <w:r>
              <w:t>Response 200 (application/json)</w:t>
            </w:r>
          </w:p>
        </w:tc>
        <w:tc>
          <w:tcPr>
            <w:tcW w:type="dxa" w:w="2160"/>
          </w:tcPr>
          <w:p>
            <w:r>
              <w:t>ownedBranchFundsBalanceList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sub-section is only present if the SenderBic owns one or more Branch Funds Balance and it is repeated for each Branch Funds Balance.</w:t>
            </w:r>
          </w:p>
        </w:tc>
      </w:tr>
      <w:tr>
        <w:tc>
          <w:tcPr>
            <w:tcW w:type="dxa" w:w="2160"/>
          </w:tcPr>
          <w:p>
            <w:r>
              <w:t>Response 200 (application/json)</w:t>
            </w:r>
          </w:p>
        </w:tc>
        <w:tc>
          <w:tcPr>
            <w:tcW w:type="dxa" w:w="2160"/>
          </w:tcPr>
          <w:p>
            <w:r>
              <w:t>ownedBranchFundsBalanceList[]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sub-section is only present if the SenderBic owns one or more Branch Funds Balance and it is repeated for each Branch Funds Balance.</w:t>
            </w:r>
          </w:p>
          <w:p>
            <w:r>
              <w:rPr>
                <w:b/>
              </w:rPr>
              <w:t>New:</w:t>
            </w:r>
            <w:r>
              <w:t xml:space="preserve"> </w:t>
            </w:r>
            <w:r>
              <w:rPr>
                <w:shd w:val="clear" w:fill="FFF3CD"/>
              </w:rPr>
              <w:t>&lt;None&gt;</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defaultDayValues</w:t>
              <w:br/>
              <w:t xml:space="preserve">  defaultLACValues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2160"/>
          </w:tcPr>
          <w:p>
            <w:r>
              <w:t>Request Body (application/json)</w:t>
            </w:r>
          </w:p>
        </w:tc>
        <w:tc>
          <w:tcPr>
            <w:tcW w:type="dxa" w:w="2160"/>
          </w:tcPr>
          <w:p>
            <w:r>
              <w:t>defaultDayValues</w:t>
              <w:br/>
              <w:t xml:space="preserve">  defaultLACValues[]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exceptionLacValues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2160"/>
          </w:tcPr>
          <w:p>
            <w:r>
              <w:t>Request Body (application/json)</w:t>
            </w:r>
          </w:p>
        </w:tc>
        <w:tc>
          <w:tcPr>
            <w:tcW w:type="dxa" w:w="2160"/>
          </w:tcPr>
          <w:p>
            <w:r>
              <w:t>exceptionLacValues[]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values</w:t>
              <w:br/>
              <w:t xml:space="preserve">  lspBicDefaultDayValues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valued and it is repeated as many times as the days of the week, from Monday to Sunday</w:t>
            </w:r>
          </w:p>
        </w:tc>
      </w:tr>
      <w:tr>
        <w:tc>
          <w:tcPr>
            <w:tcW w:type="dxa" w:w="2160"/>
          </w:tcPr>
          <w:p>
            <w:r>
              <w:t>Response 200 (application/json)</w:t>
            </w:r>
          </w:p>
        </w:tc>
        <w:tc>
          <w:tcPr>
            <w:tcW w:type="dxa" w:w="2160"/>
          </w:tcPr>
          <w:p>
            <w:r>
              <w:t>values</w:t>
              <w:br/>
              <w:t xml:space="preserve">  lspBicDefaultDayValues[]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present only if the LSPBic is valued and it is repeated as many times as the days of the week, from Monday to Sunday</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lspBicDefaultDayValues[]</w:t>
              <w:br/>
              <w:t xml:space="preserve">    defaultLACValues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2160"/>
          </w:tcPr>
          <w:p>
            <w:r>
              <w:t>Response 200 (application/json)</w:t>
            </w:r>
          </w:p>
        </w:tc>
        <w:tc>
          <w:tcPr>
            <w:tcW w:type="dxa" w:w="2160"/>
          </w:tcPr>
          <w:p>
            <w:r>
              <w:t>values</w:t>
              <w:br/>
              <w:t xml:space="preserve">  lspBicDefaultDayValues[]</w:t>
              <w:br/>
              <w:t xml:space="preserve">    defaultLACValues[]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memberDefaultDayValues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days of the week are, from Monday to Sunday</w:t>
            </w:r>
          </w:p>
        </w:tc>
      </w:tr>
      <w:tr>
        <w:tc>
          <w:tcPr>
            <w:tcW w:type="dxa" w:w="2160"/>
          </w:tcPr>
          <w:p>
            <w:r>
              <w:t>Response 200 (application/json)</w:t>
            </w:r>
          </w:p>
        </w:tc>
        <w:tc>
          <w:tcPr>
            <w:tcW w:type="dxa" w:w="2160"/>
          </w:tcPr>
          <w:p>
            <w:r>
              <w:t>values</w:t>
              <w:br/>
              <w:t xml:space="preserve">  memberDefaultDayValues[]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days of the week are, from Monday to Sunday</w:t>
            </w:r>
          </w:p>
          <w:p>
            <w:r>
              <w:rPr>
                <w:b/>
              </w:rPr>
              <w:t>New:</w:t>
            </w:r>
            <w:r>
              <w:t xml:space="preserve"> </w:t>
            </w:r>
            <w:r>
              <w:rPr>
                <w:shd w:val="clear" w:fill="FFF3CD"/>
              </w:rPr>
              <w:t>&lt;None&gt;</w:t>
            </w:r>
          </w:p>
        </w:tc>
      </w:tr>
      <w:tr>
        <w:tc>
          <w:tcPr>
            <w:tcW w:type="dxa" w:w="2160"/>
          </w:tcPr>
          <w:p>
            <w:r>
              <w:t>Response 200 (application/json)</w:t>
            </w:r>
          </w:p>
        </w:tc>
        <w:tc>
          <w:tcPr>
            <w:tcW w:type="dxa" w:w="2160"/>
          </w:tcPr>
          <w:p>
            <w:r>
              <w:t>values</w:t>
              <w:br/>
              <w:t xml:space="preserve">  memberDefaultDayValues[]</w:t>
              <w:br/>
              <w:t xml:space="preserve">    defaultLACValues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2160"/>
          </w:tcPr>
          <w:p>
            <w:r>
              <w:t>Response 200 (application/json)</w:t>
            </w:r>
          </w:p>
        </w:tc>
        <w:tc>
          <w:tcPr>
            <w:tcW w:type="dxa" w:w="2160"/>
          </w:tcPr>
          <w:p>
            <w:r>
              <w:t>values</w:t>
              <w:br/>
              <w:t xml:space="preserve">  memberDefaultDayValues[]</w:t>
              <w:br/>
              <w:t xml:space="preserve">    defaultLACValues[]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response</w:t>
              <w:br/>
              <w:t xml:space="preserve">  bicExceptionDayValues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present and it is repeated as many times as the LACs are.</w:t>
            </w:r>
          </w:p>
        </w:tc>
      </w:tr>
      <w:tr>
        <w:tc>
          <w:tcPr>
            <w:tcW w:type="dxa" w:w="2160"/>
          </w:tcPr>
          <w:p>
            <w:r>
              <w:t>Response 200 (application/json)</w:t>
            </w:r>
          </w:p>
        </w:tc>
        <w:tc>
          <w:tcPr>
            <w:tcW w:type="dxa" w:w="2160"/>
          </w:tcPr>
          <w:p>
            <w:r>
              <w:t>response</w:t>
              <w:br/>
              <w:t xml:space="preserve">  bicExceptionDayValues[]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present only if the LSPBic is present and it is repeated as many times as the LACs are.</w:t>
            </w:r>
          </w:p>
          <w:p>
            <w:r>
              <w:rPr>
                <w:b/>
              </w:rPr>
              <w:t>New:</w:t>
            </w:r>
            <w:r>
              <w:t xml:space="preserve"> </w:t>
            </w:r>
            <w:r>
              <w:rPr>
                <w:shd w:val="clear" w:fill="FFF3CD"/>
              </w:rPr>
              <w:t>&lt;None&gt;</w:t>
            </w:r>
          </w:p>
        </w:tc>
      </w:tr>
      <w:tr>
        <w:tc>
          <w:tcPr>
            <w:tcW w:type="dxa" w:w="2160"/>
          </w:tcPr>
          <w:p>
            <w:r>
              <w:t>Response 200 (application/json)</w:t>
            </w:r>
          </w:p>
        </w:tc>
        <w:tc>
          <w:tcPr>
            <w:tcW w:type="dxa" w:w="2160"/>
          </w:tcPr>
          <w:p>
            <w:r>
              <w:t>response</w:t>
              <w:br/>
              <w:t xml:space="preserve">  memberExceptionDayValues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2160"/>
          </w:tcPr>
          <w:p>
            <w:r>
              <w:t>Response 200 (application/json)</w:t>
            </w:r>
          </w:p>
        </w:tc>
        <w:tc>
          <w:tcPr>
            <w:tcW w:type="dxa" w:w="2160"/>
          </w:tcPr>
          <w:p>
            <w:r>
              <w:t>response</w:t>
              <w:br/>
              <w:t xml:space="preserve">  memberExceptionDayValues[]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responseList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2160"/>
          </w:tcPr>
          <w:p>
            <w:r>
              <w:t>Response 200 (application/json)</w:t>
            </w:r>
          </w:p>
        </w:tc>
        <w:tc>
          <w:tcPr>
            <w:tcW w:type="dxa" w:w="2160"/>
          </w:tcPr>
          <w:p>
            <w:r>
              <w:t>responseList[]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r>
        <w:tc>
          <w:tcPr>
            <w:tcW w:type="dxa" w:w="2160"/>
          </w:tcPr>
          <w:p>
            <w:r>
              <w:t>Response 200 (application/json)</w:t>
            </w:r>
          </w:p>
        </w:tc>
        <w:tc>
          <w:tcPr>
            <w:tcW w:type="dxa" w:w="2160"/>
          </w:tcPr>
          <w:p>
            <w:r>
              <w:t>responseList[]</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Response 200 (application/json)</w:t>
            </w:r>
          </w:p>
        </w:tc>
        <w:tc>
          <w:tcPr>
            <w:tcW w:type="dxa" w:w="2160"/>
          </w:tcPr>
          <w:p>
            <w:r>
              <w:t>responseList[]</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Request Body (application/json)</w:t>
            </w:r>
          </w:p>
        </w:tc>
        <w:tc>
          <w:tcPr>
            <w:tcW w:type="dxa" w:w="2160"/>
          </w:tcPr>
          <w:p>
            <w:r>
              <w:t>criteria</w:t>
              <w:br/>
              <w:t xml:space="preserve">  productList[]</w:t>
              <w:br/>
              <w:t xml:space="preserve">    productId</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interestList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2160"/>
          </w:tcPr>
          <w:p>
            <w:r>
              <w:t>Response 200 (application/json)</w:t>
            </w:r>
          </w:p>
        </w:tc>
        <w:tc>
          <w:tcPr>
            <w:tcW w:type="dxa" w:w="2160"/>
          </w:tcPr>
          <w:p>
            <w:r>
              <w:t>interestList[]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r>
              <w:rPr>
                <w:b/>
              </w:rPr>
              <w:t>New:</w:t>
            </w:r>
            <w:r>
              <w:t xml:space="preserve"> </w:t>
            </w:r>
            <w:r>
              <w:rPr>
                <w:shd w:val="clear" w:fill="FFF3CD"/>
              </w:rPr>
              <w:t>&lt;None&gt;</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apList[]</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Response 200 (application/json)</w:t>
            </w:r>
          </w:p>
        </w:tc>
        <w:tc>
          <w:tcPr>
            <w:tcW w:type="dxa" w:w="2160"/>
          </w:tcPr>
          <w:p>
            <w:r>
              <w:t>apList[]</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alertDateFrom</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alertList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alertList[]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2160"/>
          </w:tcPr>
          <w:p>
            <w:r>
              <w:t>Response 200 (application/json)</w:t>
            </w:r>
          </w:p>
        </w:tc>
        <w:tc>
          <w:tcPr>
            <w:tcW w:type="dxa" w:w="2160"/>
          </w:tcPr>
          <w:p>
            <w:r>
              <w:t>alertList[]</w:t>
              <w:br/>
              <w:t xml:space="preserve">  alertDate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participantBic</w:t>
            </w:r>
          </w:p>
        </w:tc>
        <w:tc>
          <w:tcPr>
            <w:tcW w:type="dxa" w:w="1728"/>
          </w:tcPr>
          <w:p>
            <w:r>
              <w:t>Description Change</w:t>
            </w:r>
          </w:p>
        </w:tc>
        <w:tc>
          <w:tcPr>
            <w:tcW w:type="dxa" w:w="4032"/>
          </w:tcPr>
          <w:p>
            <w:pPr>
              <w:ind w:left="317" w:hanging="317"/>
            </w:pPr>
            <w:r>
              <w:t>[1] Description changed</w:t>
            </w:r>
          </w:p>
          <w:p>
            <w:r>
              <w:rPr>
                <w:b/>
              </w:rPr>
              <w:t>Old:</w:t>
            </w:r>
            <w:r>
              <w:t xml:space="preserve"> </w:t>
            </w:r>
            <w:r>
              <w:t>The Participant Bic</w:t>
            </w:r>
          </w:p>
          <w:p>
            <w:r>
              <w:rPr>
                <w:b/>
              </w:rPr>
              <w:t>New:</w:t>
            </w:r>
            <w:r>
              <w:t xml:space="preserve"> </w:t>
            </w:r>
            <w:r>
              <w:t>The Participant Bic</w:t>
            </w:r>
            <w:r>
              <w:rPr>
                <w:shd w:val="clear" w:fill="D4EDDA"/>
              </w:rPr>
              <w:br/>
              <w:br/>
              <w:t xml:space="preserve"> **Validation Rule(s)** Must be equal to the BIC of the senderBic (ErrorCodeXA02)</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listBeneficiary</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listBeneficiary[]</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requestDateTimeFrom</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commandList[]</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listCurrencies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listCurrencies[]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listFiles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listFiles[]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response</w:t>
              <w:br/>
              <w:t xml:space="preserve">  instructions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response</w:t>
              <w:br/>
              <w:t xml:space="preserve">  instructions[]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lacParameters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It is repeated as many times as the rows satisfying the request are.</w:t>
            </w:r>
          </w:p>
        </w:tc>
      </w:tr>
      <w:tr>
        <w:tc>
          <w:tcPr>
            <w:tcW w:type="dxa" w:w="2160"/>
          </w:tcPr>
          <w:p>
            <w:r>
              <w:t>Response 200 (application/json)</w:t>
            </w:r>
          </w:p>
        </w:tc>
        <w:tc>
          <w:tcPr>
            <w:tcW w:type="dxa" w:w="2160"/>
          </w:tcPr>
          <w:p>
            <w:r>
              <w:t>lacParameters[]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It is repeated as many times as the rows satisfying the request are.</w:t>
            </w:r>
          </w:p>
          <w:p>
            <w:r>
              <w:rPr>
                <w:b/>
              </w:rPr>
              <w:t>New:</w:t>
            </w:r>
            <w:r>
              <w:t xml:space="preserve"> </w:t>
            </w:r>
            <w:r>
              <w:rPr>
                <w:shd w:val="clear" w:fill="FFF3CD"/>
              </w:rPr>
              <w:t>&lt;None&gt;</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listMessages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2160"/>
          </w:tcPr>
          <w:p>
            <w:r>
              <w:t>Response 200 (application/json)</w:t>
            </w:r>
          </w:p>
        </w:tc>
        <w:tc>
          <w:tcPr>
            <w:tcW w:type="dxa" w:w="2160"/>
          </w:tcPr>
          <w:p>
            <w:r>
              <w:t>listMessages[]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listPayment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listPayment[]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(path)</w:t>
            </w:r>
          </w:p>
        </w:tc>
        <w:tc>
          <w:tcPr>
            <w:tcW w:type="dxa" w:w="2160"/>
          </w:tcPr>
          <w:p>
            <w:r>
              <w:t>senderBic</w:t>
            </w:r>
          </w:p>
        </w:tc>
        <w:tc>
          <w:tcPr>
            <w:tcW w:type="dxa" w:w="1728"/>
          </w:tcPr>
          <w:p>
            <w:r>
              <w:t>Constraint Mismatch</w:t>
            </w:r>
          </w:p>
          <w:p>
            <w:r>
              <w:t>Description Change</w:t>
            </w:r>
          </w:p>
        </w:tc>
        <w:tc>
          <w:tcPr>
            <w:tcW w:type="dxa" w:w="4032"/>
          </w:tcPr>
          <w:p>
            <w:pPr>
              <w:ind w:left="317" w:hanging="317"/>
            </w:pPr>
            <w:r>
              <w:t>[2] Constraint 'pattern' changed</w:t>
            </w:r>
          </w:p>
          <w:p>
            <w:r>
              <w:rPr>
                <w:b/>
              </w:rPr>
              <w:t>Old:</w:t>
            </w:r>
            <w:r>
              <w:t xml:space="preserve"> </w:t>
            </w:r>
            <w:r>
              <w:t>[A-Z0-9]{4,4}[A-Z]{2,2}[A-Z0-9]{2,2}</w:t>
            </w:r>
          </w:p>
          <w:p>
            <w:r>
              <w:rPr>
                <w:b/>
              </w:rPr>
              <w:t>New:</w:t>
            </w:r>
            <w:r>
              <w:t xml:space="preserve"> </w:t>
            </w:r>
            <w:r>
              <w:t>&lt;None&gt;</w:t>
            </w:r>
          </w:p>
          <w:p/>
          <w:p>
            <w:pPr>
              <w:ind w:left="317" w:hanging="317"/>
            </w:pPr>
            <w:r>
              <w:t>[1] Description changed</w:t>
            </w:r>
          </w:p>
          <w:p>
            <w:r>
              <w:rPr>
                <w:b/>
              </w:rPr>
              <w:t>Old:</w:t>
            </w:r>
            <w:r>
              <w:t xml:space="preserve"> </w:t>
            </w:r>
            <w:r>
              <w:rPr>
                <w:shd w:val="clear" w:fill="FFF3CD"/>
              </w:rPr>
              <w:t>Bic</w:t>
            </w:r>
          </w:p>
          <w:p>
            <w:r>
              <w:rPr>
                <w:b/>
              </w:rPr>
              <w:t>New:</w:t>
            </w:r>
            <w:r>
              <w:t xml:space="preserve"> </w:t>
            </w:r>
            <w:r>
              <w:rPr>
                <w:shd w:val="clear" w:fill="FFF3CD"/>
              </w:rPr>
              <w:t>&lt;None&gt;</w:t>
            </w: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listTransactions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2160"/>
          </w:tcPr>
          <w:p>
            <w:r>
              <w:t>Response 200 (application/json)</w:t>
            </w:r>
          </w:p>
        </w:tc>
        <w:tc>
          <w:tcPr>
            <w:tcW w:type="dxa" w:w="2160"/>
          </w:tcPr>
          <w:p>
            <w:r>
              <w:t>listTransactions[]</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parametersHistory</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as many times as the rows of the Parameters Modification History related to the BIC are</w:t>
            </w:r>
          </w:p>
        </w:tc>
      </w:tr>
      <w:tr>
        <w:tc>
          <w:tcPr>
            <w:tcW w:type="dxa" w:w="2160"/>
          </w:tcPr>
          <w:p>
            <w:r>
              <w:t>Response 200 (application/json)</w:t>
            </w:r>
          </w:p>
        </w:tc>
        <w:tc>
          <w:tcPr>
            <w:tcW w:type="dxa" w:w="2160"/>
          </w:tcPr>
          <w:p>
            <w:r>
              <w:t>parametersHistory[]</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present as many times as the rows of the Parameters Modification History related to the BIC are</w:t>
            </w:r>
          </w:p>
          <w:p>
            <w:r>
              <w:rPr>
                <w:b/>
              </w:rPr>
              <w:t>New:</w:t>
            </w:r>
            <w:r>
              <w:t xml:space="preserve"> </w:t>
            </w:r>
            <w:r>
              <w:rPr>
                <w:shd w:val="clear" w:fill="FFF3CD"/>
              </w:rPr>
              <w:t>&lt;None&gt;</w:t>
            </w:r>
          </w:p>
        </w:tc>
      </w:tr>
      <w:tr>
        <w:tc>
          <w:tcPr>
            <w:tcW w:type="dxa" w:w="2160"/>
          </w:tcPr>
          <w:p>
            <w:r>
              <w:t>Response 200 (application/json)</w:t>
            </w:r>
          </w:p>
        </w:tc>
        <w:tc>
          <w:tcPr>
            <w:tcW w:type="dxa" w:w="2160"/>
          </w:tcPr>
          <w:p>
            <w:r>
              <w:t>parametersHistory[]</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2160"/>
          </w:tcPr>
          <w:p>
            <w:r>
              <w:t>Response 200 (application/json)</w:t>
            </w:r>
          </w:p>
        </w:tc>
        <w:tc>
          <w:tcPr>
            <w:tcW w:type="dxa" w:w="2160"/>
          </w:tcPr>
          <w:p>
            <w:r>
              <w:t>parametersHistory[]</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parametersHistory[]</w:t>
              <w:br/>
              <w:t xml:space="preserve">  currenciesList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currencies subscribed from Participant. Structure is present only if A05 is one of submittedAOS</w:t>
            </w:r>
          </w:p>
        </w:tc>
      </w:tr>
      <w:tr>
        <w:tc>
          <w:tcPr>
            <w:tcW w:type="dxa" w:w="2160"/>
          </w:tcPr>
          <w:p>
            <w:r>
              <w:t>Response 200 (application/json)</w:t>
            </w:r>
          </w:p>
        </w:tc>
        <w:tc>
          <w:tcPr>
            <w:tcW w:type="dxa" w:w="2160"/>
          </w:tcPr>
          <w:p>
            <w:r>
              <w:t>parametersHistory[]</w:t>
              <w:br/>
              <w:t xml:space="preserve">  currenciesList[]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List of currencies subscribed from Participant. Structure is present only if A05 is one of submittedAOS</w:t>
            </w:r>
          </w:p>
          <w:p>
            <w:r>
              <w:rPr>
                <w:b/>
              </w:rPr>
              <w:t>New:</w:t>
            </w:r>
            <w:r>
              <w:t xml:space="preserve"> </w:t>
            </w:r>
            <w:r>
              <w:rPr>
                <w:shd w:val="clear" w:fill="FFF3CD"/>
              </w:rPr>
              <w:t>&lt;None&gt;</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operationDetails</w:t>
              <w:br/>
              <w:t xml:space="preserve">  operationType</w:t>
            </w:r>
          </w:p>
        </w:tc>
        <w:tc>
          <w:tcPr>
            <w:tcW w:type="dxa" w:w="1728"/>
          </w:tcPr>
          <w:p>
            <w:r>
              <w:t>Enum values order changed</w:t>
            </w:r>
          </w:p>
        </w:tc>
        <w:tc>
          <w:tcPr>
            <w:tcW w:type="dxa" w:w="4032"/>
          </w:tcPr>
          <w:p>
            <w:pPr>
              <w:ind w:left="317" w:hanging="317"/>
            </w:pPr>
            <w:r>
              <w:t>[7] Constraint 'enum' order changed</w:t>
            </w:r>
          </w:p>
          <w:p>
            <w:r>
              <w:rPr>
                <w:b/>
              </w:rPr>
              <w:t>Old:</w:t>
            </w:r>
            <w:r>
              <w:t xml:space="preserve"> </w:t>
            </w:r>
            <w:r>
              <w:rPr>
                <w:shd w:val="clear" w:fill="FFF3CD"/>
              </w:rPr>
              <w:t>['INS', 'REM', 'UPD', 'ALL', 'MIN', 'RNL', 'MOD', 'REV', 'ACP']</w:t>
            </w:r>
          </w:p>
          <w:p>
            <w:r>
              <w:rPr>
                <w:b/>
              </w:rPr>
              <w:t>New:</w:t>
            </w:r>
            <w:r>
              <w:t xml:space="preserve"> </w:t>
            </w:r>
            <w:r>
              <w:rPr>
                <w:shd w:val="clear" w:fill="FFF3CD"/>
              </w:rPr>
              <w:t>['INS', 'REM', 'UPD', 'RNL', 'MIN', 'MOD', 'REV', 'ACP', 'ALL']</w:t>
            </w:r>
          </w:p>
        </w:tc>
      </w:tr>
      <w:tr>
        <w:tc>
          <w:tcPr>
            <w:tcW w:type="dxa" w:w="2160"/>
          </w:tcPr>
          <w:p>
            <w:r>
              <w:t>Response 200 (application/json)</w:t>
            </w:r>
          </w:p>
        </w:tc>
        <w:tc>
          <w:tcPr>
            <w:tcW w:type="dxa" w:w="2160"/>
          </w:tcPr>
          <w:p>
            <w:r>
              <w:t>participantOperationDetails</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2160"/>
          </w:tcPr>
          <w:p>
            <w:r>
              <w:t>Response 200 (application/json)</w:t>
            </w:r>
          </w:p>
        </w:tc>
        <w:tc>
          <w:tcPr>
            <w:tcW w:type="dxa" w:w="2160"/>
          </w:tcPr>
          <w:p>
            <w:r>
              <w:t>participantOperationDetails</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2160"/>
          </w:tcPr>
          <w:p>
            <w:r>
              <w:t>Response 200 (application/json)</w:t>
            </w:r>
          </w:p>
        </w:tc>
        <w:tc>
          <w:tcPr>
            <w:tcW w:type="dxa" w:w="2160"/>
          </w:tcPr>
          <w:p>
            <w:r>
              <w:t>apOperationDetails</w:t>
              <w:br/>
              <w:t xml:space="preserve">  bicCode</w:t>
            </w:r>
          </w:p>
        </w:tc>
        <w:tc>
          <w:tcPr>
            <w:tcW w:type="dxa" w:w="1728"/>
          </w:tcPr>
          <w:p>
            <w:r>
              <w:t>Constraint Mismatch</w:t>
            </w:r>
          </w:p>
        </w:tc>
        <w:tc>
          <w:tcPr>
            <w:tcW w:type="dxa" w:w="4032"/>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2160"/>
          </w:tcPr>
          <w:p>
            <w:r>
              <w:t>Response 200 (application/json)</w:t>
            </w:r>
          </w:p>
        </w:tc>
        <w:tc>
          <w:tcPr>
            <w:tcW w:type="dxa" w:w="2160"/>
          </w:tcPr>
          <w:p>
            <w:r>
              <w:t>massiveInsertDetails[]</w:t>
              <w:br/>
              <w:t xml:space="preserve">  bicCode</w:t>
            </w:r>
          </w:p>
        </w:tc>
        <w:tc>
          <w:tcPr>
            <w:tcW w:type="dxa" w:w="1728"/>
          </w:tcPr>
          <w:p>
            <w:r>
              <w:t>Constraint Mismatch</w:t>
            </w:r>
          </w:p>
        </w:tc>
        <w:tc>
          <w:tcPr>
            <w:tcW w:type="dxa" w:w="4032"/>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operationItem</w:t>
              <w:br/>
              <w:t xml:space="preserve">  submissionDate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2160"/>
          </w:tcPr>
          <w:p>
            <w:r>
              <w:t>Request Body (application/json)</w:t>
            </w:r>
          </w:p>
        </w:tc>
        <w:tc>
          <w:tcPr>
            <w:tcW w:type="dxa" w:w="2160"/>
          </w:tcPr>
          <w:p>
            <w:r>
              <w:t>criteria</w:t>
              <w:br/>
              <w:t xml:space="preserve">  productList[]</w:t>
              <w:br/>
              <w:t xml:space="preserve">    productId</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60"/>
        <w:gridCol w:w="2160"/>
        <w:gridCol w:w="1728"/>
        <w:gridCol w:w="4032"/>
      </w:tblGrid>
      <w:tr>
        <w:trPr>
          <w:tblHeader/>
        </w:trPr>
        <w:tc>
          <w:tcPr>
            <w:tcW w:type="dxa" w:w="2160"/>
            <w:shd w:val="clear" w:fill="1F4E79"/>
          </w:tcPr>
          <w:p>
            <w:pPr>
              <w:jc w:val="center"/>
            </w:pPr>
            <w:r>
              <w:rPr>
                <w:b/>
                <w:color w:val="FFFFFF"/>
              </w:rPr>
              <w:t>Location/Scope</w:t>
            </w:r>
          </w:p>
        </w:tc>
        <w:tc>
          <w:tcPr>
            <w:tcW w:type="dxa" w:w="2160"/>
            <w:shd w:val="clear" w:fill="1F4E79"/>
          </w:tcPr>
          <w:p>
            <w:pPr>
              <w:jc w:val="center"/>
            </w:pPr>
            <w:r>
              <w:rPr>
                <w:b/>
                <w:color w:val="FFFFFF"/>
              </w:rPr>
              <w:t>Property/Param</w:t>
            </w:r>
          </w:p>
        </w:tc>
        <w:tc>
          <w:tcPr>
            <w:tcW w:type="dxa" w:w="1728"/>
            <w:shd w:val="clear" w:fill="1F4E79"/>
          </w:tcPr>
          <w:p>
            <w:pPr>
              <w:jc w:val="center"/>
            </w:pPr>
            <w:r>
              <w:rPr>
                <w:b/>
                <w:color w:val="FFFFFF"/>
              </w:rPr>
              <w:t>Issue Type</w:t>
            </w:r>
          </w:p>
        </w:tc>
        <w:tc>
          <w:tcPr>
            <w:tcW w:type="dxa" w:w="4032"/>
            <w:shd w:val="clear" w:fill="1F4E79"/>
          </w:tcPr>
          <w:p>
            <w:pPr>
              <w:jc w:val="center"/>
            </w:pPr>
            <w:r>
              <w:rPr>
                <w:b/>
                <w:color w:val="FFFFFF"/>
              </w:rPr>
              <w:t>Details</w:t>
            </w: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tc>
        <w:tc>
          <w:tcPr>
            <w:tcW w:type="dxa" w:w="2160"/>
          </w:tcPr>
          <w:p/>
        </w:tc>
        <w:tc>
          <w:tcPr>
            <w:tcW w:type="dxa" w:w="1728"/>
          </w:tcPr>
          <w:p/>
        </w:tc>
        <w:tc>
          <w:tcPr>
            <w:tcW w:type="dxa" w:w="4032"/>
          </w:tcPr>
          <w:p/>
        </w:tc>
      </w:tr>
      <w:tr>
        <w:tc>
          <w:tcPr>
            <w:tcW w:type="dxa" w:w="2160"/>
          </w:tcPr>
          <w:p>
            <w:r>
              <w:t>Parameter (header)</w:t>
            </w:r>
          </w:p>
        </w:tc>
        <w:tc>
          <w:tcPr>
            <w:tcW w:type="dxa" w:w="2160"/>
          </w:tcPr>
          <w:p>
            <w:r>
              <w:t>ivUserKey</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2160"/>
          </w:tcPr>
          <w:p>
            <w:r>
              <w:t>Parameter (header)</w:t>
            </w:r>
          </w:p>
        </w:tc>
        <w:tc>
          <w:tcPr>
            <w:tcW w:type="dxa" w:w="2160"/>
          </w:tcPr>
          <w:p>
            <w:r>
              <w:t>ivUserBic</w:t>
            </w:r>
          </w:p>
        </w:tc>
        <w:tc>
          <w:tcPr>
            <w:tcW w:type="dxa" w:w="1728"/>
          </w:tcPr>
          <w:p>
            <w:r>
              <w:t>Constraint Mismatch</w:t>
            </w:r>
          </w:p>
          <w:p>
            <w:r>
              <w:t>Description Change</w:t>
            </w:r>
          </w:p>
        </w:tc>
        <w:tc>
          <w:tcPr>
            <w:tcW w:type="dxa" w:w="4032"/>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
            <w:pPr>
              <w:ind w:left="317" w:hanging="317"/>
            </w:pPr>
            <w:r>
              <w:t>[4] Constraint 'minLength' changed</w:t>
            </w:r>
          </w:p>
          <w:p>
            <w:r>
              <w:rPr>
                <w:b/>
              </w:rPr>
              <w:t>Old:</w:t>
            </w:r>
            <w:r>
              <w:t xml:space="preserve"> </w:t>
            </w:r>
            <w:r>
              <w:t>8</w:t>
            </w:r>
          </w:p>
          <w:p>
            <w:r>
              <w:rPr>
                <w:b/>
              </w:rPr>
              <w:t>New:</w:t>
            </w:r>
            <w:r>
              <w:t xml:space="preserve"> </w:t>
            </w:r>
            <w:r>
              <w:t>&lt;None&gt;</w:t>
            </w:r>
          </w:p>
          <w:p/>
          <w:p>
            <w:pPr>
              <w:ind w:left="317" w:hanging="317"/>
            </w:pPr>
            <w:r>
              <w:t>[5] Constraint 'maxLength' changed</w:t>
            </w:r>
          </w:p>
          <w:p>
            <w:r>
              <w:rPr>
                <w:b/>
              </w:rPr>
              <w:t>Old:</w:t>
            </w:r>
            <w:r>
              <w:t xml:space="preserve"> </w:t>
            </w:r>
            <w:r>
              <w:t>8</w:t>
            </w:r>
          </w:p>
          <w:p>
            <w:r>
              <w:rPr>
                <w:b/>
              </w:rPr>
              <w:t>New:</w:t>
            </w:r>
            <w:r>
              <w:t xml:space="preserve"> </w:t>
            </w:r>
            <w:r>
              <w:t>&lt;None&gt;</w:t>
            </w:r>
          </w:p>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2160"/>
          </w:tcPr>
          <w:p>
            <w:r>
              <w:t>Request Body</w:t>
            </w:r>
          </w:p>
        </w:tc>
        <w:tc>
          <w:tcPr>
            <w:tcW w:type="dxa" w:w="2160"/>
          </w:tcPr>
          <w:p>
            <w:r>
              <w:t>-</w:t>
            </w:r>
          </w:p>
        </w:tc>
        <w:tc>
          <w:tcPr>
            <w:tcW w:type="dxa" w:w="1728"/>
          </w:tcPr>
          <w:p>
            <w:r>
              <w:t>Constraint Mismatch</w:t>
            </w:r>
          </w:p>
        </w:tc>
        <w:tc>
          <w:tcPr>
            <w:tcW w:type="dxa" w:w="4032"/>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2160"/>
          </w:tcPr>
          <w:p>
            <w:r>
              <w:t>Request Body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2160"/>
          </w:tcPr>
          <w:p>
            <w:r>
              <w:t>Request Body (application/json)</w:t>
            </w:r>
          </w:p>
        </w:tc>
        <w:tc>
          <w:tcPr>
            <w:tcW w:type="dxa" w:w="2160"/>
          </w:tcPr>
          <w:p>
            <w:r>
              <w:t>criteria</w:t>
              <w:br/>
              <w:t xml:space="preserve">  productList[]</w:t>
            </w:r>
          </w:p>
        </w:tc>
        <w:tc>
          <w:tcPr>
            <w:tcW w:type="dxa" w:w="1728"/>
          </w:tcPr>
          <w:p>
            <w:r>
              <w:t>Description Change</w:t>
            </w:r>
          </w:p>
        </w:tc>
        <w:tc>
          <w:tcPr>
            <w:tcW w:type="dxa" w:w="4032"/>
          </w:tcPr>
          <w:p>
            <w:pPr>
              <w:ind w:left="317" w:hanging="317"/>
            </w:pPr>
            <w:r>
              <w:t>[1] Description changed</w:t>
            </w:r>
          </w:p>
          <w:p>
            <w:r>
              <w:rPr>
                <w:b/>
              </w:rPr>
              <w:t>Old:</w:t>
            </w:r>
            <w:r>
              <w:t xml:space="preserve"> </w:t>
            </w:r>
            <w:r>
              <w:rPr>
                <w:shd w:val="clear" w:fill="FFF3CD"/>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r>
              <w:rPr>
                <w:b/>
              </w:rPr>
              <w:t>New:</w:t>
            </w:r>
            <w:r>
              <w:t xml:space="preserve"> </w:t>
            </w:r>
            <w:r>
              <w:rPr>
                <w:shd w:val="clear" w:fill="FFF3CD"/>
              </w:rPr>
              <w:t>&lt;None&gt;</w:t>
            </w:r>
          </w:p>
        </w:tc>
      </w:tr>
      <w:tr>
        <w:tc>
          <w:tcPr>
            <w:tcW w:type="dxa" w:w="2160"/>
          </w:tcPr>
          <w:p>
            <w:r>
              <w:t>Response 200 (application/json)</w:t>
            </w:r>
          </w:p>
        </w:tc>
        <w:tc>
          <w:tcPr>
            <w:tcW w:type="dxa" w:w="2160"/>
          </w:tcPr>
          <w:p>
            <w:r>
              <w:t>dateTime</w:t>
            </w:r>
          </w:p>
        </w:tc>
        <w:tc>
          <w:tcPr>
            <w:tcW w:type="dxa" w:w="1728"/>
          </w:tcPr>
          <w:p>
            <w:r>
              <w:t>Constraint Mismatch</w:t>
            </w:r>
          </w:p>
        </w:tc>
        <w:tc>
          <w:tcPr>
            <w:tcW w:type="dxa" w:w="4032"/>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