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424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182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62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Enum values order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[7]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apDetail[]</w:t>
              <w:br/>
              <w:t xml:space="preserve">  details[]</w:t>
              <w:br/>
              <w:t xml:space="preserve">    productList[]</w:t>
              <w:br/>
              <w:t xml:space="preserve">  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40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senderPosition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lspsPosition[]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ownedBranchFundsBalanceList[]</w:t>
              <w:br/>
              <w:t xml:space="preserve">  ownedMemberList[]</w:t>
              <w:br/>
              <w:t xml:space="preserve">  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sendingDateTime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['EAS', 'EBX', 'SWF', 'SWA', 'SWS', 'SWM']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['EAS', 'EBX', 'SWF', 'SWA', 'SWM', 'SWS']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startDateTime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endDateTime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generationDateTime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bookingDataTime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rt1PositionUpdateDataTime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alertList[]</w:t>
              <w:br/>
              <w:t xml:space="preserve">  alertDate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offset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[7]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The offset points to a set of records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offset points to a set of records</w:t>
            </w:r>
            <w:r>
              <w:rPr>
                <w:shd w:val="clear" w:fill="D4EDDA"/>
              </w:rPr>
              <w:br/>
              <w:br/>
              <w:t xml:space="preserve"> **Validation Rule(s)** It must correspond to the value provided in the previous listBeneficiary - Positive Response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commandList[]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listFiles[]</w:t>
              <w:br/>
              <w:t xml:space="preserve">  fileDetails</w:t>
              <w:br/>
              <w:t xml:space="preserve">    fileDateTime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tipsTimestampRetrieval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camt050ReFromPartDtTm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transmStatusTransDtTm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errStatusTransDtTm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notStatusTransDtTm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rejStatusTransDtTm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processDataTime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camt025ReceDtTmFromTIPS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receiverBic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tipsTimestamp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camt054ReceDtTmFromTIPS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camt003RecFromPartDtTm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camt004RecDtTmFromTips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camt005ReceFromPartDtTm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participantBic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camt006RecDtTmFromTips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operationDetails</w:t>
              <w:br/>
              <w:t xml:space="preserve">  operationType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['INS', 'REM', 'UPD', 'ALL', 'MIN', 'RNL', 'MOD', 'REV', 'ACP']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['INS', 'REM', 'UPD', 'RNL', 'MIN', 'MOD', 'REV', 'ACP', 'ALL']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participantOperationDetails</w:t>
              <w:br/>
              <w:t xml:space="preserve">  tipsAccoOwnBic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apOperationDetails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dpBic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paymentDetails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Property 'required' changed from False to True</w:t>
            </w:r>
          </w:p>
          <w:p>
            <w:pPr>
              <w:ind w:left="317" w:hanging="317"/>
            </w:pPr>
            <w:r>
              <w:t>[3]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[4]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[5]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