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40"/>
          <w:szCs w:val="40"/>
        </w:rPr>
      </w:pPr>
      <w:bookmarkStart w:colFirst="0" w:colLast="0" w:name="_culsj5w4qm8e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Příprava na jednání Vytvořil a Pokazil a ADVOKÁT, s.r.o. (18-10-2024)</w:t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dxdqm3zfh6g2" w:id="1"/>
      <w:bookmarkEnd w:id="1"/>
      <w:r w:rsidDel="00000000" w:rsidR="00000000" w:rsidRPr="00000000">
        <w:rPr>
          <w:b w:val="1"/>
          <w:rtl w:val="0"/>
        </w:rPr>
        <w:t xml:space="preserve">Základní informace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Datum: 18. 10. 2024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Čas od - do: 14:30 - 16:00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Místo konání: ČVUT TH:A 949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Zúčastněné firmy: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Vytvořil a Pokazil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ADVOKÁT, s.r.o.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Pozvaní účastníci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ADVOKÁT, sro - Pavel Náplava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Vytvořil a Pokazil - Jakub Černý, Matěj Čipera, Eduard Morozov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Připravil: Jakub Černý (Vytvořil a Pokazil)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ar8pu2832mwu" w:id="2"/>
      <w:bookmarkEnd w:id="2"/>
      <w:r w:rsidDel="00000000" w:rsidR="00000000" w:rsidRPr="00000000">
        <w:rPr>
          <w:b w:val="1"/>
          <w:rtl w:val="0"/>
        </w:rPr>
        <w:t xml:space="preserve">Agenda jednání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Představení jednacího týmu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Získání podrobnějších informací o fungování zadavatele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Ostatní, diskuse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b w:val="1"/>
        </w:rPr>
      </w:pPr>
      <w:bookmarkStart w:colFirst="0" w:colLast="0" w:name="_bo3nted7e7w6" w:id="3"/>
      <w:bookmarkEnd w:id="3"/>
      <w:r w:rsidDel="00000000" w:rsidR="00000000" w:rsidRPr="00000000">
        <w:rPr>
          <w:b w:val="1"/>
          <w:rtl w:val="0"/>
        </w:rPr>
        <w:t xml:space="preserve">Téma č. 1 - Představení jednacího týmu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1665"/>
        <w:gridCol w:w="3015"/>
        <w:tblGridChange w:id="0">
          <w:tblGrid>
            <w:gridCol w:w="2340"/>
            <w:gridCol w:w="2340"/>
            <w:gridCol w:w="1665"/>
            <w:gridCol w:w="301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Osoba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Pozice / Role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Telefon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Matěj Čipera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Projektový vedoucí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 XXX XXX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cipermat@fit.cvut.cz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Jakub Černý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Pracovník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 XXX XXX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cernyj90@fit.cvut.cz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Eduard Morozov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Pracovník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 XXX XXX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morozedu@fit.cvut.cz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b w:val="1"/>
        </w:rPr>
      </w:pPr>
      <w:bookmarkStart w:colFirst="0" w:colLast="0" w:name="_cxux6tpou61c" w:id="4"/>
      <w:bookmarkEnd w:id="4"/>
      <w:r w:rsidDel="00000000" w:rsidR="00000000" w:rsidRPr="00000000">
        <w:rPr>
          <w:b w:val="1"/>
          <w:rtl w:val="0"/>
        </w:rPr>
        <w:t xml:space="preserve">Téma č. 2 - Získání podrobnějších informací o fungování zadavatele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 ve firmě o kterých víme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Majitelé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Advokáti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Studenti 4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Sekretářky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Recepční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Účetní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Ostatní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Náplň práce v systému pro jednotlivé role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Komunikace s klientem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Příprava na soudní jednání, sběr informací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Prověření předchozích kauz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Vykazování odvedené práce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Ukládání dokumentace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Zadávání úkolů zaměstnancům / studentům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Fakturace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Ostatní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>
          <w:b w:val="1"/>
        </w:rPr>
      </w:pPr>
      <w:bookmarkStart w:colFirst="0" w:colLast="0" w:name="_ioii3zwn5fd3" w:id="5"/>
      <w:bookmarkEnd w:id="5"/>
      <w:r w:rsidDel="00000000" w:rsidR="00000000" w:rsidRPr="00000000">
        <w:rPr>
          <w:b w:val="1"/>
          <w:rtl w:val="0"/>
        </w:rPr>
        <w:t xml:space="preserve">Téma č. 3 - Ostatní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  <w:t xml:space="preserve">Skupina 5 </w:t>
      <w:tab/>
      <w:tab/>
      <w:tab/>
      <w:tab/>
      <w:t xml:space="preserve">    Příprava na jednání </w:t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/2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