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D377" w14:textId="77777777" w:rsidR="00AB0EB1" w:rsidRPr="00AB0EB1" w:rsidRDefault="00AB0EB1">
      <w:pPr>
        <w:rPr>
          <w:color w:val="000000"/>
        </w:rPr>
      </w:pPr>
    </w:p>
    <w:p w14:paraId="7A90F58D" w14:textId="77777777" w:rsidR="00AB0EB1" w:rsidRPr="00AB0EB1" w:rsidRDefault="00AB0EB1" w:rsidP="00AB0EB1">
      <w:pPr>
        <w:suppressAutoHyphens/>
        <w:spacing w:after="0"/>
        <w:jc w:val="left"/>
        <w:rPr>
          <w:rFonts w:cs="Arial"/>
          <w:b/>
          <w:color w:val="000000"/>
          <w:sz w:val="36"/>
        </w:rPr>
      </w:pPr>
      <w:r w:rsidRPr="00AB0EB1">
        <w:rPr>
          <w:rFonts w:cs="Arial"/>
          <w:b/>
          <w:color w:val="000000"/>
          <w:sz w:val="36"/>
        </w:rPr>
        <w:t>INFORMACIÓN GENERAL DEL LOTE</w:t>
      </w:r>
    </w:p>
    <w:p w14:paraId="2DC97445" w14:textId="77777777" w:rsidR="00AB0EB1" w:rsidRPr="00AB0EB1" w:rsidRDefault="00AB0EB1" w:rsidP="00AB0EB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AB0EB1">
        <w:rPr>
          <w:rFonts w:cs="Arial"/>
          <w:b/>
          <w:color w:val="000000"/>
          <w:sz w:val="34"/>
        </w:rPr>
        <w:t>Cantidad de elementos: 6</w:t>
      </w:r>
    </w:p>
    <w:p w14:paraId="1EC07CB1" w14:textId="77777777" w:rsidR="00AB0EB1" w:rsidRPr="00AB0EB1" w:rsidRDefault="00AB0EB1" w:rsidP="00AB0EB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AB0EB1">
        <w:rPr>
          <w:rFonts w:cs="Arial"/>
          <w:b/>
          <w:color w:val="000000"/>
          <w:sz w:val="34"/>
        </w:rPr>
        <w:t>Elementos rechazados:  4</w:t>
      </w:r>
    </w:p>
    <w:p w14:paraId="7186185B" w14:textId="77777777" w:rsidR="00AB0EB1" w:rsidRPr="00AB0EB1" w:rsidRDefault="00AB0EB1" w:rsidP="00AB0EB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AB0EB1">
        <w:rPr>
          <w:rFonts w:cs="Arial"/>
          <w:b/>
          <w:color w:val="000000"/>
          <w:sz w:val="34"/>
        </w:rPr>
        <w:t>Elementos aprobados:  2</w:t>
      </w:r>
    </w:p>
    <w:p w14:paraId="1AD8DA7A" w14:textId="77777777" w:rsidR="00AB0EB1" w:rsidRPr="00AB0EB1" w:rsidRDefault="00AB0EB1" w:rsidP="00AB0EB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AB0EB1">
        <w:rPr>
          <w:rFonts w:cs="Arial"/>
          <w:b/>
          <w:color w:val="000000"/>
          <w:sz w:val="34"/>
        </w:rPr>
        <w:t>Porcentaje:   33%</w:t>
      </w:r>
    </w:p>
    <w:p w14:paraId="276C6870" w14:textId="77777777" w:rsidR="00AB0EB1" w:rsidRPr="00AB0EB1" w:rsidRDefault="00AB0EB1" w:rsidP="00AB0EB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AB0EB1">
        <w:rPr>
          <w:rFonts w:cs="Arial"/>
          <w:b/>
          <w:color w:val="000000"/>
          <w:sz w:val="34"/>
        </w:rPr>
        <w:t>Fecha y hora (inicio): 31/12/1903 18:00</w:t>
      </w:r>
    </w:p>
    <w:p w14:paraId="4A5E2934" w14:textId="77777777" w:rsidR="00620AA6" w:rsidRPr="00620AA6" w:rsidRDefault="00AB0EB1" w:rsidP="00AB0EB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AB0EB1">
        <w:rPr>
          <w:rFonts w:cs="Arial"/>
          <w:b/>
          <w:color w:val="000000"/>
          <w:sz w:val="34"/>
        </w:rPr>
        <w:t>Fecha y hora (Final): 15/6/2022 18:38</w:t>
      </w:r>
    </w:p>
    <w:p w14:paraId="48D447E2" w14:textId="77777777" w:rsidR="00620AA6" w:rsidRPr="00620AA6" w:rsidRDefault="00620AA6" w:rsidP="00620AA6">
      <w:pPr>
        <w:suppressAutoHyphens/>
        <w:spacing w:after="0"/>
        <w:jc w:val="left"/>
        <w:rPr>
          <w:rFonts w:cs="Arial"/>
          <w:b/>
          <w:color w:val="000000"/>
          <w:sz w:val="36"/>
        </w:rPr>
      </w:pPr>
      <w:r w:rsidRPr="00620AA6">
        <w:rPr>
          <w:rFonts w:cs="Arial"/>
          <w:b/>
          <w:color w:val="000000"/>
          <w:sz w:val="36"/>
        </w:rPr>
        <w:t>INFORMACIÓN GENERAL DEL LOTE</w:t>
      </w:r>
    </w:p>
    <w:p w14:paraId="580EB554" w14:textId="77777777" w:rsidR="00620AA6" w:rsidRPr="00620AA6" w:rsidRDefault="00620AA6" w:rsidP="00620AA6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620AA6">
        <w:rPr>
          <w:rFonts w:cs="Arial"/>
          <w:b/>
          <w:color w:val="000000"/>
          <w:sz w:val="34"/>
        </w:rPr>
        <w:t>Cantidad de elementos: 6</w:t>
      </w:r>
    </w:p>
    <w:p w14:paraId="68254473" w14:textId="77777777" w:rsidR="00620AA6" w:rsidRPr="00620AA6" w:rsidRDefault="00620AA6" w:rsidP="00620AA6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620AA6">
        <w:rPr>
          <w:rFonts w:cs="Arial"/>
          <w:b/>
          <w:color w:val="000000"/>
          <w:sz w:val="34"/>
        </w:rPr>
        <w:t>Elementos rechazados:  4</w:t>
      </w:r>
    </w:p>
    <w:p w14:paraId="0D884B98" w14:textId="77777777" w:rsidR="00620AA6" w:rsidRPr="00620AA6" w:rsidRDefault="00620AA6" w:rsidP="00620AA6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620AA6">
        <w:rPr>
          <w:rFonts w:cs="Arial"/>
          <w:b/>
          <w:color w:val="000000"/>
          <w:sz w:val="34"/>
        </w:rPr>
        <w:t>Elementos aprobados:  2</w:t>
      </w:r>
    </w:p>
    <w:p w14:paraId="11D3F232" w14:textId="77777777" w:rsidR="00620AA6" w:rsidRPr="00620AA6" w:rsidRDefault="00620AA6" w:rsidP="00620AA6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620AA6">
        <w:rPr>
          <w:rFonts w:cs="Arial"/>
          <w:b/>
          <w:color w:val="000000"/>
          <w:sz w:val="34"/>
        </w:rPr>
        <w:t>Porcentaje:   33%</w:t>
      </w:r>
    </w:p>
    <w:p w14:paraId="1ED9524D" w14:textId="77777777" w:rsidR="00620AA6" w:rsidRPr="00620AA6" w:rsidRDefault="00620AA6" w:rsidP="00620AA6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620AA6">
        <w:rPr>
          <w:rFonts w:cs="Arial"/>
          <w:b/>
          <w:color w:val="000000"/>
          <w:sz w:val="34"/>
        </w:rPr>
        <w:t>Fecha y hora (inicio): 31/12/1903 18:00</w:t>
      </w:r>
    </w:p>
    <w:p w14:paraId="5DFC81F9" w14:textId="77777777" w:rsidR="00901BE4" w:rsidRPr="00901BE4" w:rsidRDefault="00620AA6" w:rsidP="00620AA6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620AA6">
        <w:rPr>
          <w:rFonts w:cs="Arial"/>
          <w:b/>
          <w:color w:val="000000"/>
          <w:sz w:val="34"/>
        </w:rPr>
        <w:t>Fecha y hora (Final): 15/6/2022 18:43</w:t>
      </w:r>
    </w:p>
    <w:p w14:paraId="4B9957CE" w14:textId="77777777" w:rsidR="00901BE4" w:rsidRPr="00901BE4" w:rsidRDefault="00901BE4" w:rsidP="00901BE4">
      <w:pPr>
        <w:suppressAutoHyphens/>
        <w:spacing w:after="0"/>
        <w:jc w:val="left"/>
        <w:rPr>
          <w:rFonts w:cs="Arial"/>
          <w:b/>
          <w:color w:val="000000"/>
          <w:sz w:val="36"/>
        </w:rPr>
      </w:pPr>
      <w:r w:rsidRPr="00901BE4">
        <w:rPr>
          <w:rFonts w:cs="Arial"/>
          <w:b/>
          <w:color w:val="000000"/>
          <w:sz w:val="36"/>
        </w:rPr>
        <w:t>INFORMACIÓN GENERAL DEL LOTE</w:t>
      </w:r>
    </w:p>
    <w:p w14:paraId="4C979DED" w14:textId="77777777" w:rsidR="00901BE4" w:rsidRPr="00901BE4" w:rsidRDefault="00901BE4" w:rsidP="00901BE4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901BE4">
        <w:rPr>
          <w:rFonts w:cs="Arial"/>
          <w:b/>
          <w:color w:val="000000"/>
          <w:sz w:val="34"/>
        </w:rPr>
        <w:t>Cantidad de elementos: 6</w:t>
      </w:r>
    </w:p>
    <w:p w14:paraId="35BF1668" w14:textId="77777777" w:rsidR="00901BE4" w:rsidRPr="00901BE4" w:rsidRDefault="00901BE4" w:rsidP="00901BE4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901BE4">
        <w:rPr>
          <w:rFonts w:cs="Arial"/>
          <w:b/>
          <w:color w:val="000000"/>
          <w:sz w:val="34"/>
        </w:rPr>
        <w:t>Elementos rechazados:  4</w:t>
      </w:r>
    </w:p>
    <w:p w14:paraId="3786E714" w14:textId="77777777" w:rsidR="00901BE4" w:rsidRPr="00901BE4" w:rsidRDefault="00901BE4" w:rsidP="00901BE4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901BE4">
        <w:rPr>
          <w:rFonts w:cs="Arial"/>
          <w:b/>
          <w:color w:val="000000"/>
          <w:sz w:val="34"/>
        </w:rPr>
        <w:t>Elementos aprobados:  2</w:t>
      </w:r>
    </w:p>
    <w:p w14:paraId="4B79DA56" w14:textId="77777777" w:rsidR="00901BE4" w:rsidRPr="00901BE4" w:rsidRDefault="00901BE4" w:rsidP="00901BE4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901BE4">
        <w:rPr>
          <w:rFonts w:cs="Arial"/>
          <w:b/>
          <w:color w:val="000000"/>
          <w:sz w:val="34"/>
        </w:rPr>
        <w:t>Porcentaje:   33%</w:t>
      </w:r>
    </w:p>
    <w:p w14:paraId="63896AA3" w14:textId="77777777" w:rsidR="00901BE4" w:rsidRPr="00901BE4" w:rsidRDefault="00901BE4" w:rsidP="00901BE4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901BE4">
        <w:rPr>
          <w:rFonts w:cs="Arial"/>
          <w:b/>
          <w:color w:val="000000"/>
          <w:sz w:val="34"/>
        </w:rPr>
        <w:t>Fecha y hora (inicio): 15/6/2022 18:45</w:t>
      </w:r>
    </w:p>
    <w:p w14:paraId="3D44337E" w14:textId="77777777" w:rsidR="00F05BC2" w:rsidRPr="00F05BC2" w:rsidRDefault="00901BE4" w:rsidP="00901BE4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901BE4">
        <w:rPr>
          <w:rFonts w:cs="Arial"/>
          <w:b/>
          <w:color w:val="000000"/>
          <w:sz w:val="34"/>
        </w:rPr>
        <w:t>Fecha y hora (Final): 15/6/2022 18:45</w:t>
      </w:r>
    </w:p>
    <w:p w14:paraId="0A2F8343" w14:textId="77777777" w:rsidR="00F05BC2" w:rsidRPr="00F05BC2" w:rsidRDefault="00F05BC2" w:rsidP="00F05BC2">
      <w:pPr>
        <w:suppressAutoHyphens/>
        <w:spacing w:after="0"/>
        <w:jc w:val="left"/>
        <w:rPr>
          <w:rFonts w:cs="Arial"/>
          <w:b/>
          <w:color w:val="000000"/>
        </w:rPr>
      </w:pPr>
      <w:r w:rsidRPr="00F05BC2">
        <w:rPr>
          <w:rFonts w:cs="Arial"/>
          <w:b/>
          <w:color w:val="000000"/>
        </w:rPr>
        <w:t>IMAGEN  0</w:t>
      </w:r>
    </w:p>
    <w:p w14:paraId="66B61CFE" w14:textId="77777777" w:rsidR="00F05BC2" w:rsidRPr="00F05BC2" w:rsidRDefault="00F05BC2" w:rsidP="00F05BC2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F05BC2">
        <w:rPr>
          <w:rFonts w:cs="Arial"/>
          <w:b/>
          <w:color w:val="000000"/>
          <w:sz w:val="30"/>
        </w:rPr>
        <w:t>TIPO DE REFRESCO:  Coca</w:t>
      </w:r>
    </w:p>
    <w:p w14:paraId="20AAC4AD" w14:textId="77777777" w:rsidR="00F05BC2" w:rsidRPr="00F05BC2" w:rsidRDefault="00F05BC2" w:rsidP="00F05BC2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F05BC2">
        <w:rPr>
          <w:rFonts w:cs="Arial"/>
          <w:b/>
          <w:color w:val="000000"/>
          <w:sz w:val="30"/>
        </w:rPr>
        <w:t>APROBADO :   No aprobado</w:t>
      </w:r>
    </w:p>
    <w:p w14:paraId="1B4E7042" w14:textId="0DDB6E2C" w:rsidR="00FE317D" w:rsidRPr="00F05BC2" w:rsidRDefault="00F05BC2" w:rsidP="00F05BC2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F05BC2">
        <w:rPr>
          <w:rFonts w:cs="Arial"/>
          <w:b/>
          <w:color w:val="000000"/>
          <w:sz w:val="30"/>
        </w:rPr>
        <w:lastRenderedPageBreak/>
        <w:t>ALTURA :   632.000000</w:t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361E43DC" wp14:editId="493925D7">
            <wp:extent cx="5400040" cy="4050030"/>
            <wp:effectExtent l="0" t="0" r="0" b="762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7D" w:rsidRPr="00F0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1E"/>
    <w:rsid w:val="000A6FD0"/>
    <w:rsid w:val="0034381E"/>
    <w:rsid w:val="00620AA6"/>
    <w:rsid w:val="00901BE4"/>
    <w:rsid w:val="009E4FBD"/>
    <w:rsid w:val="00AB0EB1"/>
    <w:rsid w:val="00C656F9"/>
    <w:rsid w:val="00F05BC2"/>
    <w:rsid w:val="00FE317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0B6EB5-2298-4722-9F67-ED8D0287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7F"/>
    <w:pPr>
      <w:spacing w:line="240" w:lineRule="auto"/>
      <w:jc w:val="both"/>
    </w:pPr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FBD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color w:val="222A35" w:themeColor="text2" w:themeShade="80"/>
      <w:sz w:val="28"/>
      <w:szCs w:val="26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4FBD"/>
    <w:rPr>
      <w:rFonts w:ascii="Times New Roman" w:eastAsiaTheme="majorEastAsia" w:hAnsi="Times New Roman" w:cstheme="majorBidi"/>
      <w:color w:val="222A35" w:themeColor="text2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2</cp:revision>
  <dcterms:created xsi:type="dcterms:W3CDTF">2022-06-15T23:45:00Z</dcterms:created>
  <dcterms:modified xsi:type="dcterms:W3CDTF">2022-06-15T23:45:00Z</dcterms:modified>
</cp:coreProperties>
</file>