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CFA99" w14:textId="75B59A23" w:rsidR="004C4447" w:rsidRPr="004C4447" w:rsidRDefault="00802286" w:rsidP="00802286">
      <w:pPr>
        <w:jc w:val="center"/>
        <w:rPr>
          <w:b/>
          <w:bCs/>
          <w:sz w:val="36"/>
          <w:szCs w:val="40"/>
        </w:rPr>
      </w:pPr>
      <w:r>
        <w:rPr>
          <w:b/>
          <w:bCs/>
          <w:sz w:val="36"/>
          <w:szCs w:val="40"/>
        </w:rPr>
        <w:t>University of Maryland</w:t>
      </w:r>
    </w:p>
    <w:p w14:paraId="0B942A61" w14:textId="28836122" w:rsidR="00802286" w:rsidRDefault="004C4447" w:rsidP="004C4447">
      <w:pPr>
        <w:jc w:val="center"/>
        <w:rPr>
          <w:b/>
          <w:bCs/>
          <w:sz w:val="36"/>
          <w:szCs w:val="40"/>
        </w:rPr>
      </w:pPr>
      <w:r w:rsidRPr="004C4447">
        <w:rPr>
          <w:rFonts w:hint="eastAsia"/>
          <w:b/>
          <w:bCs/>
          <w:sz w:val="36"/>
          <w:szCs w:val="40"/>
        </w:rPr>
        <w:t>CMSC 421</w:t>
      </w:r>
      <w:r w:rsidR="00802286">
        <w:rPr>
          <w:b/>
          <w:bCs/>
          <w:sz w:val="36"/>
          <w:szCs w:val="40"/>
        </w:rPr>
        <w:t>: Introduction to Artificial Intelligence</w:t>
      </w:r>
    </w:p>
    <w:p w14:paraId="449FFB1F" w14:textId="77777777" w:rsidR="00802286" w:rsidRDefault="00802286" w:rsidP="004C4447">
      <w:pPr>
        <w:jc w:val="center"/>
        <w:rPr>
          <w:b/>
          <w:bCs/>
          <w:sz w:val="36"/>
          <w:szCs w:val="40"/>
        </w:rPr>
      </w:pPr>
    </w:p>
    <w:p w14:paraId="4EC32F80" w14:textId="77777777" w:rsidR="00802286" w:rsidRDefault="00802286" w:rsidP="004C4447">
      <w:pPr>
        <w:jc w:val="center"/>
        <w:rPr>
          <w:b/>
          <w:bCs/>
          <w:sz w:val="36"/>
          <w:szCs w:val="40"/>
        </w:rPr>
      </w:pPr>
    </w:p>
    <w:p w14:paraId="0BAD6131" w14:textId="22090525" w:rsidR="004C4447" w:rsidRDefault="004C4447" w:rsidP="004C4447">
      <w:pPr>
        <w:jc w:val="center"/>
        <w:rPr>
          <w:b/>
          <w:bCs/>
          <w:sz w:val="36"/>
          <w:szCs w:val="40"/>
        </w:rPr>
      </w:pPr>
      <w:r w:rsidRPr="004C4447">
        <w:rPr>
          <w:rFonts w:hint="eastAsia"/>
          <w:b/>
          <w:bCs/>
          <w:sz w:val="36"/>
          <w:szCs w:val="40"/>
        </w:rPr>
        <w:t>Project 1: Informed Search Algorithms for T</w:t>
      </w:r>
      <w:r w:rsidR="00B51BFF">
        <w:rPr>
          <w:b/>
          <w:bCs/>
          <w:sz w:val="36"/>
          <w:szCs w:val="40"/>
        </w:rPr>
        <w:t>ravelling Salesman Problem</w:t>
      </w:r>
    </w:p>
    <w:p w14:paraId="548BF1BC" w14:textId="77777777" w:rsidR="00802286" w:rsidRPr="004C4447" w:rsidRDefault="00802286" w:rsidP="004C4447">
      <w:pPr>
        <w:jc w:val="center"/>
        <w:rPr>
          <w:b/>
          <w:bCs/>
          <w:sz w:val="36"/>
          <w:szCs w:val="40"/>
        </w:rPr>
      </w:pPr>
    </w:p>
    <w:p w14:paraId="48007876" w14:textId="360EE23F" w:rsidR="004C4447" w:rsidRPr="004C4447" w:rsidRDefault="004C4447" w:rsidP="004C4447">
      <w:pPr>
        <w:jc w:val="center"/>
        <w:rPr>
          <w:b/>
          <w:bCs/>
          <w:sz w:val="32"/>
          <w:szCs w:val="36"/>
        </w:rPr>
      </w:pPr>
      <w:r w:rsidRPr="004C4447">
        <w:rPr>
          <w:rFonts w:hint="eastAsia"/>
          <w:b/>
          <w:bCs/>
          <w:sz w:val="32"/>
          <w:szCs w:val="36"/>
        </w:rPr>
        <w:t xml:space="preserve">Part 1: Nearest Neighbor, Nearest Neighbor + 2-opt, </w:t>
      </w:r>
      <w:r w:rsidR="00746973">
        <w:rPr>
          <w:b/>
          <w:bCs/>
          <w:sz w:val="32"/>
          <w:szCs w:val="36"/>
        </w:rPr>
        <w:t>Repeated Randomness Nearest Neighbor</w:t>
      </w:r>
    </w:p>
    <w:p w14:paraId="50FC13C2" w14:textId="77777777" w:rsidR="004C4447" w:rsidRDefault="004C4447" w:rsidP="004C4447">
      <w:pPr>
        <w:rPr>
          <w:b/>
          <w:bCs/>
          <w:sz w:val="24"/>
          <w:szCs w:val="28"/>
        </w:rPr>
      </w:pPr>
    </w:p>
    <w:p w14:paraId="128976DB" w14:textId="70B886AD" w:rsidR="004C4447" w:rsidRDefault="004C4447" w:rsidP="004C4447">
      <w:pPr>
        <w:jc w:val="center"/>
        <w:rPr>
          <w:sz w:val="24"/>
          <w:szCs w:val="28"/>
        </w:rPr>
      </w:pPr>
      <w:proofErr w:type="spellStart"/>
      <w:r>
        <w:rPr>
          <w:rFonts w:hint="eastAsia"/>
          <w:sz w:val="24"/>
          <w:szCs w:val="28"/>
        </w:rPr>
        <w:t>Jaehyun</w:t>
      </w:r>
      <w:proofErr w:type="spellEnd"/>
      <w:r>
        <w:rPr>
          <w:rFonts w:hint="eastAsia"/>
          <w:sz w:val="24"/>
          <w:szCs w:val="28"/>
        </w:rPr>
        <w:t xml:space="preserve"> Kwak</w:t>
      </w:r>
    </w:p>
    <w:p w14:paraId="741EFFAD" w14:textId="605B0AA5" w:rsidR="004C4447" w:rsidRDefault="004C4447" w:rsidP="004C4447">
      <w:pPr>
        <w:jc w:val="center"/>
        <w:rPr>
          <w:sz w:val="24"/>
          <w:szCs w:val="28"/>
        </w:rPr>
      </w:pPr>
      <w:r>
        <w:rPr>
          <w:rFonts w:hint="eastAsia"/>
          <w:sz w:val="24"/>
          <w:szCs w:val="28"/>
        </w:rPr>
        <w:t>2025.09.22</w:t>
      </w:r>
    </w:p>
    <w:p w14:paraId="5875CD77" w14:textId="77777777" w:rsidR="004C4447" w:rsidRDefault="004C4447" w:rsidP="004C4447">
      <w:pPr>
        <w:rPr>
          <w:sz w:val="24"/>
          <w:szCs w:val="28"/>
        </w:rPr>
      </w:pPr>
    </w:p>
    <w:p w14:paraId="640020F5" w14:textId="5FC03301" w:rsidR="004C4447" w:rsidRPr="004C4447" w:rsidRDefault="004C4447" w:rsidP="00802286">
      <w:pPr>
        <w:jc w:val="center"/>
        <w:rPr>
          <w:b/>
          <w:bCs/>
          <w:sz w:val="28"/>
          <w:szCs w:val="32"/>
        </w:rPr>
      </w:pPr>
      <w:r w:rsidRPr="004C4447">
        <w:rPr>
          <w:rFonts w:hint="eastAsia"/>
          <w:b/>
          <w:bCs/>
          <w:sz w:val="28"/>
          <w:szCs w:val="32"/>
        </w:rPr>
        <w:t>Table of Contents</w:t>
      </w:r>
    </w:p>
    <w:p w14:paraId="7EA458D1" w14:textId="31888B55" w:rsidR="004C4447" w:rsidRDefault="004C4447" w:rsidP="00802286">
      <w:pPr>
        <w:pStyle w:val="a6"/>
        <w:numPr>
          <w:ilvl w:val="0"/>
          <w:numId w:val="4"/>
        </w:numPr>
        <w:jc w:val="both"/>
        <w:rPr>
          <w:sz w:val="24"/>
          <w:szCs w:val="28"/>
        </w:rPr>
      </w:pPr>
      <w:r w:rsidRPr="00802286">
        <w:rPr>
          <w:sz w:val="24"/>
          <w:szCs w:val="28"/>
        </w:rPr>
        <w:t>Introduction</w:t>
      </w:r>
    </w:p>
    <w:p w14:paraId="284DE43D" w14:textId="7ABF3412" w:rsidR="00802286" w:rsidRDefault="00802286" w:rsidP="00802286">
      <w:pPr>
        <w:pStyle w:val="a6"/>
        <w:numPr>
          <w:ilvl w:val="0"/>
          <w:numId w:val="4"/>
        </w:numPr>
        <w:jc w:val="both"/>
        <w:rPr>
          <w:sz w:val="24"/>
          <w:szCs w:val="28"/>
        </w:rPr>
      </w:pPr>
      <w:r>
        <w:rPr>
          <w:sz w:val="24"/>
          <w:szCs w:val="28"/>
        </w:rPr>
        <w:t>Algorithm Setup</w:t>
      </w:r>
    </w:p>
    <w:p w14:paraId="1A87A04B" w14:textId="62CF099D" w:rsidR="00802286" w:rsidRDefault="00802286" w:rsidP="00802286">
      <w:pPr>
        <w:pStyle w:val="a6"/>
        <w:numPr>
          <w:ilvl w:val="0"/>
          <w:numId w:val="4"/>
        </w:numPr>
        <w:jc w:val="both"/>
        <w:rPr>
          <w:sz w:val="24"/>
          <w:szCs w:val="28"/>
        </w:rPr>
      </w:pPr>
      <w:r>
        <w:rPr>
          <w:sz w:val="24"/>
          <w:szCs w:val="28"/>
        </w:rPr>
        <w:t>Experiment Setup</w:t>
      </w:r>
    </w:p>
    <w:p w14:paraId="705ED71B" w14:textId="2781C96E" w:rsidR="00802286" w:rsidRPr="00427C8A" w:rsidRDefault="00802286" w:rsidP="00802286">
      <w:pPr>
        <w:pStyle w:val="a6"/>
        <w:numPr>
          <w:ilvl w:val="0"/>
          <w:numId w:val="4"/>
        </w:numPr>
        <w:jc w:val="both"/>
        <w:rPr>
          <w:sz w:val="24"/>
          <w:szCs w:val="28"/>
        </w:rPr>
      </w:pPr>
      <w:r>
        <w:rPr>
          <w:sz w:val="24"/>
          <w:szCs w:val="28"/>
        </w:rPr>
        <w:t>Results and Discussion</w:t>
      </w:r>
    </w:p>
    <w:p w14:paraId="5DE0AB9B" w14:textId="77777777" w:rsidR="00802286" w:rsidRDefault="00802286" w:rsidP="00802286">
      <w:pPr>
        <w:rPr>
          <w:sz w:val="24"/>
          <w:szCs w:val="28"/>
        </w:rPr>
      </w:pPr>
    </w:p>
    <w:p w14:paraId="0DF8455B" w14:textId="77777777" w:rsidR="00802286" w:rsidRDefault="00802286" w:rsidP="00802286">
      <w:pPr>
        <w:rPr>
          <w:sz w:val="24"/>
          <w:szCs w:val="28"/>
        </w:rPr>
      </w:pPr>
    </w:p>
    <w:p w14:paraId="18452F9E" w14:textId="77777777" w:rsidR="00427C8A" w:rsidRDefault="00427C8A" w:rsidP="00802286">
      <w:pPr>
        <w:rPr>
          <w:sz w:val="24"/>
          <w:szCs w:val="28"/>
        </w:rPr>
      </w:pPr>
    </w:p>
    <w:p w14:paraId="14EE78E8" w14:textId="77777777" w:rsidR="00427C8A" w:rsidRDefault="00427C8A" w:rsidP="00802286">
      <w:pPr>
        <w:rPr>
          <w:sz w:val="24"/>
          <w:szCs w:val="28"/>
        </w:rPr>
      </w:pPr>
    </w:p>
    <w:p w14:paraId="1B109C0A" w14:textId="4522CAB7" w:rsidR="00802286" w:rsidRDefault="00802286" w:rsidP="00802286">
      <w:pPr>
        <w:pStyle w:val="a6"/>
        <w:numPr>
          <w:ilvl w:val="0"/>
          <w:numId w:val="5"/>
        </w:numPr>
        <w:rPr>
          <w:b/>
          <w:bCs/>
          <w:sz w:val="24"/>
          <w:szCs w:val="28"/>
        </w:rPr>
      </w:pPr>
      <w:r w:rsidRPr="00802286">
        <w:rPr>
          <w:b/>
          <w:bCs/>
          <w:sz w:val="24"/>
          <w:szCs w:val="28"/>
        </w:rPr>
        <w:lastRenderedPageBreak/>
        <w:t>Introduction</w:t>
      </w:r>
    </w:p>
    <w:p w14:paraId="414298DD" w14:textId="24B65C27" w:rsidR="00B51BFF" w:rsidRDefault="00B51BFF" w:rsidP="00746973">
      <w:pPr>
        <w:ind w:left="800" w:firstLineChars="50" w:firstLine="110"/>
      </w:pPr>
      <w:r>
        <w:t xml:space="preserve">The Travelling Salesman Problem (TSP) is one of the most representative NP-hard combinatorial optimization problems. </w:t>
      </w:r>
      <w:r w:rsidR="005F615E">
        <w:t>The goal of the problem is find</w:t>
      </w:r>
      <w:r w:rsidR="000200A0">
        <w:rPr>
          <w:rFonts w:hint="eastAsia"/>
        </w:rPr>
        <w:t>ing</w:t>
      </w:r>
      <w:r w:rsidR="005F615E">
        <w:t xml:space="preserve"> the shortest possible tour visiting each city once and returning to the starting point. </w:t>
      </w:r>
    </w:p>
    <w:p w14:paraId="0983998C" w14:textId="37E12CF7" w:rsidR="005F615E" w:rsidRDefault="005F615E" w:rsidP="000200A0">
      <w:pPr>
        <w:ind w:left="800" w:firstLineChars="50" w:firstLine="110"/>
      </w:pPr>
      <w:r>
        <w:t xml:space="preserve">The goal of this project is to implement and evaluate </w:t>
      </w:r>
      <w:r w:rsidR="000200A0">
        <w:rPr>
          <w:rFonts w:hint="eastAsia"/>
        </w:rPr>
        <w:t>different types</w:t>
      </w:r>
      <w:r>
        <w:t xml:space="preserve"> of algorithms for TSP, including greedy heuristics, exact search, and stochastic metaheuristics. The algorithms are tested on 10 randomly generated adjacency matrices for each problem size ranging from 5 to 30 cities. Performance is evaluated using wall-clock time, CPU time, and tour cost.</w:t>
      </w:r>
    </w:p>
    <w:p w14:paraId="426E49F7" w14:textId="5486D453" w:rsidR="00746973" w:rsidRDefault="005F615E" w:rsidP="000200A0">
      <w:pPr>
        <w:ind w:left="800" w:firstLineChars="50" w:firstLine="110"/>
      </w:pPr>
      <w:r>
        <w:t xml:space="preserve">Here in the part 1, greedy heuristics (NN, NN+2Opt, RRNN) are covered. Comparisons of the algorithms and answers for the Questions to Consider are made. </w:t>
      </w:r>
    </w:p>
    <w:p w14:paraId="204B4AC3" w14:textId="77777777" w:rsidR="000200A0" w:rsidRDefault="000200A0" w:rsidP="000200A0">
      <w:pPr>
        <w:ind w:left="800" w:firstLineChars="50" w:firstLine="110"/>
        <w:rPr>
          <w:rFonts w:hint="eastAsia"/>
        </w:rPr>
      </w:pPr>
    </w:p>
    <w:p w14:paraId="3A94F53B" w14:textId="7142FB49" w:rsidR="00746973" w:rsidRDefault="00746973" w:rsidP="00746973">
      <w:pPr>
        <w:pStyle w:val="a6"/>
        <w:numPr>
          <w:ilvl w:val="0"/>
          <w:numId w:val="5"/>
        </w:numPr>
        <w:rPr>
          <w:b/>
          <w:bCs/>
          <w:sz w:val="24"/>
          <w:szCs w:val="28"/>
        </w:rPr>
      </w:pPr>
      <w:r w:rsidRPr="00746973">
        <w:rPr>
          <w:b/>
          <w:bCs/>
          <w:sz w:val="24"/>
          <w:szCs w:val="28"/>
        </w:rPr>
        <w:t>Algorithm Setup</w:t>
      </w:r>
    </w:p>
    <w:p w14:paraId="62045BB1" w14:textId="0217C32F" w:rsidR="00746973" w:rsidRDefault="00746973" w:rsidP="00746973">
      <w:pPr>
        <w:pStyle w:val="a6"/>
        <w:numPr>
          <w:ilvl w:val="0"/>
          <w:numId w:val="6"/>
        </w:numPr>
      </w:pPr>
      <w:r>
        <w:t>Nearest Neighbor</w:t>
      </w:r>
    </w:p>
    <w:p w14:paraId="0E93B7B5" w14:textId="55621DEA" w:rsidR="00746973" w:rsidRDefault="005F615E" w:rsidP="005F615E">
      <w:pPr>
        <w:pStyle w:val="a6"/>
        <w:ind w:left="1160" w:firstLineChars="50" w:firstLine="110"/>
      </w:pPr>
      <w:r>
        <w:t>Nearest Neighbor, the base of all the three algorithms, visit</w:t>
      </w:r>
      <w:r w:rsidR="000200A0">
        <w:rPr>
          <w:rFonts w:hint="eastAsia"/>
        </w:rPr>
        <w:t>s</w:t>
      </w:r>
      <w:r>
        <w:t xml:space="preserve"> the closest unvisited node until all are visited.</w:t>
      </w:r>
      <w:r>
        <w:rPr>
          <w:rFonts w:hint="eastAsia"/>
        </w:rPr>
        <w:t xml:space="preserve"> </w:t>
      </w:r>
      <w:r>
        <w:t>The pseudocode for NN is as followed:</w:t>
      </w:r>
    </w:p>
    <w:p w14:paraId="61196CE2" w14:textId="77777777" w:rsidR="005F615E" w:rsidRDefault="005F615E" w:rsidP="000200A0">
      <w:pPr>
        <w:rPr>
          <w:rFonts w:hint="eastAsia"/>
        </w:rPr>
      </w:pPr>
    </w:p>
    <w:p w14:paraId="56406296" w14:textId="1B982EDC" w:rsidR="005F615E" w:rsidRDefault="006621FF" w:rsidP="005F615E">
      <w:pPr>
        <w:pStyle w:val="a6"/>
        <w:ind w:left="1160" w:firstLineChars="50" w:firstLine="110"/>
        <w:jc w:val="center"/>
      </w:pPr>
      <w:r w:rsidRPr="006621FF">
        <w:rPr>
          <w:noProof/>
        </w:rPr>
        <w:drawing>
          <wp:inline distT="0" distB="0" distL="0" distR="0" wp14:anchorId="384A7AA6" wp14:editId="31C35F0F">
            <wp:extent cx="3600000" cy="2162552"/>
            <wp:effectExtent l="0" t="0" r="0" b="0"/>
            <wp:docPr id="181690323"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0323" name="그림 1" descr="텍스트, 스크린샷, 폰트이(가) 표시된 사진&#10;&#10;AI 생성 콘텐츠는 정확하지 않을 수 있습니다."/>
                    <pic:cNvPicPr/>
                  </pic:nvPicPr>
                  <pic:blipFill>
                    <a:blip r:embed="rId6"/>
                    <a:stretch>
                      <a:fillRect/>
                    </a:stretch>
                  </pic:blipFill>
                  <pic:spPr>
                    <a:xfrm>
                      <a:off x="0" y="0"/>
                      <a:ext cx="3600000" cy="2162552"/>
                    </a:xfrm>
                    <a:prstGeom prst="rect">
                      <a:avLst/>
                    </a:prstGeom>
                  </pic:spPr>
                </pic:pic>
              </a:graphicData>
            </a:graphic>
          </wp:inline>
        </w:drawing>
      </w:r>
    </w:p>
    <w:p w14:paraId="6CCFBED9" w14:textId="64904123" w:rsidR="005F615E" w:rsidRDefault="005F615E" w:rsidP="005F615E">
      <w:pPr>
        <w:pStyle w:val="a6"/>
        <w:ind w:left="1160" w:firstLineChars="50" w:firstLine="90"/>
        <w:jc w:val="center"/>
        <w:rPr>
          <w:b/>
          <w:bCs/>
          <w:sz w:val="18"/>
          <w:szCs w:val="20"/>
        </w:rPr>
      </w:pPr>
      <w:r w:rsidRPr="005F615E">
        <w:rPr>
          <w:b/>
          <w:bCs/>
          <w:sz w:val="18"/>
          <w:szCs w:val="20"/>
        </w:rPr>
        <w:t>&lt;</w:t>
      </w:r>
      <w:r w:rsidRPr="005F615E">
        <w:rPr>
          <w:rFonts w:hint="eastAsia"/>
          <w:b/>
          <w:bCs/>
          <w:sz w:val="18"/>
          <w:szCs w:val="20"/>
        </w:rPr>
        <w:t>Algorithm 1: Nearest Neighbor (NN) for TSP&gt;</w:t>
      </w:r>
    </w:p>
    <w:p w14:paraId="35673046" w14:textId="77777777" w:rsidR="005F615E" w:rsidRDefault="005F615E" w:rsidP="005F615E">
      <w:pPr>
        <w:pStyle w:val="a6"/>
        <w:ind w:left="1160" w:firstLineChars="50" w:firstLine="90"/>
        <w:jc w:val="center"/>
        <w:rPr>
          <w:b/>
          <w:bCs/>
          <w:sz w:val="18"/>
          <w:szCs w:val="20"/>
        </w:rPr>
      </w:pPr>
    </w:p>
    <w:p w14:paraId="36BA808C" w14:textId="7AEE9168" w:rsidR="004F3793" w:rsidRDefault="005F615E" w:rsidP="004F3793">
      <w:pPr>
        <w:pStyle w:val="a6"/>
        <w:ind w:left="1160" w:firstLineChars="50" w:firstLine="110"/>
      </w:pPr>
      <w:r>
        <w:rPr>
          <w:rFonts w:hint="eastAsia"/>
        </w:rPr>
        <w:t xml:space="preserve"> </w:t>
      </w:r>
      <w:r>
        <w:t>For each of the n cities, the algorithm scans all unvisited cities to find the nearest one.</w:t>
      </w:r>
      <w:r w:rsidR="004F3793">
        <w:t xml:space="preserve"> In the implementation, the adjacency matrix is stored as a NumPy array. At each step, the algorithm constructs a distance array using </w:t>
      </w:r>
      <w:proofErr w:type="spellStart"/>
      <w:proofErr w:type="gramStart"/>
      <w:r w:rsidR="004F3793">
        <w:t>np.where</w:t>
      </w:r>
      <w:proofErr w:type="spellEnd"/>
      <w:proofErr w:type="gramEnd"/>
      <w:r w:rsidR="004F3793">
        <w:t xml:space="preserve"> to assign </w:t>
      </w:r>
      <w:r w:rsidR="004F3793">
        <w:sym w:font="Symbol" w:char="F0A5"/>
      </w:r>
      <w:r w:rsidR="004F3793">
        <w:t xml:space="preserve"> to already visited nodes. The next city is then chosen </w:t>
      </w:r>
      <w:r w:rsidR="004F3793">
        <w:lastRenderedPageBreak/>
        <w:t xml:space="preserve">using </w:t>
      </w:r>
      <w:proofErr w:type="spellStart"/>
      <w:proofErr w:type="gramStart"/>
      <w:r w:rsidR="004F3793">
        <w:t>np.argmin</w:t>
      </w:r>
      <w:proofErr w:type="spellEnd"/>
      <w:proofErr w:type="gramEnd"/>
      <w:r w:rsidR="004F3793">
        <w:t>. The t</w:t>
      </w:r>
      <w:r w:rsidR="000200A0">
        <w:rPr>
          <w:rFonts w:hint="eastAsia"/>
        </w:rPr>
        <w:t>ravel routes are</w:t>
      </w:r>
      <w:r w:rsidR="004F3793">
        <w:t xml:space="preserve"> stored in a list, with the start node appended at the end of to complete the cycle.</w:t>
      </w:r>
    </w:p>
    <w:p w14:paraId="04B13618" w14:textId="77777777" w:rsidR="000200A0" w:rsidRPr="000200A0" w:rsidRDefault="000200A0" w:rsidP="004F3793">
      <w:pPr>
        <w:pStyle w:val="a6"/>
        <w:ind w:left="1160" w:firstLineChars="50" w:firstLine="110"/>
      </w:pPr>
    </w:p>
    <w:p w14:paraId="62F4909A" w14:textId="24D75BBF" w:rsidR="004F3793" w:rsidRDefault="004F3793" w:rsidP="004F3793">
      <w:pPr>
        <w:pStyle w:val="a6"/>
        <w:numPr>
          <w:ilvl w:val="0"/>
          <w:numId w:val="6"/>
        </w:numPr>
      </w:pPr>
      <w:r>
        <w:t>Nearest Neighbor + 2-Opt</w:t>
      </w:r>
    </w:p>
    <w:p w14:paraId="30D4A282" w14:textId="420CFFB0" w:rsidR="00235C44" w:rsidRDefault="00235C44" w:rsidP="00235C44">
      <w:pPr>
        <w:pStyle w:val="a6"/>
        <w:ind w:left="1160"/>
      </w:pPr>
      <w:r>
        <w:rPr>
          <w:rFonts w:hint="eastAsia"/>
        </w:rPr>
        <w:t>Nearest Neighbor + 2-Opt combines a greedy constructive heuristic with a local improvement step. First, a tour is built by repeatedly visiting the nearest unvisited city (NN). Then, the 2-Opt procedure iteratively shortens the tour by removing two edges and reconnecting the path if the swap reduces the total length</w:t>
      </w:r>
      <w:r w:rsidR="000200A0">
        <w:rPr>
          <w:rFonts w:hint="eastAsia"/>
        </w:rPr>
        <w:t>, until no further improvements are made.</w:t>
      </w:r>
      <w:r>
        <w:rPr>
          <w:rFonts w:hint="eastAsia"/>
        </w:rPr>
        <w:t xml:space="preserve"> </w:t>
      </w:r>
    </w:p>
    <w:p w14:paraId="2CC508E0" w14:textId="3D6B4D97" w:rsidR="00235C44" w:rsidRDefault="00235C44" w:rsidP="00235C44">
      <w:pPr>
        <w:pStyle w:val="a6"/>
        <w:ind w:left="1160"/>
        <w:jc w:val="center"/>
      </w:pPr>
      <w:r w:rsidRPr="00235C44">
        <w:rPr>
          <w:noProof/>
        </w:rPr>
        <w:drawing>
          <wp:inline distT="0" distB="0" distL="0" distR="0" wp14:anchorId="588C7C03" wp14:editId="6E01B595">
            <wp:extent cx="3600000" cy="3820961"/>
            <wp:effectExtent l="0" t="0" r="0" b="1905"/>
            <wp:docPr id="379472046" name="그림 1" descr="텍스트, 스크린샷, 폰트, 문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72046" name="그림 1" descr="텍스트, 스크린샷, 폰트, 문서이(가) 표시된 사진&#10;&#10;AI 생성 콘텐츠는 정확하지 않을 수 있습니다."/>
                    <pic:cNvPicPr/>
                  </pic:nvPicPr>
                  <pic:blipFill>
                    <a:blip r:embed="rId7"/>
                    <a:stretch>
                      <a:fillRect/>
                    </a:stretch>
                  </pic:blipFill>
                  <pic:spPr>
                    <a:xfrm>
                      <a:off x="0" y="0"/>
                      <a:ext cx="3600000" cy="3820961"/>
                    </a:xfrm>
                    <a:prstGeom prst="rect">
                      <a:avLst/>
                    </a:prstGeom>
                  </pic:spPr>
                </pic:pic>
              </a:graphicData>
            </a:graphic>
          </wp:inline>
        </w:drawing>
      </w:r>
    </w:p>
    <w:p w14:paraId="7B0DBC40" w14:textId="1C141DCA" w:rsidR="00235C44" w:rsidRDefault="00235C44" w:rsidP="00235C44">
      <w:pPr>
        <w:pStyle w:val="a6"/>
        <w:ind w:left="1160"/>
        <w:jc w:val="center"/>
        <w:rPr>
          <w:b/>
          <w:bCs/>
          <w:sz w:val="18"/>
          <w:szCs w:val="20"/>
        </w:rPr>
      </w:pPr>
      <w:r w:rsidRPr="00235C44">
        <w:rPr>
          <w:rFonts w:hint="eastAsia"/>
          <w:b/>
          <w:bCs/>
          <w:sz w:val="18"/>
          <w:szCs w:val="20"/>
        </w:rPr>
        <w:t>&lt;Algorithm 2: Nearest Neighbor + 2-Opt&gt;</w:t>
      </w:r>
    </w:p>
    <w:p w14:paraId="7EF04021" w14:textId="77777777" w:rsidR="000200A0" w:rsidRPr="00235C44" w:rsidRDefault="000200A0" w:rsidP="00235C44">
      <w:pPr>
        <w:pStyle w:val="a6"/>
        <w:ind w:left="1160"/>
        <w:jc w:val="center"/>
        <w:rPr>
          <w:b/>
          <w:bCs/>
          <w:sz w:val="18"/>
          <w:szCs w:val="20"/>
        </w:rPr>
      </w:pPr>
    </w:p>
    <w:p w14:paraId="7008FA42" w14:textId="1836379F" w:rsidR="004F3793" w:rsidRDefault="004F3793" w:rsidP="004F3793">
      <w:pPr>
        <w:pStyle w:val="a6"/>
        <w:numPr>
          <w:ilvl w:val="0"/>
          <w:numId w:val="6"/>
        </w:numPr>
      </w:pPr>
      <w:r>
        <w:t>Repeated Random Nearest neighbor (RRNN)</w:t>
      </w:r>
    </w:p>
    <w:p w14:paraId="71006AC1" w14:textId="610BDA24" w:rsidR="006621FF" w:rsidRDefault="004F3793" w:rsidP="00235C44">
      <w:pPr>
        <w:pStyle w:val="a6"/>
        <w:ind w:left="1160"/>
      </w:pPr>
      <w:r>
        <w:t>The Repeated Random Nearest Neighbor</w:t>
      </w:r>
      <w:r w:rsidR="00235C44">
        <w:rPr>
          <w:rFonts w:hint="eastAsia"/>
        </w:rPr>
        <w:t xml:space="preserve"> </w:t>
      </w:r>
      <w:r>
        <w:t xml:space="preserve">(RRNN) algorithm is a stochastic extension of the Nearest Neighbor heuristic. Instead of deterministically selecting the nearest city at each step, the algorithm considers the </w:t>
      </w:r>
      <m:oMath>
        <m:r>
          <w:rPr>
            <w:rFonts w:ascii="Cambria Math" w:hAnsi="Cambria Math"/>
          </w:rPr>
          <m:t>k</m:t>
        </m:r>
      </m:oMath>
      <w:r>
        <w:t xml:space="preserve"> closest unvisited cities and randomly chooses one as the next step. This process is repeated multiple times (</w:t>
      </w:r>
      <w:proofErr w:type="spellStart"/>
      <w:r>
        <w:t>num_repeats</w:t>
      </w:r>
      <w:proofErr w:type="spellEnd"/>
      <w:r>
        <w:t>). To further improve solution quality, a 2-Opt local search is applied to each candidate tour.</w:t>
      </w:r>
      <w:r w:rsidR="00235C44">
        <w:rPr>
          <w:rFonts w:hint="eastAsia"/>
        </w:rPr>
        <w:t xml:space="preserve"> </w:t>
      </w:r>
    </w:p>
    <w:p w14:paraId="0AA3C592" w14:textId="6129B1F0" w:rsidR="00235C44" w:rsidRDefault="00235C44" w:rsidP="00235C44">
      <w:pPr>
        <w:pStyle w:val="a6"/>
        <w:ind w:left="1160"/>
        <w:jc w:val="center"/>
      </w:pPr>
      <w:r w:rsidRPr="00235C44">
        <w:rPr>
          <w:noProof/>
        </w:rPr>
        <w:lastRenderedPageBreak/>
        <w:drawing>
          <wp:inline distT="0" distB="0" distL="0" distR="0" wp14:anchorId="179C254C" wp14:editId="7B0CDEA4">
            <wp:extent cx="3600000" cy="3819765"/>
            <wp:effectExtent l="0" t="0" r="0" b="3175"/>
            <wp:docPr id="64431671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16711" name=""/>
                    <pic:cNvPicPr/>
                  </pic:nvPicPr>
                  <pic:blipFill>
                    <a:blip r:embed="rId8"/>
                    <a:stretch>
                      <a:fillRect/>
                    </a:stretch>
                  </pic:blipFill>
                  <pic:spPr>
                    <a:xfrm>
                      <a:off x="0" y="0"/>
                      <a:ext cx="3600000" cy="3819765"/>
                    </a:xfrm>
                    <a:prstGeom prst="rect">
                      <a:avLst/>
                    </a:prstGeom>
                  </pic:spPr>
                </pic:pic>
              </a:graphicData>
            </a:graphic>
          </wp:inline>
        </w:drawing>
      </w:r>
    </w:p>
    <w:p w14:paraId="3AD44DBD" w14:textId="32478C2B" w:rsidR="00235C44" w:rsidRDefault="00235C44" w:rsidP="00235C44">
      <w:pPr>
        <w:pStyle w:val="a6"/>
        <w:ind w:left="1160"/>
        <w:jc w:val="center"/>
        <w:rPr>
          <w:b/>
          <w:sz w:val="18"/>
          <w:szCs w:val="20"/>
        </w:rPr>
      </w:pPr>
      <w:r w:rsidRPr="00235C44">
        <w:rPr>
          <w:rFonts w:hint="eastAsia"/>
          <w:b/>
          <w:sz w:val="18"/>
          <w:szCs w:val="20"/>
        </w:rPr>
        <w:t>&lt;Algorithm 3: Repeated Random Nearest Neighbor&gt;</w:t>
      </w:r>
    </w:p>
    <w:p w14:paraId="345E61EA" w14:textId="77777777" w:rsidR="00235C44" w:rsidRDefault="00235C44" w:rsidP="00235C44">
      <w:pPr>
        <w:pStyle w:val="a6"/>
        <w:ind w:left="1160"/>
        <w:jc w:val="center"/>
        <w:rPr>
          <w:b/>
          <w:sz w:val="18"/>
          <w:szCs w:val="20"/>
        </w:rPr>
      </w:pPr>
    </w:p>
    <w:p w14:paraId="43813C13" w14:textId="53CBF442" w:rsidR="00235C44" w:rsidRDefault="00235C44" w:rsidP="00235C44">
      <w:pPr>
        <w:pStyle w:val="a6"/>
        <w:numPr>
          <w:ilvl w:val="0"/>
          <w:numId w:val="5"/>
        </w:numPr>
        <w:rPr>
          <w:b/>
          <w:sz w:val="24"/>
          <w:szCs w:val="28"/>
        </w:rPr>
      </w:pPr>
      <w:r w:rsidRPr="00235C44">
        <w:rPr>
          <w:b/>
          <w:sz w:val="24"/>
          <w:szCs w:val="28"/>
        </w:rPr>
        <w:t>Experiment Setup</w:t>
      </w:r>
    </w:p>
    <w:p w14:paraId="5992AB7A" w14:textId="71114764" w:rsidR="00235C44" w:rsidRDefault="00235C44" w:rsidP="00235C44">
      <w:pPr>
        <w:pStyle w:val="a6"/>
        <w:ind w:left="800"/>
        <w:rPr>
          <w:bCs/>
        </w:rPr>
      </w:pPr>
      <w:r>
        <w:rPr>
          <w:bCs/>
        </w:rPr>
        <w:t xml:space="preserve">To evaluate the greedy algorithms, </w:t>
      </w:r>
      <w:r w:rsidR="000200A0">
        <w:rPr>
          <w:rFonts w:hint="eastAsia"/>
          <w:bCs/>
        </w:rPr>
        <w:t>t</w:t>
      </w:r>
      <w:r>
        <w:rPr>
          <w:bCs/>
        </w:rPr>
        <w:t xml:space="preserve">en </w:t>
      </w:r>
      <w:r w:rsidR="000200A0">
        <w:rPr>
          <w:rFonts w:hint="eastAsia"/>
          <w:bCs/>
        </w:rPr>
        <w:t xml:space="preserve">given n by n </w:t>
      </w:r>
      <w:r>
        <w:rPr>
          <w:bCs/>
        </w:rPr>
        <w:t xml:space="preserve">adjacency matrices </w:t>
      </w:r>
      <w:r w:rsidR="000200A0">
        <w:rPr>
          <w:rFonts w:hint="eastAsia"/>
          <w:bCs/>
        </w:rPr>
        <w:t xml:space="preserve">were used, </w:t>
      </w:r>
      <w:r>
        <w:rPr>
          <w:bCs/>
        </w:rPr>
        <w:t xml:space="preserve">each problem size </w:t>
      </w:r>
      <m:oMath>
        <m:r>
          <w:rPr>
            <w:rFonts w:ascii="Cambria Math" w:hAnsi="Cambria Math"/>
          </w:rPr>
          <m:t xml:space="preserve">n </m:t>
        </m:r>
        <m:r>
          <m:rPr>
            <m:sty m:val="p"/>
          </m:rPr>
          <w:rPr>
            <w:rFonts w:ascii="Cambria Math" w:hAnsi="Cambria Math" w:hint="eastAsia"/>
          </w:rPr>
          <m:t>∈</m:t>
        </m:r>
        <m:r>
          <m:rPr>
            <m:lit/>
          </m:rPr>
          <w:rPr>
            <w:rFonts w:ascii="Cambria Math" w:hAnsi="Cambria Math"/>
          </w:rPr>
          <m:t>{</m:t>
        </m:r>
        <m:r>
          <w:rPr>
            <w:rFonts w:ascii="Cambria Math" w:hAnsi="Cambria Math"/>
          </w:rPr>
          <m:t>5, 10, 15, 20, 25, 30}</m:t>
        </m:r>
      </m:oMath>
      <w:r w:rsidR="00DF20C7">
        <w:rPr>
          <w:rFonts w:hint="eastAsia"/>
          <w:bCs/>
        </w:rPr>
        <w:t xml:space="preserve">. </w:t>
      </w:r>
      <w:r w:rsidR="00DF20C7">
        <w:rPr>
          <w:bCs/>
        </w:rPr>
        <w:t xml:space="preserve">Each algorithm was executed on all instances, and performance was measured in terms of wall-clock time, CPU time, and tour cost. </w:t>
      </w:r>
    </w:p>
    <w:p w14:paraId="1C9F3A6E" w14:textId="66844197" w:rsidR="00DF20C7" w:rsidRDefault="00DF20C7" w:rsidP="00DF20C7">
      <w:pPr>
        <w:pStyle w:val="a6"/>
        <w:ind w:left="800"/>
        <w:rPr>
          <w:bCs/>
        </w:rPr>
      </w:pPr>
      <w:r>
        <w:rPr>
          <w:bCs/>
        </w:rPr>
        <w:t xml:space="preserve"> For the RRNN algorithm, the hyperparameter tuning was made. Two sets of experiments were run:</w:t>
      </w:r>
    </w:p>
    <w:p w14:paraId="3A62B067" w14:textId="4064F177" w:rsidR="008F30D6" w:rsidRPr="008F30D6" w:rsidRDefault="000C30C0" w:rsidP="008F30D6">
      <w:pPr>
        <w:pStyle w:val="a6"/>
        <w:numPr>
          <w:ilvl w:val="0"/>
          <w:numId w:val="8"/>
        </w:numPr>
        <w:rPr>
          <w:bCs/>
        </w:rPr>
      </w:pPr>
      <m:oMath>
        <m:r>
          <w:rPr>
            <w:rFonts w:ascii="Cambria Math" w:hAnsi="Cambria Math"/>
          </w:rPr>
          <m:t>k</m:t>
        </m:r>
      </m:oMath>
      <w:r w:rsidR="00DF20C7">
        <w:rPr>
          <w:bCs/>
        </w:rPr>
        <w:t xml:space="preserve"> sweep: varying the candidate list size </w:t>
      </w:r>
      <m:oMath>
        <m:r>
          <w:rPr>
            <w:rFonts w:ascii="Cambria Math" w:hAnsi="Cambria Math"/>
          </w:rPr>
          <m:t>k  </m:t>
        </m:r>
        <m:r>
          <m:rPr>
            <m:sty m:val="p"/>
          </m:rPr>
          <w:rPr>
            <w:rFonts w:ascii="Cambria Math" w:hAnsi="Cambria Math" w:hint="eastAsia"/>
          </w:rPr>
          <m:t>∈</m:t>
        </m:r>
        <m:r>
          <w:rPr>
            <w:rFonts w:ascii="Cambria Math" w:hAnsi="Cambria Math"/>
          </w:rPr>
          <m:t> {1,  2,  3,  5,  8,  10,  12,  15}</m:t>
        </m:r>
      </m:oMath>
      <w:r w:rsidR="00DF20C7" w:rsidRPr="008F30D6">
        <w:rPr>
          <w:bCs/>
        </w:rPr>
        <w:t xml:space="preserve"> </w:t>
      </w:r>
      <w:r w:rsidR="008F30D6" w:rsidRPr="008F30D6">
        <w:rPr>
          <w:bCs/>
        </w:rPr>
        <w:t>while fixing the number of repeats</w:t>
      </w:r>
      <w:r w:rsidR="008F30D6" w:rsidRPr="008F30D6">
        <w:rPr>
          <w:rFonts w:hint="eastAsia"/>
          <w:bCs/>
        </w:rPr>
        <w:t>.</w:t>
      </w:r>
    </w:p>
    <w:p w14:paraId="6EDF113C" w14:textId="59D75013" w:rsidR="00DF20C7" w:rsidRPr="00B6619E" w:rsidRDefault="00DF20C7" w:rsidP="00B6619E">
      <w:pPr>
        <w:pStyle w:val="a6"/>
        <w:numPr>
          <w:ilvl w:val="0"/>
          <w:numId w:val="8"/>
        </w:numPr>
        <w:rPr>
          <w:bCs/>
        </w:rPr>
      </w:pPr>
      <w:proofErr w:type="spellStart"/>
      <w:r w:rsidRPr="00B6619E">
        <w:rPr>
          <w:bCs/>
        </w:rPr>
        <w:t>Num_repeats</w:t>
      </w:r>
      <w:proofErr w:type="spellEnd"/>
      <w:r w:rsidRPr="00B6619E">
        <w:rPr>
          <w:bCs/>
        </w:rPr>
        <w:t xml:space="preserve"> sweep: varying the number of repetitions</w:t>
      </w:r>
      <w:r w:rsidR="00B6619E">
        <w:rPr>
          <w:rFonts w:hint="eastAsia"/>
          <w:bCs/>
        </w:rPr>
        <w:t xml:space="preserve"> </w:t>
      </w:r>
      <m:oMath>
        <m:r>
          <w:rPr>
            <w:rFonts w:ascii="Cambria Math" w:hAnsi="Cambria Math"/>
          </w:rPr>
          <m:t xml:space="preserve">numrepeats </m:t>
        </m:r>
        <m:r>
          <m:rPr>
            <m:sty m:val="p"/>
          </m:rPr>
          <w:rPr>
            <w:rFonts w:ascii="Cambria Math" w:hAnsi="Cambria Math" w:hint="eastAsia"/>
          </w:rPr>
          <m:t>∈</m:t>
        </m:r>
        <m:r>
          <m:rPr>
            <m:lit/>
          </m:rPr>
          <w:rPr>
            <w:rFonts w:ascii="Cambria Math" w:hAnsi="Cambria Math"/>
          </w:rPr>
          <m:t>{</m:t>
        </m:r>
        <m:r>
          <w:rPr>
            <w:rFonts w:ascii="Cambria Math" w:hAnsi="Cambria Math"/>
          </w:rPr>
          <m:t>1</m:t>
        </m:r>
        <m:r>
          <w:rPr>
            <w:rFonts w:ascii="Cambria Math" w:hAnsi="Cambria Math"/>
          </w:rPr>
          <m:t>, 2</m:t>
        </m:r>
        <m:r>
          <w:rPr>
            <w:rFonts w:ascii="Cambria Math" w:hAnsi="Cambria Math"/>
          </w:rPr>
          <m:t>, 5, 10, 15, 20</m:t>
        </m:r>
        <m:r>
          <w:rPr>
            <w:rFonts w:ascii="Cambria Math" w:hAnsi="Cambria Math"/>
          </w:rPr>
          <m:t>, 30, 50, 10</m:t>
        </m:r>
        <m:r>
          <w:rPr>
            <w:rFonts w:ascii="Cambria Math" w:hAnsi="Cambria Math"/>
          </w:rPr>
          <m:t>}</m:t>
        </m:r>
      </m:oMath>
      <w:r w:rsidR="00B6619E">
        <w:rPr>
          <w:rFonts w:hint="eastAsia"/>
          <w:bCs/>
        </w:rPr>
        <w:t xml:space="preserve"> </w:t>
      </w:r>
      <w:r w:rsidR="00B6619E">
        <w:rPr>
          <w:bCs/>
        </w:rPr>
        <w:t xml:space="preserve">while fixing </w:t>
      </w:r>
      <m:oMath>
        <m:r>
          <w:rPr>
            <w:rFonts w:ascii="Cambria Math" w:hAnsi="Cambria Math"/>
          </w:rPr>
          <m:t>k</m:t>
        </m:r>
      </m:oMath>
      <w:r w:rsidR="000200A0">
        <w:rPr>
          <w:rFonts w:hint="eastAsia"/>
        </w:rPr>
        <w:t xml:space="preserve"> </w:t>
      </w:r>
      <w:r w:rsidR="000200A0">
        <w:t>at its best value</w:t>
      </w:r>
      <w:r w:rsidR="00B6619E" w:rsidRPr="000C30C0">
        <w:rPr>
          <w:bCs/>
        </w:rPr>
        <w:t>.</w:t>
      </w:r>
    </w:p>
    <w:p w14:paraId="5D3FF255" w14:textId="3427D493" w:rsidR="00AC64DC" w:rsidRDefault="00DF20C7" w:rsidP="00094F3F">
      <w:pPr>
        <w:pStyle w:val="a6"/>
        <w:ind w:left="800"/>
        <w:rPr>
          <w:bCs/>
        </w:rPr>
      </w:pPr>
      <w:r>
        <w:rPr>
          <w:bCs/>
        </w:rPr>
        <w:t xml:space="preserve"> </w:t>
      </w:r>
    </w:p>
    <w:p w14:paraId="580F688A" w14:textId="5D97BF71" w:rsidR="00B6619E" w:rsidRPr="001C08CB" w:rsidRDefault="00DF20C7" w:rsidP="001C08CB">
      <w:pPr>
        <w:pStyle w:val="a6"/>
        <w:ind w:left="800" w:firstLineChars="50" w:firstLine="110"/>
        <w:rPr>
          <w:rFonts w:hint="eastAsia"/>
          <w:bCs/>
        </w:rPr>
      </w:pPr>
      <w:r>
        <w:rPr>
          <w:bCs/>
        </w:rPr>
        <w:t xml:space="preserve">After selecting the best-performing hyperparameters, the comparison of NN, NN+2Opt, and RRNN across all problem sizes was made. For each algorithm and each instance, multiple runs were </w:t>
      </w:r>
      <w:r w:rsidR="00164D4C">
        <w:rPr>
          <w:bCs/>
        </w:rPr>
        <w:t>executed,</w:t>
      </w:r>
      <w:r>
        <w:rPr>
          <w:bCs/>
        </w:rPr>
        <w:t xml:space="preserve"> and the median wall time, CPU </w:t>
      </w:r>
      <w:r w:rsidR="00164D4C">
        <w:rPr>
          <w:bCs/>
        </w:rPr>
        <w:t xml:space="preserve">time, and cost were </w:t>
      </w:r>
      <w:r w:rsidR="000200A0">
        <w:rPr>
          <w:bCs/>
        </w:rPr>
        <w:t>calculated</w:t>
      </w:r>
      <w:r w:rsidR="00164D4C">
        <w:rPr>
          <w:bCs/>
        </w:rPr>
        <w:t>. These medians were plotted against the number of cities to visualize the scalability</w:t>
      </w:r>
      <w:r w:rsidR="001C08CB">
        <w:rPr>
          <w:rFonts w:hint="eastAsia"/>
          <w:bCs/>
        </w:rPr>
        <w:t xml:space="preserve"> </w:t>
      </w:r>
      <w:r w:rsidR="00164D4C">
        <w:rPr>
          <w:bCs/>
        </w:rPr>
        <w:t xml:space="preserve">of the algorithms. </w:t>
      </w:r>
    </w:p>
    <w:p w14:paraId="3DC078F8" w14:textId="0446A25D" w:rsidR="00164D4C" w:rsidRDefault="00164D4C" w:rsidP="00A00FED">
      <w:pPr>
        <w:pStyle w:val="a6"/>
        <w:numPr>
          <w:ilvl w:val="0"/>
          <w:numId w:val="5"/>
        </w:numPr>
        <w:rPr>
          <w:b/>
          <w:sz w:val="24"/>
          <w:szCs w:val="28"/>
        </w:rPr>
      </w:pPr>
      <w:r w:rsidRPr="00164D4C">
        <w:rPr>
          <w:b/>
          <w:sz w:val="24"/>
          <w:szCs w:val="28"/>
        </w:rPr>
        <w:lastRenderedPageBreak/>
        <w:t>Results and Discussion</w:t>
      </w:r>
    </w:p>
    <w:p w14:paraId="6B8F52B6" w14:textId="3B4E611A" w:rsidR="00693C12" w:rsidRDefault="00693C12" w:rsidP="00693C12">
      <w:pPr>
        <w:pStyle w:val="a6"/>
        <w:ind w:left="800" w:firstLineChars="50" w:firstLine="110"/>
        <w:rPr>
          <w:bCs/>
        </w:rPr>
      </w:pPr>
      <w:r>
        <w:rPr>
          <w:bCs/>
        </w:rPr>
        <w:t xml:space="preserve">Figure 1 </w:t>
      </w:r>
      <w:r w:rsidR="000200A0">
        <w:rPr>
          <w:bCs/>
        </w:rPr>
        <w:t>gives</w:t>
      </w:r>
      <w:r>
        <w:rPr>
          <w:bCs/>
        </w:rPr>
        <w:t xml:space="preserve"> the median tour costs of the three algorithms as the number of cities increases. </w:t>
      </w:r>
      <w:proofErr w:type="gramStart"/>
      <w:r w:rsidR="00391629">
        <w:rPr>
          <w:bCs/>
        </w:rPr>
        <w:t>It is clear that none</w:t>
      </w:r>
      <w:proofErr w:type="gramEnd"/>
      <w:r w:rsidR="00391629">
        <w:rPr>
          <w:bCs/>
        </w:rPr>
        <w:t xml:space="preserve"> of the three algorithms finds the true optimal tour, for their heuristic nature. Among them, </w:t>
      </w:r>
      <w:r>
        <w:rPr>
          <w:bCs/>
        </w:rPr>
        <w:t xml:space="preserve">NN consistently produces the </w:t>
      </w:r>
      <w:r w:rsidR="00391629">
        <w:rPr>
          <w:bCs/>
        </w:rPr>
        <w:t>worst</w:t>
      </w:r>
      <w:r>
        <w:rPr>
          <w:bCs/>
        </w:rPr>
        <w:t xml:space="preserve"> costs, reflecting its purely greedy nature. NN+2Opt improves significantly upon NN by refining the initial greedy tour with local swaps, resulting in lower costs across all problem sizes. RRNN achieves the lowest costs overall, benefiting from randomization and multiple repetitions that increase the </w:t>
      </w:r>
      <w:r w:rsidR="001C08CB">
        <w:rPr>
          <w:bCs/>
        </w:rPr>
        <w:t>possibility</w:t>
      </w:r>
      <w:r>
        <w:rPr>
          <w:bCs/>
        </w:rPr>
        <w:t xml:space="preserve"> of finding better tours.</w:t>
      </w:r>
      <w:r w:rsidR="00391629">
        <w:rPr>
          <w:bCs/>
        </w:rPr>
        <w:t xml:space="preserve"> To sum up, the algorithms here do not solve the TSP optimally, but they illustrate how heuristic refinements </w:t>
      </w:r>
      <w:r w:rsidR="001C08CB">
        <w:rPr>
          <w:bCs/>
        </w:rPr>
        <w:t xml:space="preserve">can </w:t>
      </w:r>
      <w:r w:rsidR="00391629">
        <w:rPr>
          <w:bCs/>
        </w:rPr>
        <w:t>improve practical performance. (Question 1)</w:t>
      </w:r>
    </w:p>
    <w:p w14:paraId="1641DEF4" w14:textId="1B484F86" w:rsidR="00693C12" w:rsidRDefault="000200A0" w:rsidP="00693C12">
      <w:pPr>
        <w:pStyle w:val="a6"/>
        <w:ind w:left="800" w:firstLineChars="50" w:firstLine="90"/>
        <w:jc w:val="center"/>
        <w:rPr>
          <w:bCs/>
          <w:noProof/>
        </w:rPr>
      </w:pPr>
      <w:r>
        <w:rPr>
          <w:b/>
          <w:noProof/>
          <w:sz w:val="18"/>
          <w:szCs w:val="20"/>
        </w:rPr>
        <w:drawing>
          <wp:inline distT="0" distB="0" distL="0" distR="0" wp14:anchorId="401F7A68" wp14:editId="214AAA1F">
            <wp:extent cx="3600000" cy="2824213"/>
            <wp:effectExtent l="0" t="0" r="0" b="0"/>
            <wp:docPr id="99904975" name="그림 1" descr="텍스트, 도표, 라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4975" name="그림 1" descr="텍스트, 도표, 라인, 스크린샷이(가) 표시된 사진&#10;&#10;AI 생성 콘텐츠는 정확하지 않을 수 있습니다."/>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00000" cy="2824213"/>
                    </a:xfrm>
                    <a:prstGeom prst="rect">
                      <a:avLst/>
                    </a:prstGeom>
                  </pic:spPr>
                </pic:pic>
              </a:graphicData>
            </a:graphic>
          </wp:inline>
        </w:drawing>
      </w:r>
    </w:p>
    <w:p w14:paraId="691085F9" w14:textId="7EA501F0" w:rsidR="00693C12" w:rsidRDefault="00693C12" w:rsidP="00693C12">
      <w:pPr>
        <w:pStyle w:val="a6"/>
        <w:ind w:left="800"/>
        <w:jc w:val="center"/>
        <w:rPr>
          <w:b/>
          <w:sz w:val="18"/>
          <w:szCs w:val="20"/>
        </w:rPr>
      </w:pPr>
      <w:r w:rsidRPr="00693C12">
        <w:rPr>
          <w:rFonts w:hint="eastAsia"/>
          <w:b/>
          <w:sz w:val="18"/>
          <w:szCs w:val="20"/>
        </w:rPr>
        <w:t>&lt;</w:t>
      </w:r>
      <w:r w:rsidRPr="00693C12">
        <w:rPr>
          <w:b/>
          <w:sz w:val="18"/>
          <w:szCs w:val="20"/>
        </w:rPr>
        <w:t>Figure 1</w:t>
      </w:r>
      <w:r>
        <w:rPr>
          <w:rFonts w:hint="eastAsia"/>
          <w:b/>
          <w:sz w:val="18"/>
          <w:szCs w:val="20"/>
        </w:rPr>
        <w:t xml:space="preserve">: </w:t>
      </w:r>
      <w:r>
        <w:rPr>
          <w:b/>
          <w:sz w:val="18"/>
          <w:szCs w:val="20"/>
        </w:rPr>
        <w:t>Cost vs Cities</w:t>
      </w:r>
      <w:r w:rsidRPr="00693C12">
        <w:rPr>
          <w:b/>
          <w:sz w:val="18"/>
          <w:szCs w:val="20"/>
        </w:rPr>
        <w:t>&gt;</w:t>
      </w:r>
    </w:p>
    <w:p w14:paraId="35E879A5" w14:textId="77777777" w:rsidR="001C08CB" w:rsidRPr="00693C12" w:rsidRDefault="001C08CB" w:rsidP="00693C12">
      <w:pPr>
        <w:pStyle w:val="a6"/>
        <w:ind w:left="800"/>
        <w:jc w:val="center"/>
        <w:rPr>
          <w:b/>
          <w:sz w:val="18"/>
          <w:szCs w:val="20"/>
        </w:rPr>
      </w:pPr>
    </w:p>
    <w:p w14:paraId="163C157D" w14:textId="7B6D12BE" w:rsidR="00A00FED" w:rsidRPr="00094F3F" w:rsidRDefault="00693C12" w:rsidP="00094F3F">
      <w:pPr>
        <w:pStyle w:val="a6"/>
        <w:ind w:left="800" w:firstLineChars="50" w:firstLine="110"/>
        <w:rPr>
          <w:bCs/>
        </w:rPr>
      </w:pPr>
      <w:r>
        <w:rPr>
          <w:bCs/>
        </w:rPr>
        <w:t xml:space="preserve"> Figures 2 and 3 present the median CPU times and wall-clock runtimes, respectively. </w:t>
      </w:r>
      <w:r w:rsidR="00391629">
        <w:rPr>
          <w:bCs/>
        </w:rPr>
        <w:t>NN is the fastest algorithm overall</w:t>
      </w:r>
      <w:r w:rsidR="001C08CB">
        <w:rPr>
          <w:bCs/>
        </w:rPr>
        <w:t xml:space="preserve">. </w:t>
      </w:r>
      <w:r>
        <w:rPr>
          <w:bCs/>
        </w:rPr>
        <w:t>NN+2Opt</w:t>
      </w:r>
      <w:r w:rsidR="00391629">
        <w:rPr>
          <w:bCs/>
        </w:rPr>
        <w:t xml:space="preserve"> is only slightly slower, since 2-Opt quickly converges on small inputs. </w:t>
      </w:r>
      <w:r w:rsidR="00094F3F" w:rsidRPr="00094F3F">
        <w:rPr>
          <w:bCs/>
        </w:rPr>
        <w:t xml:space="preserve">RRNN requires </w:t>
      </w:r>
      <w:r w:rsidR="001C08CB">
        <w:rPr>
          <w:bCs/>
        </w:rPr>
        <w:t xml:space="preserve">a lot </w:t>
      </w:r>
      <w:r w:rsidR="00094F3F" w:rsidRPr="00094F3F">
        <w:rPr>
          <w:bCs/>
        </w:rPr>
        <w:t xml:space="preserve">more time, and its runtime </w:t>
      </w:r>
      <w:r w:rsidRPr="00094F3F">
        <w:rPr>
          <w:bCs/>
        </w:rPr>
        <w:t xml:space="preserve">grows </w:t>
      </w:r>
      <w:r w:rsidR="001C08CB">
        <w:rPr>
          <w:bCs/>
        </w:rPr>
        <w:t xml:space="preserve">in proportion to </w:t>
      </w:r>
      <w:r w:rsidRPr="00094F3F">
        <w:rPr>
          <w:bCs/>
        </w:rPr>
        <w:t>the number of cities gets bigger. This is expected, as RRNN constructs multiple randomized tours and applies 2-Opt to each, whereas the others only construct a single tour. Nevertheless, even RRNN remains efficient within the tested range (</w:t>
      </w:r>
      <m:oMath>
        <m:r>
          <w:rPr>
            <w:rFonts w:ascii="Cambria Math" w:hAnsi="Cambria Math"/>
          </w:rPr>
          <m:t>n</m:t>
        </m:r>
        <m:r>
          <w:rPr>
            <w:rFonts w:ascii="Cambria Math" w:hAnsi="Cambria Math" w:hint="eastAsia"/>
          </w:rPr>
          <m:t>≤</m:t>
        </m:r>
        <m:r>
          <w:rPr>
            <w:rFonts w:ascii="Cambria Math" w:hAnsi="Cambria Math"/>
          </w:rPr>
          <m:t>30</m:t>
        </m:r>
      </m:oMath>
      <w:r w:rsidRPr="00094F3F">
        <w:rPr>
          <w:bCs/>
        </w:rPr>
        <w:t>)</w:t>
      </w:r>
      <w:r w:rsidR="00D03067">
        <w:rPr>
          <w:rFonts w:hint="eastAsia"/>
          <w:bCs/>
        </w:rPr>
        <w:t>, below 0.02 seconds.</w:t>
      </w:r>
      <w:r w:rsidR="00391629">
        <w:rPr>
          <w:bCs/>
        </w:rPr>
        <w:t xml:space="preserve"> Therefore, NN is the quickest algorithm, but this speed comes </w:t>
      </w:r>
      <w:r w:rsidR="001C08CB">
        <w:rPr>
          <w:bCs/>
        </w:rPr>
        <w:t>as the tradeoff for accuracy,</w:t>
      </w:r>
      <w:r w:rsidR="00391629">
        <w:rPr>
          <w:bCs/>
        </w:rPr>
        <w:t xml:space="preserve"> while RRNN sacrifices some runtime in exchange for the best solution quality. (Question 4)</w:t>
      </w:r>
    </w:p>
    <w:p w14:paraId="25637761" w14:textId="41CB4732" w:rsidR="00693C12" w:rsidRPr="00693C12" w:rsidRDefault="001C08CB" w:rsidP="00693C12">
      <w:pPr>
        <w:jc w:val="center"/>
        <w:rPr>
          <w:bCs/>
        </w:rPr>
      </w:pPr>
      <w:r>
        <w:rPr>
          <w:bCs/>
          <w:noProof/>
        </w:rPr>
        <w:lastRenderedPageBreak/>
        <w:drawing>
          <wp:inline distT="0" distB="0" distL="0" distR="0" wp14:anchorId="3132A1BF" wp14:editId="2155C511">
            <wp:extent cx="2700000" cy="2082857"/>
            <wp:effectExtent l="0" t="0" r="5715" b="0"/>
            <wp:docPr id="992261547" name="그림 2" descr="텍스트, 스크린샷, 라인,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61547" name="그림 2" descr="텍스트, 스크린샷, 라인, 그래프이(가) 표시된 사진&#10;&#10;AI 생성 콘텐츠는 정확하지 않을 수 있습니다."/>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00000" cy="2082857"/>
                    </a:xfrm>
                    <a:prstGeom prst="rect">
                      <a:avLst/>
                    </a:prstGeom>
                  </pic:spPr>
                </pic:pic>
              </a:graphicData>
            </a:graphic>
          </wp:inline>
        </w:drawing>
      </w:r>
      <w:r>
        <w:rPr>
          <w:bCs/>
          <w:noProof/>
        </w:rPr>
        <w:drawing>
          <wp:inline distT="0" distB="0" distL="0" distR="0" wp14:anchorId="2E770E06" wp14:editId="3CC65FCB">
            <wp:extent cx="2700000" cy="2082857"/>
            <wp:effectExtent l="0" t="0" r="5715" b="0"/>
            <wp:docPr id="282013967" name="그림 3" descr="텍스트, 스크린샷, 라인,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013967" name="그림 3" descr="텍스트, 스크린샷, 라인, 그래프이(가) 표시된 사진&#10;&#10;AI 생성 콘텐츠는 정확하지 않을 수 있습니다."/>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00000" cy="2082857"/>
                    </a:xfrm>
                    <a:prstGeom prst="rect">
                      <a:avLst/>
                    </a:prstGeom>
                  </pic:spPr>
                </pic:pic>
              </a:graphicData>
            </a:graphic>
          </wp:inline>
        </w:drawing>
      </w:r>
    </w:p>
    <w:p w14:paraId="27CA7EF6" w14:textId="115BB0CB" w:rsidR="00693C12" w:rsidRDefault="00693C12" w:rsidP="00693C12">
      <w:pPr>
        <w:pStyle w:val="a6"/>
        <w:ind w:left="800"/>
        <w:jc w:val="center"/>
        <w:rPr>
          <w:b/>
          <w:sz w:val="18"/>
          <w:szCs w:val="20"/>
        </w:rPr>
      </w:pPr>
      <w:r w:rsidRPr="00693C12">
        <w:rPr>
          <w:b/>
          <w:bCs/>
          <w:sz w:val="18"/>
          <w:szCs w:val="20"/>
        </w:rPr>
        <w:t>&lt;Figure 2</w:t>
      </w:r>
      <w:r>
        <w:rPr>
          <w:b/>
          <w:bCs/>
          <w:sz w:val="18"/>
          <w:szCs w:val="20"/>
        </w:rPr>
        <w:t>: CPU time vs Cities</w:t>
      </w:r>
      <w:r w:rsidRPr="00693C12">
        <w:rPr>
          <w:b/>
          <w:bCs/>
          <w:sz w:val="18"/>
          <w:szCs w:val="20"/>
        </w:rPr>
        <w:t>&gt;</w:t>
      </w:r>
      <w:r>
        <w:rPr>
          <w:rFonts w:hint="eastAsia"/>
          <w:b/>
          <w:bCs/>
          <w:sz w:val="18"/>
          <w:szCs w:val="20"/>
        </w:rPr>
        <w:t xml:space="preserve">, </w:t>
      </w:r>
      <w:r w:rsidRPr="00693C12">
        <w:rPr>
          <w:b/>
          <w:sz w:val="18"/>
          <w:szCs w:val="20"/>
        </w:rPr>
        <w:t>&lt;Figure 3</w:t>
      </w:r>
      <w:r>
        <w:rPr>
          <w:b/>
          <w:sz w:val="18"/>
          <w:szCs w:val="20"/>
        </w:rPr>
        <w:t>: Runtime vs Cities</w:t>
      </w:r>
      <w:r w:rsidRPr="00693C12">
        <w:rPr>
          <w:b/>
          <w:sz w:val="18"/>
          <w:szCs w:val="20"/>
        </w:rPr>
        <w:t>&gt;</w:t>
      </w:r>
    </w:p>
    <w:p w14:paraId="7F823456" w14:textId="77777777" w:rsidR="001C08CB" w:rsidRDefault="001C08CB" w:rsidP="00693C12">
      <w:pPr>
        <w:pStyle w:val="a6"/>
        <w:ind w:left="800"/>
        <w:jc w:val="center"/>
        <w:rPr>
          <w:b/>
          <w:sz w:val="18"/>
          <w:szCs w:val="20"/>
        </w:rPr>
      </w:pPr>
    </w:p>
    <w:p w14:paraId="7ADC6103" w14:textId="13BB35FC" w:rsidR="000C30C0" w:rsidRPr="001C08CB" w:rsidRDefault="00D03067" w:rsidP="001C08CB">
      <w:pPr>
        <w:pStyle w:val="a6"/>
        <w:ind w:left="800" w:firstLineChars="50" w:firstLine="110"/>
        <w:rPr>
          <w:bCs/>
        </w:rPr>
      </w:pPr>
      <w:r>
        <w:rPr>
          <w:rFonts w:hint="eastAsia"/>
          <w:bCs/>
        </w:rPr>
        <w:t xml:space="preserve">In Figure 4, the </w:t>
      </w:r>
      <w:r w:rsidR="000C30C0">
        <w:rPr>
          <w:bCs/>
        </w:rPr>
        <w:t xml:space="preserve">median tour cost </w:t>
      </w:r>
      <w:r w:rsidR="001C08CB">
        <w:rPr>
          <w:bCs/>
        </w:rPr>
        <w:t>fluctuates a lot</w:t>
      </w:r>
      <w:r w:rsidR="000C30C0">
        <w:rPr>
          <w:bCs/>
        </w:rPr>
        <w:t xml:space="preserve"> across different values of </w:t>
      </w:r>
      <m:oMath>
        <m:r>
          <w:rPr>
            <w:rFonts w:ascii="Cambria Math" w:hAnsi="Cambria Math"/>
          </w:rPr>
          <m:t>k</m:t>
        </m:r>
      </m:oMath>
      <w:r w:rsidR="000C30C0">
        <w:rPr>
          <w:bCs/>
        </w:rPr>
        <w:t xml:space="preserve">. </w:t>
      </w:r>
      <w:r w:rsidR="001C08CB">
        <w:rPr>
          <w:bCs/>
        </w:rPr>
        <w:t>This is due to the randomized choice over top k-closest cities, which also raise the probabilities of choosing a bad candidate.</w:t>
      </w:r>
      <w:r w:rsidR="000C30C0">
        <w:rPr>
          <w:bCs/>
        </w:rPr>
        <w:t xml:space="preserve"> </w:t>
      </w:r>
      <w:r w:rsidR="001C08CB">
        <w:rPr>
          <w:bCs/>
        </w:rPr>
        <w:t>To stabilize this fluctuation, we could modify the algorithm to select the closest city as the next option, but it will also make it more vulnerable to be stuck in local optima.</w:t>
      </w:r>
    </w:p>
    <w:p w14:paraId="0E825A44" w14:textId="51F0143A" w:rsidR="000C30C0" w:rsidRPr="00305D38" w:rsidRDefault="00305D38" w:rsidP="00305D38">
      <w:pPr>
        <w:pStyle w:val="a6"/>
        <w:ind w:left="800"/>
        <w:rPr>
          <w:bCs/>
        </w:rPr>
      </w:pPr>
      <w:r>
        <w:rPr>
          <w:bCs/>
        </w:rPr>
        <w:t xml:space="preserve"> Figure 5 shows the expected </w:t>
      </w:r>
      <w:r w:rsidR="0096162C">
        <w:rPr>
          <w:bCs/>
        </w:rPr>
        <w:t xml:space="preserve">trade-off more clearly. </w:t>
      </w:r>
      <w:r>
        <w:rPr>
          <w:bCs/>
        </w:rPr>
        <w:t>With only one repetition, performance is poor</w:t>
      </w:r>
      <w:r w:rsidR="0096162C">
        <w:rPr>
          <w:bCs/>
        </w:rPr>
        <w:t>. Increasing to</w:t>
      </w:r>
      <w:r>
        <w:rPr>
          <w:bCs/>
        </w:rPr>
        <w:t xml:space="preserve"> 10-20 repetitions</w:t>
      </w:r>
      <w:r w:rsidR="0096162C">
        <w:rPr>
          <w:bCs/>
        </w:rPr>
        <w:t xml:space="preserve"> already produces</w:t>
      </w:r>
      <w:r w:rsidR="001C08CB">
        <w:rPr>
          <w:bCs/>
        </w:rPr>
        <w:t xml:space="preserve"> </w:t>
      </w:r>
      <w:r w:rsidR="0096162C">
        <w:rPr>
          <w:bCs/>
        </w:rPr>
        <w:t xml:space="preserve">competitive results, while </w:t>
      </w:r>
      <w:r w:rsidR="001C08CB">
        <w:rPr>
          <w:bCs/>
        </w:rPr>
        <w:t xml:space="preserve">only diminishing improvements are made over twenty repetitions. </w:t>
      </w:r>
      <w:r w:rsidR="0096162C">
        <w:rPr>
          <w:bCs/>
        </w:rPr>
        <w:t xml:space="preserve">The trade-off is explicit: fewer repeats are faster but less reliable, more repeats improve quality but increase runtime proportionally. (Question 3) </w:t>
      </w:r>
    </w:p>
    <w:p w14:paraId="244CF534" w14:textId="637E1930" w:rsidR="00693C12" w:rsidRPr="00AC64DC" w:rsidRDefault="001C08CB" w:rsidP="00AC64DC">
      <w:pPr>
        <w:jc w:val="center"/>
        <w:rPr>
          <w:bCs/>
        </w:rPr>
      </w:pPr>
      <w:r>
        <w:rPr>
          <w:bCs/>
          <w:noProof/>
        </w:rPr>
        <w:drawing>
          <wp:inline distT="0" distB="0" distL="0" distR="0" wp14:anchorId="1F35A9C8" wp14:editId="4ACD3065">
            <wp:extent cx="2700000" cy="2118160"/>
            <wp:effectExtent l="0" t="0" r="5715" b="3175"/>
            <wp:docPr id="1058270724" name="그림 4" descr="라인, 도표, 그래프, 텍스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70724" name="그림 4" descr="라인, 도표, 그래프, 텍스트이(가) 표시된 사진&#10;&#10;AI 생성 콘텐츠는 정확하지 않을 수 있습니다."/>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00000" cy="2118160"/>
                    </a:xfrm>
                    <a:prstGeom prst="rect">
                      <a:avLst/>
                    </a:prstGeom>
                  </pic:spPr>
                </pic:pic>
              </a:graphicData>
            </a:graphic>
          </wp:inline>
        </w:drawing>
      </w:r>
      <w:r>
        <w:rPr>
          <w:bCs/>
          <w:noProof/>
        </w:rPr>
        <w:drawing>
          <wp:inline distT="0" distB="0" distL="0" distR="0" wp14:anchorId="77993EFE" wp14:editId="799B02F3">
            <wp:extent cx="2700000" cy="2118160"/>
            <wp:effectExtent l="0" t="0" r="5715" b="3175"/>
            <wp:docPr id="438219639" name="그림 5" descr="텍스트, 도표, 스크린샷,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19639" name="그림 5" descr="텍스트, 도표, 스크린샷, 라인이(가) 표시된 사진&#10;&#10;AI 생성 콘텐츠는 정확하지 않을 수 있습니다."/>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00000" cy="2118160"/>
                    </a:xfrm>
                    <a:prstGeom prst="rect">
                      <a:avLst/>
                    </a:prstGeom>
                  </pic:spPr>
                </pic:pic>
              </a:graphicData>
            </a:graphic>
          </wp:inline>
        </w:drawing>
      </w:r>
    </w:p>
    <w:p w14:paraId="2509E530" w14:textId="149A1058" w:rsidR="00693C12" w:rsidRDefault="00693C12" w:rsidP="000C30C0">
      <w:pPr>
        <w:pStyle w:val="a6"/>
        <w:ind w:left="800"/>
        <w:jc w:val="center"/>
        <w:rPr>
          <w:b/>
          <w:sz w:val="18"/>
          <w:szCs w:val="20"/>
        </w:rPr>
      </w:pPr>
      <w:r w:rsidRPr="00693C12">
        <w:rPr>
          <w:b/>
          <w:bCs/>
          <w:sz w:val="18"/>
          <w:szCs w:val="20"/>
        </w:rPr>
        <w:t>&lt;Figure 4</w:t>
      </w:r>
      <w:r w:rsidR="00AC64DC">
        <w:rPr>
          <w:b/>
          <w:bCs/>
          <w:sz w:val="18"/>
          <w:szCs w:val="20"/>
        </w:rPr>
        <w:t xml:space="preserve">: </w:t>
      </w:r>
      <m:oMath>
        <m:r>
          <m:rPr>
            <m:sty m:val="bi"/>
          </m:rPr>
          <w:rPr>
            <w:rFonts w:ascii="Cambria Math" w:hAnsi="Cambria Math"/>
            <w:sz w:val="18"/>
            <w:szCs w:val="20"/>
          </w:rPr>
          <m:t>k</m:t>
        </m:r>
      </m:oMath>
      <w:r w:rsidR="00AC64DC" w:rsidRPr="000C30C0">
        <w:rPr>
          <w:b/>
          <w:bCs/>
          <w:sz w:val="18"/>
          <w:szCs w:val="20"/>
        </w:rPr>
        <w:t xml:space="preserve"> vs Median Cost</w:t>
      </w:r>
      <w:r w:rsidRPr="000C30C0">
        <w:rPr>
          <w:b/>
          <w:bCs/>
          <w:sz w:val="18"/>
          <w:szCs w:val="20"/>
        </w:rPr>
        <w:t>&gt;</w:t>
      </w:r>
      <w:r w:rsidR="00AC64DC" w:rsidRPr="000C30C0">
        <w:rPr>
          <w:b/>
          <w:bCs/>
          <w:sz w:val="18"/>
          <w:szCs w:val="20"/>
        </w:rPr>
        <w:t xml:space="preserve">, </w:t>
      </w:r>
      <w:r w:rsidRPr="000C30C0">
        <w:rPr>
          <w:b/>
          <w:sz w:val="18"/>
          <w:szCs w:val="20"/>
        </w:rPr>
        <w:t>&lt;Figure 5</w:t>
      </w:r>
      <w:r w:rsidR="00AC64DC" w:rsidRPr="000C30C0">
        <w:rPr>
          <w:b/>
          <w:sz w:val="18"/>
          <w:szCs w:val="20"/>
        </w:rPr>
        <w:t xml:space="preserve">: </w:t>
      </w:r>
      <w:proofErr w:type="spellStart"/>
      <w:r w:rsidR="00AC64DC" w:rsidRPr="000C30C0">
        <w:rPr>
          <w:b/>
          <w:sz w:val="18"/>
          <w:szCs w:val="20"/>
        </w:rPr>
        <w:t>num_repeats</w:t>
      </w:r>
      <w:proofErr w:type="spellEnd"/>
      <w:r w:rsidR="00AC64DC" w:rsidRPr="000C30C0">
        <w:rPr>
          <w:b/>
          <w:sz w:val="18"/>
          <w:szCs w:val="20"/>
        </w:rPr>
        <w:t xml:space="preserve"> vs Median Costs</w:t>
      </w:r>
      <w:r w:rsidRPr="000C30C0">
        <w:rPr>
          <w:b/>
          <w:sz w:val="18"/>
          <w:szCs w:val="20"/>
        </w:rPr>
        <w:t>&gt;</w:t>
      </w:r>
    </w:p>
    <w:p w14:paraId="264C609A" w14:textId="77777777" w:rsidR="007B652E" w:rsidRDefault="007B652E" w:rsidP="000C30C0">
      <w:pPr>
        <w:pStyle w:val="a6"/>
        <w:ind w:left="800"/>
        <w:jc w:val="center"/>
        <w:rPr>
          <w:b/>
          <w:sz w:val="18"/>
          <w:szCs w:val="20"/>
        </w:rPr>
      </w:pPr>
    </w:p>
    <w:p w14:paraId="529FFABD" w14:textId="44996420" w:rsidR="00305D38" w:rsidRPr="0096162C" w:rsidRDefault="0096162C" w:rsidP="0096162C">
      <w:pPr>
        <w:pStyle w:val="a6"/>
        <w:ind w:left="800"/>
        <w:rPr>
          <w:bCs/>
        </w:rPr>
      </w:pPr>
      <w:r>
        <w:rPr>
          <w:bCs/>
        </w:rPr>
        <w:t xml:space="preserve"> Finally, the observed figures align with the theoretical time complexities of these algorithms. (Question 5) NN constructs the tour in </w:t>
      </w:r>
      <m:oMath>
        <m: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n</m:t>
                </m:r>
              </m:e>
              <m:sup>
                <m:r>
                  <w:rPr>
                    <w:rFonts w:ascii="Cambria Math" w:hAnsi="Cambria Math"/>
                  </w:rPr>
                  <m:t>2</m:t>
                </m:r>
              </m:sup>
            </m:sSup>
          </m:e>
        </m:d>
      </m:oMath>
      <w:r>
        <w:rPr>
          <w:bCs/>
        </w:rPr>
        <w:t xml:space="preserve"> time, NN+2-Opt requires </w:t>
      </w:r>
      <m:oMath>
        <m: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n</m:t>
                </m:r>
              </m:e>
              <m:sup>
                <m:r>
                  <w:rPr>
                    <w:rFonts w:ascii="Cambria Math" w:hAnsi="Cambria Math"/>
                  </w:rPr>
                  <m:t>2</m:t>
                </m:r>
              </m:sup>
            </m:sSup>
          </m:e>
        </m:d>
      </m:oMath>
      <w:r>
        <w:rPr>
          <w:bCs/>
        </w:rPr>
        <w:t xml:space="preserve"> for construction plus up to </w:t>
      </w:r>
      <m:oMath>
        <m: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n</m:t>
                </m:r>
              </m:e>
              <m:sup>
                <m:r>
                  <w:rPr>
                    <w:rFonts w:ascii="Cambria Math" w:hAnsi="Cambria Math"/>
                  </w:rPr>
                  <m:t>3</m:t>
                </m:r>
              </m:sup>
            </m:sSup>
          </m:e>
        </m:d>
        <m:r>
          <w:rPr>
            <w:rFonts w:ascii="Cambria Math" w:hAnsi="Cambria Math"/>
          </w:rPr>
          <m:t xml:space="preserve"> </m:t>
        </m:r>
      </m:oMath>
      <w:r>
        <w:rPr>
          <w:bCs/>
        </w:rPr>
        <w:t xml:space="preserve">for iterative 2-Opt refinement, and RRNN has complexity </w:t>
      </w:r>
      <m:oMath>
        <m:r>
          <w:rPr>
            <w:rFonts w:ascii="Cambria Math" w:hAnsi="Cambria Math"/>
          </w:rPr>
          <m:t>O</m:t>
        </m:r>
        <m:d>
          <m:dPr>
            <m:ctrlPr>
              <w:rPr>
                <w:rFonts w:ascii="Cambria Math" w:hAnsi="Cambria Math"/>
                <w:bCs/>
                <w:i/>
              </w:rPr>
            </m:ctrlPr>
          </m:dPr>
          <m:e>
            <m:r>
              <w:rPr>
                <w:rFonts w:ascii="Cambria Math" w:hAnsi="Cambria Math"/>
              </w:rPr>
              <m:t>rkn+r</m:t>
            </m:r>
            <m:sSup>
              <m:sSupPr>
                <m:ctrlPr>
                  <w:rPr>
                    <w:rFonts w:ascii="Cambria Math" w:hAnsi="Cambria Math"/>
                    <w:bCs/>
                    <w:i/>
                  </w:rPr>
                </m:ctrlPr>
              </m:sSupPr>
              <m:e>
                <m:r>
                  <w:rPr>
                    <w:rFonts w:ascii="Cambria Math" w:hAnsi="Cambria Math"/>
                  </w:rPr>
                  <m:t>n</m:t>
                </m:r>
              </m:e>
              <m:sup>
                <m:r>
                  <w:rPr>
                    <w:rFonts w:ascii="Cambria Math" w:hAnsi="Cambria Math"/>
                  </w:rPr>
                  <m:t>2</m:t>
                </m:r>
              </m:sup>
            </m:sSup>
            <m:r>
              <w:rPr>
                <w:rFonts w:ascii="Cambria Math" w:hAnsi="Cambria Math"/>
              </w:rPr>
              <m:t>-r</m:t>
            </m:r>
            <m:sSup>
              <m:sSupPr>
                <m:ctrlPr>
                  <w:rPr>
                    <w:rFonts w:ascii="Cambria Math" w:hAnsi="Cambria Math"/>
                    <w:bCs/>
                    <w:i/>
                  </w:rPr>
                </m:ctrlPr>
              </m:sSupPr>
              <m:e>
                <m:r>
                  <w:rPr>
                    <w:rFonts w:ascii="Cambria Math" w:hAnsi="Cambria Math"/>
                  </w:rPr>
                  <m:t>n</m:t>
                </m:r>
              </m:e>
              <m:sup>
                <m:r>
                  <w:rPr>
                    <w:rFonts w:ascii="Cambria Math" w:hAnsi="Cambria Math"/>
                  </w:rPr>
                  <m:t>3</m:t>
                </m:r>
              </m:sup>
            </m:sSup>
          </m:e>
        </m:d>
      </m:oMath>
      <w:r>
        <w:rPr>
          <w:bCs/>
        </w:rPr>
        <w:t xml:space="preserve">, where r is the number of repeats </w:t>
      </w:r>
      <w:r>
        <w:rPr>
          <w:bCs/>
        </w:rPr>
        <w:lastRenderedPageBreak/>
        <w:t xml:space="preserve">and </w:t>
      </w:r>
      <m:oMath>
        <m:r>
          <w:rPr>
            <w:rFonts w:ascii="Cambria Math" w:hAnsi="Cambria Math"/>
          </w:rPr>
          <m:t>k</m:t>
        </m:r>
      </m:oMath>
      <w:r>
        <w:rPr>
          <w:bCs/>
        </w:rPr>
        <w:t xml:space="preserve"> is the candidate set size. Because we only tested problem sizes up to </w:t>
      </w:r>
      <m:oMath>
        <m:r>
          <w:rPr>
            <w:rFonts w:ascii="Cambria Math" w:hAnsi="Cambria Math"/>
          </w:rPr>
          <m:t>n = 30</m:t>
        </m:r>
      </m:oMath>
      <w:r>
        <w:rPr>
          <w:bCs/>
        </w:rPr>
        <w:t xml:space="preserve">, these complexity differences do not explode in practice; this is why NN and NN+2-Opt runtimes appear negligible in Figures 2 and 3, while RRNN shows a modest but noticeable increase as </w:t>
      </w:r>
      <m:oMath>
        <m:r>
          <w:rPr>
            <w:rFonts w:ascii="Cambria Math" w:hAnsi="Cambria Math"/>
          </w:rPr>
          <m:t>n</m:t>
        </m:r>
      </m:oMath>
      <w:r>
        <w:rPr>
          <w:bCs/>
        </w:rPr>
        <w:t xml:space="preserve"> grows.</w:t>
      </w:r>
    </w:p>
    <w:sectPr w:rsidR="00305D38" w:rsidRPr="0096162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Symbol">
    <w:panose1 w:val="05050102010706020507"/>
    <w:charset w:val="02"/>
    <w:family w:val="decorative"/>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555E"/>
    <w:multiLevelType w:val="hybridMultilevel"/>
    <w:tmpl w:val="963CF788"/>
    <w:lvl w:ilvl="0" w:tplc="4020812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B706A1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2D513E78"/>
    <w:multiLevelType w:val="hybridMultilevel"/>
    <w:tmpl w:val="76A2AF26"/>
    <w:lvl w:ilvl="0" w:tplc="0409000F">
      <w:start w:val="1"/>
      <w:numFmt w:val="decimal"/>
      <w:lvlText w:val="%1."/>
      <w:lvlJc w:val="left"/>
      <w:pPr>
        <w:ind w:left="2298" w:hanging="440"/>
      </w:pPr>
    </w:lvl>
    <w:lvl w:ilvl="1" w:tplc="04090019" w:tentative="1">
      <w:start w:val="1"/>
      <w:numFmt w:val="upperLetter"/>
      <w:lvlText w:val="%2."/>
      <w:lvlJc w:val="left"/>
      <w:pPr>
        <w:ind w:left="2738" w:hanging="440"/>
      </w:pPr>
    </w:lvl>
    <w:lvl w:ilvl="2" w:tplc="0409001B" w:tentative="1">
      <w:start w:val="1"/>
      <w:numFmt w:val="lowerRoman"/>
      <w:lvlText w:val="%3."/>
      <w:lvlJc w:val="right"/>
      <w:pPr>
        <w:ind w:left="3178" w:hanging="440"/>
      </w:pPr>
    </w:lvl>
    <w:lvl w:ilvl="3" w:tplc="0409000F" w:tentative="1">
      <w:start w:val="1"/>
      <w:numFmt w:val="decimal"/>
      <w:lvlText w:val="%4."/>
      <w:lvlJc w:val="left"/>
      <w:pPr>
        <w:ind w:left="3618" w:hanging="440"/>
      </w:pPr>
    </w:lvl>
    <w:lvl w:ilvl="4" w:tplc="04090019" w:tentative="1">
      <w:start w:val="1"/>
      <w:numFmt w:val="upperLetter"/>
      <w:lvlText w:val="%5."/>
      <w:lvlJc w:val="left"/>
      <w:pPr>
        <w:ind w:left="4058" w:hanging="440"/>
      </w:pPr>
    </w:lvl>
    <w:lvl w:ilvl="5" w:tplc="0409001B" w:tentative="1">
      <w:start w:val="1"/>
      <w:numFmt w:val="lowerRoman"/>
      <w:lvlText w:val="%6."/>
      <w:lvlJc w:val="right"/>
      <w:pPr>
        <w:ind w:left="4498" w:hanging="440"/>
      </w:pPr>
    </w:lvl>
    <w:lvl w:ilvl="6" w:tplc="0409000F" w:tentative="1">
      <w:start w:val="1"/>
      <w:numFmt w:val="decimal"/>
      <w:lvlText w:val="%7."/>
      <w:lvlJc w:val="left"/>
      <w:pPr>
        <w:ind w:left="4938" w:hanging="440"/>
      </w:pPr>
    </w:lvl>
    <w:lvl w:ilvl="7" w:tplc="04090019" w:tentative="1">
      <w:start w:val="1"/>
      <w:numFmt w:val="upperLetter"/>
      <w:lvlText w:val="%8."/>
      <w:lvlJc w:val="left"/>
      <w:pPr>
        <w:ind w:left="5378" w:hanging="440"/>
      </w:pPr>
    </w:lvl>
    <w:lvl w:ilvl="8" w:tplc="0409001B" w:tentative="1">
      <w:start w:val="1"/>
      <w:numFmt w:val="lowerRoman"/>
      <w:lvlText w:val="%9."/>
      <w:lvlJc w:val="right"/>
      <w:pPr>
        <w:ind w:left="5818" w:hanging="440"/>
      </w:pPr>
    </w:lvl>
  </w:abstractNum>
  <w:abstractNum w:abstractNumId="3" w15:restartNumberingAfterBreak="0">
    <w:nsid w:val="30573BC2"/>
    <w:multiLevelType w:val="hybridMultilevel"/>
    <w:tmpl w:val="CE5AD1D4"/>
    <w:lvl w:ilvl="0" w:tplc="60FE7C4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472F08CF"/>
    <w:multiLevelType w:val="hybridMultilevel"/>
    <w:tmpl w:val="020A90AE"/>
    <w:lvl w:ilvl="0" w:tplc="07CC7A5E">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5" w15:restartNumberingAfterBreak="0">
    <w:nsid w:val="57A178BE"/>
    <w:multiLevelType w:val="hybridMultilevel"/>
    <w:tmpl w:val="4E1E29A6"/>
    <w:lvl w:ilvl="0" w:tplc="0F0819E2">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6" w15:restartNumberingAfterBreak="0">
    <w:nsid w:val="5DA1264B"/>
    <w:multiLevelType w:val="hybridMultilevel"/>
    <w:tmpl w:val="E6E44406"/>
    <w:lvl w:ilvl="0" w:tplc="76D06D0C">
      <w:start w:val="1"/>
      <w:numFmt w:val="decimal"/>
      <w:lvlText w:val="%1."/>
      <w:lvlJc w:val="left"/>
      <w:pPr>
        <w:ind w:left="800" w:hanging="360"/>
      </w:pPr>
      <w:rPr>
        <w:rFonts w:hint="default"/>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725037DB"/>
    <w:multiLevelType w:val="hybridMultilevel"/>
    <w:tmpl w:val="83F23AF0"/>
    <w:lvl w:ilvl="0" w:tplc="D1EE4F82">
      <w:start w:val="1"/>
      <w:numFmt w:val="lowerRoman"/>
      <w:lvlText w:val="%1)"/>
      <w:lvlJc w:val="left"/>
      <w:pPr>
        <w:ind w:left="2320" w:hanging="720"/>
      </w:pPr>
      <w:rPr>
        <w:rFonts w:hint="default"/>
      </w:rPr>
    </w:lvl>
    <w:lvl w:ilvl="1" w:tplc="04090019" w:tentative="1">
      <w:start w:val="1"/>
      <w:numFmt w:val="upperLetter"/>
      <w:lvlText w:val="%2."/>
      <w:lvlJc w:val="left"/>
      <w:pPr>
        <w:ind w:left="2480" w:hanging="440"/>
      </w:pPr>
    </w:lvl>
    <w:lvl w:ilvl="2" w:tplc="0409001B" w:tentative="1">
      <w:start w:val="1"/>
      <w:numFmt w:val="lowerRoman"/>
      <w:lvlText w:val="%3."/>
      <w:lvlJc w:val="right"/>
      <w:pPr>
        <w:ind w:left="2920" w:hanging="440"/>
      </w:pPr>
    </w:lvl>
    <w:lvl w:ilvl="3" w:tplc="0409000F" w:tentative="1">
      <w:start w:val="1"/>
      <w:numFmt w:val="decimal"/>
      <w:lvlText w:val="%4."/>
      <w:lvlJc w:val="left"/>
      <w:pPr>
        <w:ind w:left="3360" w:hanging="440"/>
      </w:pPr>
    </w:lvl>
    <w:lvl w:ilvl="4" w:tplc="04090019" w:tentative="1">
      <w:start w:val="1"/>
      <w:numFmt w:val="upperLetter"/>
      <w:lvlText w:val="%5."/>
      <w:lvlJc w:val="left"/>
      <w:pPr>
        <w:ind w:left="3800" w:hanging="440"/>
      </w:pPr>
    </w:lvl>
    <w:lvl w:ilvl="5" w:tplc="0409001B" w:tentative="1">
      <w:start w:val="1"/>
      <w:numFmt w:val="lowerRoman"/>
      <w:lvlText w:val="%6."/>
      <w:lvlJc w:val="right"/>
      <w:pPr>
        <w:ind w:left="4240" w:hanging="440"/>
      </w:pPr>
    </w:lvl>
    <w:lvl w:ilvl="6" w:tplc="0409000F" w:tentative="1">
      <w:start w:val="1"/>
      <w:numFmt w:val="decimal"/>
      <w:lvlText w:val="%7."/>
      <w:lvlJc w:val="left"/>
      <w:pPr>
        <w:ind w:left="4680" w:hanging="440"/>
      </w:pPr>
    </w:lvl>
    <w:lvl w:ilvl="7" w:tplc="04090019" w:tentative="1">
      <w:start w:val="1"/>
      <w:numFmt w:val="upperLetter"/>
      <w:lvlText w:val="%8."/>
      <w:lvlJc w:val="left"/>
      <w:pPr>
        <w:ind w:left="5120" w:hanging="440"/>
      </w:pPr>
    </w:lvl>
    <w:lvl w:ilvl="8" w:tplc="0409001B" w:tentative="1">
      <w:start w:val="1"/>
      <w:numFmt w:val="lowerRoman"/>
      <w:lvlText w:val="%9."/>
      <w:lvlJc w:val="right"/>
      <w:pPr>
        <w:ind w:left="5560" w:hanging="440"/>
      </w:pPr>
    </w:lvl>
  </w:abstractNum>
  <w:num w:numId="1" w16cid:durableId="1407533414">
    <w:abstractNumId w:val="3"/>
  </w:num>
  <w:num w:numId="2" w16cid:durableId="222302889">
    <w:abstractNumId w:val="0"/>
  </w:num>
  <w:num w:numId="3" w16cid:durableId="1462992077">
    <w:abstractNumId w:val="1"/>
  </w:num>
  <w:num w:numId="4" w16cid:durableId="154303714">
    <w:abstractNumId w:val="2"/>
  </w:num>
  <w:num w:numId="5" w16cid:durableId="846868914">
    <w:abstractNumId w:val="6"/>
  </w:num>
  <w:num w:numId="6" w16cid:durableId="873272534">
    <w:abstractNumId w:val="5"/>
  </w:num>
  <w:num w:numId="7" w16cid:durableId="1728991944">
    <w:abstractNumId w:val="4"/>
  </w:num>
  <w:num w:numId="8" w16cid:durableId="15597802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447"/>
    <w:rsid w:val="000200A0"/>
    <w:rsid w:val="00094F3F"/>
    <w:rsid w:val="000C30C0"/>
    <w:rsid w:val="00164D4C"/>
    <w:rsid w:val="001C08CB"/>
    <w:rsid w:val="00235C44"/>
    <w:rsid w:val="00290E92"/>
    <w:rsid w:val="00305D38"/>
    <w:rsid w:val="00391629"/>
    <w:rsid w:val="00427C8A"/>
    <w:rsid w:val="004C4447"/>
    <w:rsid w:val="004F3793"/>
    <w:rsid w:val="005F615E"/>
    <w:rsid w:val="006621FF"/>
    <w:rsid w:val="00693C12"/>
    <w:rsid w:val="00746973"/>
    <w:rsid w:val="007B652E"/>
    <w:rsid w:val="00802286"/>
    <w:rsid w:val="008F30D6"/>
    <w:rsid w:val="0096162C"/>
    <w:rsid w:val="00A00FED"/>
    <w:rsid w:val="00AC64DC"/>
    <w:rsid w:val="00B0265A"/>
    <w:rsid w:val="00B51BFF"/>
    <w:rsid w:val="00B6619E"/>
    <w:rsid w:val="00D03067"/>
    <w:rsid w:val="00DF20C7"/>
    <w:rsid w:val="00EB78B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3A5EE"/>
  <w15:chartTrackingRefBased/>
  <w15:docId w15:val="{7B1498BC-2832-6A40-86E8-D3558D766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C444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C444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C444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C444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C444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C444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C444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C444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C444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C444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C444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C444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C444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C444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C444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C444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C444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C444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C444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C444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C444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C444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C4447"/>
    <w:pPr>
      <w:spacing w:before="160"/>
      <w:jc w:val="center"/>
    </w:pPr>
    <w:rPr>
      <w:i/>
      <w:iCs/>
      <w:color w:val="404040" w:themeColor="text1" w:themeTint="BF"/>
    </w:rPr>
  </w:style>
  <w:style w:type="character" w:customStyle="1" w:styleId="Char1">
    <w:name w:val="인용 Char"/>
    <w:basedOn w:val="a0"/>
    <w:link w:val="a5"/>
    <w:uiPriority w:val="29"/>
    <w:rsid w:val="004C4447"/>
    <w:rPr>
      <w:i/>
      <w:iCs/>
      <w:color w:val="404040" w:themeColor="text1" w:themeTint="BF"/>
    </w:rPr>
  </w:style>
  <w:style w:type="paragraph" w:styleId="a6">
    <w:name w:val="List Paragraph"/>
    <w:basedOn w:val="a"/>
    <w:uiPriority w:val="34"/>
    <w:qFormat/>
    <w:rsid w:val="004C4447"/>
    <w:pPr>
      <w:ind w:left="720"/>
      <w:contextualSpacing/>
    </w:pPr>
  </w:style>
  <w:style w:type="character" w:styleId="a7">
    <w:name w:val="Intense Emphasis"/>
    <w:basedOn w:val="a0"/>
    <w:uiPriority w:val="21"/>
    <w:qFormat/>
    <w:rsid w:val="004C4447"/>
    <w:rPr>
      <w:i/>
      <w:iCs/>
      <w:color w:val="0F4761" w:themeColor="accent1" w:themeShade="BF"/>
    </w:rPr>
  </w:style>
  <w:style w:type="paragraph" w:styleId="a8">
    <w:name w:val="Intense Quote"/>
    <w:basedOn w:val="a"/>
    <w:next w:val="a"/>
    <w:link w:val="Char2"/>
    <w:uiPriority w:val="30"/>
    <w:qFormat/>
    <w:rsid w:val="004C44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C4447"/>
    <w:rPr>
      <w:i/>
      <w:iCs/>
      <w:color w:val="0F4761" w:themeColor="accent1" w:themeShade="BF"/>
    </w:rPr>
  </w:style>
  <w:style w:type="character" w:styleId="a9">
    <w:name w:val="Intense Reference"/>
    <w:basedOn w:val="a0"/>
    <w:uiPriority w:val="32"/>
    <w:qFormat/>
    <w:rsid w:val="004C4447"/>
    <w:rPr>
      <w:b/>
      <w:bCs/>
      <w:smallCaps/>
      <w:color w:val="0F4761" w:themeColor="accent1" w:themeShade="BF"/>
      <w:spacing w:val="5"/>
    </w:rPr>
  </w:style>
  <w:style w:type="paragraph" w:styleId="aa">
    <w:name w:val="Date"/>
    <w:basedOn w:val="a"/>
    <w:next w:val="a"/>
    <w:link w:val="Char3"/>
    <w:uiPriority w:val="99"/>
    <w:semiHidden/>
    <w:unhideWhenUsed/>
    <w:rsid w:val="004C4447"/>
  </w:style>
  <w:style w:type="character" w:customStyle="1" w:styleId="Char3">
    <w:name w:val="날짜 Char"/>
    <w:basedOn w:val="a0"/>
    <w:link w:val="aa"/>
    <w:uiPriority w:val="99"/>
    <w:semiHidden/>
    <w:rsid w:val="004C4447"/>
  </w:style>
  <w:style w:type="paragraph" w:styleId="TOC">
    <w:name w:val="TOC Heading"/>
    <w:basedOn w:val="1"/>
    <w:next w:val="a"/>
    <w:uiPriority w:val="39"/>
    <w:unhideWhenUsed/>
    <w:qFormat/>
    <w:rsid w:val="00802286"/>
    <w:pPr>
      <w:widowControl/>
      <w:wordWrap/>
      <w:autoSpaceDE/>
      <w:autoSpaceDN/>
      <w:spacing w:before="480" w:after="0" w:line="276" w:lineRule="auto"/>
      <w:outlineLvl w:val="9"/>
    </w:pPr>
    <w:rPr>
      <w:b/>
      <w:bCs/>
      <w:color w:val="0F4761" w:themeColor="accent1" w:themeShade="BF"/>
      <w:kern w:val="0"/>
      <w:sz w:val="28"/>
      <w:szCs w:val="28"/>
      <w14:ligatures w14:val="none"/>
    </w:rPr>
  </w:style>
  <w:style w:type="paragraph" w:styleId="10">
    <w:name w:val="toc 1"/>
    <w:basedOn w:val="a"/>
    <w:next w:val="a"/>
    <w:autoRedefine/>
    <w:uiPriority w:val="39"/>
    <w:semiHidden/>
    <w:unhideWhenUsed/>
    <w:rsid w:val="00802286"/>
    <w:pPr>
      <w:pBdr>
        <w:between w:val="double" w:sz="6" w:space="0" w:color="auto"/>
      </w:pBdr>
      <w:spacing w:before="120" w:after="120"/>
      <w:jc w:val="center"/>
    </w:pPr>
    <w:rPr>
      <w:rFonts w:eastAsiaTheme="minorHAnsi"/>
      <w:b/>
      <w:bCs/>
      <w:i/>
      <w:iCs/>
      <w:sz w:val="24"/>
    </w:rPr>
  </w:style>
  <w:style w:type="paragraph" w:styleId="20">
    <w:name w:val="toc 2"/>
    <w:basedOn w:val="a"/>
    <w:next w:val="a"/>
    <w:autoRedefine/>
    <w:uiPriority w:val="39"/>
    <w:semiHidden/>
    <w:unhideWhenUsed/>
    <w:rsid w:val="00802286"/>
    <w:pPr>
      <w:pBdr>
        <w:between w:val="double" w:sz="6" w:space="0" w:color="auto"/>
      </w:pBdr>
      <w:spacing w:before="120" w:after="120"/>
      <w:jc w:val="center"/>
    </w:pPr>
    <w:rPr>
      <w:rFonts w:eastAsiaTheme="minorHAnsi"/>
      <w:i/>
      <w:iCs/>
      <w:sz w:val="20"/>
      <w:szCs w:val="20"/>
    </w:rPr>
  </w:style>
  <w:style w:type="paragraph" w:styleId="30">
    <w:name w:val="toc 3"/>
    <w:basedOn w:val="a"/>
    <w:next w:val="a"/>
    <w:autoRedefine/>
    <w:uiPriority w:val="39"/>
    <w:semiHidden/>
    <w:unhideWhenUsed/>
    <w:rsid w:val="00802286"/>
    <w:pPr>
      <w:pBdr>
        <w:between w:val="double" w:sz="6" w:space="0" w:color="auto"/>
      </w:pBdr>
      <w:spacing w:before="120" w:after="120"/>
      <w:ind w:left="220"/>
      <w:jc w:val="center"/>
    </w:pPr>
    <w:rPr>
      <w:rFonts w:eastAsiaTheme="minorHAnsi"/>
      <w:sz w:val="20"/>
      <w:szCs w:val="20"/>
    </w:rPr>
  </w:style>
  <w:style w:type="paragraph" w:styleId="40">
    <w:name w:val="toc 4"/>
    <w:basedOn w:val="a"/>
    <w:next w:val="a"/>
    <w:autoRedefine/>
    <w:uiPriority w:val="39"/>
    <w:semiHidden/>
    <w:unhideWhenUsed/>
    <w:rsid w:val="00802286"/>
    <w:pPr>
      <w:pBdr>
        <w:between w:val="double" w:sz="6" w:space="0" w:color="auto"/>
      </w:pBdr>
      <w:spacing w:before="120" w:after="120"/>
      <w:ind w:left="440"/>
      <w:jc w:val="center"/>
    </w:pPr>
    <w:rPr>
      <w:rFonts w:eastAsiaTheme="minorHAnsi"/>
      <w:sz w:val="20"/>
      <w:szCs w:val="20"/>
    </w:rPr>
  </w:style>
  <w:style w:type="paragraph" w:styleId="50">
    <w:name w:val="toc 5"/>
    <w:basedOn w:val="a"/>
    <w:next w:val="a"/>
    <w:autoRedefine/>
    <w:uiPriority w:val="39"/>
    <w:semiHidden/>
    <w:unhideWhenUsed/>
    <w:rsid w:val="00802286"/>
    <w:pPr>
      <w:pBdr>
        <w:between w:val="double" w:sz="6" w:space="0" w:color="auto"/>
      </w:pBdr>
      <w:spacing w:before="120" w:after="120"/>
      <w:ind w:left="660"/>
      <w:jc w:val="center"/>
    </w:pPr>
    <w:rPr>
      <w:rFonts w:eastAsiaTheme="minorHAnsi"/>
      <w:sz w:val="20"/>
      <w:szCs w:val="20"/>
    </w:rPr>
  </w:style>
  <w:style w:type="paragraph" w:styleId="60">
    <w:name w:val="toc 6"/>
    <w:basedOn w:val="a"/>
    <w:next w:val="a"/>
    <w:autoRedefine/>
    <w:uiPriority w:val="39"/>
    <w:semiHidden/>
    <w:unhideWhenUsed/>
    <w:rsid w:val="00802286"/>
    <w:pPr>
      <w:pBdr>
        <w:between w:val="double" w:sz="6" w:space="0" w:color="auto"/>
      </w:pBdr>
      <w:spacing w:before="120" w:after="120"/>
      <w:ind w:left="880"/>
      <w:jc w:val="center"/>
    </w:pPr>
    <w:rPr>
      <w:rFonts w:eastAsiaTheme="minorHAnsi"/>
      <w:sz w:val="20"/>
      <w:szCs w:val="20"/>
    </w:rPr>
  </w:style>
  <w:style w:type="paragraph" w:styleId="70">
    <w:name w:val="toc 7"/>
    <w:basedOn w:val="a"/>
    <w:next w:val="a"/>
    <w:autoRedefine/>
    <w:uiPriority w:val="39"/>
    <w:semiHidden/>
    <w:unhideWhenUsed/>
    <w:rsid w:val="00802286"/>
    <w:pPr>
      <w:pBdr>
        <w:between w:val="double" w:sz="6" w:space="0" w:color="auto"/>
      </w:pBdr>
      <w:spacing w:before="120" w:after="120"/>
      <w:ind w:left="1100"/>
      <w:jc w:val="center"/>
    </w:pPr>
    <w:rPr>
      <w:rFonts w:eastAsiaTheme="minorHAnsi"/>
      <w:sz w:val="20"/>
      <w:szCs w:val="20"/>
    </w:rPr>
  </w:style>
  <w:style w:type="paragraph" w:styleId="80">
    <w:name w:val="toc 8"/>
    <w:basedOn w:val="a"/>
    <w:next w:val="a"/>
    <w:autoRedefine/>
    <w:uiPriority w:val="39"/>
    <w:semiHidden/>
    <w:unhideWhenUsed/>
    <w:rsid w:val="00802286"/>
    <w:pPr>
      <w:pBdr>
        <w:between w:val="double" w:sz="6" w:space="0" w:color="auto"/>
      </w:pBdr>
      <w:spacing w:before="120" w:after="120"/>
      <w:ind w:left="1320"/>
      <w:jc w:val="center"/>
    </w:pPr>
    <w:rPr>
      <w:rFonts w:eastAsiaTheme="minorHAnsi"/>
      <w:sz w:val="20"/>
      <w:szCs w:val="20"/>
    </w:rPr>
  </w:style>
  <w:style w:type="paragraph" w:styleId="90">
    <w:name w:val="toc 9"/>
    <w:basedOn w:val="a"/>
    <w:next w:val="a"/>
    <w:autoRedefine/>
    <w:uiPriority w:val="39"/>
    <w:semiHidden/>
    <w:unhideWhenUsed/>
    <w:rsid w:val="00802286"/>
    <w:pPr>
      <w:pBdr>
        <w:between w:val="double" w:sz="6" w:space="0" w:color="auto"/>
      </w:pBdr>
      <w:spacing w:before="120" w:after="120"/>
      <w:ind w:left="1540"/>
      <w:jc w:val="center"/>
    </w:pPr>
    <w:rPr>
      <w:rFonts w:eastAsiaTheme="minorHAnsi"/>
      <w:sz w:val="20"/>
      <w:szCs w:val="20"/>
    </w:rPr>
  </w:style>
  <w:style w:type="character" w:styleId="ab">
    <w:name w:val="Placeholder Text"/>
    <w:basedOn w:val="a0"/>
    <w:uiPriority w:val="99"/>
    <w:semiHidden/>
    <w:rsid w:val="005F615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0E62C4-9967-FC47-9BB5-C58D83D14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7</Pages>
  <Words>1013</Words>
  <Characters>5776</Characters>
  <Application>Microsoft Office Word</Application>
  <DocSecurity>0</DocSecurity>
  <Lines>48</Lines>
  <Paragraphs>13</Paragraphs>
  <ScaleCrop>false</ScaleCrop>
  <HeadingPairs>
    <vt:vector size="2" baseType="variant">
      <vt:variant>
        <vt:lpstr>제목</vt:lpstr>
      </vt:variant>
      <vt:variant>
        <vt:i4>1</vt:i4>
      </vt:variant>
    </vt:vector>
  </HeadingPairs>
  <TitlesOfParts>
    <vt:vector size="1" baseType="lpstr">
      <vt:lpstr/>
    </vt:vector>
  </TitlesOfParts>
  <Manager/>
  <Company/>
  <LinksUpToDate>false</LinksUpToDate>
  <CharactersWithSpaces>6776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곽재현[ 학부재학 / 컴퓨터학과 ]</dc:creator>
  <cp:keywords/>
  <dc:description/>
  <cp:lastModifiedBy>곽재현[ 학부재학 / 컴퓨터학과 ]</cp:lastModifiedBy>
  <cp:revision>6</cp:revision>
  <dcterms:created xsi:type="dcterms:W3CDTF">2025-09-22T22:24:00Z</dcterms:created>
  <dcterms:modified xsi:type="dcterms:W3CDTF">2025-09-29T06:09:00Z</dcterms:modified>
  <cp:category/>
</cp:coreProperties>
</file>