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01" w:type="dxa"/>
        <w:tblInd w:w="1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01"/>
      </w:tblGrid>
      <w:tr w:rsidR="00E75B30" w:rsidRPr="007A179C" w14:paraId="3A34A77B" w14:textId="77777777" w:rsidTr="00913ACD">
        <w:tc>
          <w:tcPr>
            <w:tcW w:w="9701" w:type="dxa"/>
          </w:tcPr>
          <w:p w14:paraId="6F2A05FD" w14:textId="77777777" w:rsidR="00E75B30" w:rsidRPr="00813FE8" w:rsidRDefault="00E75B30" w:rsidP="00817F3A">
            <w:pPr>
              <w:suppressLineNumbers/>
              <w:jc w:val="center"/>
              <w:rPr>
                <w:rFonts w:cs="Arial"/>
                <w:b/>
                <w:sz w:val="20"/>
                <w:lang w:val="uk-UA"/>
              </w:rPr>
            </w:pPr>
            <w:r w:rsidRPr="00813FE8">
              <w:rPr>
                <w:rFonts w:cs="Arial"/>
                <w:b/>
                <w:sz w:val="20"/>
                <w:lang w:val="uk-UA"/>
              </w:rPr>
              <w:t>ДП "</w:t>
            </w:r>
            <w:r w:rsidRPr="001C7AE9">
              <w:rPr>
                <w:rFonts w:cs="Arial"/>
                <w:b/>
                <w:caps/>
                <w:sz w:val="20"/>
                <w:lang w:val="uk-UA"/>
              </w:rPr>
              <w:t>Вінницястандартметрологія</w:t>
            </w:r>
            <w:r w:rsidRPr="00813FE8">
              <w:rPr>
                <w:rFonts w:cs="Arial"/>
                <w:b/>
                <w:sz w:val="20"/>
                <w:lang w:val="uk-UA"/>
              </w:rPr>
              <w:t>"</w:t>
            </w:r>
          </w:p>
        </w:tc>
      </w:tr>
      <w:tr w:rsidR="00E75B30" w:rsidRPr="007A179C" w14:paraId="46F56029" w14:textId="77777777" w:rsidTr="00913ACD">
        <w:tc>
          <w:tcPr>
            <w:tcW w:w="9701" w:type="dxa"/>
            <w:tcBorders>
              <w:bottom w:val="double" w:sz="4" w:space="0" w:color="auto"/>
            </w:tcBorders>
          </w:tcPr>
          <w:p w14:paraId="1109FB2B" w14:textId="6212614D" w:rsidR="00E75B30" w:rsidRPr="00813FE8" w:rsidRDefault="00E75B30" w:rsidP="000362B1">
            <w:pPr>
              <w:pStyle w:val="7"/>
              <w:suppressLineNumbers/>
              <w:rPr>
                <w:rFonts w:cs="Arial"/>
                <w:sz w:val="20"/>
                <w:lang w:val="uk-UA"/>
              </w:rPr>
            </w:pPr>
            <w:smartTag w:uri="urn:schemas-microsoft-com:office:smarttags" w:element="metricconverter">
              <w:smartTagPr>
                <w:attr w:name="ProductID" w:val="21011, м"/>
              </w:smartTagPr>
              <w:r w:rsidRPr="00813FE8">
                <w:rPr>
                  <w:rFonts w:cs="Arial"/>
                  <w:sz w:val="20"/>
                </w:rPr>
                <w:t>210</w:t>
              </w:r>
              <w:r>
                <w:rPr>
                  <w:rFonts w:cs="Arial"/>
                  <w:sz w:val="20"/>
                  <w:lang w:val="uk-UA"/>
                </w:rPr>
                <w:t>11</w:t>
              </w:r>
              <w:r w:rsidRPr="00813FE8">
                <w:rPr>
                  <w:rFonts w:cs="Arial"/>
                  <w:sz w:val="20"/>
                </w:rPr>
                <w:t>, м</w:t>
              </w:r>
            </w:smartTag>
            <w:r w:rsidRPr="00813FE8">
              <w:rPr>
                <w:rFonts w:cs="Arial"/>
                <w:sz w:val="20"/>
              </w:rPr>
              <w:t xml:space="preserve">. </w:t>
            </w:r>
            <w:proofErr w:type="spellStart"/>
            <w:r w:rsidRPr="00813FE8">
              <w:rPr>
                <w:rFonts w:cs="Arial"/>
                <w:sz w:val="20"/>
              </w:rPr>
              <w:t>Вінниця</w:t>
            </w:r>
            <w:proofErr w:type="spellEnd"/>
            <w:r w:rsidRPr="00813FE8">
              <w:rPr>
                <w:rFonts w:cs="Arial"/>
                <w:sz w:val="20"/>
              </w:rPr>
              <w:t xml:space="preserve">, </w:t>
            </w:r>
            <w:proofErr w:type="spellStart"/>
            <w:r w:rsidRPr="00813FE8">
              <w:rPr>
                <w:rFonts w:cs="Arial"/>
                <w:sz w:val="20"/>
              </w:rPr>
              <w:t>вул</w:t>
            </w:r>
            <w:proofErr w:type="spellEnd"/>
            <w:r w:rsidRPr="00813FE8">
              <w:rPr>
                <w:rFonts w:cs="Arial"/>
                <w:sz w:val="20"/>
              </w:rPr>
              <w:t xml:space="preserve">. </w:t>
            </w:r>
            <w:r w:rsidR="001C7AE9">
              <w:rPr>
                <w:rFonts w:cs="Arial"/>
                <w:sz w:val="20"/>
                <w:lang w:val="uk-UA"/>
              </w:rPr>
              <w:t xml:space="preserve">Лук’яненка </w:t>
            </w:r>
            <w:r w:rsidR="000362B1">
              <w:rPr>
                <w:rFonts w:cs="Arial"/>
                <w:sz w:val="20"/>
                <w:lang w:val="uk-UA"/>
              </w:rPr>
              <w:t>Левка</w:t>
            </w:r>
            <w:r w:rsidRPr="00813FE8">
              <w:rPr>
                <w:rFonts w:cs="Arial"/>
                <w:sz w:val="20"/>
              </w:rPr>
              <w:t>, 23</w:t>
            </w:r>
          </w:p>
        </w:tc>
      </w:tr>
      <w:tr w:rsidR="00E75B30" w:rsidRPr="007A179C" w14:paraId="4179A1E6" w14:textId="77777777" w:rsidTr="00913ACD">
        <w:tc>
          <w:tcPr>
            <w:tcW w:w="9701" w:type="dxa"/>
            <w:tcBorders>
              <w:bottom w:val="double" w:sz="6" w:space="0" w:color="auto"/>
            </w:tcBorders>
          </w:tcPr>
          <w:p w14:paraId="4E76DFEF" w14:textId="77777777" w:rsidR="00E75B30" w:rsidRPr="00813FE8" w:rsidRDefault="00E75B30" w:rsidP="00817F3A">
            <w:pPr>
              <w:suppressLineNumbers/>
              <w:jc w:val="center"/>
              <w:rPr>
                <w:rFonts w:cs="Arial"/>
                <w:b/>
                <w:sz w:val="20"/>
                <w:lang w:val="uk-UA"/>
              </w:rPr>
            </w:pPr>
            <w:r w:rsidRPr="00813FE8">
              <w:rPr>
                <w:rFonts w:cs="Arial"/>
                <w:b/>
                <w:sz w:val="20"/>
                <w:lang w:val="uk-UA"/>
              </w:rPr>
              <w:t xml:space="preserve">Призначення на проведення робіт з оцінки відповідності ТР № </w:t>
            </w:r>
            <w:r w:rsidRPr="00813FE8">
              <w:rPr>
                <w:rFonts w:cs="Arial"/>
                <w:b/>
                <w:sz w:val="20"/>
                <w:lang w:val="en-US"/>
              </w:rPr>
              <w:t>UA</w:t>
            </w:r>
            <w:r w:rsidRPr="00813FE8">
              <w:rPr>
                <w:rFonts w:cs="Arial"/>
                <w:b/>
                <w:sz w:val="20"/>
              </w:rPr>
              <w:t>.</w:t>
            </w:r>
            <w:r w:rsidRPr="00813FE8">
              <w:rPr>
                <w:rFonts w:cs="Arial"/>
                <w:b/>
                <w:sz w:val="20"/>
                <w:lang w:val="en-US"/>
              </w:rPr>
              <w:t>TR</w:t>
            </w:r>
            <w:r w:rsidRPr="00813FE8">
              <w:rPr>
                <w:rFonts w:cs="Arial"/>
                <w:b/>
                <w:sz w:val="20"/>
              </w:rPr>
              <w:t>.</w:t>
            </w:r>
            <w:r>
              <w:rPr>
                <w:rFonts w:cs="Arial"/>
                <w:b/>
                <w:sz w:val="20"/>
                <w:lang w:val="uk-UA"/>
              </w:rPr>
              <w:t xml:space="preserve"> </w:t>
            </w:r>
            <w:r w:rsidRPr="00813FE8">
              <w:rPr>
                <w:rFonts w:cs="Arial"/>
                <w:b/>
                <w:sz w:val="20"/>
              </w:rPr>
              <w:t>014</w:t>
            </w:r>
          </w:p>
        </w:tc>
      </w:tr>
    </w:tbl>
    <w:p w14:paraId="7244D8BB" w14:textId="01490C44" w:rsidR="00E75B30" w:rsidRPr="00845CBE" w:rsidRDefault="00E75B30" w:rsidP="00E75B30">
      <w:pPr>
        <w:pStyle w:val="a3"/>
        <w:jc w:val="center"/>
        <w:rPr>
          <w:rFonts w:cs="Arial"/>
          <w:b/>
          <w:sz w:val="22"/>
          <w:szCs w:val="22"/>
          <w:lang w:val="ru-RU"/>
        </w:rPr>
      </w:pPr>
      <w:r>
        <w:rPr>
          <w:rFonts w:cs="Arial"/>
          <w:b/>
          <w:sz w:val="22"/>
          <w:szCs w:val="22"/>
        </w:rPr>
        <w:t>РЕЗУЛЬТАТИ ДІЙ З ОЦІНЮВАННЯ</w:t>
      </w:r>
      <w:r w:rsidR="00845CBE" w:rsidRPr="00845CBE">
        <w:rPr>
          <w:rFonts w:cs="Arial"/>
          <w:b/>
          <w:sz w:val="22"/>
          <w:szCs w:val="22"/>
          <w:lang w:val="ru-RU"/>
        </w:rPr>
        <w:t xml:space="preserve"> </w:t>
      </w:r>
      <w:r w:rsidR="00115346">
        <w:rPr>
          <w:rFonts w:cs="Arial"/>
          <w:b/>
          <w:sz w:val="22"/>
          <w:szCs w:val="22"/>
          <w:lang w:val="ru-RU"/>
        </w:rPr>
        <w:t>{{</w:t>
      </w:r>
      <w:r w:rsidR="00845CBE">
        <w:rPr>
          <w:rFonts w:cs="Arial"/>
          <w:b/>
          <w:sz w:val="22"/>
          <w:szCs w:val="22"/>
          <w:lang w:val="en-US"/>
        </w:rPr>
        <w:t>A</w:t>
      </w:r>
      <w:r w:rsidR="00845CBE" w:rsidRPr="00845CBE">
        <w:rPr>
          <w:rFonts w:cs="Arial"/>
          <w:b/>
          <w:sz w:val="22"/>
          <w:szCs w:val="22"/>
          <w:lang w:val="ru-RU"/>
        </w:rPr>
        <w:t>10</w:t>
      </w:r>
      <w:r w:rsidR="00115346">
        <w:rPr>
          <w:rFonts w:cs="Arial"/>
          <w:b/>
          <w:sz w:val="22"/>
          <w:szCs w:val="22"/>
          <w:lang w:val="ru-RU"/>
        </w:rPr>
        <w:t>}}</w:t>
      </w:r>
    </w:p>
    <w:p w14:paraId="563B7884" w14:textId="53A3A8E3" w:rsidR="00E75B30" w:rsidRPr="00452C9A" w:rsidRDefault="00E75B30" w:rsidP="00E75B30">
      <w:pPr>
        <w:pStyle w:val="a3"/>
        <w:jc w:val="center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від </w:t>
      </w:r>
      <w:r w:rsidR="00115346">
        <w:rPr>
          <w:rFonts w:cs="Arial"/>
          <w:b/>
          <w:sz w:val="22"/>
          <w:szCs w:val="22"/>
          <w:lang w:val="ru-RU"/>
        </w:rPr>
        <w:t>{{</w:t>
      </w:r>
      <w:r w:rsidR="00845CBE">
        <w:rPr>
          <w:rFonts w:cs="Arial"/>
          <w:b/>
          <w:sz w:val="22"/>
          <w:szCs w:val="22"/>
          <w:lang w:val="en-US"/>
        </w:rPr>
        <w:t>I</w:t>
      </w:r>
      <w:r w:rsidR="00845CBE" w:rsidRPr="005E2203">
        <w:rPr>
          <w:rFonts w:cs="Arial"/>
          <w:b/>
          <w:sz w:val="22"/>
          <w:szCs w:val="22"/>
          <w:lang w:val="ru-RU"/>
        </w:rPr>
        <w:t>10</w:t>
      </w:r>
      <w:r w:rsidR="00115346">
        <w:rPr>
          <w:rFonts w:cs="Arial"/>
          <w:b/>
          <w:sz w:val="22"/>
          <w:szCs w:val="22"/>
          <w:lang w:val="ru-RU"/>
        </w:rPr>
        <w:t>}}</w:t>
      </w:r>
      <w:r w:rsidR="00115346" w:rsidRPr="00115346">
        <w:rPr>
          <w:rFonts w:cs="Arial"/>
          <w:b/>
          <w:sz w:val="22"/>
          <w:szCs w:val="22"/>
          <w:lang w:val="ru-RU"/>
        </w:rPr>
        <w:t xml:space="preserve"> </w:t>
      </w:r>
      <w:r w:rsidR="00115346">
        <w:rPr>
          <w:rFonts w:cs="Arial"/>
          <w:b/>
          <w:sz w:val="22"/>
          <w:szCs w:val="22"/>
        </w:rPr>
        <w:t>р.</w:t>
      </w:r>
      <w:r>
        <w:rPr>
          <w:rFonts w:cs="Arial"/>
          <w:b/>
          <w:sz w:val="22"/>
          <w:szCs w:val="22"/>
        </w:rPr>
        <w:t xml:space="preserve">  (модуль </w:t>
      </w:r>
      <w:r>
        <w:rPr>
          <w:rFonts w:cs="Arial"/>
          <w:b/>
          <w:sz w:val="22"/>
          <w:szCs w:val="22"/>
          <w:lang w:val="en-US"/>
        </w:rPr>
        <w:t>F</w:t>
      </w:r>
      <w:r w:rsidRPr="00261147">
        <w:rPr>
          <w:rFonts w:cs="Arial"/>
          <w:b/>
          <w:sz w:val="22"/>
          <w:szCs w:val="22"/>
        </w:rPr>
        <w:t>1</w:t>
      </w:r>
      <w:r>
        <w:rPr>
          <w:rFonts w:cs="Arial"/>
          <w:b/>
          <w:sz w:val="22"/>
          <w:szCs w:val="22"/>
        </w:rPr>
        <w:t>)</w:t>
      </w:r>
    </w:p>
    <w:p w14:paraId="428B4016" w14:textId="02C34781" w:rsidR="00E75B30" w:rsidRDefault="00E75B30" w:rsidP="00E75B30">
      <w:pPr>
        <w:pStyle w:val="a3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За заявкою № 114/0</w:t>
      </w:r>
      <w:r w:rsidR="00115346" w:rsidRPr="006D77A7">
        <w:rPr>
          <w:rFonts w:cs="Arial"/>
          <w:sz w:val="22"/>
          <w:szCs w:val="22"/>
        </w:rPr>
        <w:t>{{</w:t>
      </w:r>
      <w:r w:rsidR="00845CBE">
        <w:rPr>
          <w:rFonts w:cs="Arial"/>
          <w:sz w:val="22"/>
          <w:szCs w:val="22"/>
          <w:lang w:val="en-US"/>
        </w:rPr>
        <w:t>B</w:t>
      </w:r>
      <w:r w:rsidR="00845CBE" w:rsidRPr="006D77A7">
        <w:rPr>
          <w:rFonts w:cs="Arial"/>
          <w:sz w:val="22"/>
          <w:szCs w:val="22"/>
        </w:rPr>
        <w:t>1</w:t>
      </w:r>
      <w:r w:rsidR="00115346" w:rsidRPr="006D77A7">
        <w:rPr>
          <w:rFonts w:cs="Arial"/>
          <w:sz w:val="22"/>
          <w:szCs w:val="22"/>
        </w:rPr>
        <w:t>}}</w:t>
      </w:r>
      <w:proofErr w:type="spellStart"/>
      <w:r>
        <w:rPr>
          <w:rFonts w:cs="Arial"/>
          <w:sz w:val="22"/>
          <w:szCs w:val="22"/>
        </w:rPr>
        <w:t>ТРп</w:t>
      </w:r>
      <w:proofErr w:type="spellEnd"/>
      <w:r>
        <w:rPr>
          <w:rFonts w:cs="Arial"/>
          <w:sz w:val="22"/>
          <w:szCs w:val="22"/>
        </w:rPr>
        <w:t xml:space="preserve"> від </w:t>
      </w:r>
      <w:r w:rsidR="00115346" w:rsidRPr="006D77A7">
        <w:rPr>
          <w:rFonts w:cs="Arial"/>
          <w:sz w:val="22"/>
          <w:szCs w:val="22"/>
        </w:rPr>
        <w:t>{{</w:t>
      </w:r>
      <w:r w:rsidR="00845CBE">
        <w:rPr>
          <w:rFonts w:cs="Arial"/>
          <w:sz w:val="22"/>
          <w:szCs w:val="22"/>
          <w:lang w:val="en-US"/>
        </w:rPr>
        <w:t>B</w:t>
      </w:r>
      <w:r w:rsidR="00845CBE" w:rsidRPr="006D77A7">
        <w:rPr>
          <w:rFonts w:cs="Arial"/>
          <w:sz w:val="22"/>
          <w:szCs w:val="22"/>
        </w:rPr>
        <w:t>2</w:t>
      </w:r>
      <w:r w:rsidR="00115346" w:rsidRPr="006D77A7">
        <w:rPr>
          <w:rFonts w:cs="Arial"/>
          <w:sz w:val="22"/>
          <w:szCs w:val="22"/>
        </w:rPr>
        <w:t>}}</w:t>
      </w:r>
      <w:r>
        <w:rPr>
          <w:rFonts w:cs="Arial"/>
          <w:sz w:val="22"/>
          <w:szCs w:val="22"/>
        </w:rPr>
        <w:t xml:space="preserve"> р.</w:t>
      </w:r>
    </w:p>
    <w:tbl>
      <w:tblPr>
        <w:tblW w:w="7678" w:type="dxa"/>
        <w:jc w:val="center"/>
        <w:tblLayout w:type="fixed"/>
        <w:tblLook w:val="0000" w:firstRow="0" w:lastRow="0" w:firstColumn="0" w:lastColumn="0" w:noHBand="0" w:noVBand="0"/>
      </w:tblPr>
      <w:tblGrid>
        <w:gridCol w:w="7678"/>
      </w:tblGrid>
      <w:tr w:rsidR="00E75B30" w:rsidRPr="005C3D7C" w14:paraId="235F8B14" w14:textId="77777777" w:rsidTr="00817F3A">
        <w:trPr>
          <w:jc w:val="center"/>
        </w:trPr>
        <w:tc>
          <w:tcPr>
            <w:tcW w:w="7678" w:type="dxa"/>
            <w:tcBorders>
              <w:bottom w:val="single" w:sz="4" w:space="0" w:color="auto"/>
            </w:tcBorders>
            <w:vAlign w:val="bottom"/>
          </w:tcPr>
          <w:p w14:paraId="7326678D" w14:textId="77777777" w:rsidR="00E75B30" w:rsidRPr="00AC36D7" w:rsidRDefault="00AC36D7" w:rsidP="00AC36D7">
            <w:pPr>
              <w:jc w:val="center"/>
              <w:rPr>
                <w:rFonts w:cs="Arial"/>
                <w:b/>
                <w:sz w:val="20"/>
              </w:rPr>
            </w:pPr>
            <w:r w:rsidRPr="00AC36D7">
              <w:rPr>
                <w:rFonts w:cs="Arial"/>
                <w:i/>
                <w:sz w:val="20"/>
                <w:lang w:eastAsia="uk-UA"/>
              </w:rPr>
              <w:t>ТОВ «АФІНА-ГРУП»,</w:t>
            </w:r>
          </w:p>
        </w:tc>
      </w:tr>
      <w:tr w:rsidR="00E75B30" w:rsidRPr="005C3D7C" w14:paraId="4BE8B54B" w14:textId="77777777" w:rsidTr="00817F3A">
        <w:trPr>
          <w:jc w:val="center"/>
        </w:trPr>
        <w:tc>
          <w:tcPr>
            <w:tcW w:w="7678" w:type="dxa"/>
          </w:tcPr>
          <w:p w14:paraId="236745AD" w14:textId="77777777" w:rsidR="00E75B30" w:rsidRPr="007A179C" w:rsidRDefault="00E75B30" w:rsidP="00817F3A">
            <w:pPr>
              <w:jc w:val="center"/>
              <w:rPr>
                <w:rFonts w:cs="Arial"/>
                <w:sz w:val="18"/>
                <w:szCs w:val="18"/>
              </w:rPr>
            </w:pPr>
            <w:r w:rsidRPr="007A179C">
              <w:rPr>
                <w:rFonts w:cs="Arial"/>
                <w:sz w:val="18"/>
                <w:szCs w:val="18"/>
              </w:rPr>
              <w:t>(</w:t>
            </w:r>
            <w:proofErr w:type="spellStart"/>
            <w:r w:rsidRPr="007A179C">
              <w:rPr>
                <w:rFonts w:cs="Arial"/>
                <w:sz w:val="18"/>
                <w:szCs w:val="18"/>
              </w:rPr>
              <w:t>Назва</w:t>
            </w:r>
            <w:proofErr w:type="spellEnd"/>
            <w:r w:rsidRPr="007A179C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7A179C">
              <w:rPr>
                <w:rFonts w:cs="Arial"/>
                <w:sz w:val="18"/>
                <w:szCs w:val="18"/>
              </w:rPr>
              <w:t>підприємства</w:t>
            </w:r>
            <w:proofErr w:type="spellEnd"/>
            <w:r w:rsidRPr="007A179C">
              <w:rPr>
                <w:rFonts w:cs="Arial"/>
                <w:sz w:val="18"/>
                <w:szCs w:val="18"/>
              </w:rPr>
              <w:t>)</w:t>
            </w:r>
          </w:p>
        </w:tc>
      </w:tr>
      <w:tr w:rsidR="00E75B30" w:rsidRPr="007A179C" w14:paraId="7AF2FA3E" w14:textId="77777777" w:rsidTr="00817F3A">
        <w:trPr>
          <w:jc w:val="center"/>
        </w:trPr>
        <w:tc>
          <w:tcPr>
            <w:tcW w:w="7678" w:type="dxa"/>
            <w:tcBorders>
              <w:bottom w:val="single" w:sz="4" w:space="0" w:color="auto"/>
            </w:tcBorders>
          </w:tcPr>
          <w:p w14:paraId="397FE7F8" w14:textId="77777777" w:rsidR="00E75B30" w:rsidRPr="00AC36D7" w:rsidRDefault="00AC36D7" w:rsidP="00817F3A">
            <w:pPr>
              <w:jc w:val="center"/>
              <w:rPr>
                <w:rFonts w:cs="Arial"/>
                <w:b/>
                <w:i/>
                <w:sz w:val="20"/>
                <w:lang w:val="uk-UA"/>
              </w:rPr>
            </w:pPr>
            <w:proofErr w:type="spellStart"/>
            <w:r w:rsidRPr="00AC36D7">
              <w:rPr>
                <w:rFonts w:cs="Arial"/>
                <w:i/>
                <w:sz w:val="20"/>
              </w:rPr>
              <w:t>Запорізьке</w:t>
            </w:r>
            <w:proofErr w:type="spellEnd"/>
            <w:r w:rsidRPr="00AC36D7">
              <w:rPr>
                <w:rFonts w:cs="Arial"/>
                <w:i/>
                <w:sz w:val="20"/>
              </w:rPr>
              <w:t xml:space="preserve"> </w:t>
            </w:r>
            <w:proofErr w:type="spellStart"/>
            <w:r w:rsidRPr="00AC36D7">
              <w:rPr>
                <w:rFonts w:cs="Arial"/>
                <w:i/>
                <w:sz w:val="20"/>
              </w:rPr>
              <w:t>шосе</w:t>
            </w:r>
            <w:proofErr w:type="spellEnd"/>
            <w:r w:rsidRPr="00AC36D7">
              <w:rPr>
                <w:rFonts w:cs="Arial"/>
                <w:i/>
                <w:sz w:val="20"/>
              </w:rPr>
              <w:t>, буд. 37</w:t>
            </w:r>
            <w:r w:rsidRPr="00AC36D7">
              <w:rPr>
                <w:rFonts w:cs="Arial"/>
                <w:i/>
                <w:sz w:val="20"/>
                <w:lang w:eastAsia="uk-UA"/>
              </w:rPr>
              <w:t xml:space="preserve">, м. </w:t>
            </w:r>
            <w:proofErr w:type="spellStart"/>
            <w:r w:rsidRPr="00AC36D7">
              <w:rPr>
                <w:rFonts w:cs="Arial"/>
                <w:i/>
                <w:sz w:val="20"/>
                <w:lang w:eastAsia="uk-UA"/>
              </w:rPr>
              <w:t>Дніпро</w:t>
            </w:r>
            <w:proofErr w:type="spellEnd"/>
            <w:r w:rsidRPr="00AC36D7">
              <w:rPr>
                <w:rFonts w:cs="Arial"/>
                <w:i/>
                <w:sz w:val="20"/>
                <w:lang w:eastAsia="uk-UA"/>
              </w:rPr>
              <w:t xml:space="preserve">, </w:t>
            </w:r>
            <w:r w:rsidRPr="00AC36D7">
              <w:rPr>
                <w:rFonts w:cs="Arial"/>
                <w:bCs/>
                <w:i/>
                <w:sz w:val="20"/>
              </w:rPr>
              <w:t xml:space="preserve">ДНІПРОПЕТРОВСЬКА ОБЛ., </w:t>
            </w:r>
            <w:r w:rsidRPr="00AC36D7">
              <w:rPr>
                <w:rFonts w:cs="Arial"/>
                <w:i/>
                <w:sz w:val="20"/>
                <w:lang w:eastAsia="uk-UA"/>
              </w:rPr>
              <w:t xml:space="preserve">49000, </w:t>
            </w:r>
            <w:proofErr w:type="spellStart"/>
            <w:r w:rsidRPr="00AC36D7">
              <w:rPr>
                <w:rFonts w:cs="Arial"/>
                <w:i/>
                <w:sz w:val="20"/>
                <w:lang w:eastAsia="uk-UA"/>
              </w:rPr>
              <w:t>Україна</w:t>
            </w:r>
            <w:proofErr w:type="spellEnd"/>
          </w:p>
        </w:tc>
      </w:tr>
      <w:tr w:rsidR="00E75B30" w:rsidRPr="007A179C" w14:paraId="33D20F18" w14:textId="77777777" w:rsidTr="00817F3A">
        <w:trPr>
          <w:jc w:val="center"/>
        </w:trPr>
        <w:tc>
          <w:tcPr>
            <w:tcW w:w="7678" w:type="dxa"/>
          </w:tcPr>
          <w:p w14:paraId="567724F8" w14:textId="77777777" w:rsidR="00E75B30" w:rsidRPr="007A179C" w:rsidRDefault="00E75B30" w:rsidP="00817F3A">
            <w:pPr>
              <w:jc w:val="center"/>
              <w:rPr>
                <w:rFonts w:cs="Arial"/>
                <w:sz w:val="18"/>
                <w:szCs w:val="18"/>
              </w:rPr>
            </w:pPr>
            <w:r w:rsidRPr="007A179C">
              <w:rPr>
                <w:rFonts w:cs="Arial"/>
                <w:sz w:val="18"/>
                <w:szCs w:val="18"/>
              </w:rPr>
              <w:t>(адреса)</w:t>
            </w:r>
          </w:p>
        </w:tc>
      </w:tr>
    </w:tbl>
    <w:p w14:paraId="1C99CCC2" w14:textId="77777777" w:rsidR="00E75B30" w:rsidRPr="00E75B30" w:rsidRDefault="00E75B30" w:rsidP="00E75B30">
      <w:pPr>
        <w:pStyle w:val="a3"/>
        <w:rPr>
          <w:rFonts w:cs="Arial"/>
          <w:sz w:val="4"/>
          <w:szCs w:val="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7678"/>
      </w:tblGrid>
      <w:tr w:rsidR="00E75B30" w:rsidRPr="001C7AE9" w14:paraId="64CA7357" w14:textId="77777777" w:rsidTr="00817F3A">
        <w:trPr>
          <w:jc w:val="center"/>
        </w:trPr>
        <w:tc>
          <w:tcPr>
            <w:tcW w:w="7678" w:type="dxa"/>
            <w:tcBorders>
              <w:bottom w:val="single" w:sz="4" w:space="0" w:color="auto"/>
            </w:tcBorders>
          </w:tcPr>
          <w:p w14:paraId="5350FB6D" w14:textId="0493DA57" w:rsidR="00E75B30" w:rsidRPr="00845CBE" w:rsidRDefault="00115346" w:rsidP="00817F3A">
            <w:pPr>
              <w:jc w:val="center"/>
              <w:rPr>
                <w:rFonts w:cs="Arial"/>
                <w:b/>
                <w:i/>
                <w:iCs/>
                <w:sz w:val="20"/>
                <w:lang w:val="en-US"/>
              </w:rPr>
            </w:pPr>
            <w:r>
              <w:rPr>
                <w:rFonts w:cs="Arial"/>
                <w:bCs/>
                <w:i/>
                <w:iCs/>
                <w:sz w:val="20"/>
                <w:lang w:val="en-US"/>
              </w:rPr>
              <w:t>{{</w:t>
            </w:r>
            <w:r w:rsidR="00845CBE">
              <w:rPr>
                <w:rFonts w:cs="Arial"/>
                <w:bCs/>
                <w:i/>
                <w:iCs/>
                <w:sz w:val="20"/>
                <w:lang w:val="en-US"/>
              </w:rPr>
              <w:t>B5</w:t>
            </w:r>
            <w:r>
              <w:rPr>
                <w:rFonts w:cs="Arial"/>
                <w:bCs/>
                <w:i/>
                <w:iCs/>
                <w:sz w:val="20"/>
                <w:lang w:val="en-US"/>
              </w:rPr>
              <w:t>}}</w:t>
            </w:r>
          </w:p>
        </w:tc>
      </w:tr>
      <w:tr w:rsidR="00E75B30" w:rsidRPr="007A179C" w14:paraId="34BECA4F" w14:textId="77777777" w:rsidTr="00817F3A">
        <w:trPr>
          <w:jc w:val="center"/>
        </w:trPr>
        <w:tc>
          <w:tcPr>
            <w:tcW w:w="7678" w:type="dxa"/>
          </w:tcPr>
          <w:p w14:paraId="45B7BC47" w14:textId="77777777" w:rsidR="00E75B30" w:rsidRPr="007A179C" w:rsidRDefault="00E75B30" w:rsidP="00817F3A">
            <w:pPr>
              <w:jc w:val="center"/>
              <w:rPr>
                <w:rFonts w:cs="Arial"/>
                <w:sz w:val="18"/>
                <w:szCs w:val="18"/>
              </w:rPr>
            </w:pPr>
            <w:r w:rsidRPr="007A179C">
              <w:rPr>
                <w:rFonts w:cs="Arial"/>
                <w:sz w:val="18"/>
                <w:szCs w:val="18"/>
              </w:rPr>
              <w:t>(адреса</w:t>
            </w:r>
            <w:r>
              <w:rPr>
                <w:rFonts w:cs="Arial"/>
                <w:sz w:val="18"/>
                <w:szCs w:val="18"/>
                <w:lang w:val="uk-UA"/>
              </w:rPr>
              <w:t xml:space="preserve"> виробничих </w:t>
            </w:r>
            <w:proofErr w:type="spellStart"/>
            <w:r>
              <w:rPr>
                <w:rFonts w:cs="Arial"/>
                <w:sz w:val="18"/>
                <w:szCs w:val="18"/>
                <w:lang w:val="uk-UA"/>
              </w:rPr>
              <w:t>потужностей</w:t>
            </w:r>
            <w:proofErr w:type="spellEnd"/>
            <w:r w:rsidRPr="007A179C">
              <w:rPr>
                <w:rFonts w:cs="Arial"/>
                <w:sz w:val="18"/>
                <w:szCs w:val="18"/>
              </w:rPr>
              <w:t>)</w:t>
            </w:r>
          </w:p>
        </w:tc>
      </w:tr>
    </w:tbl>
    <w:p w14:paraId="1663FC5D" w14:textId="77777777" w:rsidR="00E75B30" w:rsidRDefault="00E75B30" w:rsidP="00E75B30">
      <w:pPr>
        <w:pStyle w:val="a3"/>
        <w:jc w:val="center"/>
        <w:rPr>
          <w:rFonts w:cs="Arial"/>
          <w:sz w:val="4"/>
          <w:szCs w:val="4"/>
        </w:rPr>
      </w:pPr>
    </w:p>
    <w:p w14:paraId="14D53017" w14:textId="77777777" w:rsidR="00EF7109" w:rsidRDefault="00EF7109" w:rsidP="00E75B30">
      <w:pPr>
        <w:pStyle w:val="a3"/>
        <w:jc w:val="center"/>
        <w:rPr>
          <w:rFonts w:cs="Arial"/>
          <w:sz w:val="4"/>
          <w:szCs w:val="4"/>
        </w:rPr>
      </w:pPr>
    </w:p>
    <w:p w14:paraId="51A28D97" w14:textId="77777777" w:rsidR="00E75B30" w:rsidRPr="00BB4AB1" w:rsidRDefault="00E75B30" w:rsidP="00E75B30">
      <w:pPr>
        <w:pStyle w:val="a3"/>
        <w:jc w:val="center"/>
        <w:rPr>
          <w:rFonts w:cs="Arial"/>
          <w:sz w:val="4"/>
          <w:szCs w:val="4"/>
        </w:rPr>
      </w:pPr>
    </w:p>
    <w:tbl>
      <w:tblPr>
        <w:tblW w:w="9923" w:type="dxa"/>
        <w:jc w:val="center"/>
        <w:tblLayout w:type="fixed"/>
        <w:tblLook w:val="0000" w:firstRow="0" w:lastRow="0" w:firstColumn="0" w:lastColumn="0" w:noHBand="0" w:noVBand="0"/>
      </w:tblPr>
      <w:tblGrid>
        <w:gridCol w:w="2694"/>
        <w:gridCol w:w="7229"/>
      </w:tblGrid>
      <w:tr w:rsidR="00E75B30" w:rsidRPr="000362B1" w14:paraId="032D1A76" w14:textId="77777777" w:rsidTr="007B3E24">
        <w:trPr>
          <w:trHeight w:val="180"/>
          <w:jc w:val="center"/>
        </w:trPr>
        <w:tc>
          <w:tcPr>
            <w:tcW w:w="2694" w:type="dxa"/>
          </w:tcPr>
          <w:p w14:paraId="641EAC46" w14:textId="77777777" w:rsidR="00E75B30" w:rsidRPr="007A179C" w:rsidRDefault="00E75B30" w:rsidP="00E75B30">
            <w:pPr>
              <w:rPr>
                <w:rFonts w:cs="Arial"/>
                <w:szCs w:val="22"/>
                <w:lang w:val="uk-UA"/>
              </w:rPr>
            </w:pPr>
            <w:r w:rsidRPr="007A179C">
              <w:rPr>
                <w:rFonts w:cs="Arial"/>
                <w:szCs w:val="22"/>
                <w:lang w:val="uk-UA"/>
              </w:rPr>
              <w:t xml:space="preserve">Назва </w:t>
            </w:r>
            <w:r>
              <w:rPr>
                <w:rFonts w:cs="Arial"/>
                <w:szCs w:val="22"/>
                <w:lang w:val="uk-UA"/>
              </w:rPr>
              <w:t xml:space="preserve">партію </w:t>
            </w:r>
            <w:r w:rsidRPr="007A179C">
              <w:rPr>
                <w:rFonts w:cs="Arial"/>
                <w:szCs w:val="22"/>
                <w:lang w:val="uk-UA"/>
              </w:rPr>
              <w:t>продукці</w:t>
            </w:r>
            <w:r>
              <w:rPr>
                <w:rFonts w:cs="Arial"/>
                <w:szCs w:val="22"/>
                <w:lang w:val="uk-UA"/>
              </w:rPr>
              <w:t>ї</w:t>
            </w:r>
            <w:r w:rsidRPr="007A179C">
              <w:rPr>
                <w:rFonts w:cs="Arial"/>
                <w:szCs w:val="22"/>
                <w:lang w:val="uk-UA"/>
              </w:rPr>
              <w:t>:</w:t>
            </w:r>
          </w:p>
        </w:tc>
        <w:tc>
          <w:tcPr>
            <w:tcW w:w="7229" w:type="dxa"/>
          </w:tcPr>
          <w:p w14:paraId="07C3F225" w14:textId="39D1C9E2" w:rsidR="00E75B30" w:rsidRPr="00845CBE" w:rsidRDefault="00115346" w:rsidP="000362B1">
            <w:pPr>
              <w:tabs>
                <w:tab w:val="center" w:pos="4677"/>
                <w:tab w:val="right" w:pos="9355"/>
              </w:tabs>
              <w:jc w:val="center"/>
              <w:rPr>
                <w:rFonts w:cs="Arial"/>
                <w:bCs/>
                <w:i/>
                <w:sz w:val="20"/>
                <w:lang w:val="uk-UA"/>
              </w:rPr>
            </w:pPr>
            <w:r>
              <w:rPr>
                <w:bCs/>
                <w:noProof/>
                <w:sz w:val="20"/>
                <w:lang w:val="uk-UA"/>
              </w:rPr>
              <w:t>{{</w:t>
            </w:r>
            <w:r w:rsidR="00845CBE" w:rsidRPr="00845CBE">
              <w:rPr>
                <w:bCs/>
                <w:noProof/>
                <w:sz w:val="20"/>
                <w:lang w:val="en-US"/>
              </w:rPr>
              <w:t>B</w:t>
            </w:r>
            <w:r w:rsidR="00845CBE" w:rsidRPr="00845CBE">
              <w:rPr>
                <w:bCs/>
                <w:noProof/>
                <w:sz w:val="20"/>
                <w:lang w:val="uk-UA"/>
              </w:rPr>
              <w:t>10</w:t>
            </w:r>
            <w:r>
              <w:rPr>
                <w:bCs/>
                <w:noProof/>
                <w:sz w:val="20"/>
                <w:lang w:val="uk-UA"/>
              </w:rPr>
              <w:t>}}</w:t>
            </w:r>
            <w:r w:rsidR="00845CBE" w:rsidRPr="00845CBE">
              <w:rPr>
                <w:bCs/>
                <w:noProof/>
                <w:sz w:val="20"/>
                <w:lang w:val="uk-UA"/>
              </w:rPr>
              <w:t xml:space="preserve"> патія № </w:t>
            </w:r>
            <w:r>
              <w:rPr>
                <w:bCs/>
                <w:noProof/>
                <w:sz w:val="20"/>
                <w:lang w:val="uk-UA"/>
              </w:rPr>
              <w:t>{{</w:t>
            </w:r>
            <w:r w:rsidR="00845CBE" w:rsidRPr="00845CBE">
              <w:rPr>
                <w:bCs/>
                <w:noProof/>
                <w:sz w:val="20"/>
                <w:lang w:val="en-US"/>
              </w:rPr>
              <w:t>C</w:t>
            </w:r>
            <w:r w:rsidR="00845CBE" w:rsidRPr="00845CBE">
              <w:rPr>
                <w:bCs/>
                <w:noProof/>
                <w:sz w:val="20"/>
                <w:lang w:val="uk-UA"/>
              </w:rPr>
              <w:t>10</w:t>
            </w:r>
            <w:r>
              <w:rPr>
                <w:bCs/>
                <w:noProof/>
                <w:sz w:val="20"/>
                <w:lang w:val="uk-UA"/>
              </w:rPr>
              <w:t>}}</w:t>
            </w:r>
            <w:r w:rsidR="00845CBE" w:rsidRPr="00845CBE">
              <w:rPr>
                <w:bCs/>
                <w:noProof/>
                <w:sz w:val="20"/>
                <w:lang w:val="uk-UA"/>
              </w:rPr>
              <w:t xml:space="preserve"> від </w:t>
            </w:r>
            <w:r>
              <w:rPr>
                <w:bCs/>
                <w:noProof/>
                <w:sz w:val="20"/>
                <w:lang w:val="uk-UA"/>
              </w:rPr>
              <w:t>{{</w:t>
            </w:r>
            <w:r w:rsidR="00845CBE" w:rsidRPr="00845CBE">
              <w:rPr>
                <w:bCs/>
                <w:noProof/>
                <w:sz w:val="20"/>
                <w:lang w:val="en-US"/>
              </w:rPr>
              <w:t>D</w:t>
            </w:r>
            <w:r w:rsidR="00845CBE" w:rsidRPr="00845CBE">
              <w:rPr>
                <w:bCs/>
                <w:noProof/>
                <w:sz w:val="20"/>
                <w:lang w:val="uk-UA"/>
              </w:rPr>
              <w:t>10</w:t>
            </w:r>
            <w:r>
              <w:rPr>
                <w:bCs/>
                <w:noProof/>
                <w:sz w:val="20"/>
                <w:lang w:val="uk-UA"/>
              </w:rPr>
              <w:t>}} р.</w:t>
            </w:r>
            <w:r w:rsidR="00845CBE" w:rsidRPr="00845CBE">
              <w:rPr>
                <w:bCs/>
                <w:noProof/>
                <w:sz w:val="20"/>
                <w:lang w:val="uk-UA"/>
              </w:rPr>
              <w:t xml:space="preserve"> </w:t>
            </w:r>
            <w:r w:rsidR="00845CBE" w:rsidRPr="00845CBE">
              <w:rPr>
                <w:sz w:val="20"/>
                <w:lang w:val="uk-UA"/>
              </w:rPr>
              <w:t xml:space="preserve">кількістю </w:t>
            </w:r>
            <w:r>
              <w:rPr>
                <w:sz w:val="20"/>
              </w:rPr>
              <w:t>{{</w:t>
            </w:r>
            <w:r w:rsidR="00845CBE" w:rsidRPr="00845CBE">
              <w:rPr>
                <w:sz w:val="20"/>
                <w:lang w:val="en-US"/>
              </w:rPr>
              <w:t>F</w:t>
            </w:r>
            <w:r w:rsidR="00845CBE" w:rsidRPr="00845CBE">
              <w:rPr>
                <w:sz w:val="20"/>
              </w:rPr>
              <w:t>10</w:t>
            </w:r>
            <w:r>
              <w:rPr>
                <w:sz w:val="20"/>
              </w:rPr>
              <w:t>}}</w:t>
            </w:r>
            <w:r w:rsidR="00845CBE" w:rsidRPr="00845CBE">
              <w:rPr>
                <w:sz w:val="20"/>
              </w:rPr>
              <w:t xml:space="preserve"> </w:t>
            </w:r>
          </w:p>
        </w:tc>
      </w:tr>
    </w:tbl>
    <w:p w14:paraId="745CCA00" w14:textId="77777777" w:rsidR="00913ACD" w:rsidRDefault="00EF7109" w:rsidP="00913ACD">
      <w:pPr>
        <w:pStyle w:val="a3"/>
        <w:ind w:left="142" w:hanging="142"/>
        <w:jc w:val="center"/>
        <w:rPr>
          <w:rFonts w:cs="Arial"/>
          <w:b/>
          <w:sz w:val="22"/>
          <w:szCs w:val="22"/>
          <w:lang w:val="en-US"/>
        </w:rPr>
      </w:pPr>
      <w:r>
        <w:t xml:space="preserve">             </w:t>
      </w:r>
      <w:r w:rsidR="00913ACD" w:rsidRPr="004865DC">
        <w:rPr>
          <w:rFonts w:cs="Arial"/>
          <w:b/>
          <w:sz w:val="22"/>
          <w:szCs w:val="22"/>
        </w:rPr>
        <w:t>РЕЗУЛЬТАТИ ОЦІНКИ ВІДПОВІДНОСТІ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240"/>
        <w:gridCol w:w="4471"/>
        <w:gridCol w:w="1275"/>
      </w:tblGrid>
      <w:tr w:rsidR="00913ACD" w:rsidRPr="00D11525" w14:paraId="7DB4C51B" w14:textId="77777777" w:rsidTr="00913ACD">
        <w:trPr>
          <w:cantSplit/>
          <w:trHeight w:val="520"/>
        </w:trPr>
        <w:tc>
          <w:tcPr>
            <w:tcW w:w="648" w:type="dxa"/>
            <w:vAlign w:val="center"/>
          </w:tcPr>
          <w:p w14:paraId="26BE577E" w14:textId="77777777" w:rsidR="00913ACD" w:rsidRPr="00D11525" w:rsidRDefault="00913ACD" w:rsidP="00870A45">
            <w:pPr>
              <w:ind w:left="142" w:hanging="142"/>
              <w:jc w:val="center"/>
              <w:rPr>
                <w:rFonts w:cs="Arial"/>
                <w:b/>
                <w:szCs w:val="22"/>
                <w:lang w:val="uk-UA"/>
              </w:rPr>
            </w:pPr>
            <w:r w:rsidRPr="00D11525">
              <w:rPr>
                <w:rFonts w:cs="Arial"/>
                <w:b/>
                <w:szCs w:val="22"/>
                <w:lang w:val="uk-UA"/>
              </w:rPr>
              <w:t>№</w:t>
            </w:r>
          </w:p>
          <w:p w14:paraId="6F2F4022" w14:textId="77777777" w:rsidR="00913ACD" w:rsidRPr="00D11525" w:rsidRDefault="00913ACD" w:rsidP="00870A45">
            <w:pPr>
              <w:ind w:left="142" w:hanging="142"/>
              <w:jc w:val="center"/>
              <w:rPr>
                <w:rFonts w:cs="Arial"/>
                <w:b/>
                <w:szCs w:val="22"/>
                <w:lang w:val="uk-UA"/>
              </w:rPr>
            </w:pPr>
            <w:r w:rsidRPr="00D11525">
              <w:rPr>
                <w:rFonts w:cs="Arial"/>
                <w:b/>
                <w:szCs w:val="22"/>
                <w:lang w:val="uk-UA"/>
              </w:rPr>
              <w:t>п/п</w:t>
            </w:r>
          </w:p>
        </w:tc>
        <w:tc>
          <w:tcPr>
            <w:tcW w:w="3240" w:type="dxa"/>
            <w:vAlign w:val="center"/>
          </w:tcPr>
          <w:p w14:paraId="02BC3D82" w14:textId="77777777" w:rsidR="00913ACD" w:rsidRPr="00D11525" w:rsidRDefault="00913ACD" w:rsidP="00870A45">
            <w:pPr>
              <w:ind w:left="142" w:hanging="142"/>
              <w:jc w:val="center"/>
              <w:rPr>
                <w:rFonts w:cs="Arial"/>
                <w:b/>
                <w:szCs w:val="22"/>
                <w:lang w:val="uk-UA"/>
              </w:rPr>
            </w:pPr>
            <w:r>
              <w:rPr>
                <w:rFonts w:cs="Arial"/>
                <w:b/>
                <w:color w:val="000000"/>
                <w:szCs w:val="22"/>
                <w:lang w:val="uk-UA"/>
              </w:rPr>
              <w:t>В</w:t>
            </w:r>
            <w:r w:rsidRPr="00D11525">
              <w:rPr>
                <w:rFonts w:cs="Arial"/>
                <w:b/>
                <w:color w:val="000000"/>
                <w:szCs w:val="22"/>
                <w:lang w:val="uk-UA"/>
              </w:rPr>
              <w:t xml:space="preserve">имоги </w:t>
            </w:r>
            <w:r>
              <w:rPr>
                <w:rFonts w:cs="Arial"/>
                <w:b/>
                <w:color w:val="000000"/>
                <w:szCs w:val="22"/>
                <w:lang w:val="uk-UA"/>
              </w:rPr>
              <w:t>ТР</w:t>
            </w:r>
          </w:p>
        </w:tc>
        <w:tc>
          <w:tcPr>
            <w:tcW w:w="4471" w:type="dxa"/>
            <w:vAlign w:val="center"/>
          </w:tcPr>
          <w:p w14:paraId="0A906019" w14:textId="77777777" w:rsidR="00913ACD" w:rsidRPr="00D11525" w:rsidRDefault="00913ACD" w:rsidP="00870A45">
            <w:pPr>
              <w:ind w:left="142" w:hanging="142"/>
              <w:jc w:val="center"/>
              <w:rPr>
                <w:rFonts w:cs="Arial"/>
                <w:b/>
                <w:color w:val="000000"/>
                <w:szCs w:val="22"/>
                <w:lang w:val="uk-UA"/>
              </w:rPr>
            </w:pPr>
            <w:r w:rsidRPr="00D11525">
              <w:rPr>
                <w:rFonts w:cs="Arial"/>
                <w:b/>
                <w:color w:val="000000"/>
                <w:szCs w:val="22"/>
                <w:lang w:val="uk-UA"/>
              </w:rPr>
              <w:t>Фактично</w:t>
            </w:r>
          </w:p>
        </w:tc>
        <w:tc>
          <w:tcPr>
            <w:tcW w:w="1275" w:type="dxa"/>
            <w:vAlign w:val="center"/>
          </w:tcPr>
          <w:p w14:paraId="5FC35794" w14:textId="77777777" w:rsidR="00913ACD" w:rsidRPr="00D11525" w:rsidRDefault="00913ACD" w:rsidP="00870A45">
            <w:pPr>
              <w:ind w:left="142" w:hanging="142"/>
              <w:jc w:val="center"/>
              <w:rPr>
                <w:rFonts w:cs="Arial"/>
                <w:b/>
                <w:color w:val="000000"/>
                <w:szCs w:val="22"/>
                <w:lang w:val="uk-UA"/>
              </w:rPr>
            </w:pPr>
            <w:proofErr w:type="spellStart"/>
            <w:r w:rsidRPr="00D11525">
              <w:rPr>
                <w:rFonts w:cs="Arial"/>
                <w:b/>
                <w:color w:val="000000"/>
                <w:szCs w:val="22"/>
                <w:lang w:val="uk-UA"/>
              </w:rPr>
              <w:t>Відповід</w:t>
            </w:r>
            <w:r>
              <w:rPr>
                <w:rFonts w:cs="Arial"/>
                <w:b/>
                <w:color w:val="000000"/>
                <w:szCs w:val="22"/>
                <w:lang w:val="uk-UA"/>
              </w:rPr>
              <w:t>-</w:t>
            </w:r>
            <w:r w:rsidRPr="00D11525">
              <w:rPr>
                <w:rFonts w:cs="Arial"/>
                <w:b/>
                <w:color w:val="000000"/>
                <w:szCs w:val="22"/>
                <w:lang w:val="uk-UA"/>
              </w:rPr>
              <w:t>ність</w:t>
            </w:r>
            <w:proofErr w:type="spellEnd"/>
          </w:p>
          <w:p w14:paraId="6403B7F3" w14:textId="77777777" w:rsidR="00913ACD" w:rsidRPr="00D11525" w:rsidRDefault="00913ACD" w:rsidP="00870A45">
            <w:pPr>
              <w:ind w:left="142" w:hanging="142"/>
              <w:jc w:val="center"/>
              <w:rPr>
                <w:rFonts w:cs="Arial"/>
                <w:b/>
                <w:color w:val="000000"/>
                <w:szCs w:val="22"/>
                <w:lang w:val="uk-UA"/>
              </w:rPr>
            </w:pPr>
          </w:p>
        </w:tc>
      </w:tr>
      <w:tr w:rsidR="00913ACD" w:rsidRPr="00E9168D" w14:paraId="24FC74C7" w14:textId="77777777" w:rsidTr="00913ACD">
        <w:tc>
          <w:tcPr>
            <w:tcW w:w="648" w:type="dxa"/>
          </w:tcPr>
          <w:p w14:paraId="1AFAA93A" w14:textId="77777777" w:rsidR="00913ACD" w:rsidRPr="00E9168D" w:rsidRDefault="00913ACD" w:rsidP="00870A45">
            <w:pPr>
              <w:ind w:left="142" w:hanging="142"/>
              <w:jc w:val="center"/>
              <w:rPr>
                <w:rFonts w:cs="Arial"/>
                <w:b/>
                <w:sz w:val="24"/>
                <w:szCs w:val="24"/>
                <w:lang w:val="uk-UA"/>
              </w:rPr>
            </w:pPr>
            <w:r w:rsidRPr="00E9168D">
              <w:rPr>
                <w:rFonts w:cs="Arial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3240" w:type="dxa"/>
          </w:tcPr>
          <w:p w14:paraId="1D3AD8D5" w14:textId="77777777" w:rsidR="00913ACD" w:rsidRPr="00E9168D" w:rsidRDefault="00913ACD" w:rsidP="00870A45">
            <w:pPr>
              <w:ind w:left="142" w:hanging="142"/>
              <w:jc w:val="center"/>
              <w:rPr>
                <w:rFonts w:cs="Arial"/>
                <w:b/>
                <w:sz w:val="24"/>
                <w:szCs w:val="24"/>
                <w:lang w:val="uk-UA"/>
              </w:rPr>
            </w:pPr>
            <w:r w:rsidRPr="00E9168D">
              <w:rPr>
                <w:rFonts w:cs="Arial"/>
                <w:b/>
                <w:sz w:val="24"/>
                <w:szCs w:val="24"/>
                <w:lang w:val="uk-UA"/>
              </w:rPr>
              <w:t>2</w:t>
            </w:r>
          </w:p>
        </w:tc>
        <w:tc>
          <w:tcPr>
            <w:tcW w:w="4471" w:type="dxa"/>
          </w:tcPr>
          <w:p w14:paraId="759D3725" w14:textId="77777777" w:rsidR="00913ACD" w:rsidRPr="00E9168D" w:rsidRDefault="00913ACD" w:rsidP="00870A45">
            <w:pPr>
              <w:ind w:left="142" w:hanging="142"/>
              <w:jc w:val="center"/>
              <w:rPr>
                <w:rFonts w:cs="Arial"/>
                <w:b/>
                <w:sz w:val="24"/>
                <w:szCs w:val="24"/>
                <w:lang w:val="uk-UA"/>
              </w:rPr>
            </w:pPr>
            <w:r w:rsidRPr="00E9168D">
              <w:rPr>
                <w:rFonts w:cs="Arial"/>
                <w:b/>
                <w:sz w:val="24"/>
                <w:szCs w:val="24"/>
                <w:lang w:val="uk-UA"/>
              </w:rPr>
              <w:t>3</w:t>
            </w:r>
          </w:p>
        </w:tc>
        <w:tc>
          <w:tcPr>
            <w:tcW w:w="1275" w:type="dxa"/>
          </w:tcPr>
          <w:p w14:paraId="2B59897E" w14:textId="77777777" w:rsidR="00913ACD" w:rsidRPr="00E9168D" w:rsidRDefault="00913ACD" w:rsidP="00870A45">
            <w:pPr>
              <w:ind w:left="142" w:hanging="142"/>
              <w:jc w:val="center"/>
              <w:rPr>
                <w:rFonts w:cs="Arial"/>
                <w:b/>
                <w:sz w:val="24"/>
                <w:szCs w:val="24"/>
                <w:lang w:val="uk-UA"/>
              </w:rPr>
            </w:pPr>
            <w:r w:rsidRPr="00E9168D">
              <w:rPr>
                <w:rFonts w:cs="Arial"/>
                <w:b/>
                <w:sz w:val="24"/>
                <w:szCs w:val="24"/>
                <w:lang w:val="uk-UA"/>
              </w:rPr>
              <w:t>4</w:t>
            </w:r>
          </w:p>
        </w:tc>
      </w:tr>
      <w:tr w:rsidR="00913ACD" w:rsidRPr="007A179C" w14:paraId="41B7166B" w14:textId="77777777" w:rsidTr="00913ACD">
        <w:trPr>
          <w:trHeight w:val="20"/>
        </w:trPr>
        <w:tc>
          <w:tcPr>
            <w:tcW w:w="9634" w:type="dxa"/>
            <w:gridSpan w:val="4"/>
          </w:tcPr>
          <w:p w14:paraId="0418AD25" w14:textId="77777777" w:rsidR="00913ACD" w:rsidRPr="00E1615D" w:rsidRDefault="00913ACD" w:rsidP="00870A45">
            <w:pPr>
              <w:jc w:val="center"/>
              <w:rPr>
                <w:rFonts w:cs="Arial"/>
                <w:b/>
                <w:color w:val="000000"/>
                <w:sz w:val="20"/>
              </w:rPr>
            </w:pPr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 xml:space="preserve">2. </w:t>
            </w:r>
            <w:proofErr w:type="spellStart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>Рівень</w:t>
            </w:r>
            <w:proofErr w:type="spellEnd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 xml:space="preserve"> </w:t>
            </w:r>
            <w:proofErr w:type="spellStart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>біологічного</w:t>
            </w:r>
            <w:proofErr w:type="spellEnd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 xml:space="preserve"> </w:t>
            </w:r>
            <w:proofErr w:type="spellStart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>розкладу</w:t>
            </w:r>
            <w:proofErr w:type="spellEnd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 xml:space="preserve"> </w:t>
            </w:r>
            <w:proofErr w:type="spellStart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>поверхнево-активних</w:t>
            </w:r>
            <w:proofErr w:type="spellEnd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 xml:space="preserve"> </w:t>
            </w:r>
            <w:proofErr w:type="spellStart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>речовин</w:t>
            </w:r>
            <w:proofErr w:type="spellEnd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 xml:space="preserve">, </w:t>
            </w:r>
            <w:proofErr w:type="spellStart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>які</w:t>
            </w:r>
            <w:proofErr w:type="spellEnd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 xml:space="preserve"> </w:t>
            </w:r>
            <w:proofErr w:type="spellStart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>входять</w:t>
            </w:r>
            <w:proofErr w:type="spellEnd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 xml:space="preserve"> до складу </w:t>
            </w:r>
            <w:proofErr w:type="spellStart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>мийного</w:t>
            </w:r>
            <w:proofErr w:type="spellEnd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 xml:space="preserve"> </w:t>
            </w:r>
            <w:proofErr w:type="spellStart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>засобу</w:t>
            </w:r>
            <w:proofErr w:type="spellEnd"/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 xml:space="preserve"> (п.п.7-</w:t>
            </w:r>
            <w:r w:rsidRPr="00E1615D">
              <w:rPr>
                <w:rStyle w:val="rvts15"/>
                <w:rFonts w:cs="Arial"/>
                <w:b/>
                <w:color w:val="000000"/>
                <w:sz w:val="20"/>
                <w:lang w:val="uk-UA"/>
              </w:rPr>
              <w:t>9 ТР</w:t>
            </w:r>
            <w:r w:rsidRPr="00E1615D">
              <w:rPr>
                <w:rStyle w:val="rvts15"/>
                <w:rFonts w:cs="Arial"/>
                <w:b/>
                <w:color w:val="000000"/>
                <w:sz w:val="20"/>
              </w:rPr>
              <w:t>)</w:t>
            </w:r>
          </w:p>
        </w:tc>
      </w:tr>
      <w:tr w:rsidR="00913ACD" w:rsidRPr="007B3E24" w14:paraId="1CD30335" w14:textId="77777777" w:rsidTr="00913ACD">
        <w:trPr>
          <w:trHeight w:val="20"/>
        </w:trPr>
        <w:tc>
          <w:tcPr>
            <w:tcW w:w="648" w:type="dxa"/>
          </w:tcPr>
          <w:p w14:paraId="27E3E6A2" w14:textId="77777777" w:rsidR="00913ACD" w:rsidRPr="009C0D06" w:rsidRDefault="00913ACD" w:rsidP="00870A45">
            <w:pPr>
              <w:ind w:left="142" w:hanging="142"/>
              <w:jc w:val="center"/>
              <w:rPr>
                <w:rFonts w:cs="Arial"/>
                <w:sz w:val="20"/>
                <w:lang w:val="uk-UA"/>
              </w:rPr>
            </w:pPr>
            <w:r w:rsidRPr="009C0D06">
              <w:rPr>
                <w:rFonts w:cs="Arial"/>
                <w:sz w:val="20"/>
                <w:lang w:val="uk-UA"/>
              </w:rPr>
              <w:t>2.1</w:t>
            </w:r>
          </w:p>
        </w:tc>
        <w:tc>
          <w:tcPr>
            <w:tcW w:w="3240" w:type="dxa"/>
          </w:tcPr>
          <w:p w14:paraId="6D138D92" w14:textId="77777777" w:rsidR="00913ACD" w:rsidRPr="001F1FE9" w:rsidRDefault="00913ACD" w:rsidP="00870A45">
            <w:pPr>
              <w:rPr>
                <w:rFonts w:cs="Arial"/>
                <w:color w:val="000000"/>
                <w:sz w:val="18"/>
                <w:szCs w:val="18"/>
              </w:rPr>
            </w:pPr>
            <w:bookmarkStart w:id="0" w:name="n49"/>
            <w:bookmarkEnd w:id="0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Рівень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повного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біологічного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розкладу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поверхнево-активних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речовин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що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входять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до складу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мийного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засобу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, повинен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становити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за 28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днів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не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менш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як 60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відсотків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(за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двоокисом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вуглецю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або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70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відсотків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(за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загальним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органічним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вуглецем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>).</w:t>
            </w:r>
          </w:p>
          <w:p w14:paraId="222B0723" w14:textId="77777777" w:rsidR="00913ACD" w:rsidRPr="001F1FE9" w:rsidRDefault="00913ACD" w:rsidP="00870A45">
            <w:pPr>
              <w:rPr>
                <w:rFonts w:cs="Arial"/>
                <w:b/>
                <w:color w:val="000000"/>
                <w:sz w:val="18"/>
                <w:szCs w:val="18"/>
                <w:lang w:val="uk-UA"/>
              </w:rPr>
            </w:pPr>
            <w:bookmarkStart w:id="1" w:name="n50"/>
            <w:bookmarkEnd w:id="1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У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разі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коли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рівень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повного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біологічного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розкладу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поверхнево-активних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речовин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що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входять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до складу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мийного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засобу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, є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менш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як 60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відсотків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(за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двоокисом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вуглецю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або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70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відсотків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(за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загальним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органічним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вуглецем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), для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промислових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мийних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засобів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повинна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застосовуватися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вимога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щодо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первинного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біологічного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розкладу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поверхнево-активних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речовин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що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входять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до складу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мийного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</w:rPr>
              <w:t>засобу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</w:rPr>
              <w:t>.</w:t>
            </w:r>
            <w:bookmarkStart w:id="2" w:name="n51"/>
            <w:bookmarkEnd w:id="2"/>
          </w:p>
        </w:tc>
        <w:tc>
          <w:tcPr>
            <w:tcW w:w="4471" w:type="dxa"/>
          </w:tcPr>
          <w:p w14:paraId="67BD8F2C" w14:textId="77777777" w:rsidR="00801F4B" w:rsidRPr="002261F9" w:rsidRDefault="00801F4B" w:rsidP="00801F4B">
            <w:pPr>
              <w:ind w:right="62"/>
              <w:contextualSpacing/>
              <w:jc w:val="both"/>
              <w:rPr>
                <w:rFonts w:cs="Arial"/>
                <w:noProof/>
                <w:color w:val="000000"/>
                <w:sz w:val="20"/>
                <w:lang w:val="uk-UA"/>
              </w:rPr>
            </w:pPr>
            <w:r w:rsidRPr="002261F9">
              <w:rPr>
                <w:rFonts w:cs="Arial"/>
                <w:noProof/>
                <w:color w:val="000000"/>
                <w:sz w:val="20"/>
                <w:lang w:val="uk-UA"/>
              </w:rPr>
              <w:t>Р</w:t>
            </w:r>
            <w:r w:rsidRPr="002261F9">
              <w:rPr>
                <w:rFonts w:cs="Arial"/>
                <w:noProof/>
                <w:color w:val="000000"/>
                <w:sz w:val="20"/>
              </w:rPr>
              <w:t>івень повного біологічного розкладу ПАР:</w:t>
            </w:r>
          </w:p>
          <w:p w14:paraId="34EF5570" w14:textId="0FB2937A" w:rsidR="001C7AE9" w:rsidRPr="002261F9" w:rsidRDefault="00801F4B" w:rsidP="00801F4B">
            <w:pPr>
              <w:tabs>
                <w:tab w:val="center" w:pos="4677"/>
                <w:tab w:val="right" w:pos="9355"/>
              </w:tabs>
              <w:jc w:val="both"/>
              <w:rPr>
                <w:rFonts w:cs="Arial"/>
                <w:noProof/>
                <w:color w:val="000000"/>
                <w:sz w:val="20"/>
                <w:lang w:val="uk-UA"/>
              </w:rPr>
            </w:pPr>
            <w:r w:rsidRPr="002261F9">
              <w:rPr>
                <w:rFonts w:cs="Arial"/>
                <w:noProof/>
                <w:color w:val="000000"/>
                <w:sz w:val="20"/>
                <w:lang w:val="uk-UA"/>
              </w:rPr>
              <w:t xml:space="preserve">- сертифікат відповідності </w:t>
            </w:r>
            <w:r w:rsidR="00115346">
              <w:rPr>
                <w:rFonts w:cs="Arial"/>
                <w:i/>
                <w:sz w:val="20"/>
                <w:lang w:val="uk-UA"/>
              </w:rPr>
              <w:t>{{</w:t>
            </w:r>
            <w:r w:rsidR="00845CBE" w:rsidRPr="002261F9">
              <w:rPr>
                <w:rFonts w:cs="Arial"/>
                <w:i/>
                <w:sz w:val="20"/>
                <w:lang w:val="uk-UA"/>
              </w:rPr>
              <w:t>3</w:t>
            </w:r>
            <w:r w:rsidR="00845CBE" w:rsidRPr="002261F9">
              <w:rPr>
                <w:rFonts w:cs="Arial"/>
                <w:i/>
                <w:sz w:val="20"/>
                <w:lang w:val="en-US"/>
              </w:rPr>
              <w:t>F</w:t>
            </w:r>
            <w:r w:rsidR="00845CBE" w:rsidRPr="002261F9">
              <w:rPr>
                <w:rFonts w:cs="Arial"/>
                <w:i/>
                <w:sz w:val="20"/>
                <w:lang w:val="uk-UA"/>
              </w:rPr>
              <w:t>2</w:t>
            </w:r>
            <w:r w:rsidR="00115346">
              <w:rPr>
                <w:rFonts w:cs="Arial"/>
                <w:i/>
                <w:sz w:val="20"/>
                <w:lang w:val="uk-UA"/>
              </w:rPr>
              <w:t>}}</w:t>
            </w:r>
            <w:r w:rsidRPr="002261F9">
              <w:rPr>
                <w:rFonts w:cs="Arial"/>
                <w:noProof/>
                <w:color w:val="000000"/>
                <w:sz w:val="20"/>
                <w:lang w:val="uk-UA"/>
              </w:rPr>
              <w:t xml:space="preserve"> (НД на метод випробувань ДСТУ 4175:2003 (ISO 10707:1994,</w:t>
            </w:r>
            <w:r w:rsidRPr="002261F9">
              <w:rPr>
                <w:rFonts w:cs="Courier New"/>
                <w:noProof/>
                <w:color w:val="000000"/>
                <w:sz w:val="20"/>
                <w:lang w:val="uk-UA"/>
              </w:rPr>
              <w:t xml:space="preserve"> </w:t>
            </w:r>
            <w:r w:rsidRPr="002261F9">
              <w:rPr>
                <w:rFonts w:cs="Courier New"/>
                <w:noProof/>
                <w:color w:val="000000"/>
                <w:sz w:val="20"/>
                <w:lang w:val="en-US"/>
              </w:rPr>
              <w:t>M</w:t>
            </w:r>
            <w:r w:rsidRPr="002261F9">
              <w:rPr>
                <w:rFonts w:cs="Courier New"/>
                <w:noProof/>
                <w:color w:val="000000"/>
                <w:sz w:val="20"/>
                <w:lang w:val="uk-UA"/>
              </w:rPr>
              <w:t xml:space="preserve">OD)), </w:t>
            </w:r>
            <w:r w:rsidRPr="002261F9">
              <w:rPr>
                <w:rFonts w:cs="Arial"/>
                <w:noProof/>
                <w:color w:val="000000"/>
                <w:sz w:val="20"/>
                <w:lang w:val="uk-UA"/>
              </w:rPr>
              <w:t xml:space="preserve">видані  </w:t>
            </w:r>
          </w:p>
          <w:p w14:paraId="6E2A736F" w14:textId="50271646" w:rsidR="00801F4B" w:rsidRPr="002261F9" w:rsidRDefault="00801F4B" w:rsidP="00801F4B">
            <w:pPr>
              <w:tabs>
                <w:tab w:val="center" w:pos="4677"/>
                <w:tab w:val="right" w:pos="9355"/>
              </w:tabs>
              <w:jc w:val="both"/>
              <w:rPr>
                <w:rFonts w:ascii="Times New Roman" w:hAnsi="Times New Roman"/>
                <w:b/>
                <w:color w:val="000000"/>
                <w:sz w:val="20"/>
                <w:lang w:val="uk-UA"/>
              </w:rPr>
            </w:pPr>
            <w:r w:rsidRPr="002261F9">
              <w:rPr>
                <w:rFonts w:cs="Arial"/>
                <w:noProof/>
                <w:color w:val="000000"/>
                <w:sz w:val="20"/>
                <w:lang w:val="uk-UA"/>
              </w:rPr>
              <w:t>ВЦ</w:t>
            </w:r>
            <w:r w:rsidRPr="002261F9">
              <w:rPr>
                <w:rFonts w:cs="Courier New"/>
                <w:noProof/>
                <w:color w:val="000000"/>
                <w:sz w:val="20"/>
                <w:lang w:val="uk-UA"/>
              </w:rPr>
              <w:t xml:space="preserve">  ДП “</w:t>
            </w:r>
            <w:r w:rsidRPr="002261F9">
              <w:rPr>
                <w:rFonts w:cs="Arial"/>
                <w:caps/>
                <w:noProof/>
                <w:color w:val="000000"/>
                <w:sz w:val="20"/>
                <w:lang w:val="uk-UA"/>
              </w:rPr>
              <w:t>Вінницястандартметрологія</w:t>
            </w:r>
            <w:r w:rsidRPr="002261F9">
              <w:rPr>
                <w:rFonts w:cs="Arial"/>
                <w:noProof/>
                <w:color w:val="000000"/>
                <w:sz w:val="20"/>
                <w:lang w:val="uk-UA"/>
              </w:rPr>
              <w:t xml:space="preserve">”, Україна, 21011, м. Вінниця,  </w:t>
            </w:r>
            <w:r w:rsidRPr="002261F9">
              <w:rPr>
                <w:rFonts w:cs="Arial"/>
                <w:sz w:val="20"/>
                <w:lang w:val="uk-UA"/>
              </w:rPr>
              <w:t xml:space="preserve">вул. </w:t>
            </w:r>
            <w:r w:rsidR="00845CBE" w:rsidRPr="002261F9">
              <w:rPr>
                <w:bCs/>
                <w:sz w:val="20"/>
                <w:lang w:val="uk-UA"/>
              </w:rPr>
              <w:t xml:space="preserve">Лук’яненка </w:t>
            </w:r>
            <w:r w:rsidRPr="002261F9">
              <w:rPr>
                <w:bCs/>
                <w:sz w:val="20"/>
                <w:lang w:val="uk-UA"/>
              </w:rPr>
              <w:t>Левка</w:t>
            </w:r>
            <w:r w:rsidRPr="002261F9">
              <w:rPr>
                <w:rFonts w:cs="Arial"/>
                <w:sz w:val="20"/>
                <w:lang w:val="uk-UA"/>
              </w:rPr>
              <w:t xml:space="preserve">, 23, </w:t>
            </w:r>
            <w:r w:rsidRPr="002261F9">
              <w:rPr>
                <w:rFonts w:cs="Arial"/>
                <w:noProof/>
                <w:color w:val="000000"/>
                <w:sz w:val="20"/>
                <w:lang w:val="uk-UA"/>
              </w:rPr>
              <w:t>атестат акредитації № 20341 від 11.05.2023 р.</w:t>
            </w:r>
          </w:p>
          <w:p w14:paraId="6D9B4B1A" w14:textId="77777777" w:rsidR="00913ACD" w:rsidRPr="001F1FE9" w:rsidRDefault="00913ACD" w:rsidP="007B3E24">
            <w:pPr>
              <w:rPr>
                <w:rFonts w:cs="Arial"/>
                <w:color w:val="FF0000"/>
                <w:sz w:val="18"/>
                <w:szCs w:val="18"/>
                <w:lang w:val="uk-UA"/>
              </w:rPr>
            </w:pPr>
          </w:p>
        </w:tc>
        <w:tc>
          <w:tcPr>
            <w:tcW w:w="1275" w:type="dxa"/>
            <w:vAlign w:val="center"/>
          </w:tcPr>
          <w:p w14:paraId="799D264B" w14:textId="77777777" w:rsidR="00913ACD" w:rsidRPr="001F1FE9" w:rsidRDefault="00913ACD" w:rsidP="00870A45">
            <w:pPr>
              <w:jc w:val="center"/>
              <w:rPr>
                <w:rFonts w:cs="Arial"/>
                <w:color w:val="000000"/>
                <w:sz w:val="18"/>
                <w:szCs w:val="18"/>
                <w:lang w:val="uk-UA"/>
              </w:rPr>
            </w:pPr>
            <w:r w:rsidRPr="001F1FE9">
              <w:rPr>
                <w:rFonts w:cs="Arial"/>
                <w:color w:val="000000"/>
                <w:sz w:val="18"/>
                <w:szCs w:val="18"/>
                <w:lang w:val="uk-UA"/>
              </w:rPr>
              <w:t>відповідає</w:t>
            </w:r>
          </w:p>
        </w:tc>
      </w:tr>
      <w:tr w:rsidR="00913ACD" w:rsidRPr="007B3E24" w14:paraId="2E8AD111" w14:textId="77777777" w:rsidTr="00913ACD">
        <w:trPr>
          <w:trHeight w:val="20"/>
        </w:trPr>
        <w:tc>
          <w:tcPr>
            <w:tcW w:w="9634" w:type="dxa"/>
            <w:gridSpan w:val="4"/>
          </w:tcPr>
          <w:p w14:paraId="662EDABF" w14:textId="77777777" w:rsidR="00913ACD" w:rsidRPr="00E1615D" w:rsidRDefault="00913ACD" w:rsidP="00870A45">
            <w:pPr>
              <w:jc w:val="center"/>
              <w:rPr>
                <w:rFonts w:cs="Arial"/>
                <w:b/>
                <w:color w:val="000000"/>
                <w:sz w:val="20"/>
                <w:lang w:val="uk-UA"/>
              </w:rPr>
            </w:pPr>
            <w:r w:rsidRPr="00E1615D">
              <w:rPr>
                <w:rStyle w:val="rvts15"/>
                <w:rFonts w:cs="Arial"/>
                <w:b/>
                <w:color w:val="000000"/>
                <w:sz w:val="20"/>
                <w:lang w:val="uk-UA"/>
              </w:rPr>
              <w:t xml:space="preserve">3. </w:t>
            </w:r>
            <w:r w:rsidRPr="007B3E24">
              <w:rPr>
                <w:rStyle w:val="rvts15"/>
                <w:rFonts w:cs="Arial"/>
                <w:b/>
                <w:color w:val="000000"/>
                <w:sz w:val="20"/>
                <w:lang w:val="uk-UA"/>
              </w:rPr>
              <w:t xml:space="preserve">Обмеження щодо вмісту фосфатів та інших фосфорних </w:t>
            </w:r>
            <w:proofErr w:type="spellStart"/>
            <w:r w:rsidRPr="007B3E24">
              <w:rPr>
                <w:rStyle w:val="rvts15"/>
                <w:rFonts w:cs="Arial"/>
                <w:b/>
                <w:color w:val="000000"/>
                <w:sz w:val="20"/>
                <w:lang w:val="uk-UA"/>
              </w:rPr>
              <w:t>сполук</w:t>
            </w:r>
            <w:proofErr w:type="spellEnd"/>
            <w:r w:rsidRPr="007B3E24">
              <w:rPr>
                <w:rStyle w:val="rvts15"/>
                <w:rFonts w:cs="Arial"/>
                <w:b/>
                <w:color w:val="000000"/>
                <w:sz w:val="20"/>
                <w:lang w:val="uk-UA"/>
              </w:rPr>
              <w:t xml:space="preserve"> у мийних засобах</w:t>
            </w:r>
            <w:r w:rsidRPr="00E1615D">
              <w:rPr>
                <w:rStyle w:val="rvts15"/>
                <w:rFonts w:cs="Arial"/>
                <w:b/>
                <w:color w:val="000000"/>
                <w:sz w:val="20"/>
                <w:lang w:val="uk-UA"/>
              </w:rPr>
              <w:t xml:space="preserve"> п.10 ТР)</w:t>
            </w:r>
          </w:p>
        </w:tc>
      </w:tr>
      <w:tr w:rsidR="00913ACD" w:rsidRPr="007A179C" w14:paraId="5B8DEEFC" w14:textId="77777777" w:rsidTr="00913ACD">
        <w:trPr>
          <w:trHeight w:val="20"/>
        </w:trPr>
        <w:tc>
          <w:tcPr>
            <w:tcW w:w="648" w:type="dxa"/>
          </w:tcPr>
          <w:p w14:paraId="1E83406F" w14:textId="77777777" w:rsidR="00913ACD" w:rsidRPr="00E1615D" w:rsidRDefault="00913ACD" w:rsidP="00913ACD">
            <w:pPr>
              <w:ind w:left="142" w:hanging="142"/>
              <w:jc w:val="center"/>
              <w:rPr>
                <w:rFonts w:cs="Arial"/>
                <w:sz w:val="20"/>
                <w:lang w:val="uk-UA"/>
              </w:rPr>
            </w:pPr>
            <w:r w:rsidRPr="00E1615D">
              <w:rPr>
                <w:rFonts w:cs="Arial"/>
                <w:sz w:val="20"/>
                <w:lang w:val="uk-UA"/>
              </w:rPr>
              <w:t>3.1</w:t>
            </w:r>
          </w:p>
        </w:tc>
        <w:tc>
          <w:tcPr>
            <w:tcW w:w="3240" w:type="dxa"/>
          </w:tcPr>
          <w:p w14:paraId="2C4BB233" w14:textId="77777777" w:rsidR="00913ACD" w:rsidRPr="001F1FE9" w:rsidRDefault="00913ACD" w:rsidP="00913ACD">
            <w:pPr>
              <w:rPr>
                <w:rFonts w:cs="Arial"/>
                <w:color w:val="000000"/>
                <w:sz w:val="18"/>
                <w:szCs w:val="18"/>
                <w:lang w:val="uk-UA"/>
              </w:rPr>
            </w:pPr>
            <w:bookmarkStart w:id="3" w:name="n54"/>
            <w:bookmarkEnd w:id="3"/>
            <w:r w:rsidRPr="001F1FE9">
              <w:rPr>
                <w:rFonts w:cs="Arial"/>
                <w:color w:val="000000"/>
                <w:sz w:val="18"/>
                <w:szCs w:val="18"/>
                <w:lang w:val="uk-UA"/>
              </w:rPr>
              <w:t xml:space="preserve">На окремі мийні засоби застосовуються обмеження щодо вмісту в них фосфатів та інших фосфорних </w:t>
            </w:r>
            <w:proofErr w:type="spellStart"/>
            <w:r w:rsidRPr="001F1FE9">
              <w:rPr>
                <w:rFonts w:cs="Arial"/>
                <w:color w:val="000000"/>
                <w:sz w:val="18"/>
                <w:szCs w:val="18"/>
                <w:lang w:val="uk-UA"/>
              </w:rPr>
              <w:t>сполук</w:t>
            </w:r>
            <w:proofErr w:type="spellEnd"/>
            <w:r w:rsidRPr="001F1FE9">
              <w:rPr>
                <w:rFonts w:cs="Arial"/>
                <w:color w:val="000000"/>
                <w:sz w:val="18"/>
                <w:szCs w:val="18"/>
                <w:lang w:val="uk-UA"/>
              </w:rPr>
              <w:t xml:space="preserve"> згідно з додатком 1 ТР МЗ.</w:t>
            </w:r>
            <w:bookmarkStart w:id="4" w:name="n55"/>
            <w:bookmarkStart w:id="5" w:name="n71"/>
            <w:bookmarkEnd w:id="4"/>
            <w:bookmarkEnd w:id="5"/>
          </w:p>
        </w:tc>
        <w:tc>
          <w:tcPr>
            <w:tcW w:w="4471" w:type="dxa"/>
          </w:tcPr>
          <w:p w14:paraId="7B790D40" w14:textId="0052CFE4" w:rsidR="001C7AE9" w:rsidRPr="002261F9" w:rsidRDefault="00913ACD" w:rsidP="001F1FE9">
            <w:pPr>
              <w:rPr>
                <w:rFonts w:eastAsia="Calibri" w:cs="Arial"/>
                <w:sz w:val="20"/>
                <w:lang w:val="uk-UA" w:eastAsia="en-GB"/>
              </w:rPr>
            </w:pPr>
            <w:r w:rsidRPr="002261F9">
              <w:rPr>
                <w:rFonts w:cs="Arial"/>
                <w:color w:val="000000"/>
                <w:sz w:val="20"/>
                <w:lang w:val="uk-UA"/>
              </w:rPr>
              <w:t xml:space="preserve">Контроль обмеження призупинений до кінця воєнного стану. Вимога може застосовуватись виробником на добровільній основі. </w:t>
            </w:r>
            <w:r w:rsidRPr="002261F9">
              <w:rPr>
                <w:rFonts w:eastAsia="Calibri" w:cs="Arial"/>
                <w:sz w:val="20"/>
                <w:lang w:val="uk-UA" w:eastAsia="en-GB"/>
              </w:rPr>
              <w:t xml:space="preserve">Протоколи випробувань: </w:t>
            </w:r>
            <w:r w:rsidR="00080B3F" w:rsidRPr="002261F9">
              <w:rPr>
                <w:rFonts w:cs="Arial"/>
                <w:noProof/>
                <w:sz w:val="20"/>
                <w:lang w:val="uk-UA"/>
              </w:rPr>
              <w:t xml:space="preserve">№ </w:t>
            </w:r>
            <w:r w:rsidR="00115346">
              <w:rPr>
                <w:rFonts w:cs="Arial"/>
                <w:noProof/>
                <w:sz w:val="20"/>
                <w:lang w:val="uk-UA"/>
              </w:rPr>
              <w:t>{{</w:t>
            </w:r>
            <w:r w:rsidR="00845CBE" w:rsidRPr="002261F9">
              <w:rPr>
                <w:rFonts w:cs="Arial"/>
                <w:noProof/>
                <w:sz w:val="20"/>
                <w:lang w:val="en-US"/>
              </w:rPr>
              <w:t>G</w:t>
            </w:r>
            <w:r w:rsidR="00845CBE" w:rsidRPr="002261F9">
              <w:rPr>
                <w:rFonts w:cs="Arial"/>
                <w:noProof/>
                <w:sz w:val="20"/>
                <w:lang w:val="uk-UA"/>
              </w:rPr>
              <w:t>10</w:t>
            </w:r>
            <w:r w:rsidR="00115346">
              <w:rPr>
                <w:rFonts w:cs="Arial"/>
                <w:noProof/>
                <w:sz w:val="20"/>
                <w:lang w:val="uk-UA"/>
              </w:rPr>
              <w:t>}}</w:t>
            </w:r>
            <w:r w:rsidR="00080B3F" w:rsidRPr="002261F9">
              <w:rPr>
                <w:rFonts w:cs="Arial"/>
                <w:noProof/>
                <w:sz w:val="20"/>
                <w:lang w:val="uk-UA"/>
              </w:rPr>
              <w:t xml:space="preserve"> </w:t>
            </w:r>
            <w:r w:rsidR="001F1FE9" w:rsidRPr="002261F9">
              <w:rPr>
                <w:rFonts w:eastAsia="Calibri" w:cs="Arial"/>
                <w:sz w:val="20"/>
                <w:lang w:val="uk-UA" w:eastAsia="en-GB"/>
              </w:rPr>
              <w:t xml:space="preserve"> (метод випробування ДСТУ 7281:2012 </w:t>
            </w:r>
            <w:r w:rsidR="001C7AE9" w:rsidRPr="002261F9">
              <w:rPr>
                <w:rFonts w:eastAsia="Calibri" w:cs="Arial"/>
                <w:sz w:val="20"/>
                <w:lang w:val="uk-UA" w:eastAsia="en-GB"/>
              </w:rPr>
              <w:t>–</w:t>
            </w:r>
            <w:r w:rsidR="001F1FE9" w:rsidRPr="002261F9">
              <w:rPr>
                <w:rFonts w:eastAsia="Calibri" w:cs="Arial"/>
                <w:sz w:val="20"/>
                <w:lang w:val="uk-UA" w:eastAsia="en-GB"/>
              </w:rPr>
              <w:t xml:space="preserve"> </w:t>
            </w:r>
          </w:p>
          <w:p w14:paraId="6F001A21" w14:textId="3F74B60E" w:rsidR="001F1FE9" w:rsidRPr="002261F9" w:rsidRDefault="001F1FE9" w:rsidP="001F1FE9">
            <w:pPr>
              <w:rPr>
                <w:rFonts w:eastAsia="Calibri" w:cs="Arial"/>
                <w:sz w:val="20"/>
                <w:lang w:val="uk-UA" w:eastAsia="en-GB"/>
              </w:rPr>
            </w:pPr>
            <w:r w:rsidRPr="002261F9">
              <w:rPr>
                <w:rFonts w:eastAsia="Calibri" w:cs="Arial"/>
                <w:sz w:val="20"/>
                <w:lang w:val="uk-UA" w:eastAsia="en-GB"/>
              </w:rPr>
              <w:t>ДП «</w:t>
            </w:r>
            <w:r w:rsidRPr="002261F9">
              <w:rPr>
                <w:rFonts w:eastAsia="Calibri" w:cs="Arial"/>
                <w:caps/>
                <w:sz w:val="20"/>
                <w:lang w:val="uk-UA" w:eastAsia="en-GB"/>
              </w:rPr>
              <w:t>Вінницястандартметрологія</w:t>
            </w:r>
            <w:r w:rsidRPr="002261F9">
              <w:rPr>
                <w:rFonts w:eastAsia="Calibri" w:cs="Arial"/>
                <w:sz w:val="20"/>
                <w:lang w:val="uk-UA" w:eastAsia="en-GB"/>
              </w:rPr>
              <w:t>»</w:t>
            </w:r>
          </w:p>
          <w:p w14:paraId="71F74864" w14:textId="77777777" w:rsidR="00913ACD" w:rsidRPr="001F1FE9" w:rsidRDefault="001F1FE9" w:rsidP="001F1FE9">
            <w:pPr>
              <w:rPr>
                <w:rFonts w:cs="Arial"/>
                <w:color w:val="000000"/>
                <w:sz w:val="18"/>
                <w:szCs w:val="18"/>
                <w:lang w:val="uk-UA"/>
              </w:rPr>
            </w:pPr>
            <w:r w:rsidRPr="002261F9">
              <w:rPr>
                <w:sz w:val="20"/>
                <w:lang w:val="uk-UA"/>
              </w:rPr>
              <w:t>Атестат акредитації № 2О341 від 11.05.2023 р.</w:t>
            </w:r>
          </w:p>
        </w:tc>
        <w:tc>
          <w:tcPr>
            <w:tcW w:w="1275" w:type="dxa"/>
            <w:vAlign w:val="center"/>
          </w:tcPr>
          <w:p w14:paraId="36A10D74" w14:textId="77777777" w:rsidR="00913ACD" w:rsidRPr="001F1FE9" w:rsidRDefault="00913ACD" w:rsidP="00913ACD">
            <w:pPr>
              <w:jc w:val="center"/>
              <w:rPr>
                <w:rFonts w:cs="Arial"/>
                <w:color w:val="000000"/>
                <w:sz w:val="18"/>
                <w:szCs w:val="18"/>
                <w:lang w:val="uk-UA"/>
              </w:rPr>
            </w:pPr>
            <w:r w:rsidRPr="001F1FE9">
              <w:rPr>
                <w:rFonts w:cs="Arial"/>
                <w:color w:val="000000"/>
                <w:sz w:val="18"/>
                <w:szCs w:val="18"/>
                <w:lang w:val="uk-UA"/>
              </w:rPr>
              <w:t>відповідає</w:t>
            </w:r>
          </w:p>
        </w:tc>
      </w:tr>
    </w:tbl>
    <w:p w14:paraId="6F161D33" w14:textId="77777777" w:rsidR="001F1FE9" w:rsidRDefault="00EF7109" w:rsidP="00EF7109">
      <w:pPr>
        <w:jc w:val="both"/>
        <w:rPr>
          <w:rFonts w:cs="Arial"/>
          <w:b/>
          <w:sz w:val="20"/>
          <w:lang w:val="uk-UA"/>
        </w:rPr>
      </w:pPr>
      <w:r w:rsidRPr="001F1FE9">
        <w:rPr>
          <w:rFonts w:cs="Arial"/>
          <w:b/>
          <w:sz w:val="20"/>
          <w:lang w:val="uk-UA"/>
        </w:rPr>
        <w:t>ВИСНОВОК</w:t>
      </w:r>
      <w:r w:rsidR="001F1FE9" w:rsidRPr="001F1FE9">
        <w:rPr>
          <w:rFonts w:cs="Arial"/>
          <w:b/>
          <w:sz w:val="20"/>
          <w:lang w:val="uk-UA"/>
        </w:rPr>
        <w:t xml:space="preserve"> </w:t>
      </w:r>
      <w:proofErr w:type="spellStart"/>
      <w:r w:rsidR="001F1FE9" w:rsidRPr="001F1FE9">
        <w:rPr>
          <w:b/>
          <w:sz w:val="20"/>
        </w:rPr>
        <w:t>вим</w:t>
      </w:r>
      <w:proofErr w:type="spellEnd"/>
      <w:r w:rsidR="001F1FE9" w:rsidRPr="001F1FE9">
        <w:rPr>
          <w:b/>
          <w:sz w:val="20"/>
          <w:lang w:val="uk-UA"/>
        </w:rPr>
        <w:t>о</w:t>
      </w:r>
      <w:r w:rsidR="001F1FE9" w:rsidRPr="001F1FE9">
        <w:rPr>
          <w:b/>
          <w:sz w:val="20"/>
        </w:rPr>
        <w:t>г</w:t>
      </w:r>
      <w:proofErr w:type="spellStart"/>
      <w:r w:rsidR="001F1FE9" w:rsidRPr="001F1FE9">
        <w:rPr>
          <w:b/>
          <w:sz w:val="20"/>
          <w:lang w:val="uk-UA"/>
        </w:rPr>
        <w:t>ам</w:t>
      </w:r>
      <w:proofErr w:type="spellEnd"/>
      <w:r w:rsidR="001F1FE9" w:rsidRPr="001F1FE9">
        <w:rPr>
          <w:b/>
          <w:sz w:val="20"/>
        </w:rPr>
        <w:t xml:space="preserve"> </w:t>
      </w:r>
      <w:r w:rsidR="001F1FE9" w:rsidRPr="001F1FE9">
        <w:rPr>
          <w:rFonts w:cs="Arial"/>
          <w:b/>
          <w:sz w:val="20"/>
        </w:rPr>
        <w:t>“</w:t>
      </w:r>
      <w:proofErr w:type="spellStart"/>
      <w:r w:rsidR="001F1FE9" w:rsidRPr="001F1FE9">
        <w:rPr>
          <w:rFonts w:cs="Arial"/>
          <w:b/>
          <w:sz w:val="20"/>
        </w:rPr>
        <w:t>Технічному</w:t>
      </w:r>
      <w:proofErr w:type="spellEnd"/>
      <w:r w:rsidR="001F1FE9" w:rsidRPr="001F1FE9">
        <w:rPr>
          <w:rFonts w:cs="Arial"/>
          <w:b/>
          <w:sz w:val="20"/>
        </w:rPr>
        <w:t xml:space="preserve"> регламенту </w:t>
      </w:r>
      <w:proofErr w:type="spellStart"/>
      <w:r w:rsidR="001F1FE9" w:rsidRPr="001F1FE9">
        <w:rPr>
          <w:rFonts w:cs="Arial"/>
          <w:b/>
          <w:sz w:val="20"/>
        </w:rPr>
        <w:t>мийних</w:t>
      </w:r>
      <w:proofErr w:type="spellEnd"/>
      <w:r w:rsidR="001F1FE9" w:rsidRPr="001F1FE9">
        <w:rPr>
          <w:rFonts w:cs="Arial"/>
          <w:b/>
          <w:sz w:val="20"/>
        </w:rPr>
        <w:t xml:space="preserve"> </w:t>
      </w:r>
      <w:proofErr w:type="spellStart"/>
      <w:r w:rsidR="001F1FE9" w:rsidRPr="001F1FE9">
        <w:rPr>
          <w:rFonts w:cs="Arial"/>
          <w:b/>
          <w:sz w:val="20"/>
        </w:rPr>
        <w:t>засобів</w:t>
      </w:r>
      <w:proofErr w:type="spellEnd"/>
      <w:r w:rsidR="001F1FE9" w:rsidRPr="001F1FE9">
        <w:rPr>
          <w:rFonts w:cs="Arial"/>
          <w:b/>
          <w:sz w:val="20"/>
        </w:rPr>
        <w:t xml:space="preserve">”, </w:t>
      </w:r>
      <w:proofErr w:type="spellStart"/>
      <w:r w:rsidR="001F1FE9" w:rsidRPr="001F1FE9">
        <w:rPr>
          <w:rFonts w:cs="Arial"/>
          <w:b/>
          <w:sz w:val="20"/>
        </w:rPr>
        <w:t>затвердженого</w:t>
      </w:r>
      <w:proofErr w:type="spellEnd"/>
      <w:r w:rsidR="001F1FE9" w:rsidRPr="001F1FE9">
        <w:rPr>
          <w:rFonts w:cs="Arial"/>
          <w:b/>
          <w:sz w:val="20"/>
        </w:rPr>
        <w:t xml:space="preserve"> </w:t>
      </w:r>
      <w:proofErr w:type="spellStart"/>
      <w:r w:rsidR="001F1FE9" w:rsidRPr="001F1FE9">
        <w:rPr>
          <w:rFonts w:cs="Arial"/>
          <w:b/>
          <w:sz w:val="20"/>
        </w:rPr>
        <w:t>постановою</w:t>
      </w:r>
      <w:proofErr w:type="spellEnd"/>
      <w:r w:rsidR="001F1FE9" w:rsidRPr="001F1FE9">
        <w:rPr>
          <w:rFonts w:cs="Arial"/>
          <w:b/>
          <w:sz w:val="20"/>
        </w:rPr>
        <w:t xml:space="preserve"> </w:t>
      </w:r>
      <w:proofErr w:type="spellStart"/>
      <w:r w:rsidR="001F1FE9" w:rsidRPr="001F1FE9">
        <w:rPr>
          <w:rFonts w:cs="Arial"/>
          <w:b/>
          <w:sz w:val="20"/>
        </w:rPr>
        <w:t>Кабінету</w:t>
      </w:r>
      <w:proofErr w:type="spellEnd"/>
      <w:r w:rsidR="001F1FE9" w:rsidRPr="001F1FE9">
        <w:rPr>
          <w:rFonts w:cs="Arial"/>
          <w:b/>
          <w:sz w:val="20"/>
        </w:rPr>
        <w:t xml:space="preserve"> </w:t>
      </w:r>
      <w:proofErr w:type="spellStart"/>
      <w:r w:rsidR="001F1FE9" w:rsidRPr="001F1FE9">
        <w:rPr>
          <w:rFonts w:cs="Arial"/>
          <w:b/>
          <w:sz w:val="20"/>
        </w:rPr>
        <w:t>Міністрів</w:t>
      </w:r>
      <w:proofErr w:type="spellEnd"/>
      <w:r w:rsidR="001F1FE9" w:rsidRPr="001F1FE9">
        <w:rPr>
          <w:rFonts w:cs="Arial"/>
          <w:b/>
          <w:sz w:val="20"/>
        </w:rPr>
        <w:t xml:space="preserve"> </w:t>
      </w:r>
      <w:proofErr w:type="spellStart"/>
      <w:r w:rsidR="001F1FE9" w:rsidRPr="001F1FE9">
        <w:rPr>
          <w:rFonts w:cs="Arial"/>
          <w:b/>
          <w:sz w:val="20"/>
        </w:rPr>
        <w:t>України</w:t>
      </w:r>
      <w:proofErr w:type="spellEnd"/>
      <w:r w:rsidR="001F1FE9" w:rsidRPr="001F1FE9">
        <w:rPr>
          <w:rFonts w:cs="Arial"/>
          <w:b/>
          <w:sz w:val="20"/>
        </w:rPr>
        <w:t xml:space="preserve"> </w:t>
      </w:r>
      <w:proofErr w:type="spellStart"/>
      <w:r w:rsidR="001F1FE9" w:rsidRPr="001F1FE9">
        <w:rPr>
          <w:rFonts w:cs="Arial"/>
          <w:b/>
          <w:sz w:val="20"/>
        </w:rPr>
        <w:t>від</w:t>
      </w:r>
      <w:proofErr w:type="spellEnd"/>
      <w:r w:rsidR="001F1FE9" w:rsidRPr="001F1FE9">
        <w:rPr>
          <w:rFonts w:cs="Arial"/>
          <w:b/>
          <w:sz w:val="20"/>
        </w:rPr>
        <w:t xml:space="preserve"> 20.08.2008</w:t>
      </w:r>
      <w:r w:rsidR="001F1FE9" w:rsidRPr="001F1FE9">
        <w:rPr>
          <w:rFonts w:cs="Arial"/>
          <w:b/>
          <w:sz w:val="20"/>
          <w:lang w:val="uk-UA"/>
        </w:rPr>
        <w:t xml:space="preserve"> </w:t>
      </w:r>
      <w:r w:rsidR="001F1FE9" w:rsidRPr="001F1FE9">
        <w:rPr>
          <w:rFonts w:cs="Arial"/>
          <w:b/>
          <w:sz w:val="20"/>
        </w:rPr>
        <w:t>№ 717</w:t>
      </w:r>
      <w:r w:rsidR="001F1FE9" w:rsidRPr="001F1FE9">
        <w:rPr>
          <w:rFonts w:cs="Arial"/>
          <w:b/>
          <w:sz w:val="20"/>
          <w:lang w:val="uk-UA"/>
        </w:rPr>
        <w:t xml:space="preserve"> (ТР)</w:t>
      </w:r>
      <w:r w:rsidRPr="001F1FE9">
        <w:rPr>
          <w:rFonts w:cs="Arial"/>
          <w:b/>
          <w:sz w:val="20"/>
          <w:lang w:val="uk-UA"/>
        </w:rPr>
        <w:t>:</w:t>
      </w:r>
    </w:p>
    <w:p w14:paraId="2E5F0C5C" w14:textId="77777777" w:rsidR="00EF7109" w:rsidRDefault="00EF7109" w:rsidP="00EF7109">
      <w:pPr>
        <w:jc w:val="both"/>
        <w:rPr>
          <w:rFonts w:cs="Arial"/>
          <w:sz w:val="20"/>
          <w:u w:val="single"/>
          <w:lang w:val="uk-UA"/>
        </w:rPr>
      </w:pPr>
      <w:r w:rsidRPr="004F4EFF">
        <w:rPr>
          <w:rFonts w:cs="Arial"/>
          <w:sz w:val="20"/>
          <w:u w:val="single"/>
          <w:lang w:val="uk-UA"/>
        </w:rPr>
        <w:t xml:space="preserve"> </w:t>
      </w:r>
      <w:r>
        <w:rPr>
          <w:rFonts w:cs="Arial"/>
          <w:sz w:val="20"/>
          <w:u w:val="single"/>
          <w:lang w:val="uk-UA"/>
        </w:rPr>
        <w:t xml:space="preserve">                   </w:t>
      </w:r>
      <w:r w:rsidRPr="004F4EFF">
        <w:rPr>
          <w:rFonts w:cs="Arial"/>
          <w:sz w:val="20"/>
          <w:u w:val="single"/>
          <w:lang w:val="uk-UA"/>
        </w:rPr>
        <w:t>відповідає</w:t>
      </w:r>
      <w:r>
        <w:rPr>
          <w:rFonts w:cs="Arial"/>
          <w:sz w:val="20"/>
          <w:u w:val="single"/>
          <w:lang w:val="uk-UA"/>
        </w:rPr>
        <w:t xml:space="preserve">       </w:t>
      </w:r>
      <w:r w:rsidRPr="004F4EFF">
        <w:rPr>
          <w:rFonts w:cs="Arial"/>
          <w:sz w:val="20"/>
          <w:u w:val="single"/>
          <w:lang w:val="uk-UA"/>
        </w:rPr>
        <w:t xml:space="preserve"> /</w:t>
      </w:r>
      <w:r>
        <w:rPr>
          <w:rFonts w:cs="Arial"/>
          <w:sz w:val="20"/>
          <w:u w:val="single"/>
          <w:lang w:val="uk-UA"/>
        </w:rPr>
        <w:t xml:space="preserve">         </w:t>
      </w:r>
      <w:r w:rsidRPr="004F4EFF">
        <w:rPr>
          <w:rFonts w:cs="Arial"/>
          <w:sz w:val="20"/>
          <w:u w:val="single"/>
          <w:lang w:val="uk-UA"/>
        </w:rPr>
        <w:t xml:space="preserve"> </w:t>
      </w:r>
      <w:r w:rsidRPr="004F4EFF">
        <w:rPr>
          <w:rFonts w:cs="Arial"/>
          <w:strike/>
          <w:sz w:val="20"/>
          <w:u w:val="single"/>
          <w:lang w:val="uk-UA"/>
        </w:rPr>
        <w:t>не відповідає</w:t>
      </w:r>
      <w:r>
        <w:rPr>
          <w:rFonts w:cs="Arial"/>
          <w:sz w:val="20"/>
          <w:u w:val="single"/>
          <w:lang w:val="uk-UA"/>
        </w:rPr>
        <w:t xml:space="preserve">     </w:t>
      </w:r>
      <w:r w:rsidRPr="004F4EFF">
        <w:rPr>
          <w:rFonts w:cs="Arial"/>
          <w:sz w:val="20"/>
          <w:u w:val="single"/>
          <w:lang w:val="uk-UA"/>
        </w:rPr>
        <w:t xml:space="preserve"> / </w:t>
      </w:r>
      <w:r>
        <w:rPr>
          <w:rFonts w:cs="Arial"/>
          <w:sz w:val="20"/>
          <w:u w:val="single"/>
          <w:lang w:val="uk-UA"/>
        </w:rPr>
        <w:t xml:space="preserve">              </w:t>
      </w:r>
      <w:r w:rsidRPr="004F4EFF">
        <w:rPr>
          <w:rFonts w:cs="Arial"/>
          <w:strike/>
          <w:sz w:val="20"/>
          <w:u w:val="single"/>
          <w:lang w:val="uk-UA"/>
        </w:rPr>
        <w:t>потребує додаткових дій</w:t>
      </w:r>
    </w:p>
    <w:p w14:paraId="0F69DEF8" w14:textId="77777777" w:rsidR="00EF7109" w:rsidRDefault="00EF7109" w:rsidP="00EF7109">
      <w:pPr>
        <w:jc w:val="both"/>
        <w:rPr>
          <w:lang w:val="uk-UA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728"/>
        <w:gridCol w:w="283"/>
        <w:gridCol w:w="1985"/>
        <w:gridCol w:w="249"/>
        <w:gridCol w:w="4145"/>
      </w:tblGrid>
      <w:tr w:rsidR="00EF7109" w14:paraId="3A522BB7" w14:textId="77777777" w:rsidTr="00EF7109">
        <w:tc>
          <w:tcPr>
            <w:tcW w:w="2728" w:type="dxa"/>
          </w:tcPr>
          <w:p w14:paraId="6B9B96C0" w14:textId="77777777" w:rsidR="00EF7109" w:rsidRDefault="00EF7109" w:rsidP="00817F3A">
            <w:pPr>
              <w:jc w:val="both"/>
              <w:rPr>
                <w:rFonts w:cs="Arial"/>
                <w:szCs w:val="22"/>
                <w:lang w:val="uk-UA"/>
              </w:rPr>
            </w:pPr>
          </w:p>
          <w:p w14:paraId="4AF3289A" w14:textId="77777777" w:rsidR="00EF7109" w:rsidRPr="007A179C" w:rsidRDefault="00EF7109" w:rsidP="00817F3A">
            <w:pPr>
              <w:jc w:val="both"/>
              <w:rPr>
                <w:rFonts w:cs="Arial"/>
                <w:szCs w:val="22"/>
                <w:lang w:val="uk-UA"/>
              </w:rPr>
            </w:pPr>
            <w:r>
              <w:rPr>
                <w:rFonts w:cs="Arial"/>
                <w:szCs w:val="22"/>
                <w:lang w:val="uk-UA"/>
              </w:rPr>
              <w:t>Висновок підготовлено:</w:t>
            </w:r>
          </w:p>
        </w:tc>
        <w:tc>
          <w:tcPr>
            <w:tcW w:w="283" w:type="dxa"/>
          </w:tcPr>
          <w:p w14:paraId="6D6988AA" w14:textId="77777777" w:rsidR="00EF7109" w:rsidRPr="007A179C" w:rsidRDefault="00EF7109" w:rsidP="00817F3A">
            <w:pPr>
              <w:jc w:val="both"/>
              <w:rPr>
                <w:rFonts w:cs="Arial"/>
                <w:szCs w:val="22"/>
                <w:lang w:val="uk-UA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4ACD11B" w14:textId="77777777" w:rsidR="00EF7109" w:rsidRPr="007A179C" w:rsidRDefault="00EF7109" w:rsidP="00817F3A">
            <w:pPr>
              <w:jc w:val="both"/>
              <w:rPr>
                <w:rFonts w:cs="Arial"/>
                <w:szCs w:val="22"/>
                <w:lang w:val="uk-UA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5C999A9" wp14:editId="22188A1D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10160</wp:posOffset>
                  </wp:positionV>
                  <wp:extent cx="647700" cy="428625"/>
                  <wp:effectExtent l="0" t="0" r="0" b="9525"/>
                  <wp:wrapNone/>
                  <wp:docPr id="1" name="Рисунок 1" descr="Саф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Саф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9" w:type="dxa"/>
          </w:tcPr>
          <w:p w14:paraId="74DEA949" w14:textId="77777777" w:rsidR="00EF7109" w:rsidRPr="007A179C" w:rsidRDefault="00EF7109" w:rsidP="00817F3A">
            <w:pPr>
              <w:jc w:val="both"/>
              <w:rPr>
                <w:rFonts w:cs="Arial"/>
                <w:szCs w:val="22"/>
                <w:lang w:val="uk-UA"/>
              </w:rPr>
            </w:pPr>
          </w:p>
        </w:tc>
        <w:tc>
          <w:tcPr>
            <w:tcW w:w="4145" w:type="dxa"/>
            <w:tcBorders>
              <w:bottom w:val="single" w:sz="4" w:space="0" w:color="auto"/>
            </w:tcBorders>
          </w:tcPr>
          <w:p w14:paraId="1D11435E" w14:textId="77777777" w:rsidR="00EF7109" w:rsidRDefault="00EF7109" w:rsidP="00817F3A">
            <w:pPr>
              <w:pStyle w:val="2"/>
              <w:jc w:val="center"/>
              <w:rPr>
                <w:b w:val="0"/>
                <w:i w:val="0"/>
                <w:sz w:val="22"/>
                <w:szCs w:val="22"/>
                <w:lang w:val="uk-UA"/>
              </w:rPr>
            </w:pPr>
            <w:r>
              <w:rPr>
                <w:b w:val="0"/>
                <w:i w:val="0"/>
                <w:sz w:val="22"/>
                <w:szCs w:val="22"/>
                <w:lang w:val="uk-UA"/>
              </w:rPr>
              <w:t xml:space="preserve">А.М. </w:t>
            </w:r>
            <w:proofErr w:type="spellStart"/>
            <w:r>
              <w:rPr>
                <w:b w:val="0"/>
                <w:i w:val="0"/>
                <w:sz w:val="22"/>
                <w:szCs w:val="22"/>
                <w:lang w:val="uk-UA"/>
              </w:rPr>
              <w:t>Сафронюк</w:t>
            </w:r>
            <w:proofErr w:type="spellEnd"/>
            <w:r>
              <w:rPr>
                <w:b w:val="0"/>
                <w:i w:val="0"/>
                <w:sz w:val="22"/>
                <w:szCs w:val="22"/>
                <w:lang w:val="uk-UA"/>
              </w:rPr>
              <w:t xml:space="preserve"> </w:t>
            </w:r>
          </w:p>
        </w:tc>
      </w:tr>
      <w:tr w:rsidR="00EF7109" w14:paraId="250EE8B3" w14:textId="77777777" w:rsidTr="00EF7109">
        <w:tc>
          <w:tcPr>
            <w:tcW w:w="2728" w:type="dxa"/>
          </w:tcPr>
          <w:p w14:paraId="7D63D8A7" w14:textId="77777777" w:rsidR="00EF7109" w:rsidRPr="007A179C" w:rsidRDefault="00EF7109" w:rsidP="00817F3A">
            <w:pPr>
              <w:jc w:val="center"/>
              <w:rPr>
                <w:rFonts w:cs="Arial"/>
                <w:sz w:val="18"/>
                <w:szCs w:val="18"/>
                <w:lang w:val="uk-UA"/>
              </w:rPr>
            </w:pPr>
          </w:p>
        </w:tc>
        <w:tc>
          <w:tcPr>
            <w:tcW w:w="283" w:type="dxa"/>
          </w:tcPr>
          <w:p w14:paraId="7A7B8250" w14:textId="77777777" w:rsidR="00EF7109" w:rsidRPr="007A179C" w:rsidRDefault="00EF7109" w:rsidP="00817F3A">
            <w:pPr>
              <w:jc w:val="both"/>
              <w:rPr>
                <w:rFonts w:cs="Arial"/>
                <w:sz w:val="18"/>
                <w:szCs w:val="18"/>
                <w:lang w:val="uk-UA"/>
              </w:rPr>
            </w:pPr>
          </w:p>
        </w:tc>
        <w:tc>
          <w:tcPr>
            <w:tcW w:w="1985" w:type="dxa"/>
          </w:tcPr>
          <w:p w14:paraId="6F433CCF" w14:textId="77777777" w:rsidR="00EF7109" w:rsidRPr="00FB35E8" w:rsidRDefault="00EF7109" w:rsidP="00817F3A">
            <w:pPr>
              <w:jc w:val="center"/>
              <w:rPr>
                <w:rFonts w:cs="Arial"/>
                <w:i/>
                <w:sz w:val="18"/>
                <w:szCs w:val="18"/>
                <w:lang w:val="uk-UA"/>
              </w:rPr>
            </w:pPr>
            <w:r w:rsidRPr="00FB35E8">
              <w:rPr>
                <w:rFonts w:cs="Arial"/>
                <w:i/>
                <w:sz w:val="18"/>
                <w:szCs w:val="18"/>
                <w:lang w:val="uk-UA"/>
              </w:rPr>
              <w:t>(підпис)</w:t>
            </w:r>
          </w:p>
        </w:tc>
        <w:tc>
          <w:tcPr>
            <w:tcW w:w="249" w:type="dxa"/>
          </w:tcPr>
          <w:p w14:paraId="0180B3E2" w14:textId="77777777" w:rsidR="00EF7109" w:rsidRPr="007A179C" w:rsidRDefault="00EF7109" w:rsidP="00817F3A">
            <w:pPr>
              <w:jc w:val="both"/>
              <w:rPr>
                <w:rFonts w:cs="Arial"/>
                <w:sz w:val="18"/>
                <w:szCs w:val="18"/>
                <w:lang w:val="uk-UA"/>
              </w:rPr>
            </w:pPr>
          </w:p>
        </w:tc>
        <w:tc>
          <w:tcPr>
            <w:tcW w:w="4145" w:type="dxa"/>
          </w:tcPr>
          <w:p w14:paraId="4181A11F" w14:textId="77777777" w:rsidR="00EF7109" w:rsidRDefault="00EF7109" w:rsidP="00817F3A">
            <w:pPr>
              <w:jc w:val="center"/>
              <w:rPr>
                <w:rFonts w:cs="Arial"/>
                <w:sz w:val="18"/>
                <w:szCs w:val="18"/>
                <w:lang w:val="uk-UA"/>
              </w:rPr>
            </w:pPr>
            <w:r>
              <w:rPr>
                <w:rFonts w:cs="Arial"/>
                <w:sz w:val="18"/>
                <w:szCs w:val="18"/>
                <w:lang w:val="uk-UA"/>
              </w:rPr>
              <w:t>(прізвище, ініціали)</w:t>
            </w:r>
          </w:p>
        </w:tc>
      </w:tr>
    </w:tbl>
    <w:p w14:paraId="5CF38887" w14:textId="77777777" w:rsidR="00EF7109" w:rsidRPr="00E75B30" w:rsidRDefault="00EF7109" w:rsidP="00913ACD">
      <w:pPr>
        <w:rPr>
          <w:lang w:val="uk-UA"/>
        </w:rPr>
      </w:pPr>
    </w:p>
    <w:sectPr w:rsidR="00EF7109" w:rsidRPr="00E75B30" w:rsidSect="0018775A">
      <w:footerReference w:type="default" r:id="rId7"/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873B6" w14:textId="77777777" w:rsidR="001D78D1" w:rsidRDefault="001D78D1" w:rsidP="00EF7109">
      <w:r>
        <w:separator/>
      </w:r>
    </w:p>
  </w:endnote>
  <w:endnote w:type="continuationSeparator" w:id="0">
    <w:p w14:paraId="62AF2031" w14:textId="77777777" w:rsidR="001D78D1" w:rsidRDefault="001D78D1" w:rsidP="00EF7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50AD7" w14:textId="77777777" w:rsidR="00845CBE" w:rsidRDefault="00845CBE" w:rsidP="00845CBE">
    <w:pPr>
      <w:rPr>
        <w:b/>
        <w:sz w:val="16"/>
        <w:szCs w:val="16"/>
        <w:lang w:val="uk-UA"/>
      </w:rPr>
    </w:pPr>
  </w:p>
  <w:p w14:paraId="7F078BE3" w14:textId="297D3BDE" w:rsidR="00EF7109" w:rsidRPr="00845CBE" w:rsidRDefault="00845CBE" w:rsidP="00845CBE">
    <w:pPr>
      <w:pStyle w:val="a8"/>
      <w:pBdr>
        <w:top w:val="thinThickSmallGap" w:sz="24" w:space="1" w:color="622423"/>
      </w:pBdr>
      <w:tabs>
        <w:tab w:val="right" w:pos="9639"/>
      </w:tabs>
      <w:rPr>
        <w:rFonts w:cs="Arial"/>
        <w:sz w:val="16"/>
        <w:szCs w:val="16"/>
        <w:lang w:val="uk-UA"/>
      </w:rPr>
    </w:pPr>
    <w:r>
      <w:rPr>
        <w:rFonts w:cs="Arial"/>
        <w:b/>
        <w:sz w:val="16"/>
        <w:szCs w:val="16"/>
        <w:lang w:val="uk-UA"/>
      </w:rPr>
      <w:t>до заявки № 114/0</w:t>
    </w:r>
    <w:r w:rsidR="00115346" w:rsidRPr="00115346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115346">
      <w:rPr>
        <w:rFonts w:cs="Arial"/>
        <w:b/>
        <w:sz w:val="16"/>
        <w:szCs w:val="16"/>
        <w:lang w:val="uk-UA"/>
      </w:rPr>
      <w:t>1</w:t>
    </w:r>
    <w:r w:rsidR="00115346" w:rsidRPr="00115346">
      <w:rPr>
        <w:rFonts w:cs="Arial"/>
        <w:b/>
        <w:sz w:val="16"/>
        <w:szCs w:val="16"/>
        <w:lang w:val="uk-UA"/>
      </w:rPr>
      <w:t>}}</w:t>
    </w:r>
    <w:r>
      <w:rPr>
        <w:rFonts w:cs="Arial"/>
        <w:b/>
        <w:sz w:val="16"/>
        <w:szCs w:val="16"/>
        <w:lang w:val="uk-UA"/>
      </w:rPr>
      <w:t xml:space="preserve"> </w:t>
    </w:r>
    <w:proofErr w:type="spellStart"/>
    <w:r>
      <w:rPr>
        <w:rFonts w:cs="Arial"/>
        <w:b/>
        <w:sz w:val="16"/>
        <w:szCs w:val="16"/>
        <w:lang w:val="uk-UA"/>
      </w:rPr>
      <w:t>ТРп</w:t>
    </w:r>
    <w:proofErr w:type="spellEnd"/>
    <w:r>
      <w:rPr>
        <w:rFonts w:cs="Arial"/>
        <w:b/>
        <w:sz w:val="16"/>
        <w:szCs w:val="16"/>
        <w:lang w:val="uk-UA"/>
      </w:rPr>
      <w:t xml:space="preserve"> від </w:t>
    </w:r>
    <w:r w:rsidR="00115346" w:rsidRPr="00115346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115346">
      <w:rPr>
        <w:rFonts w:cs="Arial"/>
        <w:b/>
        <w:sz w:val="16"/>
        <w:szCs w:val="16"/>
        <w:lang w:val="uk-UA"/>
      </w:rPr>
      <w:t>2</w:t>
    </w:r>
    <w:r w:rsidR="00115346" w:rsidRPr="00115346">
      <w:rPr>
        <w:rFonts w:cs="Arial"/>
        <w:b/>
        <w:sz w:val="16"/>
        <w:szCs w:val="16"/>
        <w:lang w:val="uk-UA"/>
      </w:rPr>
      <w:t>}}</w:t>
    </w:r>
    <w:r w:rsidRPr="00E81C65">
      <w:rPr>
        <w:rFonts w:cs="Arial"/>
        <w:b/>
        <w:sz w:val="16"/>
        <w:szCs w:val="16"/>
        <w:lang w:val="uk-UA"/>
      </w:rPr>
      <w:t xml:space="preserve"> р.</w:t>
    </w:r>
    <w:r w:rsidRPr="00E81C65">
      <w:rPr>
        <w:rFonts w:ascii="Cambria" w:hAnsi="Cambria"/>
        <w:b/>
        <w:sz w:val="16"/>
        <w:szCs w:val="16"/>
        <w:lang w:val="uk-UA"/>
      </w:rPr>
      <w:tab/>
    </w:r>
    <w:r>
      <w:rPr>
        <w:rFonts w:ascii="Cambria" w:hAnsi="Cambria"/>
        <w:b/>
        <w:sz w:val="16"/>
        <w:szCs w:val="16"/>
        <w:lang w:val="uk-UA"/>
      </w:rPr>
      <w:t xml:space="preserve">                                                                                                                       </w:t>
    </w:r>
    <w:r w:rsidRPr="00E81C65">
      <w:rPr>
        <w:rFonts w:cs="Arial"/>
        <w:sz w:val="16"/>
        <w:szCs w:val="16"/>
        <w:lang w:val="uk-UA"/>
      </w:rPr>
      <w:t>сторінка</w:t>
    </w:r>
    <w:r w:rsidRPr="00115346">
      <w:rPr>
        <w:rFonts w:cs="Arial"/>
        <w:sz w:val="16"/>
        <w:szCs w:val="16"/>
        <w:lang w:val="uk-UA"/>
      </w:rPr>
      <w:t xml:space="preserve"> </w:t>
    </w:r>
    <w:r w:rsidRPr="00E81C65">
      <w:rPr>
        <w:rFonts w:cs="Arial"/>
        <w:sz w:val="16"/>
        <w:szCs w:val="16"/>
      </w:rPr>
      <w:fldChar w:fldCharType="begin"/>
    </w:r>
    <w:r w:rsidRPr="00115346">
      <w:rPr>
        <w:rFonts w:cs="Arial"/>
        <w:sz w:val="16"/>
        <w:szCs w:val="16"/>
        <w:lang w:val="uk-UA"/>
      </w:rPr>
      <w:instrText xml:space="preserve"> </w:instrText>
    </w:r>
    <w:r w:rsidRPr="00E81C65">
      <w:rPr>
        <w:rFonts w:cs="Arial"/>
        <w:sz w:val="16"/>
        <w:szCs w:val="16"/>
      </w:rPr>
      <w:instrText>PAGE</w:instrText>
    </w:r>
    <w:r w:rsidRPr="00115346">
      <w:rPr>
        <w:rFonts w:cs="Arial"/>
        <w:sz w:val="16"/>
        <w:szCs w:val="16"/>
        <w:lang w:val="uk-UA"/>
      </w:rPr>
      <w:instrText xml:space="preserve">   \* </w:instrText>
    </w:r>
    <w:r w:rsidRPr="00E81C65">
      <w:rPr>
        <w:rFonts w:cs="Arial"/>
        <w:sz w:val="16"/>
        <w:szCs w:val="16"/>
      </w:rPr>
      <w:instrText>MERGEFORMAT</w:instrText>
    </w:r>
    <w:r w:rsidRPr="00115346">
      <w:rPr>
        <w:rFonts w:cs="Arial"/>
        <w:sz w:val="16"/>
        <w:szCs w:val="16"/>
        <w:lang w:val="uk-UA"/>
      </w:rPr>
      <w:instrText xml:space="preserve"> </w:instrText>
    </w:r>
    <w:r w:rsidRPr="00E81C65">
      <w:rPr>
        <w:rFonts w:cs="Arial"/>
        <w:sz w:val="16"/>
        <w:szCs w:val="16"/>
      </w:rPr>
      <w:fldChar w:fldCharType="separate"/>
    </w:r>
    <w:r w:rsidRPr="00115346">
      <w:rPr>
        <w:rFonts w:cs="Arial"/>
        <w:sz w:val="16"/>
        <w:szCs w:val="16"/>
        <w:lang w:val="uk-UA"/>
      </w:rPr>
      <w:t>1</w:t>
    </w:r>
    <w:r w:rsidRPr="00E81C65">
      <w:rPr>
        <w:rFonts w:cs="Arial"/>
        <w:sz w:val="16"/>
        <w:szCs w:val="16"/>
      </w:rPr>
      <w:fldChar w:fldCharType="end"/>
    </w:r>
    <w:r w:rsidRPr="00E81C65">
      <w:rPr>
        <w:rFonts w:cs="Arial"/>
        <w:sz w:val="16"/>
        <w:szCs w:val="16"/>
        <w:lang w:val="uk-UA"/>
      </w:rPr>
      <w:t xml:space="preserve"> сторінок </w:t>
    </w:r>
    <w:r w:rsidRPr="00E81C65">
      <w:rPr>
        <w:rFonts w:cs="Arial"/>
        <w:sz w:val="16"/>
        <w:szCs w:val="16"/>
        <w:lang w:val="uk-UA"/>
      </w:rPr>
      <w:fldChar w:fldCharType="begin"/>
    </w:r>
    <w:r w:rsidRPr="00E81C65">
      <w:rPr>
        <w:rFonts w:cs="Arial"/>
        <w:sz w:val="16"/>
        <w:szCs w:val="16"/>
        <w:lang w:val="uk-UA"/>
      </w:rPr>
      <w:instrText xml:space="preserve"> NUMPAGES  \* Arabic  \* MERGEFORMAT </w:instrText>
    </w:r>
    <w:r w:rsidRPr="00E81C65">
      <w:rPr>
        <w:rFonts w:cs="Arial"/>
        <w:sz w:val="16"/>
        <w:szCs w:val="16"/>
        <w:lang w:val="uk-UA"/>
      </w:rPr>
      <w:fldChar w:fldCharType="separate"/>
    </w:r>
    <w:r>
      <w:rPr>
        <w:rFonts w:cs="Arial"/>
        <w:sz w:val="16"/>
        <w:szCs w:val="16"/>
        <w:lang w:val="uk-UA"/>
      </w:rPr>
      <w:t>1</w:t>
    </w:r>
    <w:r w:rsidRPr="00E81C65">
      <w:rPr>
        <w:rFonts w:cs="Arial"/>
        <w:sz w:val="16"/>
        <w:szCs w:val="16"/>
        <w:lang w:val="uk-U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4E07A" w14:textId="77777777" w:rsidR="001D78D1" w:rsidRDefault="001D78D1" w:rsidP="00EF7109">
      <w:r>
        <w:separator/>
      </w:r>
    </w:p>
  </w:footnote>
  <w:footnote w:type="continuationSeparator" w:id="0">
    <w:p w14:paraId="01D318C6" w14:textId="77777777" w:rsidR="001D78D1" w:rsidRDefault="001D78D1" w:rsidP="00EF7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B30"/>
    <w:rsid w:val="000362B1"/>
    <w:rsid w:val="00046A81"/>
    <w:rsid w:val="00080B3F"/>
    <w:rsid w:val="00115346"/>
    <w:rsid w:val="001266E9"/>
    <w:rsid w:val="00166B4D"/>
    <w:rsid w:val="0018775A"/>
    <w:rsid w:val="001C7AE9"/>
    <w:rsid w:val="001D78D1"/>
    <w:rsid w:val="001F1FE9"/>
    <w:rsid w:val="002214E8"/>
    <w:rsid w:val="002261F9"/>
    <w:rsid w:val="00393D01"/>
    <w:rsid w:val="00566B5D"/>
    <w:rsid w:val="005E2203"/>
    <w:rsid w:val="006B4A6B"/>
    <w:rsid w:val="006C5673"/>
    <w:rsid w:val="006D77A7"/>
    <w:rsid w:val="00700F5A"/>
    <w:rsid w:val="00797D4D"/>
    <w:rsid w:val="007B3E24"/>
    <w:rsid w:val="007F02F3"/>
    <w:rsid w:val="00801F4B"/>
    <w:rsid w:val="00845CBE"/>
    <w:rsid w:val="00877509"/>
    <w:rsid w:val="00913ACD"/>
    <w:rsid w:val="00944389"/>
    <w:rsid w:val="00AC36D7"/>
    <w:rsid w:val="00AE01F6"/>
    <w:rsid w:val="00C3288D"/>
    <w:rsid w:val="00E75B30"/>
    <w:rsid w:val="00EF7109"/>
    <w:rsid w:val="00FB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C906BBF"/>
  <w15:chartTrackingRefBased/>
  <w15:docId w15:val="{8F413EF4-0A9A-47CF-9863-CDF7A228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B30"/>
    <w:pPr>
      <w:spacing w:after="0" w:line="240" w:lineRule="auto"/>
    </w:pPr>
    <w:rPr>
      <w:rFonts w:ascii="Arial" w:eastAsia="Times New Roman" w:hAnsi="Arial" w:cs="Times New Roman"/>
      <w:szCs w:val="20"/>
      <w:lang w:val="ru-RU" w:eastAsia="ru-RU"/>
    </w:rPr>
  </w:style>
  <w:style w:type="paragraph" w:styleId="2">
    <w:name w:val="heading 2"/>
    <w:basedOn w:val="a"/>
    <w:next w:val="a"/>
    <w:link w:val="20"/>
    <w:qFormat/>
    <w:rsid w:val="00EF710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6">
    <w:name w:val="heading 6"/>
    <w:basedOn w:val="a"/>
    <w:next w:val="a"/>
    <w:link w:val="60"/>
    <w:qFormat/>
    <w:rsid w:val="00E75B30"/>
    <w:pPr>
      <w:keepNext/>
      <w:jc w:val="center"/>
      <w:outlineLvl w:val="5"/>
    </w:pPr>
    <w:rPr>
      <w:sz w:val="32"/>
      <w:lang w:val="uk-UA"/>
    </w:rPr>
  </w:style>
  <w:style w:type="paragraph" w:styleId="7">
    <w:name w:val="heading 7"/>
    <w:basedOn w:val="a"/>
    <w:next w:val="a"/>
    <w:link w:val="70"/>
    <w:qFormat/>
    <w:rsid w:val="00E75B30"/>
    <w:pPr>
      <w:keepNext/>
      <w:jc w:val="center"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rsid w:val="00E75B30"/>
    <w:rPr>
      <w:rFonts w:ascii="Arial" w:eastAsia="Times New Roman" w:hAnsi="Arial" w:cs="Times New Roman"/>
      <w:sz w:val="32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E75B30"/>
    <w:rPr>
      <w:rFonts w:ascii="Arial" w:eastAsia="Times New Roman" w:hAnsi="Arial" w:cs="Times New Roman"/>
      <w:b/>
      <w:szCs w:val="20"/>
      <w:lang w:val="ru-RU" w:eastAsia="ru-RU"/>
    </w:rPr>
  </w:style>
  <w:style w:type="paragraph" w:styleId="a3">
    <w:name w:val="Body Text"/>
    <w:basedOn w:val="a"/>
    <w:link w:val="a4"/>
    <w:rsid w:val="00E75B30"/>
    <w:pPr>
      <w:jc w:val="both"/>
    </w:pPr>
    <w:rPr>
      <w:sz w:val="24"/>
      <w:lang w:val="uk-UA"/>
    </w:rPr>
  </w:style>
  <w:style w:type="character" w:customStyle="1" w:styleId="a4">
    <w:name w:val="Основной текст Знак"/>
    <w:basedOn w:val="a0"/>
    <w:link w:val="a3"/>
    <w:rsid w:val="00E75B30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rvps2">
    <w:name w:val="rvps2"/>
    <w:basedOn w:val="a"/>
    <w:rsid w:val="00E75B3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table" w:styleId="a5">
    <w:name w:val="Table Grid"/>
    <w:basedOn w:val="a1"/>
    <w:uiPriority w:val="39"/>
    <w:rsid w:val="00E75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F710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F7109"/>
    <w:rPr>
      <w:rFonts w:ascii="Arial" w:eastAsia="Times New Roman" w:hAnsi="Arial" w:cs="Times New Roman"/>
      <w:szCs w:val="20"/>
      <w:lang w:val="ru-RU" w:eastAsia="ru-RU"/>
    </w:rPr>
  </w:style>
  <w:style w:type="paragraph" w:styleId="a8">
    <w:name w:val="footer"/>
    <w:basedOn w:val="a"/>
    <w:link w:val="a9"/>
    <w:uiPriority w:val="99"/>
    <w:unhideWhenUsed/>
    <w:rsid w:val="00EF710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F7109"/>
    <w:rPr>
      <w:rFonts w:ascii="Arial" w:eastAsia="Times New Roman" w:hAnsi="Arial" w:cs="Times New Roman"/>
      <w:szCs w:val="20"/>
      <w:lang w:val="ru-RU" w:eastAsia="ru-RU"/>
    </w:rPr>
  </w:style>
  <w:style w:type="character" w:customStyle="1" w:styleId="20">
    <w:name w:val="Заголовок 2 Знак"/>
    <w:basedOn w:val="a0"/>
    <w:link w:val="2"/>
    <w:rsid w:val="00EF7109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rvts15">
    <w:name w:val="rvts15"/>
    <w:basedOn w:val="a0"/>
    <w:rsid w:val="00913ACD"/>
  </w:style>
  <w:style w:type="paragraph" w:styleId="aa">
    <w:name w:val="Balloon Text"/>
    <w:basedOn w:val="a"/>
    <w:link w:val="ab"/>
    <w:uiPriority w:val="99"/>
    <w:semiHidden/>
    <w:unhideWhenUsed/>
    <w:rsid w:val="001F1FE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1F1FE9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Олег</cp:lastModifiedBy>
  <cp:revision>8</cp:revision>
  <cp:lastPrinted>2025-03-26T11:09:00Z</cp:lastPrinted>
  <dcterms:created xsi:type="dcterms:W3CDTF">2026-03-27T09:16:00Z</dcterms:created>
  <dcterms:modified xsi:type="dcterms:W3CDTF">2026-04-06T08:17:00Z</dcterms:modified>
</cp:coreProperties>
</file>