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1B77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40" w:lineRule="exact"/>
        <w:ind w:right="0"/>
        <w:jc w:val="center"/>
        <w:textAlignment w:val="auto"/>
        <w:rPr>
          <w:b/>
          <w:sz w:val="44"/>
          <w:szCs w:val="44"/>
        </w:rPr>
      </w:pPr>
      <w:r>
        <w:rPr>
          <w:rFonts w:hint="eastAsia" w:cs="宋体"/>
          <w:b/>
          <w:bCs/>
          <w:sz w:val="44"/>
          <w:szCs w:val="44"/>
        </w:rPr>
        <w:t>广东省深圳市南山区</w:t>
      </w:r>
      <w:r>
        <w:rPr>
          <w:rFonts w:hint="eastAsia"/>
          <w:b/>
          <w:sz w:val="44"/>
          <w:szCs w:val="44"/>
        </w:rPr>
        <w:t>人民法院</w:t>
      </w:r>
    </w:p>
    <w:p w14:paraId="26C1C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640" w:lineRule="exact"/>
        <w:ind w:right="0"/>
        <w:jc w:val="center"/>
        <w:textAlignment w:val="auto"/>
        <w:rPr>
          <w:rFonts w:cs="宋体"/>
          <w:b/>
          <w:bCs/>
          <w:sz w:val="44"/>
          <w:szCs w:val="44"/>
        </w:rPr>
      </w:pPr>
      <w:r>
        <w:rPr>
          <w:rFonts w:hint="eastAsia" w:cs="宋体"/>
          <w:b/>
          <w:bCs/>
          <w:sz w:val="44"/>
          <w:szCs w:val="44"/>
        </w:rPr>
        <w:t>协助冻结存款通知书</w:t>
      </w:r>
    </w:p>
    <w:p w14:paraId="2105A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100" w:after="120" w:line="640" w:lineRule="exact"/>
        <w:ind w:right="70"/>
        <w:jc w:val="center"/>
        <w:textAlignment w:val="auto"/>
        <w:rPr>
          <w:rFonts w:hint="eastAsia"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</w:t>
      </w:r>
      <w:r>
        <w:rPr>
          <w:rFonts w:hint="eastAsia" w:ascii="仿宋_GB2312" w:eastAsia="仿宋_GB2312"/>
          <w:sz w:val="32"/>
          <w:szCs w:val="32"/>
        </w:rPr>
        <w:t>（</w:t>
      </w:r>
      <w:r>
        <w:rPr>
          <w:rFonts w:hint="eastAsia" w:ascii="仿宋_GB2312" w:eastAsia="仿宋_GB2312"/>
          <w:sz w:val="32"/>
          <w:szCs w:val="32"/>
          <w:lang w:eastAsia="zh-CN"/>
        </w:rPr>
        <w:t>2025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eastAsia="zh-CN"/>
        </w:rPr>
        <w:t>）粤0305民初49847</w:t>
      </w:r>
      <w:r>
        <w:rPr>
          <w:rFonts w:hint="eastAsia" w:ascii="仿宋_GB2312" w:eastAsia="仿宋_GB2312"/>
          <w:sz w:val="32"/>
          <w:szCs w:val="32"/>
        </w:rPr>
        <w:t>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 xml:space="preserve">    </w:t>
      </w:r>
    </w:p>
    <w:p w14:paraId="44E02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640" w:lineRule="exact"/>
        <w:jc w:val="left"/>
        <w:textAlignment w:val="auto"/>
        <w:rPr>
          <w:rFonts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支付宝（中国）网络技术有限公司：</w:t>
      </w:r>
    </w:p>
    <w:p w14:paraId="50B27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640" w:lineRule="exact"/>
        <w:ind w:firstLine="640" w:firstLineChars="200"/>
        <w:textAlignment w:val="auto"/>
        <w:rPr>
          <w:rFonts w:ascii="仿宋_GB2312" w:eastAsia="仿宋_GB2312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原告杨征与被告易小兵、黄小琴民间借贷</w:t>
      </w:r>
      <w:r>
        <w:rPr>
          <w:rFonts w:hint="eastAsia" w:ascii="仿宋" w:hAnsi="仿宋" w:eastAsia="仿宋" w:cs="仿宋"/>
          <w:b w:val="0"/>
          <w:color w:val="000000"/>
          <w:spacing w:val="0"/>
          <w:kern w:val="0"/>
          <w:sz w:val="32"/>
          <w:szCs w:val="32"/>
          <w:highlight w:val="none"/>
          <w:lang w:eastAsia="zh-CN"/>
        </w:rPr>
        <w:t>纠纷</w:t>
      </w:r>
      <w:r>
        <w:rPr>
          <w:rFonts w:hint="eastAsia" w:ascii="仿宋" w:hAnsi="仿宋" w:eastAsia="仿宋" w:cs="仿宋"/>
          <w:b w:val="0"/>
          <w:color w:val="000000"/>
          <w:spacing w:val="0"/>
          <w:sz w:val="32"/>
          <w:szCs w:val="32"/>
          <w:highlight w:val="none"/>
        </w:rPr>
        <w:t>一案</w:t>
      </w:r>
      <w:r>
        <w:rPr>
          <w:rFonts w:hint="eastAsia" w:ascii="仿宋_GB2312" w:eastAsia="仿宋_GB2312"/>
          <w:color w:val="000000"/>
          <w:sz w:val="32"/>
          <w:szCs w:val="32"/>
        </w:rPr>
        <w:t>，本院作出的（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2025）粤0305民初49847</w:t>
      </w:r>
      <w:r>
        <w:rPr>
          <w:rFonts w:hint="eastAsia" w:ascii="仿宋_GB2312" w:eastAsia="仿宋_GB2312"/>
          <w:color w:val="000000"/>
          <w:sz w:val="32"/>
          <w:szCs w:val="32"/>
        </w:rPr>
        <w:t>号民事裁定书已发生法律效力，请协助冻结被告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易小兵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（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公民身份号码422127197303048210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）</w:t>
      </w:r>
      <w:r>
        <w:rPr>
          <w:rFonts w:hint="eastAsia" w:ascii="仿宋_GB2312" w:eastAsia="仿宋_GB2312"/>
          <w:color w:val="000000"/>
          <w:sz w:val="32"/>
          <w:szCs w:val="32"/>
        </w:rPr>
        <w:t>名下支付宝账户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13807179002</w:t>
      </w:r>
      <w:r>
        <w:rPr>
          <w:rFonts w:hint="eastAsia" w:ascii="仿宋_GB2312" w:eastAsia="仿宋_GB2312"/>
          <w:color w:val="000000"/>
          <w:sz w:val="32"/>
          <w:szCs w:val="32"/>
          <w:u w:val="none"/>
          <w:lang w:val="en-US" w:eastAsia="zh-CN"/>
        </w:rPr>
        <w:t>内</w:t>
      </w:r>
      <w:r>
        <w:rPr>
          <w:rFonts w:hint="eastAsia" w:ascii="仿宋_GB2312" w:eastAsia="仿宋_GB2312"/>
          <w:color w:val="000000"/>
          <w:sz w:val="32"/>
          <w:szCs w:val="32"/>
        </w:rPr>
        <w:t>的存款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人民币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179126.11元</w:t>
      </w:r>
      <w:r>
        <w:rPr>
          <w:rFonts w:hint="eastAsia" w:ascii="仿宋_GB2312" w:eastAsia="仿宋_GB2312"/>
          <w:color w:val="000000"/>
          <w:sz w:val="32"/>
          <w:szCs w:val="32"/>
        </w:rPr>
        <w:t>，请暂停支付一年（自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</w:rPr>
        <w:t>年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</w:rPr>
        <w:t>月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</w:rPr>
        <w:t>日起至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</w:rPr>
        <w:t>年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</w:rPr>
        <w:t>月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</w:rPr>
        <w:t>日止）。逾期或解除冻结后，方可支付。</w:t>
      </w:r>
    </w:p>
    <w:p w14:paraId="03FE9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640" w:lineRule="exact"/>
        <w:ind w:firstLine="640" w:firstLineChars="200"/>
        <w:jc w:val="lef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附：</w:t>
      </w:r>
      <w:r>
        <w:rPr>
          <w:rFonts w:hint="eastAsia" w:ascii="仿宋_GB2312" w:eastAsia="仿宋_GB2312"/>
          <w:sz w:val="32"/>
          <w:szCs w:val="32"/>
        </w:rPr>
        <w:t>（</w:t>
      </w:r>
      <w:r>
        <w:rPr>
          <w:rFonts w:hint="eastAsia" w:ascii="仿宋_GB2312" w:eastAsia="仿宋_GB2312"/>
          <w:sz w:val="32"/>
          <w:szCs w:val="32"/>
          <w:lang w:eastAsia="zh-CN"/>
        </w:rPr>
        <w:t>2025）粤0305民初49847</w:t>
      </w:r>
      <w:r>
        <w:rPr>
          <w:rFonts w:hint="eastAsia" w:ascii="仿宋_GB2312" w:eastAsia="仿宋_GB2312"/>
          <w:sz w:val="32"/>
          <w:szCs w:val="32"/>
        </w:rPr>
        <w:t>号</w:t>
      </w:r>
      <w:r>
        <w:rPr>
          <w:rFonts w:hint="eastAsia" w:ascii="仿宋_GB2312" w:eastAsia="仿宋_GB2312"/>
          <w:color w:val="000000"/>
          <w:sz w:val="32"/>
          <w:szCs w:val="32"/>
        </w:rPr>
        <w:t>民事裁定书</w:t>
      </w:r>
    </w:p>
    <w:p w14:paraId="40920292">
      <w:pPr>
        <w:autoSpaceDE w:val="0"/>
        <w:autoSpaceDN w:val="0"/>
        <w:adjustRightInd w:val="0"/>
        <w:spacing w:line="460" w:lineRule="exact"/>
        <w:jc w:val="left"/>
        <w:rPr>
          <w:rFonts w:ascii="仿宋_GB2312" w:eastAsia="仿宋_GB2312"/>
          <w:sz w:val="32"/>
          <w:szCs w:val="32"/>
        </w:rPr>
      </w:pPr>
    </w:p>
    <w:p w14:paraId="3C2CFA71">
      <w:pPr>
        <w:autoSpaceDE w:val="0"/>
        <w:autoSpaceDN w:val="0"/>
        <w:adjustRightInd w:val="0"/>
        <w:spacing w:line="460" w:lineRule="exact"/>
        <w:ind w:right="640"/>
        <w:rPr>
          <w:rFonts w:ascii="仿宋_GB2312" w:eastAsia="仿宋_GB2312"/>
          <w:sz w:val="32"/>
          <w:szCs w:val="32"/>
        </w:rPr>
      </w:pPr>
    </w:p>
    <w:p w14:paraId="04C150CC">
      <w:pPr>
        <w:autoSpaceDE w:val="0"/>
        <w:autoSpaceDN w:val="0"/>
        <w:adjustRightInd w:val="0"/>
        <w:spacing w:line="460" w:lineRule="exact"/>
        <w:ind w:right="640"/>
        <w:rPr>
          <w:rFonts w:ascii="仿宋_GB2312" w:eastAsia="仿宋_GB2312"/>
          <w:sz w:val="32"/>
          <w:szCs w:val="32"/>
        </w:rPr>
      </w:pPr>
    </w:p>
    <w:p w14:paraId="00920D70">
      <w:pPr>
        <w:autoSpaceDE w:val="0"/>
        <w:autoSpaceDN w:val="0"/>
        <w:adjustRightInd w:val="0"/>
        <w:spacing w:line="460" w:lineRule="exact"/>
        <w:ind w:right="640"/>
        <w:rPr>
          <w:rFonts w:ascii="仿宋_GB2312" w:eastAsia="仿宋_GB2312"/>
          <w:sz w:val="32"/>
          <w:szCs w:val="32"/>
        </w:rPr>
      </w:pPr>
    </w:p>
    <w:p w14:paraId="3CC9A0CB">
      <w:pPr>
        <w:autoSpaceDE w:val="0"/>
        <w:autoSpaceDN w:val="0"/>
        <w:adjustRightInd w:val="0"/>
        <w:spacing w:line="460" w:lineRule="exact"/>
        <w:ind w:right="640"/>
        <w:rPr>
          <w:rFonts w:ascii="仿宋_GB2312" w:eastAsia="仿宋_GB2312"/>
          <w:sz w:val="32"/>
          <w:szCs w:val="32"/>
        </w:rPr>
      </w:pPr>
    </w:p>
    <w:p w14:paraId="3DC658F1">
      <w:pPr>
        <w:wordWrap w:val="0"/>
        <w:autoSpaceDE w:val="0"/>
        <w:autoSpaceDN w:val="0"/>
        <w:adjustRightInd w:val="0"/>
        <w:spacing w:line="460" w:lineRule="exact"/>
        <w:ind w:left="360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 xml:space="preserve">日     </w:t>
      </w:r>
    </w:p>
    <w:p w14:paraId="5C33D812">
      <w:pPr>
        <w:autoSpaceDE w:val="0"/>
        <w:autoSpaceDN w:val="0"/>
        <w:adjustRightInd w:val="0"/>
        <w:spacing w:line="460" w:lineRule="exact"/>
        <w:ind w:right="800"/>
        <w:rPr>
          <w:rFonts w:ascii="仿宋_GB2312" w:eastAsia="仿宋_GB2312"/>
          <w:sz w:val="32"/>
          <w:szCs w:val="32"/>
        </w:rPr>
      </w:pPr>
    </w:p>
    <w:p w14:paraId="032DB02E">
      <w:pPr>
        <w:autoSpaceDE w:val="0"/>
        <w:autoSpaceDN w:val="0"/>
        <w:adjustRightInd w:val="0"/>
        <w:spacing w:line="460" w:lineRule="exact"/>
        <w:ind w:right="800"/>
        <w:rPr>
          <w:rFonts w:ascii="仿宋_GB2312" w:eastAsia="仿宋_GB2312"/>
          <w:sz w:val="32"/>
          <w:szCs w:val="32"/>
        </w:rPr>
      </w:pPr>
    </w:p>
    <w:p w14:paraId="2B3A7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40" w:lineRule="exact"/>
        <w:ind w:right="641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联系人：</w:t>
      </w:r>
      <w:r>
        <w:rPr>
          <w:rFonts w:hint="eastAsia" w:ascii="仿宋_GB2312" w:eastAsia="仿宋_GB2312"/>
          <w:sz w:val="32"/>
          <w:szCs w:val="32"/>
          <w:lang w:eastAsia="zh-CN"/>
        </w:rPr>
        <w:t>徐世幸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eastAsia="仿宋_GB2312"/>
          <w:sz w:val="32"/>
          <w:szCs w:val="32"/>
        </w:rPr>
        <w:t xml:space="preserve">   联系电话：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0755-86608204</w:t>
      </w:r>
    </w:p>
    <w:p w14:paraId="5F65E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40" w:lineRule="exact"/>
        <w:ind w:right="641"/>
        <w:textAlignment w:val="auto"/>
        <w:rPr>
          <w:rFonts w:hint="eastAsia" w:eastAsia="仿宋_GB231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本院地址：深圳市南山区玉泉路26号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0EF5"/>
    <w:rsid w:val="00017C0F"/>
    <w:rsid w:val="00022398"/>
    <w:rsid w:val="00033743"/>
    <w:rsid w:val="00046FFA"/>
    <w:rsid w:val="00062534"/>
    <w:rsid w:val="000874D7"/>
    <w:rsid w:val="00095230"/>
    <w:rsid w:val="000B387E"/>
    <w:rsid w:val="000B4787"/>
    <w:rsid w:val="000C7096"/>
    <w:rsid w:val="000F1E86"/>
    <w:rsid w:val="00111BF7"/>
    <w:rsid w:val="00141C13"/>
    <w:rsid w:val="001C5DF3"/>
    <w:rsid w:val="001D4A3F"/>
    <w:rsid w:val="00205C08"/>
    <w:rsid w:val="00210FE4"/>
    <w:rsid w:val="00216CB1"/>
    <w:rsid w:val="00255FBE"/>
    <w:rsid w:val="002C0DA6"/>
    <w:rsid w:val="00300CF8"/>
    <w:rsid w:val="00303D07"/>
    <w:rsid w:val="003100BA"/>
    <w:rsid w:val="003D113C"/>
    <w:rsid w:val="003D34F8"/>
    <w:rsid w:val="004108D3"/>
    <w:rsid w:val="00425916"/>
    <w:rsid w:val="0044143A"/>
    <w:rsid w:val="00450B6F"/>
    <w:rsid w:val="004521E6"/>
    <w:rsid w:val="0046073B"/>
    <w:rsid w:val="00466E1A"/>
    <w:rsid w:val="004A3052"/>
    <w:rsid w:val="004C6C37"/>
    <w:rsid w:val="00565DA5"/>
    <w:rsid w:val="005709CE"/>
    <w:rsid w:val="00570CCD"/>
    <w:rsid w:val="005714F4"/>
    <w:rsid w:val="005725D4"/>
    <w:rsid w:val="005775AC"/>
    <w:rsid w:val="005826FB"/>
    <w:rsid w:val="005E4045"/>
    <w:rsid w:val="006010A8"/>
    <w:rsid w:val="00650CF8"/>
    <w:rsid w:val="00653F29"/>
    <w:rsid w:val="00666CE4"/>
    <w:rsid w:val="006712CA"/>
    <w:rsid w:val="006725AA"/>
    <w:rsid w:val="00676922"/>
    <w:rsid w:val="006B18CB"/>
    <w:rsid w:val="006B70B2"/>
    <w:rsid w:val="006B77DB"/>
    <w:rsid w:val="006D3732"/>
    <w:rsid w:val="006E1107"/>
    <w:rsid w:val="00700D4F"/>
    <w:rsid w:val="00717981"/>
    <w:rsid w:val="00755421"/>
    <w:rsid w:val="00766A8E"/>
    <w:rsid w:val="00784705"/>
    <w:rsid w:val="00796D4B"/>
    <w:rsid w:val="007C64E1"/>
    <w:rsid w:val="007D1820"/>
    <w:rsid w:val="007E0957"/>
    <w:rsid w:val="008029A0"/>
    <w:rsid w:val="00860909"/>
    <w:rsid w:val="00867829"/>
    <w:rsid w:val="00884808"/>
    <w:rsid w:val="00890E7F"/>
    <w:rsid w:val="008A42E1"/>
    <w:rsid w:val="008B49E7"/>
    <w:rsid w:val="008C1A54"/>
    <w:rsid w:val="008C4D7D"/>
    <w:rsid w:val="008D2165"/>
    <w:rsid w:val="00927E91"/>
    <w:rsid w:val="00981255"/>
    <w:rsid w:val="009943F9"/>
    <w:rsid w:val="009D7B12"/>
    <w:rsid w:val="009E2ACA"/>
    <w:rsid w:val="009F6B7D"/>
    <w:rsid w:val="00A2197B"/>
    <w:rsid w:val="00A53FBE"/>
    <w:rsid w:val="00A60F5C"/>
    <w:rsid w:val="00AE7D53"/>
    <w:rsid w:val="00B228B6"/>
    <w:rsid w:val="00B72502"/>
    <w:rsid w:val="00B76B48"/>
    <w:rsid w:val="00BB6FCC"/>
    <w:rsid w:val="00BC0B8D"/>
    <w:rsid w:val="00BC761A"/>
    <w:rsid w:val="00BF669E"/>
    <w:rsid w:val="00C267B7"/>
    <w:rsid w:val="00C37B99"/>
    <w:rsid w:val="00C40C29"/>
    <w:rsid w:val="00C46753"/>
    <w:rsid w:val="00C51B5E"/>
    <w:rsid w:val="00C625E1"/>
    <w:rsid w:val="00CB2E3A"/>
    <w:rsid w:val="00CD0EF5"/>
    <w:rsid w:val="00D10DE3"/>
    <w:rsid w:val="00D72648"/>
    <w:rsid w:val="00D83390"/>
    <w:rsid w:val="00D92A36"/>
    <w:rsid w:val="00DA54D6"/>
    <w:rsid w:val="00DA7D14"/>
    <w:rsid w:val="00DC1A5E"/>
    <w:rsid w:val="00DE77C3"/>
    <w:rsid w:val="00E03710"/>
    <w:rsid w:val="00E16CCC"/>
    <w:rsid w:val="00E37CE8"/>
    <w:rsid w:val="00E5012A"/>
    <w:rsid w:val="00E50F7F"/>
    <w:rsid w:val="00E64AA9"/>
    <w:rsid w:val="00E8287C"/>
    <w:rsid w:val="00E9522B"/>
    <w:rsid w:val="00EA4F03"/>
    <w:rsid w:val="00EC76C8"/>
    <w:rsid w:val="00EE5085"/>
    <w:rsid w:val="00EF18DA"/>
    <w:rsid w:val="00F0457A"/>
    <w:rsid w:val="00F315B2"/>
    <w:rsid w:val="00F41EA4"/>
    <w:rsid w:val="00F51557"/>
    <w:rsid w:val="00F543B5"/>
    <w:rsid w:val="00F71DB0"/>
    <w:rsid w:val="00F92A9E"/>
    <w:rsid w:val="00F962BD"/>
    <w:rsid w:val="00FB6808"/>
    <w:rsid w:val="00FE2C89"/>
    <w:rsid w:val="00FE693B"/>
    <w:rsid w:val="00FF1CBA"/>
    <w:rsid w:val="1DEBBA95"/>
    <w:rsid w:val="2FFB7D4F"/>
    <w:rsid w:val="3DEF4CB6"/>
    <w:rsid w:val="57F77E96"/>
    <w:rsid w:val="5BF2F2F0"/>
    <w:rsid w:val="5D756E20"/>
    <w:rsid w:val="5DFA12BE"/>
    <w:rsid w:val="6DFFD5C1"/>
    <w:rsid w:val="738C63FE"/>
    <w:rsid w:val="73D0E272"/>
    <w:rsid w:val="7AD9FFDA"/>
    <w:rsid w:val="7B739A16"/>
    <w:rsid w:val="7BFFAC64"/>
    <w:rsid w:val="7CF76848"/>
    <w:rsid w:val="7D8FB0DD"/>
    <w:rsid w:val="7DF7B343"/>
    <w:rsid w:val="7F6E75A9"/>
    <w:rsid w:val="7F9F9F5D"/>
    <w:rsid w:val="7FBE257F"/>
    <w:rsid w:val="7FFE801D"/>
    <w:rsid w:val="7FFF1EE8"/>
    <w:rsid w:val="9FF5C7B5"/>
    <w:rsid w:val="A7DBB630"/>
    <w:rsid w:val="AFF5B640"/>
    <w:rsid w:val="B7DE6476"/>
    <w:rsid w:val="B87F72AF"/>
    <w:rsid w:val="BCF98F50"/>
    <w:rsid w:val="BEDC4ABE"/>
    <w:rsid w:val="BFABC157"/>
    <w:rsid w:val="DF2B1B8B"/>
    <w:rsid w:val="EDDDD315"/>
    <w:rsid w:val="EDF643B5"/>
    <w:rsid w:val="EDFFA7FF"/>
    <w:rsid w:val="F9DB8820"/>
    <w:rsid w:val="FAEE046E"/>
    <w:rsid w:val="FBFE35AC"/>
    <w:rsid w:val="FEF93ECC"/>
    <w:rsid w:val="FF9F5D5A"/>
    <w:rsid w:val="FFBFF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000FF" w:themeColor="hyperlink"/>
      <w:u w:val="single"/>
    </w:rPr>
  </w:style>
  <w:style w:type="character" w:customStyle="1" w:styleId="7">
    <w:name w:val="页眉 Char"/>
    <w:basedOn w:val="5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213</Words>
  <Characters>294</Characters>
  <Lines>6</Lines>
  <Paragraphs>1</Paragraphs>
  <TotalTime>1</TotalTime>
  <ScaleCrop>false</ScaleCrop>
  <LinksUpToDate>false</LinksUpToDate>
  <CharactersWithSpaces>371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2022-11-16T03:00:00Z</dcterms:created>
  <dc:creator>谢雯琦</dc:creator>
  <cp:lastModifiedBy>bdjykr</cp:lastModifiedBy>
  <dcterms:modified xsi:type="dcterms:W3CDTF">2026-03-19T03:54:33Z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eyJoZGlkIjoiYTUwMmNmZGYxMTk4ODc0MWE3OTc5ZDZiNDcwNzEwNjkiLCJ1c2VySWQiOiI0MDE0OTcxMTMifQ==</vt:lpwstr>
  </property>
  <property fmtid="{D5CDD505-2E9C-101B-9397-08002B2CF9AE}" pid="4" name="ICV">
    <vt:lpwstr>F9FBA0C144A346158E8CD52CD6D791E2_12</vt:lpwstr>
  </property>
</Properties>
</file>