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6E8" w:rsidRPr="00DF1643" w:rsidRDefault="00665C37" w:rsidP="007B06E8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</w:pPr>
      <w:r w:rsidRPr="00DF1643">
        <w:rPr>
          <w:rFonts w:ascii="Arial" w:hAnsi="Arial" w:cs="Arial"/>
          <w:b/>
          <w:color w:val="202122"/>
          <w:sz w:val="23"/>
          <w:szCs w:val="23"/>
          <w:shd w:val="clear" w:color="auto" w:fill="FFFFFF"/>
        </w:rPr>
        <w:t>Literárně historický kontext</w:t>
      </w:r>
    </w:p>
    <w:p w:rsidR="00665C37" w:rsidRDefault="00665C37" w:rsidP="007B06E8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</w:t>
      </w:r>
      <w:r w:rsidRPr="00665C37">
        <w:rPr>
          <w:rFonts w:ascii="Arial" w:hAnsi="Arial" w:cs="Arial"/>
          <w:sz w:val="23"/>
          <w:szCs w:val="23"/>
          <w:shd w:val="clear" w:color="auto" w:fill="FFFFFF"/>
        </w:rPr>
        <w:t>tarověký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milostný </w:t>
      </w:r>
      <w:r w:rsidRPr="00665C37">
        <w:rPr>
          <w:rFonts w:ascii="Arial" w:hAnsi="Arial" w:cs="Arial"/>
          <w:sz w:val="23"/>
          <w:szCs w:val="23"/>
          <w:shd w:val="clear" w:color="auto" w:fill="FFFFFF"/>
        </w:rPr>
        <w:t>román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z pastýřského prostředí, který napsal </w:t>
      </w:r>
      <w:r w:rsidRPr="00665C37">
        <w:rPr>
          <w:rFonts w:ascii="Arial" w:hAnsi="Arial" w:cs="Arial"/>
          <w:sz w:val="23"/>
          <w:szCs w:val="23"/>
          <w:shd w:val="clear" w:color="auto" w:fill="FFFFFF"/>
        </w:rPr>
        <w:t>řecký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r w:rsidRPr="00665C37">
        <w:rPr>
          <w:rFonts w:ascii="Arial" w:hAnsi="Arial" w:cs="Arial"/>
          <w:sz w:val="23"/>
          <w:szCs w:val="23"/>
          <w:shd w:val="clear" w:color="auto" w:fill="FFFFFF"/>
        </w:rPr>
        <w:t>spisovatel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 </w:t>
      </w:r>
      <w:proofErr w:type="spellStart"/>
      <w:r w:rsidRPr="00665C37">
        <w:rPr>
          <w:rFonts w:ascii="Arial" w:hAnsi="Arial" w:cs="Arial"/>
          <w:sz w:val="23"/>
          <w:szCs w:val="23"/>
          <w:shd w:val="clear" w:color="auto" w:fill="FFFFFF"/>
        </w:rPr>
        <w:t>Longos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O autorovi a o vzniku románu není prakticky nic známo. To, že dílo pravděpodobně vzniklo ve 2. / 3. století.</w:t>
      </w: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Někdy označení sofista, používá </w:t>
      </w:r>
      <w:r w:rsidR="00DF1643">
        <w:rPr>
          <w:rFonts w:ascii="Arial" w:hAnsi="Arial" w:cs="Arial"/>
          <w:color w:val="202122"/>
          <w:sz w:val="23"/>
          <w:szCs w:val="23"/>
          <w:shd w:val="clear" w:color="auto" w:fill="FFFFFF"/>
        </w:rPr>
        <w:t>paralelismy, antithese, členění na malé úseky</w:t>
      </w: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Dodržuje jednotu místa a času.</w:t>
      </w: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Jen málo se uplatňují prvky typické pro jiné milostné romány – dobrodružství, únosy, odloučení milenců.</w:t>
      </w: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Hlavním tématem je rozvíjení lásky. </w:t>
      </w: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Příběh nekončí tím, že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Dafnic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Chloe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najdou rodiče, ale najdou LÁSKU</w:t>
      </w: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DF1643" w:rsidRDefault="00DF1643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665C37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:rsidR="00CC19E5" w:rsidRPr="00B31451" w:rsidRDefault="00665C37" w:rsidP="00665C37">
      <w:pPr>
        <w:pStyle w:val="Normln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3"/>
          <w:szCs w:val="23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Tento pozdně antický námět byl znovu vzkříšen době renesance a rokoka, byl mnohokrát znovu zpracován v dramatech, v hudbě i výtvarném umění.</w:t>
      </w:r>
    </w:p>
    <w:sectPr w:rsidR="00CC19E5" w:rsidRPr="00B31451" w:rsidSect="00B6630D">
      <w:pgSz w:w="11906" w:h="16838"/>
      <w:pgMar w:top="1418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8265E"/>
    <w:multiLevelType w:val="multilevel"/>
    <w:tmpl w:val="4D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64754"/>
    <w:multiLevelType w:val="multilevel"/>
    <w:tmpl w:val="26C4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B02EC7"/>
    <w:multiLevelType w:val="multilevel"/>
    <w:tmpl w:val="FA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E771B"/>
    <w:multiLevelType w:val="multilevel"/>
    <w:tmpl w:val="24EE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05D2"/>
    <w:rsid w:val="00150C9F"/>
    <w:rsid w:val="00212E8B"/>
    <w:rsid w:val="0026191C"/>
    <w:rsid w:val="00291FB9"/>
    <w:rsid w:val="004442D3"/>
    <w:rsid w:val="00462695"/>
    <w:rsid w:val="005916F7"/>
    <w:rsid w:val="00601335"/>
    <w:rsid w:val="00613D20"/>
    <w:rsid w:val="00665C37"/>
    <w:rsid w:val="007505D2"/>
    <w:rsid w:val="007B06E8"/>
    <w:rsid w:val="007D2F38"/>
    <w:rsid w:val="008277EB"/>
    <w:rsid w:val="0087248F"/>
    <w:rsid w:val="009974AD"/>
    <w:rsid w:val="00A565DB"/>
    <w:rsid w:val="00AB3131"/>
    <w:rsid w:val="00B31451"/>
    <w:rsid w:val="00B6630D"/>
    <w:rsid w:val="00CC19E5"/>
    <w:rsid w:val="00D46C4D"/>
    <w:rsid w:val="00D80DE2"/>
    <w:rsid w:val="00DE464E"/>
    <w:rsid w:val="00DE5EAF"/>
    <w:rsid w:val="00DF1643"/>
    <w:rsid w:val="00EA29B5"/>
    <w:rsid w:val="00F71D78"/>
    <w:rsid w:val="00F7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D2F38"/>
  </w:style>
  <w:style w:type="paragraph" w:styleId="Nadpis1">
    <w:name w:val="heading 1"/>
    <w:basedOn w:val="Normln"/>
    <w:next w:val="Normln"/>
    <w:link w:val="Nadpis1Char"/>
    <w:uiPriority w:val="9"/>
    <w:qFormat/>
    <w:rsid w:val="00CC1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B66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6630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Zvraznn">
    <w:name w:val="Emphasis"/>
    <w:basedOn w:val="Standardnpsmoodstavce"/>
    <w:uiPriority w:val="20"/>
    <w:qFormat/>
    <w:rsid w:val="00B6630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6630D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B6630D"/>
    <w:rPr>
      <w:b/>
      <w:bCs/>
    </w:rPr>
  </w:style>
  <w:style w:type="paragraph" w:styleId="Normlnweb">
    <w:name w:val="Normal (Web)"/>
    <w:basedOn w:val="Normln"/>
    <w:uiPriority w:val="99"/>
    <w:unhideWhenUsed/>
    <w:rsid w:val="00B66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mall">
    <w:name w:val="small"/>
    <w:basedOn w:val="Standardnpsmoodstavce"/>
    <w:rsid w:val="00B6630D"/>
  </w:style>
  <w:style w:type="character" w:customStyle="1" w:styleId="Nadpis1Char">
    <w:name w:val="Nadpis 1 Char"/>
    <w:basedOn w:val="Standardnpsmoodstavce"/>
    <w:link w:val="Nadpis1"/>
    <w:uiPriority w:val="9"/>
    <w:rsid w:val="00C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Šárka</cp:lastModifiedBy>
  <cp:revision>6</cp:revision>
  <dcterms:created xsi:type="dcterms:W3CDTF">2020-05-25T15:29:00Z</dcterms:created>
  <dcterms:modified xsi:type="dcterms:W3CDTF">2020-06-04T17:05:00Z</dcterms:modified>
</cp:coreProperties>
</file>