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Guía del Proyecto Final - Data Science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Curso: </w:t>
      </w:r>
      <w:r>
        <w:rPr>
          <w:sz w:val="22"/>
          <w:szCs w:val="22"/>
        </w:rPr>
        <w:t xml:space="preserve">Data Science Fundamentals</w:t>
      </w:r>
    </w:p>
    <w:p>
      <w:pPr>
        <w:spacing w:after="200"/>
        <w:jc w:val="center"/>
      </w:pPr>
      <w:r>
        <w:rPr>
          <w:color w:val="94a3b8"/>
          <w:sz w:val="16"/>
          <w:szCs w:val="16"/>
        </w:rPr>
        <w:t xml:space="preserve">────────────────────────</w:t>
      </w:r>
    </w:p>
    <w:p>
      <w:pPr>
        <w:pStyle w:val="Heading2"/>
        <w:spacing w:after="100" w:before="300"/>
      </w:pPr>
      <w:r>
        <w:t xml:space="preserve">Descripción del Proyecto</w:t>
      </w:r>
    </w:p>
    <w:p>
      <w:pPr>
        <w:spacing w:after="120"/>
      </w:pPr>
      <w:r>
        <w:rPr>
          <w:sz w:val="22"/>
          <w:szCs w:val="22"/>
        </w:rPr>
        <w:t xml:space="preserve">Realizarás un análisis completo de datos de principio a fin, aplicando todo lo aprendido en el curso: Python, Pandas, visualización y ML introductorio.</w:t>
      </w:r>
    </w:p>
    <w:p>
      <w:pPr>
        <w:pStyle w:val="Heading2"/>
        <w:spacing w:after="100" w:before="300"/>
      </w:pPr>
      <w:r>
        <w:t xml:space="preserve">Dataset Recomendado</w:t>
      </w:r>
    </w:p>
    <w:p>
      <w:pPr>
        <w:spacing w:after="80"/>
        <w:ind w:left="40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Kaggle: Titanic - Machine Learning from Disaster</w:t>
      </w:r>
    </w:p>
    <w:p>
      <w:pPr>
        <w:spacing w:after="80"/>
        <w:ind w:left="40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Kaggle: Iris Flower Dataset</w:t>
      </w:r>
    </w:p>
    <w:p>
      <w:pPr>
        <w:spacing w:after="80"/>
        <w:ind w:left="40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Google Dataset Search: datos abiertos de tu interés</w:t>
      </w:r>
    </w:p>
    <w:p>
      <w:pPr>
        <w:pStyle w:val="Heading2"/>
        <w:spacing w:after="100" w:before="300"/>
      </w:pPr>
      <w:r>
        <w:t xml:space="preserve">Entregables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Entregable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Formato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Peso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1. Notebook de análisis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Jupyter (.ipynb)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2. Dashboard visual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PDF con gráficos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3. Informe ejecutivo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PDF 1 página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4. Código fuente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GitHub repo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t xml:space="preserve">Criterios de Evaluación</w:t>
      </w:r>
    </w:p>
    <w:p>
      <w:pPr>
        <w:spacing w:after="80"/>
        <w:ind w:left="40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Limpieza y preparación de datos correcta</w:t>
      </w:r>
    </w:p>
    <w:p>
      <w:pPr>
        <w:spacing w:after="80"/>
        <w:ind w:left="40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Análisis exploratorio con visualizaciones claras</w:t>
      </w:r>
    </w:p>
    <w:p>
      <w:pPr>
        <w:spacing w:after="80"/>
        <w:ind w:left="40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Modelo de ML con métricas de rendimiento</w:t>
      </w:r>
    </w:p>
    <w:p>
      <w:pPr>
        <w:spacing w:after="80"/>
        <w:ind w:left="40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Conclusiones accionables basadas en datos</w:t>
      </w:r>
    </w:p>
    <w:p>
      <w:pPr>
        <w:spacing w:before="600"/>
        <w:jc w:val="center"/>
      </w:pPr>
      <w:r>
        <w:rPr>
          <w:color w:val="94a3b8"/>
          <w:sz w:val="18"/>
          <w:szCs w:val="18"/>
        </w:rPr>
        <w:t xml:space="preserve">Qaway Academy — Material de estudio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del Proyecto Final - Data Science</dc:title>
  <dc:creator>Qaway Academy</dc:creator>
  <cp:lastModifiedBy>Un-named</cp:lastModifiedBy>
  <cp:revision>1</cp:revision>
  <dcterms:created xsi:type="dcterms:W3CDTF">2026-07-08T15:13:18.599Z</dcterms:created>
  <dcterms:modified xsi:type="dcterms:W3CDTF">2026-07-08T15:13:18.599Z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