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42BA6" w14:textId="77777777" w:rsidR="00FC4BD3" w:rsidRDefault="00FC4BD3" w:rsidP="00FC4BD3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720B489" wp14:editId="2CBAC071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3C5D03C8" w14:textId="77777777" w:rsidR="00FC4BD3" w:rsidRDefault="00FC4BD3" w:rsidP="00FC4BD3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289BEA1" wp14:editId="096318FB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4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5766F435" w14:textId="77777777" w:rsidR="00FC4BD3" w:rsidRDefault="00FC4BD3" w:rsidP="00FC4BD3">
      <w:pPr>
        <w:spacing w:after="662" w:line="259" w:lineRule="auto"/>
        <w:ind w:left="1296" w:firstLine="0"/>
      </w:pPr>
      <w:r>
        <w:t xml:space="preserve"> </w:t>
      </w:r>
    </w:p>
    <w:p w14:paraId="23B38C51" w14:textId="77777777" w:rsidR="00FC4BD3" w:rsidRDefault="00FC4BD3" w:rsidP="00FC4BD3">
      <w:pPr>
        <w:spacing w:after="111" w:line="259" w:lineRule="auto"/>
        <w:ind w:left="-5"/>
      </w:pPr>
      <w:r>
        <w:rPr>
          <w:color w:val="0061D4"/>
          <w:sz w:val="28"/>
        </w:rPr>
        <w:t xml:space="preserve">Abrir sessão </w:t>
      </w:r>
    </w:p>
    <w:p w14:paraId="3A1ACAF4" w14:textId="5E02E7AA" w:rsidR="00FC4BD3" w:rsidRDefault="00FC4BD3" w:rsidP="00FC4BD3">
      <w:pPr>
        <w:ind w:left="-5"/>
      </w:pPr>
      <w:r>
        <w:t xml:space="preserve">Uma reunião da Mind6 foi realizada no </w:t>
      </w:r>
      <w:proofErr w:type="spellStart"/>
      <w:r>
        <w:t>Discord</w:t>
      </w:r>
      <w:proofErr w:type="spellEnd"/>
      <w:r>
        <w:rPr>
          <w:color w:val="1A83BA"/>
        </w:rPr>
        <w:t xml:space="preserve"> </w:t>
      </w:r>
      <w:r w:rsidR="0020495A">
        <w:t>em 16:15 - 30</w:t>
      </w:r>
      <w:r>
        <w:t xml:space="preserve">/09/2020. </w:t>
      </w:r>
    </w:p>
    <w:p w14:paraId="30E8D014" w14:textId="77777777" w:rsidR="00FC4BD3" w:rsidRDefault="00FC4BD3" w:rsidP="00FC4BD3">
      <w:pPr>
        <w:spacing w:after="111" w:line="259" w:lineRule="auto"/>
        <w:ind w:left="-5"/>
      </w:pPr>
      <w:r>
        <w:rPr>
          <w:color w:val="0061D4"/>
          <w:sz w:val="28"/>
        </w:rPr>
        <w:t xml:space="preserve">Participantes </w:t>
      </w:r>
    </w:p>
    <w:p w14:paraId="6E835625" w14:textId="77777777" w:rsidR="00FC4BD3" w:rsidRDefault="00FC4BD3" w:rsidP="00FC4BD3">
      <w:pPr>
        <w:ind w:left="-5"/>
      </w:pPr>
      <w:r>
        <w:t xml:space="preserve">Os participantes foram Lucas </w:t>
      </w:r>
      <w:proofErr w:type="spellStart"/>
      <w:r>
        <w:t>Castione</w:t>
      </w:r>
      <w:proofErr w:type="spellEnd"/>
      <w:r>
        <w:t xml:space="preserve">, Lucas Felipe, Gustavo </w:t>
      </w:r>
      <w:proofErr w:type="spellStart"/>
      <w:r>
        <w:t>Yudi</w:t>
      </w:r>
      <w:proofErr w:type="spellEnd"/>
      <w:r>
        <w:t xml:space="preserve">, Guilherme </w:t>
      </w:r>
      <w:proofErr w:type="spellStart"/>
      <w:r>
        <w:t>Vicari</w:t>
      </w:r>
      <w:proofErr w:type="spellEnd"/>
      <w:r>
        <w:t xml:space="preserve">, César Augusto e Gabriel Cardoso. </w:t>
      </w:r>
    </w:p>
    <w:p w14:paraId="3F8CC333" w14:textId="77777777" w:rsidR="00FC4BD3" w:rsidRDefault="00FC4BD3" w:rsidP="00FC4BD3">
      <w:pPr>
        <w:spacing w:after="111" w:line="259" w:lineRule="auto"/>
        <w:ind w:left="-5"/>
      </w:pPr>
      <w:r>
        <w:rPr>
          <w:color w:val="0061D4"/>
          <w:sz w:val="28"/>
        </w:rPr>
        <w:t xml:space="preserve">Membros que não participaram </w:t>
      </w:r>
    </w:p>
    <w:p w14:paraId="16295BD0" w14:textId="77777777" w:rsidR="00FC4BD3" w:rsidRDefault="00FC4BD3" w:rsidP="00FC4BD3">
      <w:pPr>
        <w:ind w:left="-5"/>
      </w:pPr>
    </w:p>
    <w:p w14:paraId="4BB3FDB3" w14:textId="77777777" w:rsidR="00FC4BD3" w:rsidRDefault="00FC4BD3" w:rsidP="00FC4BD3">
      <w:pPr>
        <w:spacing w:after="0" w:line="259" w:lineRule="auto"/>
        <w:ind w:left="-5"/>
      </w:pPr>
      <w:r>
        <w:rPr>
          <w:color w:val="0061D4"/>
          <w:sz w:val="28"/>
        </w:rPr>
        <w:t xml:space="preserve">Aprovação das atas </w:t>
      </w:r>
    </w:p>
    <w:p w14:paraId="53188C46" w14:textId="77777777" w:rsidR="00FC4BD3" w:rsidRDefault="00FC4BD3" w:rsidP="00FC4BD3">
      <w:pPr>
        <w:spacing w:after="111" w:line="259" w:lineRule="auto"/>
        <w:ind w:left="0" w:firstLine="0"/>
      </w:pPr>
      <w:r>
        <w:rPr>
          <w:color w:val="0061D4"/>
          <w:sz w:val="28"/>
        </w:rPr>
        <w:t xml:space="preserve"> </w:t>
      </w:r>
    </w:p>
    <w:p w14:paraId="6FCA47DF" w14:textId="77777777" w:rsidR="00FC4BD3" w:rsidRDefault="00FC4BD3" w:rsidP="00FC4BD3">
      <w:pPr>
        <w:ind w:left="-5"/>
      </w:pPr>
      <w:r>
        <w:t xml:space="preserve">Todas as </w:t>
      </w:r>
      <w:proofErr w:type="spellStart"/>
      <w:r>
        <w:t>ATA’s</w:t>
      </w:r>
      <w:proofErr w:type="spellEnd"/>
      <w:r>
        <w:t xml:space="preserve"> são aprovadas pelo time e acertadas previamente. </w:t>
      </w:r>
    </w:p>
    <w:p w14:paraId="3E342C2D" w14:textId="7A233727" w:rsidR="00FC4BD3" w:rsidRDefault="00FC4BD3" w:rsidP="00FC4BD3">
      <w:pPr>
        <w:pStyle w:val="Ttulo1"/>
        <w:ind w:left="-5"/>
      </w:pPr>
      <w:r>
        <w:t xml:space="preserve">Relatórios </w:t>
      </w:r>
    </w:p>
    <w:p w14:paraId="3407BF37" w14:textId="1574AC33" w:rsidR="0020495A" w:rsidRDefault="0020495A" w:rsidP="0020495A">
      <w:proofErr w:type="spellStart"/>
      <w:r>
        <w:t>Cesár</w:t>
      </w:r>
      <w:proofErr w:type="spellEnd"/>
      <w:r>
        <w:t xml:space="preserve"> deu início a reunião, o primeiro ponto tratado foi o HLD, onde todos os integrantes da equipe concordaram que o item seria validado até o fim do dia de hoje (30/0920</w:t>
      </w:r>
      <w:r w:rsidR="003E3362">
        <w:t>2</w:t>
      </w:r>
      <w:r>
        <w:t xml:space="preserve">0), A equipe da documentação ficou responsável por revisar o </w:t>
      </w:r>
      <w:proofErr w:type="gramStart"/>
      <w:r>
        <w:t>HLD,LLD</w:t>
      </w:r>
      <w:proofErr w:type="gramEnd"/>
      <w:r>
        <w:t xml:space="preserve"> e BPMN</w:t>
      </w:r>
    </w:p>
    <w:p w14:paraId="0431B90B" w14:textId="4A302658" w:rsidR="003E3362" w:rsidRDefault="003E3362" w:rsidP="0020495A">
      <w:r>
        <w:t xml:space="preserve">Enquanto a equipe de </w:t>
      </w:r>
      <w:proofErr w:type="gramStart"/>
      <w:r>
        <w:t>desenvolvedores,  ficou</w:t>
      </w:r>
      <w:proofErr w:type="gramEnd"/>
      <w:r>
        <w:t xml:space="preserve"> responsável por finalizar a modelagem logica e revisar o site.</w:t>
      </w:r>
    </w:p>
    <w:p w14:paraId="4E4A350C" w14:textId="77777777" w:rsidR="0020495A" w:rsidRPr="0020495A" w:rsidRDefault="0020495A" w:rsidP="0020495A">
      <w:pPr>
        <w:ind w:left="0" w:firstLine="0"/>
      </w:pPr>
      <w:bookmarkStart w:id="0" w:name="_GoBack"/>
      <w:bookmarkEnd w:id="0"/>
    </w:p>
    <w:p w14:paraId="060A2B95" w14:textId="77777777" w:rsidR="00FC4BD3" w:rsidRDefault="00FC4BD3" w:rsidP="00FC4BD3">
      <w:pPr>
        <w:pStyle w:val="Ttulo1"/>
        <w:ind w:left="-5"/>
      </w:pPr>
      <w:r>
        <w:t xml:space="preserve">Comunicados </w:t>
      </w:r>
    </w:p>
    <w:p w14:paraId="4F36B165" w14:textId="77777777" w:rsidR="00FC4BD3" w:rsidRDefault="00FC4BD3" w:rsidP="00FC4BD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0040475D" w14:textId="77777777" w:rsidR="00FC4BD3" w:rsidRDefault="00FC4BD3" w:rsidP="00FC4BD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3CFE5BD4" w14:textId="1BF0A629" w:rsidR="00FC4BD3" w:rsidRDefault="0020495A" w:rsidP="00FC4BD3">
      <w:pPr>
        <w:tabs>
          <w:tab w:val="center" w:pos="3902"/>
          <w:tab w:val="center" w:pos="7732"/>
        </w:tabs>
        <w:spacing w:after="3" w:line="259" w:lineRule="auto"/>
        <w:ind w:left="-15" w:firstLine="0"/>
      </w:pPr>
      <w:r>
        <w:rPr>
          <w:color w:val="6D7F91"/>
        </w:rPr>
        <w:t xml:space="preserve">Lucas </w:t>
      </w:r>
      <w:proofErr w:type="spellStart"/>
      <w:r>
        <w:rPr>
          <w:color w:val="6D7F91"/>
        </w:rPr>
        <w:t>Castione</w:t>
      </w:r>
      <w:proofErr w:type="spellEnd"/>
      <w:r>
        <w:rPr>
          <w:color w:val="6D7F91"/>
        </w:rPr>
        <w:tab/>
        <w:t xml:space="preserve"> </w:t>
      </w:r>
      <w:r>
        <w:rPr>
          <w:color w:val="6D7F91"/>
        </w:rPr>
        <w:tab/>
        <w:t>30/09/2020</w:t>
      </w:r>
    </w:p>
    <w:p w14:paraId="0515B1D5" w14:textId="77777777" w:rsidR="00FC4BD3" w:rsidRDefault="00FC4BD3" w:rsidP="00FC4BD3">
      <w:pPr>
        <w:spacing w:after="163" w:line="259" w:lineRule="auto"/>
        <w:ind w:left="0" w:right="-260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39C21DA4" wp14:editId="66F7E8DA">
                <wp:extent cx="6193790" cy="6350"/>
                <wp:effectExtent l="0" t="0" r="0" b="0"/>
                <wp:docPr id="1" name="Group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6350"/>
                          <a:chOff x="0" y="0"/>
                          <a:chExt cx="6193790" cy="6350"/>
                        </a:xfrm>
                      </wpg:grpSpPr>
                      <wps:wsp>
                        <wps:cNvPr id="2" name="Shape 696"/>
                        <wps:cNvSpPr/>
                        <wps:spPr>
                          <a:xfrm>
                            <a:off x="0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97"/>
                        <wps:cNvSpPr/>
                        <wps:spPr>
                          <a:xfrm>
                            <a:off x="3716274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0427460" id="Group 659" o:spid="_x0000_s1026" style="width:487.7pt;height:.5pt;mso-position-horizontal-relative:char;mso-position-vertical-relative:line" coordsize="619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">
                <v:shape id="Shape 696" o:spid="_x0000_s1027" style="position:absolute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" path="m,l2477516,r,9144l,9144,,e" fillcolor="#6d7f91" stroked="f" strokeweight="0">
                  <v:stroke miterlimit="83231f" joinstyle="miter"/>
                  <v:path arrowok="t" textboxrect="0,0,2477516,9144"/>
                </v:shape>
                <v:shape id="Shape 697" o:spid="_x0000_s1028" style="position:absolute;left:37162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" path="m,l2477516,r,9144l,9144,,e" fillcolor="#6d7f91" stroked="f" strokeweight="0">
                  <v:stroke miterlimit="83231f" joinstyle="miter"/>
                  <v:path arrowok="t" textboxrect="0,0,2477516,9144"/>
                </v:shape>
                <w10:anchorlock/>
              </v:group>
            </w:pict>
          </mc:Fallback>
        </mc:AlternateContent>
      </w:r>
    </w:p>
    <w:p w14:paraId="187C7AAE" w14:textId="30C551BC" w:rsidR="00C930E9" w:rsidRDefault="003E3362" w:rsidP="003E3362">
      <w:pPr>
        <w:tabs>
          <w:tab w:val="center" w:pos="3902"/>
          <w:tab w:val="center" w:pos="6799"/>
        </w:tabs>
        <w:spacing w:after="3" w:line="259" w:lineRule="auto"/>
        <w:ind w:left="-15" w:firstLine="0"/>
      </w:pPr>
      <w:r>
        <w:rPr>
          <w:color w:val="6D7F91"/>
        </w:rPr>
        <w:t xml:space="preserve">Assinatura </w:t>
      </w:r>
      <w:r>
        <w:rPr>
          <w:color w:val="6D7F91"/>
        </w:rPr>
        <w:tab/>
        <w:t xml:space="preserve"> </w:t>
      </w:r>
      <w:r>
        <w:rPr>
          <w:color w:val="6D7F91"/>
        </w:rPr>
        <w:tab/>
        <w:t>Data de aprovação</w:t>
      </w:r>
    </w:p>
    <w:sectPr w:rsidR="00C930E9">
      <w:pgSz w:w="11910" w:h="16845"/>
      <w:pgMar w:top="1440" w:right="1333" w:bottom="1440" w:left="10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D3"/>
    <w:rsid w:val="0020495A"/>
    <w:rsid w:val="003E3362"/>
    <w:rsid w:val="005D5353"/>
    <w:rsid w:val="00BC4E6A"/>
    <w:rsid w:val="00C930E9"/>
    <w:rsid w:val="00DD37E4"/>
    <w:rsid w:val="00FC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D91C"/>
  <w15:chartTrackingRefBased/>
  <w15:docId w15:val="{1E26CC68-5EC4-4C60-86C2-081B2B8F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BD3"/>
    <w:pPr>
      <w:spacing w:after="506" w:line="284" w:lineRule="auto"/>
      <w:ind w:left="10" w:hanging="10"/>
    </w:pPr>
    <w:rPr>
      <w:rFonts w:ascii="Trebuchet MS" w:eastAsia="Trebuchet MS" w:hAnsi="Trebuchet MS" w:cs="Trebuchet MS"/>
      <w:b/>
      <w:color w:val="322D27"/>
      <w:lang w:eastAsia="pt-BR"/>
    </w:rPr>
  </w:style>
  <w:style w:type="paragraph" w:styleId="Ttulo1">
    <w:name w:val="heading 1"/>
    <w:next w:val="Normal"/>
    <w:link w:val="Ttulo1Char"/>
    <w:uiPriority w:val="9"/>
    <w:qFormat/>
    <w:rsid w:val="00FC4BD3"/>
    <w:pPr>
      <w:keepNext/>
      <w:keepLines/>
      <w:spacing w:after="111"/>
      <w:ind w:left="10" w:hanging="10"/>
      <w:outlineLvl w:val="0"/>
    </w:pPr>
    <w:rPr>
      <w:rFonts w:ascii="Trebuchet MS" w:eastAsia="Trebuchet MS" w:hAnsi="Trebuchet MS" w:cs="Trebuchet MS"/>
      <w:b/>
      <w:color w:val="0061D4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BD3"/>
    <w:rPr>
      <w:rFonts w:ascii="Trebuchet MS" w:eastAsia="Trebuchet MS" w:hAnsi="Trebuchet MS" w:cs="Trebuchet MS"/>
      <w:b/>
      <w:color w:val="0061D4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.</dc:creator>
  <cp:keywords/>
  <dc:description/>
  <cp:lastModifiedBy>Aluno</cp:lastModifiedBy>
  <cp:revision>2</cp:revision>
  <dcterms:created xsi:type="dcterms:W3CDTF">2020-09-30T19:27:00Z</dcterms:created>
  <dcterms:modified xsi:type="dcterms:W3CDTF">2020-09-30T19:27:00Z</dcterms:modified>
</cp:coreProperties>
</file>