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496" w:rsidRDefault="009B7496" w:rsidP="006932D9">
      <w:pPr>
        <w:jc w:val="both"/>
        <w:rPr>
          <w:b/>
          <w:sz w:val="96"/>
        </w:rPr>
      </w:pPr>
    </w:p>
    <w:p w:rsidR="009B7496" w:rsidRDefault="009B7496" w:rsidP="006932D9">
      <w:pPr>
        <w:jc w:val="both"/>
        <w:rPr>
          <w:b/>
          <w:sz w:val="96"/>
        </w:rPr>
      </w:pPr>
    </w:p>
    <w:p w:rsidR="004D0788" w:rsidRDefault="004D0788" w:rsidP="006932D9">
      <w:pPr>
        <w:jc w:val="both"/>
        <w:rPr>
          <w:b/>
          <w:sz w:val="96"/>
        </w:rPr>
      </w:pPr>
    </w:p>
    <w:p w:rsidR="009B7496" w:rsidRPr="009B7496" w:rsidRDefault="009B7496" w:rsidP="006932D9">
      <w:pPr>
        <w:jc w:val="center"/>
        <w:rPr>
          <w:b/>
          <w:sz w:val="96"/>
        </w:rPr>
      </w:pPr>
      <w:r w:rsidRPr="009B7496">
        <w:rPr>
          <w:b/>
          <w:sz w:val="96"/>
        </w:rPr>
        <w:t>CONTRATO DE</w:t>
      </w:r>
    </w:p>
    <w:p w:rsidR="009B7496" w:rsidRPr="009B7496" w:rsidRDefault="009B7496" w:rsidP="006932D9">
      <w:pPr>
        <w:jc w:val="center"/>
        <w:rPr>
          <w:b/>
          <w:sz w:val="96"/>
        </w:rPr>
      </w:pPr>
      <w:r w:rsidRPr="009B7496">
        <w:rPr>
          <w:b/>
          <w:sz w:val="96"/>
        </w:rPr>
        <w:t>COMPRAVENTA</w:t>
      </w:r>
    </w:p>
    <w:p w:rsidR="009B7496" w:rsidRDefault="009B7496" w:rsidP="006932D9">
      <w:pPr>
        <w:jc w:val="both"/>
      </w:pPr>
    </w:p>
    <w:p w:rsidR="009B7496" w:rsidRDefault="009B7496" w:rsidP="006932D9">
      <w:pPr>
        <w:jc w:val="both"/>
      </w:pPr>
    </w:p>
    <w:p w:rsidR="009B7496" w:rsidRDefault="009B7496" w:rsidP="006932D9">
      <w:pPr>
        <w:jc w:val="both"/>
      </w:pPr>
    </w:p>
    <w:p w:rsidR="009B7496" w:rsidRDefault="009B7496" w:rsidP="006932D9">
      <w:pPr>
        <w:jc w:val="both"/>
      </w:pPr>
    </w:p>
    <w:p w:rsidR="009B7496" w:rsidRDefault="009B7496" w:rsidP="006932D9">
      <w:pPr>
        <w:jc w:val="both"/>
      </w:pPr>
    </w:p>
    <w:p w:rsidR="009B7496" w:rsidRDefault="009B7496" w:rsidP="006932D9">
      <w:pPr>
        <w:jc w:val="both"/>
      </w:pPr>
    </w:p>
    <w:p w:rsidR="009B7496" w:rsidRDefault="009B7496" w:rsidP="006932D9">
      <w:pPr>
        <w:jc w:val="both"/>
      </w:pPr>
    </w:p>
    <w:p w:rsidR="009B7496" w:rsidRDefault="009B7496" w:rsidP="006932D9">
      <w:pPr>
        <w:jc w:val="both"/>
      </w:pPr>
    </w:p>
    <w:p w:rsidR="009B7496" w:rsidRDefault="009B7496" w:rsidP="006932D9">
      <w:pPr>
        <w:jc w:val="both"/>
      </w:pPr>
    </w:p>
    <w:p w:rsidR="009B7496" w:rsidRDefault="009B7496" w:rsidP="006932D9">
      <w:pPr>
        <w:jc w:val="both"/>
      </w:pPr>
    </w:p>
    <w:p w:rsidR="009B7496" w:rsidRDefault="009B7496" w:rsidP="006932D9">
      <w:pPr>
        <w:jc w:val="both"/>
      </w:pPr>
    </w:p>
    <w:p w:rsidR="009B7496" w:rsidRDefault="009B7496" w:rsidP="006932D9">
      <w:pPr>
        <w:jc w:val="both"/>
      </w:pPr>
    </w:p>
    <w:p w:rsidR="009B7496" w:rsidRDefault="009B7496" w:rsidP="006932D9">
      <w:pPr>
        <w:jc w:val="both"/>
      </w:pPr>
    </w:p>
    <w:p w:rsidR="009B7496" w:rsidRDefault="009B7496" w:rsidP="006932D9">
      <w:pPr>
        <w:jc w:val="both"/>
      </w:pPr>
    </w:p>
    <w:p w:rsidR="009B7496" w:rsidRDefault="009B7496" w:rsidP="006932D9">
      <w:pPr>
        <w:jc w:val="both"/>
      </w:pPr>
    </w:p>
    <w:p w:rsidR="009B7496" w:rsidRDefault="009B7496" w:rsidP="006932D9">
      <w:pPr>
        <w:jc w:val="both"/>
      </w:pPr>
    </w:p>
    <w:p w:rsidR="009B7496" w:rsidRDefault="009B7496" w:rsidP="006932D9">
      <w:pPr>
        <w:jc w:val="both"/>
        <w:rPr>
          <w:b/>
        </w:rPr>
      </w:pPr>
    </w:p>
    <w:p w:rsidR="009B7496" w:rsidRDefault="009B7496" w:rsidP="006932D9">
      <w:pPr>
        <w:jc w:val="both"/>
        <w:rPr>
          <w:b/>
        </w:rPr>
      </w:pPr>
    </w:p>
    <w:p w:rsidR="009B7496" w:rsidRDefault="009B7496" w:rsidP="006932D9">
      <w:pPr>
        <w:jc w:val="both"/>
        <w:rPr>
          <w:b/>
        </w:rPr>
      </w:pPr>
    </w:p>
    <w:p w:rsidR="009B7496" w:rsidRDefault="009B7496" w:rsidP="006932D9">
      <w:pPr>
        <w:jc w:val="both"/>
        <w:rPr>
          <w:b/>
        </w:rPr>
      </w:pPr>
    </w:p>
    <w:p w:rsidR="009B7496" w:rsidRDefault="009B7496" w:rsidP="006932D9">
      <w:pPr>
        <w:jc w:val="center"/>
        <w:rPr>
          <w:b/>
        </w:rPr>
      </w:pPr>
    </w:p>
    <w:p w:rsidR="009B7496" w:rsidRPr="009B7496" w:rsidRDefault="009B7496" w:rsidP="006932D9">
      <w:pPr>
        <w:jc w:val="center"/>
        <w:rPr>
          <w:b/>
        </w:rPr>
      </w:pPr>
      <w:r w:rsidRPr="009B7496">
        <w:rPr>
          <w:b/>
        </w:rPr>
        <w:t>CONTRATO DE COMPRAVENTA QUE SE CELEBRA ENTRE</w:t>
      </w:r>
    </w:p>
    <w:p w:rsidR="009B7496" w:rsidRPr="009B7496" w:rsidRDefault="009B7496" w:rsidP="006932D9">
      <w:pPr>
        <w:jc w:val="center"/>
        <w:rPr>
          <w:b/>
        </w:rPr>
      </w:pPr>
      <w:r w:rsidRPr="009B7496">
        <w:rPr>
          <w:b/>
        </w:rPr>
        <w:t>_______________________</w:t>
      </w:r>
    </w:p>
    <w:p w:rsidR="009B7496" w:rsidRPr="009B7496" w:rsidRDefault="009B7496" w:rsidP="006932D9">
      <w:pPr>
        <w:jc w:val="center"/>
        <w:rPr>
          <w:b/>
        </w:rPr>
      </w:pPr>
      <w:r w:rsidRPr="009B7496">
        <w:rPr>
          <w:b/>
        </w:rPr>
        <w:t>(el COMPRADOR)</w:t>
      </w:r>
    </w:p>
    <w:p w:rsidR="009B7496" w:rsidRPr="009B7496" w:rsidRDefault="009B7496" w:rsidP="006932D9">
      <w:pPr>
        <w:jc w:val="center"/>
        <w:rPr>
          <w:b/>
        </w:rPr>
      </w:pPr>
      <w:r w:rsidRPr="009B7496">
        <w:rPr>
          <w:b/>
        </w:rPr>
        <w:t>Y</w:t>
      </w:r>
    </w:p>
    <w:p w:rsidR="009B7496" w:rsidRPr="009B7496" w:rsidRDefault="009B7496" w:rsidP="006932D9">
      <w:pPr>
        <w:jc w:val="center"/>
        <w:rPr>
          <w:b/>
        </w:rPr>
      </w:pPr>
      <w:r w:rsidRPr="009B7496">
        <w:rPr>
          <w:b/>
        </w:rPr>
        <w:t>_______________________</w:t>
      </w:r>
    </w:p>
    <w:p w:rsidR="009B7496" w:rsidRPr="009B7496" w:rsidRDefault="009B7496" w:rsidP="006932D9">
      <w:pPr>
        <w:jc w:val="center"/>
        <w:rPr>
          <w:b/>
        </w:rPr>
      </w:pPr>
      <w:r w:rsidRPr="009B7496">
        <w:rPr>
          <w:b/>
        </w:rPr>
        <w:t>(el VENDEDOR)</w:t>
      </w:r>
    </w:p>
    <w:p w:rsidR="009B7496" w:rsidRPr="009B7496" w:rsidRDefault="009B7496" w:rsidP="006932D9">
      <w:pPr>
        <w:jc w:val="center"/>
        <w:rPr>
          <w:b/>
        </w:rPr>
      </w:pPr>
      <w:r w:rsidRPr="009B7496">
        <w:rPr>
          <w:b/>
        </w:rPr>
        <w:t>DE FECHA: ______________________</w:t>
      </w:r>
    </w:p>
    <w:p w:rsidR="009B7496" w:rsidRDefault="009B7496" w:rsidP="006932D9">
      <w:pPr>
        <w:jc w:val="both"/>
      </w:pPr>
    </w:p>
    <w:p w:rsidR="009B7496" w:rsidRDefault="009B7496" w:rsidP="006932D9">
      <w:pPr>
        <w:jc w:val="both"/>
      </w:pPr>
    </w:p>
    <w:p w:rsidR="009B7496" w:rsidRDefault="009B7496" w:rsidP="006932D9">
      <w:pPr>
        <w:jc w:val="both"/>
      </w:pPr>
    </w:p>
    <w:p w:rsidR="009B7496" w:rsidRDefault="009B7496" w:rsidP="006932D9">
      <w:pPr>
        <w:jc w:val="both"/>
      </w:pPr>
    </w:p>
    <w:p w:rsidR="009B7496" w:rsidRDefault="009B7496" w:rsidP="006932D9">
      <w:pPr>
        <w:jc w:val="both"/>
      </w:pPr>
    </w:p>
    <w:p w:rsidR="009B7496" w:rsidRDefault="009B7496" w:rsidP="006932D9">
      <w:pPr>
        <w:jc w:val="both"/>
      </w:pPr>
    </w:p>
    <w:p w:rsidR="009B7496" w:rsidRDefault="009B7496" w:rsidP="006932D9">
      <w:pPr>
        <w:jc w:val="both"/>
      </w:pPr>
    </w:p>
    <w:p w:rsidR="009B7496" w:rsidRDefault="009B7496" w:rsidP="006932D9">
      <w:pPr>
        <w:jc w:val="both"/>
      </w:pPr>
    </w:p>
    <w:p w:rsidR="009B7496" w:rsidRDefault="009B7496" w:rsidP="006932D9">
      <w:pPr>
        <w:jc w:val="both"/>
      </w:pPr>
    </w:p>
    <w:p w:rsidR="009B7496" w:rsidRDefault="009B7496" w:rsidP="006932D9">
      <w:pPr>
        <w:jc w:val="both"/>
      </w:pPr>
    </w:p>
    <w:p w:rsidR="009B7496" w:rsidRDefault="009B7496" w:rsidP="006932D9">
      <w:pPr>
        <w:jc w:val="both"/>
      </w:pPr>
    </w:p>
    <w:p w:rsidR="009B7496" w:rsidRDefault="009B7496" w:rsidP="006932D9">
      <w:pPr>
        <w:jc w:val="both"/>
      </w:pPr>
    </w:p>
    <w:p w:rsidR="009B7496" w:rsidRDefault="009B7496" w:rsidP="006932D9">
      <w:pPr>
        <w:jc w:val="both"/>
      </w:pPr>
    </w:p>
    <w:p w:rsidR="009B7496" w:rsidRDefault="009B7496" w:rsidP="006932D9">
      <w:pPr>
        <w:jc w:val="both"/>
      </w:pPr>
    </w:p>
    <w:p w:rsidR="009B7496" w:rsidRDefault="009B7496" w:rsidP="006932D9">
      <w:pPr>
        <w:jc w:val="both"/>
      </w:pPr>
    </w:p>
    <w:p w:rsidR="009B7496" w:rsidRDefault="009B7496" w:rsidP="006932D9">
      <w:pPr>
        <w:jc w:val="both"/>
      </w:pPr>
      <w:r>
        <w:t xml:space="preserve">En __________________, siendo los __ días del mes de __________ </w:t>
      </w:r>
      <w:proofErr w:type="spellStart"/>
      <w:r>
        <w:t>de</w:t>
      </w:r>
      <w:proofErr w:type="spellEnd"/>
      <w:r>
        <w:t xml:space="preserve"> _____, se celebra el presente</w:t>
      </w:r>
      <w:r>
        <w:t xml:space="preserve"> </w:t>
      </w:r>
      <w:r>
        <w:t>Contrato de Compraventa entre __________________________, como Vendedor, y</w:t>
      </w:r>
      <w:r>
        <w:t xml:space="preserve"> </w:t>
      </w:r>
      <w:r>
        <w:t>__________________________, como Comprador, respecto del inmueble que se describe a</w:t>
      </w:r>
      <w:r>
        <w:t xml:space="preserve"> </w:t>
      </w:r>
      <w:r>
        <w:t>continuación, de conformidad con lo siguiente:</w:t>
      </w:r>
    </w:p>
    <w:p w:rsidR="009B7496" w:rsidRDefault="009B7496" w:rsidP="006932D9">
      <w:pPr>
        <w:jc w:val="both"/>
      </w:pPr>
    </w:p>
    <w:p w:rsidR="009B7496" w:rsidRPr="009B7496" w:rsidRDefault="009B7496" w:rsidP="006932D9">
      <w:pPr>
        <w:jc w:val="center"/>
        <w:rPr>
          <w:b/>
        </w:rPr>
      </w:pPr>
      <w:r w:rsidRPr="009B7496">
        <w:rPr>
          <w:b/>
        </w:rPr>
        <w:t>ANTECEDENTES Y DECLARACIONES</w:t>
      </w:r>
    </w:p>
    <w:p w:rsidR="009B7496" w:rsidRDefault="009B7496" w:rsidP="006932D9">
      <w:pPr>
        <w:jc w:val="both"/>
      </w:pPr>
    </w:p>
    <w:p w:rsidR="009B7496" w:rsidRDefault="009B7496" w:rsidP="006932D9">
      <w:pPr>
        <w:jc w:val="both"/>
      </w:pPr>
      <w:r>
        <w:t xml:space="preserve">1. </w:t>
      </w:r>
      <w:r w:rsidRPr="006932D9">
        <w:rPr>
          <w:b/>
          <w:u w:val="single"/>
        </w:rPr>
        <w:t>Descripción del Inmueble.</w:t>
      </w:r>
      <w:r>
        <w:t xml:space="preserve"> El Vendedor declara ser el único y legítimo propietario del inmueble</w:t>
      </w:r>
      <w:r>
        <w:t xml:space="preserve"> </w:t>
      </w:r>
      <w:r>
        <w:t>ubicado en __________________________, y del terreno sobre el cual se encuentra construido (el</w:t>
      </w:r>
      <w:r>
        <w:t xml:space="preserve"> </w:t>
      </w:r>
      <w:r>
        <w:t>“Inmueble”), el cual consta de ___ metros cuadrados de terreno y ___ metros cuadrados de</w:t>
      </w:r>
      <w:r>
        <w:t xml:space="preserve"> </w:t>
      </w:r>
      <w:r>
        <w:t>construcción y cuyas medidas y colindancias se establecen en la escritura adjunta a este Contrato,</w:t>
      </w:r>
      <w:r>
        <w:t xml:space="preserve"> </w:t>
      </w:r>
      <w:r>
        <w:t>como Anexo número 1.</w:t>
      </w:r>
    </w:p>
    <w:p w:rsidR="00704C4E" w:rsidRDefault="00704C4E" w:rsidP="006932D9">
      <w:pPr>
        <w:jc w:val="both"/>
      </w:pPr>
    </w:p>
    <w:p w:rsidR="009B7496" w:rsidRDefault="009B7496" w:rsidP="006932D9">
      <w:pPr>
        <w:jc w:val="both"/>
      </w:pPr>
      <w:r>
        <w:t xml:space="preserve">2. </w:t>
      </w:r>
      <w:r w:rsidRPr="006932D9">
        <w:rPr>
          <w:b/>
          <w:u w:val="single"/>
        </w:rPr>
        <w:t>Título de Propiedad.</w:t>
      </w:r>
      <w:r>
        <w:t xml:space="preserve"> El Vendedor declara que el Inmueble fue adquirido legalmente mediante</w:t>
      </w:r>
      <w:r>
        <w:t xml:space="preserve"> </w:t>
      </w:r>
      <w:r>
        <w:t>los actos jurídicos descritos en la escritura que se agrega como Anexo número 1, adquisición que se</w:t>
      </w:r>
      <w:r>
        <w:t xml:space="preserve"> </w:t>
      </w:r>
      <w:r>
        <w:t>realizó de manera perfecta y libre de cualesquier gravamen, limitación, afectación u ocupaciones, y de</w:t>
      </w:r>
      <w:r>
        <w:t xml:space="preserve"> </w:t>
      </w:r>
      <w:r>
        <w:t>restricciones de dominio de cualquier tipo.</w:t>
      </w:r>
    </w:p>
    <w:p w:rsidR="00704C4E" w:rsidRDefault="00704C4E" w:rsidP="006932D9">
      <w:pPr>
        <w:jc w:val="both"/>
      </w:pPr>
    </w:p>
    <w:p w:rsidR="009B7496" w:rsidRDefault="009B7496" w:rsidP="006932D9">
      <w:pPr>
        <w:jc w:val="both"/>
      </w:pPr>
      <w:r>
        <w:t xml:space="preserve">3. </w:t>
      </w:r>
      <w:r w:rsidRPr="006932D9">
        <w:rPr>
          <w:b/>
          <w:u w:val="single"/>
        </w:rPr>
        <w:t>Uso de Suelo.</w:t>
      </w:r>
      <w:r>
        <w:t xml:space="preserve"> El Vendedor declara que el terreno sobre el que está construido el Inmueble</w:t>
      </w:r>
      <w:r>
        <w:t xml:space="preserve"> </w:t>
      </w:r>
      <w:r>
        <w:t>tiene un uso de [suelo habitacional].</w:t>
      </w:r>
    </w:p>
    <w:p w:rsidR="00704C4E" w:rsidRDefault="00704C4E" w:rsidP="006932D9">
      <w:pPr>
        <w:jc w:val="both"/>
      </w:pPr>
    </w:p>
    <w:p w:rsidR="009B7496" w:rsidRDefault="009B7496" w:rsidP="006932D9">
      <w:pPr>
        <w:jc w:val="both"/>
      </w:pPr>
      <w:r>
        <w:t xml:space="preserve">4. </w:t>
      </w:r>
      <w:r w:rsidRPr="006932D9">
        <w:rPr>
          <w:b/>
          <w:u w:val="single"/>
        </w:rPr>
        <w:t>Predial, Agua Potable y Energía Eléctrica.</w:t>
      </w:r>
      <w:r>
        <w:t xml:space="preserve"> El Vendedor declara que el Inmueble se encuentra</w:t>
      </w:r>
      <w:r>
        <w:t xml:space="preserve"> </w:t>
      </w:r>
      <w:r>
        <w:t>al corriente en el pago del impuesto predial y libre de todo adeudo por tal concepto, lo que acredita con el</w:t>
      </w:r>
      <w:r>
        <w:t xml:space="preserve"> </w:t>
      </w:r>
      <w:r>
        <w:t>recibo de pago del impuesto predial correspondiente al presente año y con la constancia de no adeudo</w:t>
      </w:r>
      <w:r>
        <w:t xml:space="preserve"> </w:t>
      </w:r>
      <w:r>
        <w:t>de impuesto predial, que se agregará al apéndice de la escritura correspondiente. Igualmente, declara</w:t>
      </w:r>
      <w:r>
        <w:t xml:space="preserve"> </w:t>
      </w:r>
      <w:r>
        <w:t>que se encuentra al corriente en el pago de derechos por consumo de agua potable y de energía</w:t>
      </w:r>
      <w:r>
        <w:t xml:space="preserve"> </w:t>
      </w:r>
      <w:r>
        <w:t>eléctrica.</w:t>
      </w:r>
    </w:p>
    <w:p w:rsidR="00704C4E" w:rsidRDefault="00704C4E" w:rsidP="006932D9">
      <w:pPr>
        <w:jc w:val="both"/>
      </w:pPr>
    </w:p>
    <w:p w:rsidR="009B7496" w:rsidRDefault="006932D9" w:rsidP="006932D9">
      <w:pPr>
        <w:jc w:val="both"/>
      </w:pPr>
      <w:r>
        <w:t>5</w:t>
      </w:r>
      <w:r w:rsidR="009B7496">
        <w:t xml:space="preserve">. </w:t>
      </w:r>
      <w:r w:rsidR="009B7496" w:rsidRPr="006932D9">
        <w:rPr>
          <w:b/>
          <w:u w:val="single"/>
        </w:rPr>
        <w:t>Libre de Gravámenes.</w:t>
      </w:r>
      <w:r w:rsidR="009B7496">
        <w:t xml:space="preserve"> El Vendedor declara que no hay hipotecas por pagar, ejecuciones o</w:t>
      </w:r>
      <w:r w:rsidR="009B7496">
        <w:t xml:space="preserve"> </w:t>
      </w:r>
      <w:r w:rsidR="009B7496">
        <w:t>acciones legales que pongan en duda o limiten de cualquier forma la propiedad y/o posesión del</w:t>
      </w:r>
      <w:r w:rsidR="009B7496">
        <w:t xml:space="preserve"> </w:t>
      </w:r>
      <w:r w:rsidR="009B7496">
        <w:t xml:space="preserve">Vendedor sobre el Inmueble, ni juicios, procedimientos de concurso, demandas, </w:t>
      </w:r>
      <w:r w:rsidR="009B7496">
        <w:t>procedimientos sucesorios</w:t>
      </w:r>
      <w:r w:rsidR="009B7496">
        <w:t>, o gravámenes de cualquier tipo en contra del Vendedor, ni procedimientos judiciales o</w:t>
      </w:r>
      <w:r w:rsidR="009B7496">
        <w:t xml:space="preserve"> </w:t>
      </w:r>
      <w:r w:rsidR="009B7496">
        <w:t>administrativos en contra de éstos que pudiera afectar el Inmueble.</w:t>
      </w:r>
    </w:p>
    <w:p w:rsidR="00704C4E" w:rsidRDefault="00704C4E" w:rsidP="006932D9">
      <w:pPr>
        <w:jc w:val="both"/>
      </w:pPr>
    </w:p>
    <w:p w:rsidR="006932D9" w:rsidRDefault="009B7496" w:rsidP="006932D9">
      <w:pPr>
        <w:jc w:val="both"/>
      </w:pPr>
      <w:r>
        <w:lastRenderedPageBreak/>
        <w:t xml:space="preserve">7. </w:t>
      </w:r>
      <w:r w:rsidRPr="006932D9">
        <w:rPr>
          <w:b/>
          <w:u w:val="single"/>
        </w:rPr>
        <w:t>Libre de Comodatos y Servidumbres</w:t>
      </w:r>
      <w:r>
        <w:t xml:space="preserve">. El Vendedor </w:t>
      </w:r>
      <w:r w:rsidR="006932D9">
        <w:t xml:space="preserve">declara que no ha celebrado servidumbres y/o comodato y/o cualesquiera derechos de paso sobre el Inmueble y el terreno sobre el que se encuentra construido y, por lo tanto, no existen terceros que puedan ostentar o reclamar la posesión del Inmueble. Además, el Vendedor declara que no ha celebrado convenio de ningún tipo, oral o escrito, ni otorgado opciones de compra o derechos preferenciales de transmisión, cesión o venta referentes al Inmueble que de alguna forma pudieran limitar su derecho a disponer libremente de la misma, ni celebrará alguno a partir de esta fecha. </w:t>
      </w:r>
    </w:p>
    <w:p w:rsidR="00704C4E" w:rsidRDefault="00704C4E" w:rsidP="006932D9">
      <w:pPr>
        <w:jc w:val="both"/>
      </w:pPr>
    </w:p>
    <w:p w:rsidR="00704C4E" w:rsidRDefault="006932D9" w:rsidP="006932D9">
      <w:pPr>
        <w:jc w:val="both"/>
      </w:pPr>
      <w:r>
        <w:t xml:space="preserve">8. </w:t>
      </w:r>
      <w:r w:rsidRPr="006932D9">
        <w:rPr>
          <w:b/>
          <w:u w:val="single"/>
        </w:rPr>
        <w:t>El Comprador.</w:t>
      </w:r>
      <w:r>
        <w:t xml:space="preserve"> El Comprador declara que conoce y está interesado en adquirir el Inmueble en el estado físico que se encuentra y en consideración de las declaraciones y antecedentes contenidas en este Contrato y que tiene la capacidad legal y económica para hacer frente a sus obligaciones establecidas en el presente Contrato, incluyendo el pago del Precio de Compraventa (según se define más adelante). </w:t>
      </w:r>
    </w:p>
    <w:p w:rsidR="009B7496" w:rsidRDefault="006932D9" w:rsidP="006932D9">
      <w:pPr>
        <w:jc w:val="both"/>
      </w:pPr>
      <w:r>
        <w:t>Expuesto lo anterior los comparecientes estipulan las siguientes:</w:t>
      </w:r>
    </w:p>
    <w:p w:rsidR="006932D9" w:rsidRDefault="006932D9" w:rsidP="006932D9">
      <w:pPr>
        <w:jc w:val="center"/>
        <w:rPr>
          <w:b/>
          <w:u w:val="single"/>
        </w:rPr>
      </w:pPr>
      <w:r w:rsidRPr="006932D9">
        <w:rPr>
          <w:b/>
          <w:u w:val="single"/>
        </w:rPr>
        <w:t>CLÁUSULAS</w:t>
      </w:r>
    </w:p>
    <w:p w:rsidR="006932D9" w:rsidRDefault="006932D9" w:rsidP="006932D9">
      <w:pPr>
        <w:jc w:val="both"/>
      </w:pPr>
      <w:r w:rsidRPr="006932D9">
        <w:rPr>
          <w:b/>
          <w:u w:val="single"/>
        </w:rPr>
        <w:t>PRIMERA. OBJETO.</w:t>
      </w:r>
      <w:r>
        <w:t xml:space="preserve"> El </w:t>
      </w:r>
      <w:r>
        <w:t>vendedor</w:t>
      </w:r>
      <w:r>
        <w:t xml:space="preserve"> vende y entrega en este acto, sin reserva alguna, libre de todo gravamen, afectación y/o limitación de dominio, la propiedad, uso y disfrute, al corriente en el pago de todas sus obligaciones fiscales, consumo de energía eléctrica y agua potable, del Inmueble y del terreno sobre el cual está construido, en favor del Comprador, comprendiendo la presente enajenación todos los usos, servidumbres, accesiones, permisos, construcciones, y todo lo demás que de hecho y por derecho le corresponda al Inmueble y el terreno sobre el cual está construido. Las Partes están de acuerdo en que la compraventa se realiza bajo la modalidad denominada “</w:t>
      </w:r>
      <w:r w:rsidRPr="006932D9">
        <w:rPr>
          <w:i/>
        </w:rPr>
        <w:t>ad-corpus</w:t>
      </w:r>
      <w:r>
        <w:t>”, por lo que ninguna variación en las medidas dará pie a cambios en el Precio de Compraventa</w:t>
      </w:r>
      <w:r>
        <w:t>.</w:t>
      </w:r>
    </w:p>
    <w:p w:rsidR="00704C4E" w:rsidRPr="006932D9" w:rsidRDefault="00704C4E" w:rsidP="006932D9">
      <w:pPr>
        <w:jc w:val="both"/>
        <w:rPr>
          <w:b/>
          <w:u w:val="single"/>
        </w:rPr>
      </w:pPr>
    </w:p>
    <w:p w:rsidR="008A5D31" w:rsidRPr="006932D9" w:rsidRDefault="009B7496" w:rsidP="006932D9">
      <w:pPr>
        <w:jc w:val="both"/>
        <w:rPr>
          <w:b/>
          <w:u w:val="single"/>
        </w:rPr>
      </w:pPr>
      <w:r w:rsidRPr="006932D9">
        <w:rPr>
          <w:b/>
          <w:u w:val="single"/>
        </w:rPr>
        <w:t xml:space="preserve">SEGUNDA. PRECIO. </w:t>
      </w:r>
    </w:p>
    <w:p w:rsidR="009B7496" w:rsidRDefault="009B7496" w:rsidP="006932D9">
      <w:pPr>
        <w:jc w:val="both"/>
      </w:pPr>
      <w:r>
        <w:t>El precio que de común acuerdo convienen el Comprador y el</w:t>
      </w:r>
      <w:r w:rsidR="008A5D31">
        <w:t xml:space="preserve"> </w:t>
      </w:r>
      <w:r>
        <w:t>Vendedor por la transmisión de la propiedad del Inmueble, el terreno sobre el que está construido, y</w:t>
      </w:r>
      <w:r>
        <w:t xml:space="preserve"> </w:t>
      </w:r>
      <w:r>
        <w:t>demás derechos consignados en este Contrato en favor del Comprador, es la cantidad de</w:t>
      </w:r>
      <w:r>
        <w:t xml:space="preserve"> </w:t>
      </w:r>
      <w:r>
        <w:t>$_____________ (___________ Pesos, Moneda Nacional) (el “Precio de Compraventa”).</w:t>
      </w:r>
    </w:p>
    <w:p w:rsidR="00704C4E" w:rsidRDefault="00704C4E" w:rsidP="006932D9">
      <w:pPr>
        <w:jc w:val="both"/>
      </w:pPr>
    </w:p>
    <w:p w:rsidR="008A5D31" w:rsidRPr="006932D9" w:rsidRDefault="009B7496" w:rsidP="006932D9">
      <w:pPr>
        <w:jc w:val="both"/>
        <w:rPr>
          <w:b/>
          <w:u w:val="single"/>
        </w:rPr>
      </w:pPr>
      <w:r w:rsidRPr="006932D9">
        <w:rPr>
          <w:b/>
          <w:u w:val="single"/>
        </w:rPr>
        <w:t xml:space="preserve">TERCERA. FORMA DE PAGO. </w:t>
      </w:r>
    </w:p>
    <w:p w:rsidR="009B7496" w:rsidRDefault="009B7496" w:rsidP="006932D9">
      <w:pPr>
        <w:jc w:val="both"/>
      </w:pPr>
      <w:r>
        <w:t>El Comprador pagará al Vendedor el Precio de</w:t>
      </w:r>
      <w:r w:rsidR="008A5D31">
        <w:t xml:space="preserve"> </w:t>
      </w:r>
      <w:r>
        <w:t>Compraventa de la siguiente forma:</w:t>
      </w:r>
    </w:p>
    <w:p w:rsidR="006932D9" w:rsidRDefault="009B7496" w:rsidP="006932D9">
      <w:pPr>
        <w:jc w:val="both"/>
      </w:pPr>
      <w:r>
        <w:t>a. En la fecha de firma de este Contrato, pagará la cantidad de $_____________</w:t>
      </w:r>
      <w:r w:rsidR="008A5D31">
        <w:t xml:space="preserve"> </w:t>
      </w:r>
      <w:r>
        <w:t>(___________ Pesos, Moneda Nacional). Este Contrato hará las veces de recibo por</w:t>
      </w:r>
      <w:r w:rsidR="008A5D31">
        <w:t xml:space="preserve"> </w:t>
      </w:r>
      <w:r>
        <w:t>dicha cantidad y constituirá el finiquito más amplio que en derecho proceda por ese</w:t>
      </w:r>
      <w:r w:rsidR="008A5D31">
        <w:t xml:space="preserve"> </w:t>
      </w:r>
      <w:r>
        <w:t>monto, dándose el Vendedor por pagado total y completamente por esa cantidad, y</w:t>
      </w:r>
      <w:r w:rsidR="008A5D31">
        <w:t xml:space="preserve"> </w:t>
      </w:r>
    </w:p>
    <w:p w:rsidR="009B7496" w:rsidRDefault="009B7496" w:rsidP="006932D9">
      <w:pPr>
        <w:jc w:val="both"/>
      </w:pPr>
      <w:r>
        <w:lastRenderedPageBreak/>
        <w:t>b. En la fecha de firma de la escritura correspondiente que será precisamente el día que el</w:t>
      </w:r>
      <w:r w:rsidR="006932D9">
        <w:t xml:space="preserve"> </w:t>
      </w:r>
      <w:r>
        <w:t>Vendedor entregue la posesión física del Inmueble y el terreno sobre el cual se</w:t>
      </w:r>
      <w:r w:rsidR="006932D9">
        <w:t xml:space="preserve"> </w:t>
      </w:r>
      <w:r>
        <w:t>encuentra construido, sin limitación alguna, al Comprador, el Comprador pagará al</w:t>
      </w:r>
      <w:r w:rsidR="006932D9">
        <w:t xml:space="preserve"> </w:t>
      </w:r>
      <w:r>
        <w:t>Vendedor la cantidad de $_____________ (___________ Pesos, Moneda Nacional).</w:t>
      </w:r>
    </w:p>
    <w:p w:rsidR="009B7496" w:rsidRDefault="009B7496" w:rsidP="006932D9">
      <w:pPr>
        <w:jc w:val="both"/>
      </w:pPr>
      <w:r>
        <w:t>Las partes manifiestan que el precio anterior es justo y legítimo, no existiendo al respecto,</w:t>
      </w:r>
      <w:r w:rsidR="006932D9">
        <w:t xml:space="preserve"> </w:t>
      </w:r>
      <w:r>
        <w:t>error, dolo, mala fe, vicio, lesión o enriquecimiento ilegítimo por ninguna de las partes.</w:t>
      </w:r>
    </w:p>
    <w:p w:rsidR="00704C4E" w:rsidRDefault="00704C4E" w:rsidP="006932D9">
      <w:pPr>
        <w:jc w:val="both"/>
      </w:pPr>
    </w:p>
    <w:p w:rsidR="006932D9" w:rsidRPr="006932D9" w:rsidRDefault="009B7496" w:rsidP="006932D9">
      <w:pPr>
        <w:jc w:val="both"/>
        <w:rPr>
          <w:b/>
          <w:u w:val="single"/>
        </w:rPr>
      </w:pPr>
      <w:r w:rsidRPr="006932D9">
        <w:rPr>
          <w:b/>
          <w:u w:val="single"/>
        </w:rPr>
        <w:t xml:space="preserve">CUARTA. ESCRITURACIÓN Y ENTREGA DE POSESIÓN. </w:t>
      </w:r>
    </w:p>
    <w:p w:rsidR="009B7496" w:rsidRDefault="009B7496" w:rsidP="006932D9">
      <w:pPr>
        <w:jc w:val="both"/>
      </w:pPr>
      <w:r>
        <w:t>El Vendedor contará con un</w:t>
      </w:r>
      <w:r w:rsidR="006932D9">
        <w:t xml:space="preserve"> </w:t>
      </w:r>
      <w:r>
        <w:t>plazo de ___ días hábiles siguientes a la firma de este Contrato para entregar al notario público</w:t>
      </w:r>
      <w:r w:rsidR="006932D9">
        <w:t xml:space="preserve"> </w:t>
      </w:r>
      <w:r>
        <w:t>designado por el Comprador todos y cada uno de los documentos que éste requiera para tirar la</w:t>
      </w:r>
      <w:r w:rsidR="006932D9">
        <w:t xml:space="preserve"> </w:t>
      </w:r>
      <w:r>
        <w:t>correspondiente escritura pública, a efecto de que el notario en cuestión confirme que no existe</w:t>
      </w:r>
      <w:r w:rsidR="006932D9">
        <w:t xml:space="preserve"> </w:t>
      </w:r>
      <w:r>
        <w:t xml:space="preserve">limitación o restricción alguna para la firma de la escritura. Una vez ocurrido lo anterior </w:t>
      </w:r>
      <w:proofErr w:type="gramStart"/>
      <w:r>
        <w:t>y</w:t>
      </w:r>
      <w:proofErr w:type="gramEnd"/>
      <w:r>
        <w:t xml:space="preserve"> en cualquier</w:t>
      </w:r>
      <w:r w:rsidR="006932D9">
        <w:t xml:space="preserve"> </w:t>
      </w:r>
      <w:r>
        <w:t>caso, la formalización de este Contrato se llevará a cabo a más tardar con fecha ________ y se hará</w:t>
      </w:r>
      <w:r w:rsidR="006932D9">
        <w:t xml:space="preserve"> </w:t>
      </w:r>
      <w:r>
        <w:t>a favor del Comprador o de quien éste designe.</w:t>
      </w:r>
    </w:p>
    <w:p w:rsidR="009B7496" w:rsidRDefault="009B7496" w:rsidP="006932D9">
      <w:pPr>
        <w:jc w:val="both"/>
      </w:pPr>
      <w:r>
        <w:t>En la fecha de escrituración el Vendedor se obliga a entregar al Comprador posesión de</w:t>
      </w:r>
      <w:r w:rsidR="006932D9">
        <w:t xml:space="preserve">l </w:t>
      </w:r>
      <w:r>
        <w:t>Inmueble sin limitación alguna.</w:t>
      </w:r>
    </w:p>
    <w:p w:rsidR="00704C4E" w:rsidRDefault="00704C4E" w:rsidP="006932D9">
      <w:pPr>
        <w:jc w:val="both"/>
      </w:pPr>
    </w:p>
    <w:p w:rsidR="006932D9" w:rsidRPr="006932D9" w:rsidRDefault="009B7496" w:rsidP="006932D9">
      <w:pPr>
        <w:jc w:val="both"/>
        <w:rPr>
          <w:b/>
          <w:u w:val="single"/>
        </w:rPr>
      </w:pPr>
      <w:r w:rsidRPr="006932D9">
        <w:rPr>
          <w:b/>
          <w:u w:val="single"/>
        </w:rPr>
        <w:t xml:space="preserve">QUINTA. PENA CONVENCIONAL. </w:t>
      </w:r>
    </w:p>
    <w:p w:rsidR="009B7496" w:rsidRDefault="009B7496" w:rsidP="006932D9">
      <w:pPr>
        <w:jc w:val="both"/>
      </w:pPr>
      <w:r>
        <w:t xml:space="preserve">Las Partes están de acuerdo </w:t>
      </w:r>
      <w:r w:rsidR="006932D9">
        <w:t>que,</w:t>
      </w:r>
      <w:r>
        <w:t xml:space="preserve"> en caso de</w:t>
      </w:r>
      <w:r w:rsidR="006932D9">
        <w:t xml:space="preserve"> </w:t>
      </w:r>
      <w:r>
        <w:t>incumplimiento a sus obligaciones aquí asumidas, el responsable cubrirá como pena convencional a</w:t>
      </w:r>
      <w:r w:rsidR="006932D9">
        <w:t xml:space="preserve"> </w:t>
      </w:r>
      <w:r>
        <w:t>la otra la cantidad de $_____________ (___________ Pesos, Moneda Nacional), y quedarán como</w:t>
      </w:r>
      <w:r w:rsidR="006932D9">
        <w:t xml:space="preserve"> </w:t>
      </w:r>
      <w:r>
        <w:t>consecuencia del incumplimiento automáticamente liberadas ambas partes de su obligación de</w:t>
      </w:r>
      <w:r w:rsidR="006932D9">
        <w:t xml:space="preserve"> </w:t>
      </w:r>
      <w:r>
        <w:t>compra y venta, respectivamente, dándose por rescindido este Contrato sin necesidad de</w:t>
      </w:r>
      <w:r w:rsidR="006932D9">
        <w:t xml:space="preserve"> </w:t>
      </w:r>
      <w:r>
        <w:t>intervención judicial alguna.</w:t>
      </w:r>
    </w:p>
    <w:p w:rsidR="00704C4E" w:rsidRDefault="009B7496" w:rsidP="006932D9">
      <w:pPr>
        <w:jc w:val="both"/>
      </w:pPr>
      <w:r>
        <w:t>Si el incumplimiento fuera imputable al Vendedor, además de pagar la pena convencional, devolverá</w:t>
      </w:r>
      <w:r w:rsidR="006932D9">
        <w:t xml:space="preserve"> </w:t>
      </w:r>
      <w:r>
        <w:t>cualquier parte del Precio de Compraventa que le haya sido entregada.</w:t>
      </w:r>
      <w:r w:rsidR="006932D9">
        <w:t xml:space="preserve"> </w:t>
      </w:r>
    </w:p>
    <w:p w:rsidR="009B7496" w:rsidRDefault="009B7496" w:rsidP="006932D9">
      <w:pPr>
        <w:jc w:val="both"/>
      </w:pPr>
      <w:r>
        <w:t>Si el incumplimiento fuera imputable al Comprador, éste autoriza desde este momento y sin</w:t>
      </w:r>
      <w:r w:rsidR="006932D9">
        <w:t xml:space="preserve"> </w:t>
      </w:r>
      <w:r>
        <w:t>necesidad de juicio previo a que el Vendedor retenga la parte del Precio de Compraventa que ya le</w:t>
      </w:r>
      <w:r w:rsidR="006932D9">
        <w:t xml:space="preserve"> </w:t>
      </w:r>
      <w:r>
        <w:t>haya sido entregada que sea necesaria para cubrir la pena convencional acordada. Cualquier saldo,</w:t>
      </w:r>
      <w:r w:rsidR="006932D9">
        <w:t xml:space="preserve"> </w:t>
      </w:r>
      <w:r>
        <w:t>a favor o en contra, deberá ser entregado a la parte que le corresponda.</w:t>
      </w:r>
    </w:p>
    <w:p w:rsidR="009B7496" w:rsidRDefault="009B7496" w:rsidP="006932D9">
      <w:pPr>
        <w:jc w:val="both"/>
      </w:pPr>
      <w:r>
        <w:t>Si alguna de las partes incumple, ésta deberá pagar a la otra, la cantidad que como pena</w:t>
      </w:r>
      <w:r w:rsidR="006932D9">
        <w:t xml:space="preserve"> </w:t>
      </w:r>
      <w:r>
        <w:t>convencional se ha establecido dentro de los 3 (tres) días hábiles siguientes a que la otra parte le</w:t>
      </w:r>
      <w:r w:rsidR="006932D9">
        <w:t xml:space="preserve"> </w:t>
      </w:r>
      <w:r>
        <w:t>notifique por escrito el incumplimiento y en caso de no haber subsanado el mismo en el mencionado</w:t>
      </w:r>
      <w:r w:rsidR="006932D9">
        <w:t xml:space="preserve"> </w:t>
      </w:r>
      <w:r>
        <w:t>plazo de 3 (tres) días hábiles. Cada día de retraso causará intereses moratorios equivalentes al 10 %</w:t>
      </w:r>
      <w:r w:rsidR="006932D9">
        <w:t xml:space="preserve"> </w:t>
      </w:r>
      <w:r>
        <w:t>mensual.</w:t>
      </w:r>
    </w:p>
    <w:p w:rsidR="00704C4E" w:rsidRDefault="00704C4E" w:rsidP="006932D9">
      <w:pPr>
        <w:jc w:val="both"/>
      </w:pPr>
    </w:p>
    <w:p w:rsidR="006932D9" w:rsidRPr="00704C4E" w:rsidRDefault="009B7496" w:rsidP="006932D9">
      <w:pPr>
        <w:jc w:val="both"/>
        <w:rPr>
          <w:b/>
          <w:u w:val="single"/>
        </w:rPr>
      </w:pPr>
      <w:r w:rsidRPr="00704C4E">
        <w:rPr>
          <w:b/>
          <w:u w:val="single"/>
        </w:rPr>
        <w:t xml:space="preserve">SEXTA. SANEAMIENTO PARA EL CASO DE EVICCIÓN Y VICIOS OCULTOS. </w:t>
      </w:r>
    </w:p>
    <w:p w:rsidR="009B7496" w:rsidRDefault="009B7496" w:rsidP="006932D9">
      <w:pPr>
        <w:jc w:val="both"/>
      </w:pPr>
      <w:r>
        <w:lastRenderedPageBreak/>
        <w:t>El</w:t>
      </w:r>
      <w:r w:rsidR="006932D9">
        <w:t xml:space="preserve"> </w:t>
      </w:r>
      <w:r>
        <w:t>Vendedor se obliga al saneamiento para el caso de evicción y al pago de compensaciones por vicios</w:t>
      </w:r>
      <w:r w:rsidR="006932D9">
        <w:t xml:space="preserve"> </w:t>
      </w:r>
      <w:r>
        <w:t>ocultos en términos de la legislación aplicable.</w:t>
      </w:r>
    </w:p>
    <w:p w:rsidR="006932D9" w:rsidRPr="00704C4E" w:rsidRDefault="009B7496" w:rsidP="006932D9">
      <w:pPr>
        <w:jc w:val="both"/>
        <w:rPr>
          <w:b/>
          <w:u w:val="single"/>
        </w:rPr>
      </w:pPr>
      <w:r w:rsidRPr="00704C4E">
        <w:rPr>
          <w:b/>
          <w:u w:val="single"/>
        </w:rPr>
        <w:t xml:space="preserve">SÉPTIMA. GASTOS. </w:t>
      </w:r>
    </w:p>
    <w:p w:rsidR="009B7496" w:rsidRDefault="009B7496" w:rsidP="006932D9">
      <w:pPr>
        <w:jc w:val="both"/>
      </w:pPr>
      <w:r>
        <w:t>Las Partes están de acuerdo que el Comprador pagará todos</w:t>
      </w:r>
      <w:r w:rsidR="006932D9">
        <w:t xml:space="preserve"> </w:t>
      </w:r>
      <w:r>
        <w:t>aquellos gastos, honorarios e impuestos que se le generen derivados de la formalización en escritura</w:t>
      </w:r>
      <w:r w:rsidR="006932D9">
        <w:t xml:space="preserve"> </w:t>
      </w:r>
      <w:r>
        <w:t>de esta compraventa, y el Vendedor cualquier honorario que se genere a favor de corredores</w:t>
      </w:r>
      <w:r w:rsidR="006932D9">
        <w:t xml:space="preserve"> </w:t>
      </w:r>
      <w:r>
        <w:t>inmobiliarios por la venta del Inmueble y los impuestos que se le causen, incluyendo, en su caso,</w:t>
      </w:r>
      <w:r w:rsidR="006932D9">
        <w:t xml:space="preserve"> </w:t>
      </w:r>
      <w:r>
        <w:t>impuesto sobre la renta.</w:t>
      </w:r>
    </w:p>
    <w:p w:rsidR="006932D9" w:rsidRPr="00704C4E" w:rsidRDefault="009B7496" w:rsidP="006932D9">
      <w:pPr>
        <w:jc w:val="both"/>
        <w:rPr>
          <w:b/>
          <w:u w:val="single"/>
        </w:rPr>
      </w:pPr>
      <w:r w:rsidRPr="00704C4E">
        <w:rPr>
          <w:b/>
          <w:u w:val="single"/>
        </w:rPr>
        <w:t xml:space="preserve">OCTAVA. DOMICILIOS. </w:t>
      </w:r>
    </w:p>
    <w:p w:rsidR="009B7496" w:rsidRDefault="009B7496" w:rsidP="006932D9">
      <w:pPr>
        <w:jc w:val="both"/>
      </w:pPr>
      <w:r>
        <w:t>Para los efectos del presente Contrato las partes señalan como sus</w:t>
      </w:r>
      <w:r w:rsidR="006932D9">
        <w:t xml:space="preserve"> </w:t>
      </w:r>
      <w:r>
        <w:t>domicilios los siguientes:</w:t>
      </w:r>
    </w:p>
    <w:p w:rsidR="009B7496" w:rsidRDefault="009B7496" w:rsidP="006932D9">
      <w:pPr>
        <w:jc w:val="both"/>
      </w:pPr>
      <w:r>
        <w:t>a. El Vendedor:</w:t>
      </w:r>
    </w:p>
    <w:p w:rsidR="009B7496" w:rsidRDefault="009B7496" w:rsidP="006932D9">
      <w:pPr>
        <w:jc w:val="both"/>
      </w:pPr>
      <w:r>
        <w:t>__________________</w:t>
      </w:r>
    </w:p>
    <w:p w:rsidR="009B7496" w:rsidRDefault="009B7496" w:rsidP="006932D9">
      <w:pPr>
        <w:jc w:val="both"/>
      </w:pPr>
      <w:r>
        <w:t>__________________</w:t>
      </w:r>
    </w:p>
    <w:p w:rsidR="009B7496" w:rsidRDefault="009B7496" w:rsidP="006932D9">
      <w:pPr>
        <w:jc w:val="both"/>
      </w:pPr>
      <w:r>
        <w:t>b. El Comprador:</w:t>
      </w:r>
    </w:p>
    <w:p w:rsidR="009B7496" w:rsidRDefault="009B7496" w:rsidP="006932D9">
      <w:pPr>
        <w:jc w:val="both"/>
      </w:pPr>
      <w:r>
        <w:t>__________________</w:t>
      </w:r>
    </w:p>
    <w:p w:rsidR="009B7496" w:rsidRDefault="009B7496" w:rsidP="006932D9">
      <w:pPr>
        <w:jc w:val="both"/>
      </w:pPr>
      <w:r>
        <w:t>__________________</w:t>
      </w:r>
    </w:p>
    <w:p w:rsidR="006932D9" w:rsidRPr="00704C4E" w:rsidRDefault="009B7496" w:rsidP="006932D9">
      <w:pPr>
        <w:jc w:val="both"/>
        <w:rPr>
          <w:b/>
          <w:u w:val="single"/>
        </w:rPr>
      </w:pPr>
      <w:r w:rsidRPr="00704C4E">
        <w:rPr>
          <w:b/>
          <w:u w:val="single"/>
        </w:rPr>
        <w:t xml:space="preserve">NOVENA. ACUERDO TOTAL. </w:t>
      </w:r>
    </w:p>
    <w:p w:rsidR="009B7496" w:rsidRDefault="009B7496" w:rsidP="006932D9">
      <w:pPr>
        <w:jc w:val="both"/>
      </w:pPr>
      <w:r>
        <w:t>Este Contrato y todos sus Anexos constituyen la</w:t>
      </w:r>
      <w:r w:rsidR="006932D9">
        <w:t xml:space="preserve"> </w:t>
      </w:r>
      <w:r>
        <w:t>totalidad de los acuerdos celebrados entre las partes respecto a la transmisión de propiedad objeto</w:t>
      </w:r>
      <w:r w:rsidR="006932D9">
        <w:t xml:space="preserve"> </w:t>
      </w:r>
      <w:r>
        <w:t>de este Contrato, y substituye y deja sin efectos cualquier acuerdo previo entre las partes en relación</w:t>
      </w:r>
      <w:r w:rsidR="006932D9">
        <w:t xml:space="preserve"> </w:t>
      </w:r>
      <w:r>
        <w:t>con la misma.</w:t>
      </w:r>
    </w:p>
    <w:p w:rsidR="006932D9" w:rsidRPr="00704C4E" w:rsidRDefault="009B7496" w:rsidP="006932D9">
      <w:pPr>
        <w:jc w:val="both"/>
        <w:rPr>
          <w:b/>
          <w:u w:val="single"/>
        </w:rPr>
      </w:pPr>
      <w:r w:rsidRPr="00704C4E">
        <w:rPr>
          <w:b/>
          <w:u w:val="single"/>
        </w:rPr>
        <w:t xml:space="preserve">DÉCIMA. LEYES APLICABLES Y TRIBUNALES COMPETENTES. </w:t>
      </w:r>
    </w:p>
    <w:p w:rsidR="00704C4E" w:rsidRDefault="009B7496" w:rsidP="006932D9">
      <w:pPr>
        <w:jc w:val="both"/>
      </w:pPr>
      <w:r>
        <w:t>Para todo lo</w:t>
      </w:r>
      <w:r w:rsidR="006932D9">
        <w:t xml:space="preserve"> </w:t>
      </w:r>
      <w:r>
        <w:t>relacionado con la interpretación y ejecución con este instrumento son aplicables las Leyes</w:t>
      </w:r>
      <w:r w:rsidR="006932D9">
        <w:t xml:space="preserve"> </w:t>
      </w:r>
      <w:r>
        <w:t>correspondientes a su objeto y, en caso de controversia, serán competentes los tribunales de la</w:t>
      </w:r>
      <w:r w:rsidR="006932D9">
        <w:t xml:space="preserve"> </w:t>
      </w:r>
      <w:r>
        <w:t>Ciudad de México, Distrito Federal, renunciando las partes expresamente a cualquier otra jurisdicción</w:t>
      </w:r>
      <w:r w:rsidR="006932D9">
        <w:t xml:space="preserve"> </w:t>
      </w:r>
      <w:r>
        <w:t>que pudiera corresponderles por virtud de sus domicilios presentes o futuros o por cualquier otro</w:t>
      </w:r>
      <w:r w:rsidR="006932D9">
        <w:t xml:space="preserve"> </w:t>
      </w:r>
      <w:r>
        <w:t>motivo.</w:t>
      </w:r>
    </w:p>
    <w:p w:rsidR="004D0788" w:rsidRDefault="004D0788" w:rsidP="006932D9">
      <w:pPr>
        <w:jc w:val="both"/>
      </w:pPr>
    </w:p>
    <w:p w:rsidR="004D0788" w:rsidRDefault="004D0788" w:rsidP="006932D9">
      <w:pPr>
        <w:jc w:val="both"/>
      </w:pPr>
    </w:p>
    <w:p w:rsidR="004D0788" w:rsidRDefault="004D0788" w:rsidP="006932D9">
      <w:pPr>
        <w:jc w:val="both"/>
      </w:pPr>
    </w:p>
    <w:p w:rsidR="004D0788" w:rsidRDefault="004D0788" w:rsidP="006932D9">
      <w:pPr>
        <w:jc w:val="both"/>
      </w:pPr>
    </w:p>
    <w:p w:rsidR="004D0788" w:rsidRDefault="004D0788" w:rsidP="006932D9">
      <w:pPr>
        <w:jc w:val="both"/>
      </w:pPr>
    </w:p>
    <w:p w:rsidR="004D0788" w:rsidRDefault="004D0788" w:rsidP="006932D9">
      <w:pPr>
        <w:jc w:val="both"/>
      </w:pPr>
    </w:p>
    <w:p w:rsidR="004D0788" w:rsidRDefault="004D0788" w:rsidP="006932D9">
      <w:pPr>
        <w:jc w:val="both"/>
      </w:pPr>
    </w:p>
    <w:p w:rsidR="004D0788" w:rsidRDefault="004D0788" w:rsidP="006932D9">
      <w:pPr>
        <w:jc w:val="both"/>
      </w:pPr>
    </w:p>
    <w:p w:rsidR="004D0788" w:rsidRDefault="004D0788" w:rsidP="006932D9">
      <w:pPr>
        <w:jc w:val="both"/>
      </w:pPr>
    </w:p>
    <w:p w:rsidR="009B7496" w:rsidRDefault="009B7496" w:rsidP="006932D9">
      <w:pPr>
        <w:jc w:val="both"/>
      </w:pPr>
      <w:r>
        <w:t xml:space="preserve">En virtud de lo cual, las partes han celebrado el presente </w:t>
      </w:r>
      <w:r w:rsidR="004D0788">
        <w:t>c</w:t>
      </w:r>
      <w:r>
        <w:t>ontrato en la fecha mencionada en</w:t>
      </w:r>
      <w:r w:rsidR="006932D9">
        <w:t xml:space="preserve"> </w:t>
      </w:r>
      <w:r>
        <w:t xml:space="preserve">el preámbulo </w:t>
      </w:r>
      <w:proofErr w:type="gramStart"/>
      <w:r>
        <w:t>del mismo</w:t>
      </w:r>
      <w:proofErr w:type="gramEnd"/>
      <w:r>
        <w:t>.</w:t>
      </w:r>
    </w:p>
    <w:p w:rsidR="004D0788" w:rsidRDefault="004D0788" w:rsidP="006932D9">
      <w:pPr>
        <w:jc w:val="both"/>
        <w:sectPr w:rsidR="004D0788">
          <w:headerReference w:type="default" r:id="rId6"/>
          <w:foot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526D94" w:rsidRDefault="00526D94" w:rsidP="00526D94">
      <w:pPr>
        <w:ind w:left="708"/>
        <w:jc w:val="both"/>
      </w:pPr>
      <w:r>
        <w:t xml:space="preserve">    </w:t>
      </w:r>
    </w:p>
    <w:p w:rsidR="009B7496" w:rsidRPr="00526D94" w:rsidRDefault="009B7496" w:rsidP="00526D94">
      <w:pPr>
        <w:ind w:left="708"/>
        <w:jc w:val="both"/>
        <w:rPr>
          <w:b/>
        </w:rPr>
      </w:pPr>
      <w:r w:rsidRPr="00526D94">
        <w:rPr>
          <w:b/>
        </w:rPr>
        <w:t>EL COMPRADOR</w:t>
      </w:r>
    </w:p>
    <w:p w:rsidR="004D0788" w:rsidRDefault="004D0788" w:rsidP="006932D9">
      <w:pPr>
        <w:jc w:val="both"/>
      </w:pPr>
    </w:p>
    <w:p w:rsidR="009B7496" w:rsidRDefault="009B7496" w:rsidP="006932D9">
      <w:pPr>
        <w:jc w:val="both"/>
      </w:pPr>
      <w:r>
        <w:t>________________________________</w:t>
      </w:r>
    </w:p>
    <w:p w:rsidR="009B7496" w:rsidRDefault="00526D94" w:rsidP="00526D94">
      <w:pPr>
        <w:ind w:firstLine="708"/>
        <w:jc w:val="both"/>
      </w:pPr>
      <w:r>
        <w:t>NOMBRE / APELLIDO</w:t>
      </w:r>
    </w:p>
    <w:p w:rsidR="004D0788" w:rsidRDefault="004D0788" w:rsidP="006932D9">
      <w:pPr>
        <w:jc w:val="both"/>
      </w:pPr>
    </w:p>
    <w:p w:rsidR="004D0788" w:rsidRDefault="004D0788" w:rsidP="006932D9">
      <w:pPr>
        <w:jc w:val="both"/>
      </w:pPr>
    </w:p>
    <w:p w:rsidR="004D0788" w:rsidRDefault="004D0788" w:rsidP="006932D9">
      <w:pPr>
        <w:jc w:val="both"/>
      </w:pPr>
      <w:bookmarkStart w:id="0" w:name="_GoBack"/>
      <w:bookmarkEnd w:id="0"/>
    </w:p>
    <w:p w:rsidR="004D0788" w:rsidRDefault="004D0788" w:rsidP="006932D9">
      <w:pPr>
        <w:jc w:val="both"/>
      </w:pPr>
    </w:p>
    <w:p w:rsidR="004D0788" w:rsidRDefault="004D0788" w:rsidP="006932D9">
      <w:pPr>
        <w:jc w:val="both"/>
      </w:pPr>
    </w:p>
    <w:p w:rsidR="004D0788" w:rsidRDefault="004D0788" w:rsidP="006932D9">
      <w:pPr>
        <w:jc w:val="both"/>
      </w:pPr>
    </w:p>
    <w:p w:rsidR="004D0788" w:rsidRDefault="004D0788" w:rsidP="006932D9">
      <w:pPr>
        <w:jc w:val="both"/>
      </w:pPr>
    </w:p>
    <w:p w:rsidR="004D0788" w:rsidRDefault="004D0788" w:rsidP="006932D9">
      <w:pPr>
        <w:jc w:val="both"/>
      </w:pPr>
    </w:p>
    <w:p w:rsidR="004D0788" w:rsidRDefault="004D0788" w:rsidP="006932D9">
      <w:pPr>
        <w:jc w:val="both"/>
      </w:pPr>
    </w:p>
    <w:p w:rsidR="004D0788" w:rsidRDefault="004D0788" w:rsidP="006932D9">
      <w:pPr>
        <w:jc w:val="both"/>
      </w:pPr>
    </w:p>
    <w:p w:rsidR="004D0788" w:rsidRDefault="004D0788" w:rsidP="006932D9">
      <w:pPr>
        <w:jc w:val="both"/>
      </w:pPr>
    </w:p>
    <w:p w:rsidR="004D0788" w:rsidRDefault="004D0788" w:rsidP="006932D9">
      <w:pPr>
        <w:jc w:val="both"/>
      </w:pPr>
    </w:p>
    <w:p w:rsidR="004D0788" w:rsidRDefault="004D0788" w:rsidP="006932D9">
      <w:pPr>
        <w:jc w:val="both"/>
      </w:pPr>
    </w:p>
    <w:p w:rsidR="004D0788" w:rsidRDefault="004D0788" w:rsidP="006932D9">
      <w:pPr>
        <w:jc w:val="both"/>
      </w:pPr>
    </w:p>
    <w:p w:rsidR="004D0788" w:rsidRDefault="004D0788" w:rsidP="006932D9">
      <w:pPr>
        <w:jc w:val="both"/>
      </w:pPr>
    </w:p>
    <w:p w:rsidR="004D0788" w:rsidRDefault="004D0788" w:rsidP="006932D9">
      <w:pPr>
        <w:jc w:val="both"/>
      </w:pPr>
    </w:p>
    <w:p w:rsidR="004D0788" w:rsidRDefault="004D0788" w:rsidP="006932D9">
      <w:pPr>
        <w:jc w:val="both"/>
      </w:pPr>
    </w:p>
    <w:p w:rsidR="004D0788" w:rsidRDefault="004D0788" w:rsidP="006932D9">
      <w:pPr>
        <w:jc w:val="both"/>
      </w:pPr>
    </w:p>
    <w:p w:rsidR="004D0788" w:rsidRDefault="004D0788" w:rsidP="006932D9">
      <w:pPr>
        <w:jc w:val="both"/>
      </w:pPr>
    </w:p>
    <w:p w:rsidR="004D0788" w:rsidRDefault="004D0788" w:rsidP="006932D9">
      <w:pPr>
        <w:jc w:val="both"/>
      </w:pPr>
    </w:p>
    <w:p w:rsidR="004D0788" w:rsidRDefault="004D0788" w:rsidP="006932D9">
      <w:pPr>
        <w:jc w:val="both"/>
      </w:pPr>
    </w:p>
    <w:p w:rsidR="009B7496" w:rsidRPr="00526D94" w:rsidRDefault="009B7496" w:rsidP="00526D94">
      <w:pPr>
        <w:ind w:firstLine="708"/>
        <w:jc w:val="both"/>
        <w:rPr>
          <w:b/>
        </w:rPr>
      </w:pPr>
      <w:r w:rsidRPr="00526D94">
        <w:rPr>
          <w:b/>
        </w:rPr>
        <w:t>EL VENDEDOR</w:t>
      </w:r>
    </w:p>
    <w:p w:rsidR="004D0788" w:rsidRDefault="004D0788" w:rsidP="006932D9">
      <w:pPr>
        <w:jc w:val="both"/>
      </w:pPr>
    </w:p>
    <w:p w:rsidR="009B7496" w:rsidRDefault="009B7496" w:rsidP="006932D9">
      <w:pPr>
        <w:jc w:val="both"/>
      </w:pPr>
      <w:r>
        <w:t>_____________________________________</w:t>
      </w:r>
    </w:p>
    <w:p w:rsidR="008B6C4A" w:rsidRDefault="00526D94" w:rsidP="00526D94">
      <w:pPr>
        <w:ind w:firstLine="708"/>
        <w:jc w:val="both"/>
      </w:pPr>
      <w:r>
        <w:t>NOMBRE / APELLIDO</w:t>
      </w:r>
    </w:p>
    <w:sectPr w:rsidR="008B6C4A" w:rsidSect="004D0788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3CE7" w:rsidRDefault="00953CE7" w:rsidP="004D0788">
      <w:pPr>
        <w:spacing w:after="0" w:line="240" w:lineRule="auto"/>
      </w:pPr>
      <w:r>
        <w:separator/>
      </w:r>
    </w:p>
  </w:endnote>
  <w:endnote w:type="continuationSeparator" w:id="0">
    <w:p w:rsidR="00953CE7" w:rsidRDefault="00953CE7" w:rsidP="004D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788" w:rsidRDefault="004D078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-13336</wp:posOffset>
              </wp:positionH>
              <wp:positionV relativeFrom="paragraph">
                <wp:posOffset>-57150</wp:posOffset>
              </wp:positionV>
              <wp:extent cx="5553075" cy="0"/>
              <wp:effectExtent l="0" t="1905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5307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369558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-4.5pt" to="436.2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" strokecolor="black [3213]" strokeweight="2.25pt">
              <v:stroke joinstyle="miter"/>
            </v:line>
          </w:pict>
        </mc:Fallback>
      </mc:AlternateContent>
    </w:r>
    <w:sdt>
      <w:sdtPr>
        <w:id w:val="-95718365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t xml:space="preserve"> </w:t>
        </w:r>
        <w:r>
          <w:rPr>
            <w:rFonts w:cstheme="minorHAnsi"/>
            <w:rtl/>
            <w:lang w:bidi="he-IL"/>
          </w:rPr>
          <w:t>׀</w:t>
        </w:r>
      </w:sdtContent>
    </w:sdt>
    <w:r>
      <w:t xml:space="preserve"> </w:t>
    </w:r>
    <w:r w:rsidRPr="004D0788">
      <w:rPr>
        <w:rFonts w:ascii="Times New Roman" w:hAnsi="Times New Roman" w:cs="Times New Roman"/>
      </w:rPr>
      <w:t>CONTRATO DE COMPRAVENTA</w:t>
    </w:r>
  </w:p>
  <w:p w:rsidR="004D0788" w:rsidRDefault="004D07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3CE7" w:rsidRDefault="00953CE7" w:rsidP="004D0788">
      <w:pPr>
        <w:spacing w:after="0" w:line="240" w:lineRule="auto"/>
      </w:pPr>
      <w:r>
        <w:separator/>
      </w:r>
    </w:p>
  </w:footnote>
  <w:footnote w:type="continuationSeparator" w:id="0">
    <w:p w:rsidR="00953CE7" w:rsidRDefault="00953CE7" w:rsidP="004D0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D94" w:rsidRDefault="00526D94" w:rsidP="00526D94">
    <w:pPr>
      <w:pStyle w:val="Encabezado"/>
      <w:jc w:val="center"/>
    </w:pPr>
    <w:r>
      <w:rPr>
        <w:noProof/>
      </w:rPr>
      <w:drawing>
        <wp:inline distT="0" distB="0" distL="0" distR="0" wp14:anchorId="08037CBF" wp14:editId="08D55E7E">
          <wp:extent cx="1869487" cy="463858"/>
          <wp:effectExtent l="0" t="0" r="0" b="0"/>
          <wp:docPr id="5" name="Imagen 5" descr="https://lh5.googleusercontent.com/Zep4i49JeH7QcVhE5P6Ot0qFYQ9bn4xQgzyGq1HNIG8HAflvIyEa1YPZwdtUcLNJoA_4gt3YUbTdtNeCrACAgV8sWYJ3ddNBSaP2uNjMNvtf0mEn4VS5IfW-rBhQUUrjwLYg-eiyvvHEsafG3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ttps://lh5.googleusercontent.com/Zep4i49JeH7QcVhE5P6Ot0qFYQ9bn4xQgzyGq1HNIG8HAflvIyEa1YPZwdtUcLNJoA_4gt3YUbTdtNeCrACAgV8sWYJ3ddNBSaP2uNjMNvtf0mEn4VS5IfW-rBhQUUrjwLYg-eiyvvHEsafG3Q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33" t="2065" r="64244" b="91550"/>
                  <a:stretch/>
                </pic:blipFill>
                <pic:spPr bwMode="auto">
                  <a:xfrm>
                    <a:off x="0" y="0"/>
                    <a:ext cx="1870134" cy="46401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96"/>
    <w:rsid w:val="004D0788"/>
    <w:rsid w:val="00526D94"/>
    <w:rsid w:val="006932D9"/>
    <w:rsid w:val="00704C4E"/>
    <w:rsid w:val="008A5D31"/>
    <w:rsid w:val="008B6C4A"/>
    <w:rsid w:val="00953CE7"/>
    <w:rsid w:val="009B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D4A5F"/>
  <w15:chartTrackingRefBased/>
  <w15:docId w15:val="{1248EDAE-8B40-482D-9EBF-CB7D65BB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4C4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D07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0788"/>
  </w:style>
  <w:style w:type="paragraph" w:styleId="Piedepgina">
    <w:name w:val="footer"/>
    <w:basedOn w:val="Normal"/>
    <w:link w:val="PiedepginaCar"/>
    <w:uiPriority w:val="99"/>
    <w:unhideWhenUsed/>
    <w:rsid w:val="004D07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0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1472</Words>
  <Characters>8098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LamudiMX</dc:creator>
  <cp:keywords/>
  <dc:description/>
  <cp:lastModifiedBy>LamudiMX</cp:lastModifiedBy>
  <cp:revision>3</cp:revision>
  <dcterms:created xsi:type="dcterms:W3CDTF">2018-05-28T22:29:00Z</dcterms:created>
  <dcterms:modified xsi:type="dcterms:W3CDTF">2018-05-28T23:05:00Z</dcterms:modified>
</cp:coreProperties>
</file>