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BD629" w14:textId="77777777" w:rsidR="00155713" w:rsidRPr="006A7452" w:rsidRDefault="00155713" w:rsidP="00155713">
      <w:pPr>
        <w:jc w:val="center"/>
        <w:rPr>
          <w:rFonts w:eastAsia="Times New Roman" w:cs="Times New Roman"/>
          <w:b/>
          <w:sz w:val="21"/>
          <w:szCs w:val="21"/>
          <w:lang w:eastAsia="es-ES_tradnl"/>
        </w:rPr>
      </w:pPr>
      <w:r w:rsidRPr="00155713">
        <w:rPr>
          <w:rFonts w:eastAsia="Times New Roman" w:cs="Times New Roman"/>
          <w:b/>
          <w:sz w:val="21"/>
          <w:szCs w:val="21"/>
          <w:lang w:eastAsia="es-ES_tradnl"/>
        </w:rPr>
        <w:t xml:space="preserve">Estrategia didáctico-formativa para la autoobservación y </w:t>
      </w:r>
    </w:p>
    <w:p w14:paraId="0ED3BD30" w14:textId="77777777" w:rsidR="00155713" w:rsidRPr="006A7452" w:rsidRDefault="00155713" w:rsidP="00155713">
      <w:pPr>
        <w:jc w:val="center"/>
        <w:rPr>
          <w:rFonts w:eastAsia="Times New Roman" w:cs="Times New Roman"/>
          <w:b/>
          <w:sz w:val="21"/>
          <w:szCs w:val="21"/>
          <w:lang w:eastAsia="es-ES_tradnl"/>
        </w:rPr>
      </w:pPr>
      <w:r w:rsidRPr="00155713">
        <w:rPr>
          <w:rFonts w:eastAsia="Times New Roman" w:cs="Times New Roman"/>
          <w:b/>
          <w:sz w:val="21"/>
          <w:szCs w:val="21"/>
          <w:lang w:eastAsia="es-ES_tradnl"/>
        </w:rPr>
        <w:t>desarrollo de Competencias en Solución de Problemas (COMSOLP)</w:t>
      </w:r>
    </w:p>
    <w:p w14:paraId="6C0D8931" w14:textId="77777777" w:rsidR="00155713" w:rsidRPr="006A7452" w:rsidRDefault="00155713" w:rsidP="00155713">
      <w:pPr>
        <w:rPr>
          <w:rFonts w:eastAsia="Times New Roman" w:cs="Times New Roman"/>
          <w:sz w:val="21"/>
          <w:szCs w:val="21"/>
          <w:lang w:eastAsia="es-ES_tradnl"/>
        </w:rPr>
      </w:pPr>
    </w:p>
    <w:p w14:paraId="5E5503D3" w14:textId="77777777" w:rsidR="006A7452" w:rsidRDefault="00155713" w:rsidP="00155713">
      <w:pPr>
        <w:jc w:val="both"/>
        <w:rPr>
          <w:rFonts w:eastAsia="Times New Roman" w:cs="Times New Roman"/>
          <w:sz w:val="21"/>
          <w:szCs w:val="21"/>
          <w:lang w:eastAsia="es-ES_tradnl"/>
        </w:rPr>
      </w:pP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Nombre de la institución: </w:t>
      </w:r>
      <w:r w:rsidRPr="006A7452">
        <w:rPr>
          <w:rFonts w:eastAsia="Times New Roman" w:cs="Times New Roman"/>
          <w:sz w:val="21"/>
          <w:szCs w:val="21"/>
          <w:lang w:eastAsia="es-ES_tradnl"/>
        </w:rPr>
        <w:t xml:space="preserve">____________________________ </w:t>
      </w:r>
      <w:r w:rsidRPr="00155713">
        <w:rPr>
          <w:rFonts w:eastAsia="Times New Roman" w:cs="Times New Roman"/>
          <w:sz w:val="21"/>
          <w:szCs w:val="21"/>
          <w:lang w:eastAsia="es-ES_tradnl"/>
        </w:rPr>
        <w:t>Región: ________</w:t>
      </w:r>
      <w:r w:rsidR="006A7452">
        <w:rPr>
          <w:rFonts w:eastAsia="Times New Roman" w:cs="Times New Roman"/>
          <w:sz w:val="21"/>
          <w:szCs w:val="21"/>
          <w:lang w:eastAsia="es-ES_tradnl"/>
        </w:rPr>
        <w:t>_______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</w:t>
      </w:r>
      <w:r w:rsidRPr="006A7452">
        <w:rPr>
          <w:rFonts w:eastAsia="Times New Roman" w:cs="Times New Roman"/>
          <w:sz w:val="21"/>
          <w:szCs w:val="21"/>
          <w:lang w:eastAsia="es-ES_tradnl"/>
        </w:rPr>
        <w:t>Carrera:</w:t>
      </w:r>
      <w:r w:rsidR="006A7452">
        <w:rPr>
          <w:rFonts w:eastAsia="Times New Roman" w:cs="Times New Roman"/>
          <w:sz w:val="21"/>
          <w:szCs w:val="21"/>
          <w:lang w:eastAsia="es-ES_tradnl"/>
        </w:rPr>
        <w:t xml:space="preserve"> </w:t>
      </w:r>
      <w:r w:rsidRPr="006A7452">
        <w:rPr>
          <w:rFonts w:eastAsia="Times New Roman" w:cs="Times New Roman"/>
          <w:sz w:val="21"/>
          <w:szCs w:val="21"/>
          <w:lang w:eastAsia="es-ES_tradnl"/>
        </w:rPr>
        <w:t>________________</w:t>
      </w:r>
      <w:bookmarkStart w:id="0" w:name="_GoBack"/>
      <w:bookmarkEnd w:id="0"/>
    </w:p>
    <w:p w14:paraId="7E80AC8F" w14:textId="77777777" w:rsidR="006A7452" w:rsidRDefault="00155713" w:rsidP="00155713">
      <w:pPr>
        <w:jc w:val="both"/>
        <w:rPr>
          <w:rFonts w:eastAsia="Times New Roman" w:cs="Times New Roman"/>
          <w:sz w:val="21"/>
          <w:szCs w:val="21"/>
          <w:lang w:eastAsia="es-ES_tradnl"/>
        </w:rPr>
      </w:pPr>
      <w:r w:rsidRPr="00155713">
        <w:rPr>
          <w:rFonts w:eastAsia="Times New Roman" w:cs="Times New Roman"/>
          <w:sz w:val="21"/>
          <w:szCs w:val="21"/>
          <w:lang w:eastAsia="es-ES_tradnl"/>
        </w:rPr>
        <w:t>Nombre: _____________________________ Sexo: (H) (M) Edad: _____</w:t>
      </w:r>
      <w:r w:rsidR="006A7452">
        <w:rPr>
          <w:rFonts w:eastAsia="Times New Roman" w:cs="Times New Roman"/>
          <w:sz w:val="21"/>
          <w:szCs w:val="21"/>
          <w:lang w:eastAsia="es-ES_tradnl"/>
        </w:rPr>
        <w:t>______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Facultad: ___________________</w:t>
      </w:r>
      <w:r w:rsidRPr="006A7452">
        <w:rPr>
          <w:rFonts w:eastAsia="Times New Roman" w:cs="Times New Roman"/>
          <w:sz w:val="21"/>
          <w:szCs w:val="21"/>
          <w:lang w:eastAsia="es-ES_tradnl"/>
        </w:rPr>
        <w:t>___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</w:t>
      </w:r>
    </w:p>
    <w:p w14:paraId="2968F445" w14:textId="77777777" w:rsidR="00155713" w:rsidRPr="006A7452" w:rsidRDefault="00155713" w:rsidP="00155713">
      <w:pPr>
        <w:jc w:val="both"/>
        <w:rPr>
          <w:rFonts w:eastAsia="Times New Roman" w:cs="Times New Roman"/>
          <w:sz w:val="21"/>
          <w:szCs w:val="21"/>
          <w:lang w:eastAsia="es-ES_tradnl"/>
        </w:rPr>
      </w:pPr>
      <w:r w:rsidRPr="00155713">
        <w:rPr>
          <w:rFonts w:eastAsia="Times New Roman" w:cs="Times New Roman"/>
          <w:sz w:val="21"/>
          <w:szCs w:val="21"/>
          <w:lang w:eastAsia="es-ES_tradnl"/>
        </w:rPr>
        <w:t>Modalidad: Escolarizado __</w:t>
      </w:r>
      <w:r w:rsidR="00250B4D">
        <w:rPr>
          <w:rFonts w:eastAsia="Times New Roman" w:cs="Times New Roman"/>
          <w:sz w:val="21"/>
          <w:szCs w:val="21"/>
          <w:lang w:eastAsia="es-ES_tradnl"/>
        </w:rPr>
        <w:t>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Sistema Abierto __</w:t>
      </w:r>
      <w:r w:rsidR="00250B4D">
        <w:rPr>
          <w:rFonts w:eastAsia="Times New Roman" w:cs="Times New Roman"/>
          <w:sz w:val="21"/>
          <w:szCs w:val="21"/>
          <w:lang w:eastAsia="es-ES_tradnl"/>
        </w:rPr>
        <w:t>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Virtual __</w:t>
      </w:r>
      <w:r w:rsidR="00250B4D">
        <w:rPr>
          <w:rFonts w:eastAsia="Times New Roman" w:cs="Times New Roman"/>
          <w:sz w:val="21"/>
          <w:szCs w:val="21"/>
          <w:lang w:eastAsia="es-ES_tradnl"/>
        </w:rPr>
        <w:t>_</w:t>
      </w: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 </w:t>
      </w:r>
      <w:r w:rsidR="00250B4D">
        <w:rPr>
          <w:rFonts w:eastAsia="Times New Roman" w:cs="Times New Roman"/>
          <w:sz w:val="21"/>
          <w:szCs w:val="21"/>
          <w:lang w:eastAsia="es-ES_tradnl"/>
        </w:rPr>
        <w:t xml:space="preserve">  </w:t>
      </w:r>
      <w:r w:rsidR="006A7452">
        <w:rPr>
          <w:rFonts w:eastAsia="Times New Roman" w:cs="Times New Roman"/>
          <w:sz w:val="21"/>
          <w:szCs w:val="21"/>
          <w:lang w:eastAsia="es-ES_tradnl"/>
        </w:rPr>
        <w:t xml:space="preserve">                              </w:t>
      </w:r>
      <w:r w:rsidRPr="00155713">
        <w:rPr>
          <w:rFonts w:eastAsia="Times New Roman" w:cs="Times New Roman"/>
          <w:sz w:val="21"/>
          <w:szCs w:val="21"/>
          <w:lang w:eastAsia="es-ES_tradnl"/>
        </w:rPr>
        <w:t>Sem</w:t>
      </w:r>
      <w:r w:rsidR="006A7452">
        <w:rPr>
          <w:rFonts w:eastAsia="Times New Roman" w:cs="Times New Roman"/>
          <w:sz w:val="21"/>
          <w:szCs w:val="21"/>
          <w:lang w:eastAsia="es-ES_tradnl"/>
        </w:rPr>
        <w:t>estre (1º, 2º, etc.): ___________</w:t>
      </w:r>
    </w:p>
    <w:p w14:paraId="3A6FBA88" w14:textId="77777777" w:rsidR="00155713" w:rsidRPr="006A7452" w:rsidRDefault="00155713" w:rsidP="00155713">
      <w:pPr>
        <w:jc w:val="both"/>
        <w:rPr>
          <w:rFonts w:eastAsia="Times New Roman" w:cs="Times New Roman"/>
          <w:sz w:val="21"/>
          <w:szCs w:val="21"/>
          <w:lang w:eastAsia="es-ES_tradnl"/>
        </w:rPr>
      </w:pPr>
    </w:p>
    <w:p w14:paraId="6B53C779" w14:textId="77777777" w:rsidR="00155713" w:rsidRPr="006A7452" w:rsidRDefault="00155713" w:rsidP="00155713">
      <w:pPr>
        <w:jc w:val="both"/>
        <w:rPr>
          <w:rFonts w:eastAsia="Times New Roman" w:cs="Times New Roman"/>
          <w:sz w:val="21"/>
          <w:szCs w:val="21"/>
          <w:lang w:eastAsia="es-ES_tradnl"/>
        </w:rPr>
      </w:pPr>
      <w:r w:rsidRPr="00155713">
        <w:rPr>
          <w:rFonts w:eastAsia="Times New Roman" w:cs="Times New Roman"/>
          <w:sz w:val="21"/>
          <w:szCs w:val="21"/>
          <w:lang w:eastAsia="es-ES_tradnl"/>
        </w:rPr>
        <w:t xml:space="preserve">Es común que, en el transcurso de la vida, el ser humano tenga la necesidad de reconocer y enfrentar problemas de diferente naturaleza y, sobre todo, que deba solucionarlos. Con base en esa afirmación, </w:t>
      </w:r>
      <w:r w:rsidRPr="00155713">
        <w:rPr>
          <w:rFonts w:eastAsia="Times New Roman" w:cs="Times New Roman"/>
          <w:b/>
          <w:sz w:val="21"/>
          <w:szCs w:val="21"/>
          <w:lang w:eastAsia="es-ES_tradnl"/>
        </w:rPr>
        <w:t>responde de manera puntual, clara y precisa</w:t>
      </w:r>
      <w:r w:rsidRPr="00155713">
        <w:rPr>
          <w:rFonts w:eastAsia="Times New Roman" w:cs="Times New Roman"/>
          <w:sz w:val="21"/>
          <w:szCs w:val="21"/>
          <w:lang w:eastAsia="es-ES_tradnl"/>
        </w:rPr>
        <w:t>, lo siguiente:</w:t>
      </w:r>
    </w:p>
    <w:p w14:paraId="08186585" w14:textId="77777777" w:rsidR="00155713" w:rsidRDefault="00155713" w:rsidP="0015571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W w:w="10762" w:type="dxa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538"/>
        <w:gridCol w:w="2853"/>
        <w:gridCol w:w="190"/>
        <w:gridCol w:w="3785"/>
        <w:gridCol w:w="3396"/>
      </w:tblGrid>
      <w:tr w:rsidR="00D33F49" w14:paraId="45F6AE45" w14:textId="77777777" w:rsidTr="00D33F49">
        <w:tc>
          <w:tcPr>
            <w:tcW w:w="538" w:type="dxa"/>
          </w:tcPr>
          <w:p w14:paraId="2AFB5CD6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b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b/>
                <w:sz w:val="21"/>
                <w:lang w:eastAsia="es-ES_tradnl"/>
              </w:rPr>
              <w:t>No.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08253618" w14:textId="77777777" w:rsidR="00D33F49" w:rsidRPr="006A7452" w:rsidRDefault="00D33F49" w:rsidP="00155713">
            <w:pPr>
              <w:rPr>
                <w:rFonts w:eastAsia="Times New Roman" w:cs="Times New Roman"/>
                <w:b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b/>
                <w:sz w:val="21"/>
                <w:lang w:eastAsia="es-ES_tradnl"/>
              </w:rPr>
              <w:t>Actividad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98DA9D" w14:textId="77777777" w:rsidR="00D33F49" w:rsidRPr="00813578" w:rsidRDefault="00D33F49" w:rsidP="00155713">
            <w:pPr>
              <w:rPr>
                <w:rFonts w:eastAsia="Times New Roman" w:cs="Times New Roman"/>
                <w:b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01076CBD" w14:textId="77777777" w:rsidR="00D33F49" w:rsidRPr="006A7452" w:rsidRDefault="00D33F49" w:rsidP="00155713">
            <w:pPr>
              <w:rPr>
                <w:rFonts w:eastAsia="Times New Roman" w:cs="Times New Roman"/>
                <w:b/>
                <w:sz w:val="21"/>
                <w:lang w:eastAsia="es-ES_tradnl"/>
              </w:rPr>
            </w:pPr>
            <w:r w:rsidRPr="00813578">
              <w:rPr>
                <w:rFonts w:eastAsia="Times New Roman" w:cs="Times New Roman"/>
                <w:b/>
                <w:sz w:val="21"/>
                <w:lang w:eastAsia="es-ES_tradnl"/>
              </w:rPr>
              <w:t xml:space="preserve">1ª Respuesta </w:t>
            </w:r>
          </w:p>
          <w:p w14:paraId="14E34EE0" w14:textId="77777777" w:rsidR="00D33F49" w:rsidRPr="006A7452" w:rsidRDefault="00D33F49" w:rsidP="00155713">
            <w:pPr>
              <w:rPr>
                <w:rFonts w:eastAsia="Times New Roman" w:cs="Times New Roman"/>
                <w:b/>
                <w:sz w:val="21"/>
                <w:lang w:eastAsia="es-ES_tradnl"/>
              </w:rPr>
            </w:pPr>
            <w:r w:rsidRPr="00813578">
              <w:rPr>
                <w:rFonts w:eastAsia="Times New Roman" w:cs="Times New Roman"/>
                <w:b/>
                <w:sz w:val="21"/>
                <w:lang w:eastAsia="es-ES_tradnl"/>
              </w:rPr>
              <w:t>(Pre-test o diagnóstica)</w:t>
            </w:r>
          </w:p>
        </w:tc>
        <w:tc>
          <w:tcPr>
            <w:tcW w:w="3396" w:type="dxa"/>
          </w:tcPr>
          <w:p w14:paraId="6F55B466" w14:textId="77777777" w:rsidR="00D33F49" w:rsidRPr="006A7452" w:rsidRDefault="00D33F49" w:rsidP="00155713">
            <w:pPr>
              <w:rPr>
                <w:rFonts w:eastAsia="Times New Roman" w:cs="Times New Roman"/>
                <w:b/>
                <w:sz w:val="21"/>
                <w:lang w:eastAsia="es-ES_tradnl"/>
              </w:rPr>
            </w:pPr>
            <w:r w:rsidRPr="00813578">
              <w:rPr>
                <w:rFonts w:eastAsia="Times New Roman" w:cs="Times New Roman"/>
                <w:b/>
                <w:sz w:val="21"/>
                <w:lang w:eastAsia="es-ES_tradnl"/>
              </w:rPr>
              <w:t>2ª Respuesta</w:t>
            </w:r>
          </w:p>
        </w:tc>
      </w:tr>
      <w:tr w:rsidR="00D33F49" w14:paraId="57968083" w14:textId="77777777" w:rsidTr="00D33F49">
        <w:tc>
          <w:tcPr>
            <w:tcW w:w="538" w:type="dxa"/>
          </w:tcPr>
          <w:p w14:paraId="23885D04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1</w:t>
            </w:r>
          </w:p>
        </w:tc>
        <w:tc>
          <w:tcPr>
            <w:tcW w:w="28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1653506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Define lo que es “Problema”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00776" w14:textId="77777777" w:rsidR="00D33F49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161B235E" w14:textId="77777777" w:rsidR="00D33F49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  <w:p w14:paraId="2A289D66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732B1A22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09699E53" w14:textId="77777777" w:rsidTr="00D33F49">
        <w:tc>
          <w:tcPr>
            <w:tcW w:w="538" w:type="dxa"/>
          </w:tcPr>
          <w:p w14:paraId="43CD0CAA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2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2C6B9EE4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Describe algún problema que hayas tenido.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B4F18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27D62363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5D18545F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36E06D1D" w14:textId="77777777" w:rsidTr="00D33F49">
        <w:tc>
          <w:tcPr>
            <w:tcW w:w="538" w:type="dxa"/>
          </w:tcPr>
          <w:p w14:paraId="33EB9984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3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706D1BBE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Explica por qué consideras que se trató de un problema.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E2A1B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14321ECF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61D4AC3C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1AEDD7AE" w14:textId="77777777" w:rsidTr="00D33F49">
        <w:trPr>
          <w:trHeight w:val="849"/>
        </w:trPr>
        <w:tc>
          <w:tcPr>
            <w:tcW w:w="538" w:type="dxa"/>
          </w:tcPr>
          <w:p w14:paraId="5AC6B9EA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4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14D731AF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¿Cuáles son (eran) las características principales de ese problema?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9BABA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0A9D353C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4C0FF319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15AF154E" w14:textId="77777777" w:rsidTr="00D33F49">
        <w:tc>
          <w:tcPr>
            <w:tcW w:w="538" w:type="dxa"/>
          </w:tcPr>
          <w:p w14:paraId="317800A2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5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3BD1932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¿Qué tipo de problema consideras que es (fue)?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C84E7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0C0387C9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7E7CD2C7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3A45D522" w14:textId="77777777" w:rsidTr="00D33F49">
        <w:tc>
          <w:tcPr>
            <w:tcW w:w="538" w:type="dxa"/>
          </w:tcPr>
          <w:p w14:paraId="78D1124C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6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07B7D9F6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Menciona qué actitud tuviste al estar frente al problema.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158A8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0722F7E8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638D2EB6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2C84E75A" w14:textId="77777777" w:rsidTr="00D33F49">
        <w:tc>
          <w:tcPr>
            <w:tcW w:w="538" w:type="dxa"/>
          </w:tcPr>
          <w:p w14:paraId="240E4B1A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7</w:t>
            </w:r>
          </w:p>
        </w:tc>
        <w:tc>
          <w:tcPr>
            <w:tcW w:w="28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363DE70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Define lo que es “Solución”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95F28" w14:textId="77777777" w:rsidR="00D33F49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34A44DA9" w14:textId="77777777" w:rsidR="00D33F49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  <w:p w14:paraId="1E4414DA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34E0BB79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30462B7F" w14:textId="77777777" w:rsidTr="00D33F49">
        <w:tc>
          <w:tcPr>
            <w:tcW w:w="538" w:type="dxa"/>
          </w:tcPr>
          <w:p w14:paraId="01AC2BBC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8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45167C13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Explica o Argumenta qué hiciste para solucionar el problema. Especifica qué pasos seguiste.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2C843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21E97747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14919678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7F38B5A6" w14:textId="77777777" w:rsidTr="00D33F49">
        <w:tc>
          <w:tcPr>
            <w:tcW w:w="538" w:type="dxa"/>
          </w:tcPr>
          <w:p w14:paraId="0EFF7FEE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9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7ADB8A4D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Explica en qué te basaste para decidir esa solución.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598B1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15CFADB9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5B484981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76FE6FD7" w14:textId="77777777" w:rsidTr="00D33F49">
        <w:tc>
          <w:tcPr>
            <w:tcW w:w="538" w:type="dxa"/>
          </w:tcPr>
          <w:p w14:paraId="3D9D8EB3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10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0784A5C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Menciona qué necesitaste para solucionar ese problema (anota todo tipo de necesidad que hayas tenido).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98364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2AC2503F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7B8D4E36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  <w:tr w:rsidR="00D33F49" w14:paraId="7C9E0E9B" w14:textId="77777777" w:rsidTr="00D33F49">
        <w:tc>
          <w:tcPr>
            <w:tcW w:w="538" w:type="dxa"/>
          </w:tcPr>
          <w:p w14:paraId="1A157F9F" w14:textId="77777777" w:rsidR="00D33F49" w:rsidRPr="006A7452" w:rsidRDefault="00D33F49" w:rsidP="006A7452">
            <w:pPr>
              <w:jc w:val="center"/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11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45CDBB9F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6A7452">
              <w:rPr>
                <w:rFonts w:eastAsia="Times New Roman" w:cs="Times New Roman"/>
                <w:sz w:val="21"/>
                <w:lang w:eastAsia="es-ES_tradnl"/>
              </w:rPr>
              <w:t>Menciona qué actitud(es) tuviste para solucionar ese problema.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9D5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785" w:type="dxa"/>
            <w:tcBorders>
              <w:left w:val="single" w:sz="4" w:space="0" w:color="auto"/>
            </w:tcBorders>
          </w:tcPr>
          <w:p w14:paraId="1F513668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  <w:tc>
          <w:tcPr>
            <w:tcW w:w="3396" w:type="dxa"/>
          </w:tcPr>
          <w:p w14:paraId="09A0E5D7" w14:textId="77777777" w:rsidR="00D33F49" w:rsidRPr="006A7452" w:rsidRDefault="00D33F49" w:rsidP="00155713">
            <w:pPr>
              <w:rPr>
                <w:rFonts w:eastAsia="Times New Roman" w:cs="Times New Roman"/>
                <w:sz w:val="21"/>
                <w:lang w:eastAsia="es-ES_tradnl"/>
              </w:rPr>
            </w:pPr>
          </w:p>
        </w:tc>
      </w:tr>
    </w:tbl>
    <w:p w14:paraId="56A339EB" w14:textId="77777777" w:rsidR="00155713" w:rsidRDefault="00155713" w:rsidP="00155713">
      <w:pPr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W w:w="10794" w:type="dxa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794"/>
      </w:tblGrid>
      <w:tr w:rsidR="00D33F49" w14:paraId="2F5034A2" w14:textId="77777777" w:rsidTr="00D33F49">
        <w:tc>
          <w:tcPr>
            <w:tcW w:w="10794" w:type="dxa"/>
          </w:tcPr>
          <w:p w14:paraId="4EF1DA4A" w14:textId="77777777" w:rsidR="00D33F49" w:rsidRPr="00D33F49" w:rsidRDefault="00D33F49" w:rsidP="00D33F49">
            <w:pPr>
              <w:jc w:val="center"/>
              <w:rPr>
                <w:b/>
                <w:sz w:val="21"/>
              </w:rPr>
            </w:pPr>
            <w:proofErr w:type="spellStart"/>
            <w:r w:rsidRPr="00D33F49">
              <w:rPr>
                <w:b/>
                <w:sz w:val="21"/>
              </w:rPr>
              <w:t>Metacognición</w:t>
            </w:r>
            <w:proofErr w:type="spellEnd"/>
          </w:p>
        </w:tc>
      </w:tr>
      <w:tr w:rsidR="00D33F49" w14:paraId="1E264100" w14:textId="77777777" w:rsidTr="00250B4D">
        <w:tc>
          <w:tcPr>
            <w:tcW w:w="10794" w:type="dxa"/>
            <w:shd w:val="clear" w:color="auto" w:fill="E7E6E6" w:themeFill="background2"/>
          </w:tcPr>
          <w:p w14:paraId="32FFE5F9" w14:textId="77777777" w:rsidR="00D33F49" w:rsidRPr="00D33F49" w:rsidRDefault="00D33F49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D33F49">
              <w:rPr>
                <w:rFonts w:eastAsia="Times New Roman" w:cs="Times New Roman"/>
                <w:sz w:val="21"/>
                <w:lang w:eastAsia="es-ES_tradnl"/>
              </w:rPr>
              <w:t>Con mis primeras respuestas “me di cuenta de”:</w:t>
            </w:r>
          </w:p>
        </w:tc>
      </w:tr>
      <w:tr w:rsidR="00D33F49" w14:paraId="2E426CEA" w14:textId="77777777" w:rsidTr="00D33F49">
        <w:tc>
          <w:tcPr>
            <w:tcW w:w="10794" w:type="dxa"/>
          </w:tcPr>
          <w:p w14:paraId="3C9851AD" w14:textId="77777777" w:rsidR="00D33F49" w:rsidRDefault="00D33F49">
            <w:pPr>
              <w:rPr>
                <w:sz w:val="21"/>
              </w:rPr>
            </w:pPr>
          </w:p>
          <w:p w14:paraId="3A8227EC" w14:textId="77777777" w:rsidR="00D33F49" w:rsidRPr="00D33F49" w:rsidRDefault="00D33F49">
            <w:pPr>
              <w:rPr>
                <w:sz w:val="21"/>
              </w:rPr>
            </w:pPr>
          </w:p>
        </w:tc>
      </w:tr>
      <w:tr w:rsidR="00D33F49" w14:paraId="075C8E35" w14:textId="77777777" w:rsidTr="00250B4D">
        <w:tc>
          <w:tcPr>
            <w:tcW w:w="10794" w:type="dxa"/>
            <w:shd w:val="clear" w:color="auto" w:fill="E7E6E6" w:themeFill="background2"/>
          </w:tcPr>
          <w:p w14:paraId="4559213A" w14:textId="77777777" w:rsidR="00D33F49" w:rsidRPr="00D33F49" w:rsidRDefault="00D33F49">
            <w:pPr>
              <w:rPr>
                <w:rFonts w:eastAsia="Times New Roman" w:cs="Times New Roman"/>
                <w:sz w:val="21"/>
                <w:lang w:eastAsia="es-ES_tradnl"/>
              </w:rPr>
            </w:pPr>
            <w:r w:rsidRPr="00D33F49">
              <w:rPr>
                <w:rFonts w:eastAsia="Times New Roman" w:cs="Times New Roman"/>
                <w:sz w:val="21"/>
                <w:lang w:eastAsia="es-ES_tradnl"/>
              </w:rPr>
              <w:t>Con mis segundas respuestas “me di cuenta de”:</w:t>
            </w:r>
          </w:p>
        </w:tc>
      </w:tr>
      <w:tr w:rsidR="00D33F49" w14:paraId="4B3F3C2F" w14:textId="77777777" w:rsidTr="00D33F49">
        <w:tc>
          <w:tcPr>
            <w:tcW w:w="10794" w:type="dxa"/>
          </w:tcPr>
          <w:p w14:paraId="04C83C75" w14:textId="77777777" w:rsidR="00D33F49" w:rsidRDefault="00D33F49">
            <w:pPr>
              <w:rPr>
                <w:sz w:val="21"/>
              </w:rPr>
            </w:pPr>
          </w:p>
          <w:p w14:paraId="10C406A2" w14:textId="77777777" w:rsidR="00D33F49" w:rsidRPr="00D33F49" w:rsidRDefault="00D33F49">
            <w:pPr>
              <w:rPr>
                <w:sz w:val="21"/>
              </w:rPr>
            </w:pPr>
          </w:p>
        </w:tc>
      </w:tr>
    </w:tbl>
    <w:p w14:paraId="53F4ADEA" w14:textId="77777777" w:rsidR="006511F0" w:rsidRDefault="006511F0"/>
    <w:sectPr w:rsidR="006511F0" w:rsidSect="0015571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966DE" w14:textId="77777777" w:rsidR="00AD7F82" w:rsidRDefault="00AD7F82" w:rsidP="003861CE">
      <w:r>
        <w:separator/>
      </w:r>
    </w:p>
  </w:endnote>
  <w:endnote w:type="continuationSeparator" w:id="0">
    <w:p w14:paraId="5C4062BE" w14:textId="77777777" w:rsidR="00AD7F82" w:rsidRDefault="00AD7F82" w:rsidP="0038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89E75" w14:textId="77777777" w:rsidR="00AD7F82" w:rsidRDefault="00AD7F82" w:rsidP="003861CE">
      <w:r>
        <w:separator/>
      </w:r>
    </w:p>
  </w:footnote>
  <w:footnote w:type="continuationSeparator" w:id="0">
    <w:p w14:paraId="7597FA56" w14:textId="77777777" w:rsidR="00AD7F82" w:rsidRDefault="00AD7F82" w:rsidP="00386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FFC40" w14:textId="7C54D956" w:rsidR="003861CE" w:rsidRDefault="003861CE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8240" behindDoc="1" locked="0" layoutInCell="1" allowOverlap="1" wp14:anchorId="5E22C2EF" wp14:editId="05D467B2">
          <wp:simplePos x="0" y="0"/>
          <wp:positionH relativeFrom="column">
            <wp:posOffset>-291890</wp:posOffset>
          </wp:positionH>
          <wp:positionV relativeFrom="paragraph">
            <wp:posOffset>-329560</wp:posOffset>
          </wp:positionV>
          <wp:extent cx="6854190" cy="403225"/>
          <wp:effectExtent l="0" t="0" r="3810" b="3175"/>
          <wp:wrapNone/>
          <wp:docPr id="1" name="Imagen 1" descr="PCSP-m1_pleca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-m1_pleca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19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13"/>
    <w:rsid w:val="00155713"/>
    <w:rsid w:val="00250B4D"/>
    <w:rsid w:val="003861CE"/>
    <w:rsid w:val="006511F0"/>
    <w:rsid w:val="006A7452"/>
    <w:rsid w:val="00813578"/>
    <w:rsid w:val="00A645F2"/>
    <w:rsid w:val="00AD7F82"/>
    <w:rsid w:val="00D33F49"/>
    <w:rsid w:val="00E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6E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5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61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61CE"/>
  </w:style>
  <w:style w:type="paragraph" w:styleId="Piedepgina">
    <w:name w:val="footer"/>
    <w:basedOn w:val="Normal"/>
    <w:link w:val="PiedepginaCar"/>
    <w:uiPriority w:val="99"/>
    <w:unhideWhenUsed/>
    <w:rsid w:val="003861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8E3A40-355B-452B-82A6-3C24814CBE47}"/>
</file>

<file path=customXml/itemProps2.xml><?xml version="1.0" encoding="utf-8"?>
<ds:datastoreItem xmlns:ds="http://schemas.openxmlformats.org/officeDocument/2006/customXml" ds:itemID="{C05A0DDF-842B-4A1D-A017-2CD923CAAC1C}"/>
</file>

<file path=customXml/itemProps3.xml><?xml version="1.0" encoding="utf-8"?>
<ds:datastoreItem xmlns:ds="http://schemas.openxmlformats.org/officeDocument/2006/customXml" ds:itemID="{03D67F56-BE2A-4884-86EB-9C327BE585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2020-06-04T21:17:00Z</dcterms:created>
  <dcterms:modified xsi:type="dcterms:W3CDTF">2020-06-08T22:41:00Z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