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C2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851F07">
        <w:rPr>
          <w:rFonts w:ascii="Lato" w:hAnsi="Lato" w:cs="Lato"/>
          <w:b/>
          <w:color w:val="355289"/>
          <w:szCs w:val="28"/>
        </w:rPr>
        <w:t>3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="00D2703A" w:rsidRPr="00D2703A">
        <w:rPr>
          <w:rFonts w:ascii="Lato" w:hAnsi="Lato" w:cs="Lato"/>
          <w:color w:val="355289"/>
          <w:szCs w:val="28"/>
        </w:rPr>
        <w:t>Actividad 12. Plantilla COMSOLP_POST</w:t>
      </w:r>
    </w:p>
    <w:p w:rsid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D2703A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D2703A">
              <w:rPr>
                <w:rFonts w:asciiTheme="minorHAnsi" w:hAnsiTheme="minorHAnsi" w:cstheme="minorHAnsi"/>
                <w:b/>
                <w:color w:val="355289"/>
              </w:rPr>
              <w:t>Cumple con las respuestas ​de la Actividad 1 a la 11.</w:t>
            </w:r>
          </w:p>
          <w:p w:rsidR="00D2703A" w:rsidRPr="00C111B7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D2703A">
              <w:rPr>
                <w:rFonts w:asciiTheme="minorHAnsi" w:hAnsiTheme="minorHAnsi" w:cstheme="minorHAnsi"/>
                <w:b/>
                <w:color w:val="355289"/>
              </w:rPr>
              <w:t>Valor 0.1%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 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Ofrece información en el total de las actividades (segunda columna).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Ofrece información en nueve actividades (segunda columna).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Ofrece información en siete actividades (segunda columna).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Ofrece información en cinco actividades (segunda columna).</w:t>
            </w:r>
          </w:p>
        </w:tc>
      </w:tr>
      <w:tr w:rsidR="00D2703A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Atinencia en la respuesta “</w:t>
            </w:r>
            <w:r w:rsidRPr="00D2703A">
              <w:rPr>
                <w:rFonts w:asciiTheme="minorHAnsi" w:hAnsiTheme="minorHAnsi" w:cstheme="minorHAnsi"/>
                <w:b/>
                <w:color w:val="355289"/>
              </w:rPr>
              <w:t>Con mis segundas respuestas me di cuenta de…”.</w:t>
            </w:r>
          </w:p>
          <w:p w:rsidR="00D2703A" w:rsidRPr="00C111B7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D2703A">
              <w:rPr>
                <w:rFonts w:asciiTheme="minorHAnsi" w:hAnsiTheme="minorHAnsi" w:cstheme="minorHAnsi"/>
                <w:b/>
                <w:color w:val="355289"/>
              </w:rPr>
              <w:t>Valor 0.1%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 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Se relaciona con lo referido en la primera y segunda respuesta y se articula con lo solicitado en las actividades.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Se relaciona con lo referido solo en la segunda respuesta y se articula con lo solicitado en las actividades.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Se relaciona con lo referido solo con la segunda respuesta y carece de articulación con lo solicitado en las actividades.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Se relaciona con lo referido en la primera respuesta y carece de articulación con lo solicitado en las actividades.</w:t>
            </w:r>
          </w:p>
        </w:tc>
      </w:tr>
      <w:tr w:rsidR="00D2703A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D2703A">
              <w:rPr>
                <w:rFonts w:asciiTheme="minorHAnsi" w:hAnsiTheme="minorHAnsi" w:cstheme="minorHAnsi"/>
                <w:b/>
                <w:color w:val="355289"/>
              </w:rPr>
              <w:t>Pertinencia en el fortalecim</w:t>
            </w:r>
            <w:r>
              <w:rPr>
                <w:rFonts w:asciiTheme="minorHAnsi" w:hAnsiTheme="minorHAnsi" w:cstheme="minorHAnsi"/>
                <w:b/>
                <w:color w:val="355289"/>
              </w:rPr>
              <w:t xml:space="preserve">iento de la noción de problema </w:t>
            </w:r>
            <w:r w:rsidRPr="00D2703A">
              <w:rPr>
                <w:rFonts w:asciiTheme="minorHAnsi" w:hAnsiTheme="minorHAnsi" w:cstheme="minorHAnsi"/>
                <w:b/>
                <w:color w:val="355289"/>
              </w:rPr>
              <w:t>(Actividad 1).</w:t>
            </w:r>
          </w:p>
          <w:p w:rsidR="00D2703A" w:rsidRPr="00851F07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D2703A">
              <w:rPr>
                <w:rFonts w:asciiTheme="minorHAnsi" w:hAnsiTheme="minorHAnsi" w:cstheme="minorHAnsi"/>
                <w:b/>
                <w:color w:val="355289"/>
              </w:rPr>
              <w:t>Valor 0.1%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Refiere un concepto apropiado de problema (necesidad, obstáculo, carencia/exceso o contradicción u otro de su área disciplinar).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Refiere vagamente un concepto de problema (necesidad, obstáculo, carencia/exceso o contradicción u otro de su área disciplinar).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Refiere el mismo concepto de problema de la primera columna (necesidad, obstáculo, carencia/exceso o contradicción u otro de su área disciplinar).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Refiere un concepto inapropiado de problema (necesidad, obstáculo, carencia/exceso o contradicción u otro de su área disciplinar).</w:t>
            </w:r>
          </w:p>
        </w:tc>
      </w:tr>
      <w:tr w:rsidR="00D2703A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D2703A">
              <w:rPr>
                <w:rFonts w:asciiTheme="minorHAnsi" w:hAnsiTheme="minorHAnsi" w:cstheme="minorHAnsi"/>
                <w:b/>
                <w:color w:val="355289"/>
              </w:rPr>
              <w:t xml:space="preserve">Claridad para la identificación o planteamiento de </w:t>
            </w:r>
            <w:r w:rsidRPr="00D2703A">
              <w:rPr>
                <w:rFonts w:asciiTheme="minorHAnsi" w:hAnsiTheme="minorHAnsi" w:cstheme="minorHAnsi"/>
                <w:b/>
                <w:color w:val="355289"/>
              </w:rPr>
              <w:lastRenderedPageBreak/>
              <w:t xml:space="preserve">problemas (personales, pero sobre todo profesionales) y, en su transferencia a partir de las propiedades o componentes </w:t>
            </w:r>
          </w:p>
          <w:p w:rsid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(De la actividad 2 a la 6).</w:t>
            </w:r>
          </w:p>
          <w:p w:rsidR="00D2703A" w:rsidRPr="00C111B7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D2703A">
              <w:rPr>
                <w:rFonts w:asciiTheme="minorHAnsi" w:hAnsiTheme="minorHAnsi" w:cstheme="minorHAnsi"/>
                <w:b/>
                <w:color w:val="355289"/>
              </w:rPr>
              <w:t>Valor 0.2%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lastRenderedPageBreak/>
              <w:t xml:space="preserve">Muestra claramente un problema profesional y lo transfiere a partir de las </w:t>
            </w:r>
            <w:r w:rsidRPr="00D2703A">
              <w:rPr>
                <w:rFonts w:asciiTheme="minorHAnsi" w:hAnsiTheme="minorHAnsi" w:cstheme="minorHAnsi"/>
              </w:rPr>
              <w:lastRenderedPageBreak/>
              <w:t>propiedades o componentes.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lastRenderedPageBreak/>
              <w:t xml:space="preserve">Muestra claramente un problema profesional pero no lo transfiere a partir de </w:t>
            </w:r>
            <w:r w:rsidRPr="00D2703A">
              <w:rPr>
                <w:rFonts w:asciiTheme="minorHAnsi" w:hAnsiTheme="minorHAnsi" w:cstheme="minorHAnsi"/>
              </w:rPr>
              <w:lastRenderedPageBreak/>
              <w:t>las propiedades o componentes.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lastRenderedPageBreak/>
              <w:t xml:space="preserve">Muestra claramente un problema personal y lo transfiere a partir de las </w:t>
            </w:r>
            <w:r w:rsidRPr="00D2703A">
              <w:rPr>
                <w:rFonts w:asciiTheme="minorHAnsi" w:hAnsiTheme="minorHAnsi" w:cstheme="minorHAnsi"/>
              </w:rPr>
              <w:lastRenderedPageBreak/>
              <w:t>propiedades o componentes.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lastRenderedPageBreak/>
              <w:t xml:space="preserve">Muestra claramente un problema personal pero no lo transfiere a partir de las </w:t>
            </w:r>
            <w:r w:rsidRPr="00D2703A">
              <w:rPr>
                <w:rFonts w:asciiTheme="minorHAnsi" w:hAnsiTheme="minorHAnsi" w:cstheme="minorHAnsi"/>
              </w:rPr>
              <w:lastRenderedPageBreak/>
              <w:t>propiedades o componentes.</w:t>
            </w:r>
          </w:p>
        </w:tc>
      </w:tr>
      <w:tr w:rsidR="00D2703A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1E4844" w:rsidRDefault="001E4844" w:rsidP="001E48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1E4844">
              <w:rPr>
                <w:rFonts w:asciiTheme="minorHAnsi" w:hAnsiTheme="minorHAnsi" w:cstheme="minorHAnsi"/>
                <w:b/>
                <w:color w:val="355289"/>
              </w:rPr>
              <w:lastRenderedPageBreak/>
              <w:t xml:space="preserve">Pertinencia en el fortalecimiento de la noción de </w:t>
            </w:r>
            <w:r>
              <w:rPr>
                <w:rFonts w:asciiTheme="minorHAnsi" w:hAnsiTheme="minorHAnsi" w:cstheme="minorHAnsi"/>
                <w:b/>
                <w:color w:val="355289"/>
              </w:rPr>
              <w:t>solución-resolución​ (Actividad 7).</w:t>
            </w:r>
          </w:p>
          <w:p w:rsidR="00D2703A" w:rsidRPr="00E216E4" w:rsidRDefault="001E4844" w:rsidP="001E48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1E4844">
              <w:rPr>
                <w:rFonts w:asciiTheme="minorHAnsi" w:hAnsiTheme="minorHAnsi" w:cstheme="minorHAnsi"/>
                <w:b/>
                <w:color w:val="355289"/>
              </w:rPr>
              <w:t>Valor 0.1%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Refiere un concepto apropiado de solución-resolución (satisfacción, remoción del obstáculo, equilibrio, función ideal, u otro de su área disciplinar).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Refiere vagamente un concepto de solución-resolución (satisfacción, remoción del obstáculo, equilibrio, función ideal, u otro de su área disciplinar).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Refiere el mismo concepto de solución-resolución de la primera columna (satisfacción, remoción del obstáculo, equilibrio, función ideal,  u otro de su área disciplinar).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Refiere un concepto inapropiado de solución-resolución (satisfacción, remoción del obstáculo, equilibrio, función ideal, u otro de su área disciplinar).</w:t>
            </w:r>
          </w:p>
        </w:tc>
      </w:tr>
      <w:tr w:rsidR="00D2703A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1E4844" w:rsidRPr="001E4844" w:rsidRDefault="001E4844" w:rsidP="001E48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1E4844">
              <w:rPr>
                <w:rFonts w:asciiTheme="minorHAnsi" w:hAnsiTheme="minorHAnsi" w:cstheme="minorHAnsi"/>
                <w:b/>
                <w:color w:val="355289"/>
              </w:rPr>
              <w:t>Originalidad en los procedimientos seguidos para la solución-resolución, a partir de sus propiedades o componentes.</w:t>
            </w:r>
          </w:p>
          <w:p w:rsidR="00D2703A" w:rsidRPr="007A634D" w:rsidRDefault="001E4844" w:rsidP="001E48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1E4844">
              <w:rPr>
                <w:rFonts w:asciiTheme="minorHAnsi" w:hAnsiTheme="minorHAnsi" w:cstheme="minorHAnsi"/>
                <w:b/>
                <w:color w:val="355289"/>
              </w:rPr>
              <w:lastRenderedPageBreak/>
              <w:t>Valor 0.2%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lastRenderedPageBreak/>
              <w:t xml:space="preserve">Presenta los procedimientos ​seguidos para la solución-resolución desde una visión novedosa y articulada en virtud de las </w:t>
            </w:r>
            <w:r w:rsidRPr="00D2703A">
              <w:rPr>
                <w:rFonts w:asciiTheme="minorHAnsi" w:hAnsiTheme="minorHAnsi" w:cstheme="minorHAnsi"/>
              </w:rPr>
              <w:lastRenderedPageBreak/>
              <w:t>propiedades o componentes.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lastRenderedPageBreak/>
              <w:t xml:space="preserve">Presenta los procedimientos ​seguidos para la solución-resolución desde una visión afín a propuestas previas y articulada en virtud de las </w:t>
            </w:r>
            <w:r w:rsidRPr="00D2703A">
              <w:rPr>
                <w:rFonts w:asciiTheme="minorHAnsi" w:hAnsiTheme="minorHAnsi" w:cstheme="minorHAnsi"/>
              </w:rPr>
              <w:lastRenderedPageBreak/>
              <w:t>propiedades o componentes.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lastRenderedPageBreak/>
              <w:t xml:space="preserve">Presenta los procedimientos ​seguidos para la solución-resolución desde una visión novedosa pero desarticulada en </w:t>
            </w:r>
            <w:r w:rsidRPr="00D2703A">
              <w:rPr>
                <w:rFonts w:asciiTheme="minorHAnsi" w:hAnsiTheme="minorHAnsi" w:cstheme="minorHAnsi"/>
              </w:rPr>
              <w:lastRenderedPageBreak/>
              <w:t>virtud de las propiedades o componentes.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lastRenderedPageBreak/>
              <w:t xml:space="preserve">Presenta los procedimientos ​seguidos para la solución-resolución desde una visión afín a propuestas previas pero desarticulada en virtud de </w:t>
            </w:r>
            <w:r w:rsidRPr="00D2703A">
              <w:rPr>
                <w:rFonts w:asciiTheme="minorHAnsi" w:hAnsiTheme="minorHAnsi" w:cstheme="minorHAnsi"/>
              </w:rPr>
              <w:lastRenderedPageBreak/>
              <w:t>las propiedades o componentes.</w:t>
            </w:r>
          </w:p>
        </w:tc>
      </w:tr>
      <w:tr w:rsidR="00D2703A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1E4844" w:rsidRPr="001E4844" w:rsidRDefault="001E4844" w:rsidP="001E48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1E4844">
              <w:rPr>
                <w:rFonts w:asciiTheme="minorHAnsi" w:hAnsiTheme="minorHAnsi" w:cstheme="minorHAnsi"/>
                <w:b/>
                <w:color w:val="355289"/>
              </w:rPr>
              <w:lastRenderedPageBreak/>
              <w:t>Coherencia en las ideas que se expresan​.</w:t>
            </w:r>
          </w:p>
          <w:p w:rsidR="00D2703A" w:rsidRPr="007A634D" w:rsidRDefault="001E4844" w:rsidP="001E48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1E4844">
              <w:rPr>
                <w:rFonts w:asciiTheme="minorHAnsi" w:hAnsiTheme="minorHAnsi" w:cstheme="minorHAnsi"/>
                <w:b/>
                <w:color w:val="355289"/>
              </w:rPr>
              <w:t>Valor 0.1%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 xml:space="preserve">Su discurso es coherente. 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Su discurso presenta vaguedad en algunas ideas  (de 3 a 5 ideas).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Su discurso presenta ambigüedad en algunas ideas (de 3 a 5 ideas).</w:t>
            </w:r>
          </w:p>
        </w:tc>
        <w:tc>
          <w:tcPr>
            <w:tcW w:w="2878" w:type="dxa"/>
            <w:vAlign w:val="center"/>
          </w:tcPr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Su discurso presenta vaguedad y ambigüedad en las ideas (más de 10 ideas).</w:t>
            </w:r>
          </w:p>
        </w:tc>
      </w:tr>
      <w:tr w:rsidR="00D2703A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1E4844" w:rsidRPr="001E4844" w:rsidRDefault="001E4844" w:rsidP="001E48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1E4844">
              <w:rPr>
                <w:rFonts w:asciiTheme="minorHAnsi" w:hAnsiTheme="minorHAnsi" w:cstheme="minorHAnsi"/>
                <w:b/>
                <w:color w:val="355289"/>
              </w:rPr>
              <w:t>Manejo eficiente de las reglas ortográficas y citación.</w:t>
            </w:r>
          </w:p>
          <w:p w:rsidR="00D2703A" w:rsidRPr="007A634D" w:rsidRDefault="001E4844" w:rsidP="001E484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1E4844">
              <w:rPr>
                <w:rFonts w:asciiTheme="minorHAnsi" w:hAnsiTheme="minorHAnsi" w:cstheme="minorHAnsi"/>
                <w:b/>
                <w:color w:val="355289"/>
              </w:rPr>
              <w:t>Valor 0.1%</w:t>
            </w:r>
          </w:p>
        </w:tc>
        <w:tc>
          <w:tcPr>
            <w:tcW w:w="2878" w:type="dxa"/>
            <w:vAlign w:val="center"/>
          </w:tcPr>
          <w:p w:rsid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No</w:t>
            </w:r>
            <w:r>
              <w:rPr>
                <w:rFonts w:asciiTheme="minorHAnsi" w:hAnsiTheme="minorHAnsi" w:cstheme="minorHAnsi"/>
              </w:rPr>
              <w:t xml:space="preserve"> presenta errores ortográficos.</w:t>
            </w:r>
          </w:p>
          <w:p w:rsid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</w:p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Presenta adecuadamente todos los casos de citación.</w:t>
            </w:r>
          </w:p>
        </w:tc>
        <w:tc>
          <w:tcPr>
            <w:tcW w:w="2878" w:type="dxa"/>
            <w:vAlign w:val="center"/>
          </w:tcPr>
          <w:p w:rsid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Presenta algunos errores or</w:t>
            </w:r>
            <w:r>
              <w:rPr>
                <w:rFonts w:asciiTheme="minorHAnsi" w:hAnsiTheme="minorHAnsi" w:cstheme="minorHAnsi"/>
              </w:rPr>
              <w:t xml:space="preserve">tográficos (de 3 a 5 errores). </w:t>
            </w:r>
          </w:p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Presenta adecuadamente la mayoría de los casos de citación.</w:t>
            </w:r>
          </w:p>
        </w:tc>
        <w:tc>
          <w:tcPr>
            <w:tcW w:w="2878" w:type="dxa"/>
            <w:vAlign w:val="center"/>
          </w:tcPr>
          <w:p w:rsid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Presenta recurrentes errores ort</w:t>
            </w:r>
            <w:r>
              <w:rPr>
                <w:rFonts w:asciiTheme="minorHAnsi" w:hAnsiTheme="minorHAnsi" w:cstheme="minorHAnsi"/>
              </w:rPr>
              <w:t>ográficos (de 6 a 10 errores).</w:t>
            </w:r>
          </w:p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Presenta adecuadamente algunos de los casos de citación.</w:t>
            </w:r>
          </w:p>
        </w:tc>
        <w:tc>
          <w:tcPr>
            <w:tcW w:w="2878" w:type="dxa"/>
            <w:vAlign w:val="center"/>
          </w:tcPr>
          <w:p w:rsid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Presenta excesivos errores o</w:t>
            </w:r>
            <w:bookmarkStart w:id="0" w:name="_GoBack"/>
            <w:bookmarkEnd w:id="0"/>
            <w:r w:rsidRPr="00D2703A">
              <w:rPr>
                <w:rFonts w:asciiTheme="minorHAnsi" w:hAnsiTheme="minorHAnsi" w:cstheme="minorHAnsi"/>
              </w:rPr>
              <w:t>rt</w:t>
            </w:r>
            <w:r>
              <w:rPr>
                <w:rFonts w:asciiTheme="minorHAnsi" w:hAnsiTheme="minorHAnsi" w:cstheme="minorHAnsi"/>
              </w:rPr>
              <w:t>ográficos (más de 11 errores).</w:t>
            </w:r>
          </w:p>
          <w:p w:rsidR="00D2703A" w:rsidRPr="00D2703A" w:rsidRDefault="00D2703A" w:rsidP="00D2703A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D2703A">
              <w:rPr>
                <w:rFonts w:asciiTheme="minorHAnsi" w:hAnsiTheme="minorHAnsi" w:cstheme="minorHAnsi"/>
              </w:rPr>
              <w:t>No cita adecuadamente.</w:t>
            </w:r>
          </w:p>
        </w:tc>
      </w:tr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2F57DD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 w:rsidR="001E4844">
              <w:rPr>
                <w:rFonts w:asciiTheme="minorHAnsi" w:hAnsiTheme="minorHAnsi" w:cstheme="minorHAnsi"/>
                <w:b/>
                <w:color w:val="FFFFFF" w:themeColor="background1"/>
              </w:rPr>
              <w:t>1</w:t>
            </w:r>
            <w:r w:rsidR="00C111B7"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AA5865" w:rsidRDefault="00AA5865" w:rsidP="00C111B7">
      <w:pPr>
        <w:pStyle w:val="Prrafobsico"/>
        <w:rPr>
          <w:rFonts w:ascii="Lato" w:hAnsi="Lato" w:cs="Lato"/>
          <w:color w:val="355289"/>
          <w:szCs w:val="28"/>
        </w:rPr>
      </w:pPr>
    </w:p>
    <w:p w:rsidR="00AA5865" w:rsidRDefault="00AA5865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0BE" w:rsidRDefault="00C130BE" w:rsidP="005D226C">
      <w:pPr>
        <w:spacing w:after="0" w:line="240" w:lineRule="auto"/>
      </w:pPr>
      <w:r>
        <w:separator/>
      </w:r>
    </w:p>
  </w:endnote>
  <w:endnote w:type="continuationSeparator" w:id="0">
    <w:p w:rsidR="00C130BE" w:rsidRDefault="00C130BE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382C8B" w:rsidRPr="00382C8B">
      <w:rPr>
        <w:rFonts w:cstheme="minorHAnsi"/>
        <w:noProof/>
        <w:color w:val="2F5496" w:themeColor="accent1" w:themeShade="BF"/>
        <w:sz w:val="24"/>
        <w:szCs w:val="24"/>
        <w:lang w:val="es-ES"/>
      </w:rPr>
      <w:t>3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382C8B" w:rsidRPr="00382C8B">
      <w:rPr>
        <w:rFonts w:cstheme="minorHAnsi"/>
        <w:noProof/>
        <w:color w:val="2F5496" w:themeColor="accent1" w:themeShade="BF"/>
        <w:sz w:val="24"/>
        <w:szCs w:val="24"/>
        <w:lang w:val="es-ES"/>
      </w:rPr>
      <w:t>3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0BE" w:rsidRDefault="00C130BE" w:rsidP="005D226C">
      <w:pPr>
        <w:spacing w:after="0" w:line="240" w:lineRule="auto"/>
      </w:pPr>
      <w:r>
        <w:separator/>
      </w:r>
    </w:p>
  </w:footnote>
  <w:footnote w:type="continuationSeparator" w:id="0">
    <w:p w:rsidR="00C130BE" w:rsidRDefault="00C130BE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477D6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C4EF0D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1343E7"/>
    <w:rsid w:val="001E4844"/>
    <w:rsid w:val="00277817"/>
    <w:rsid w:val="002F57DD"/>
    <w:rsid w:val="00382C8B"/>
    <w:rsid w:val="00393FA9"/>
    <w:rsid w:val="00586210"/>
    <w:rsid w:val="005D226C"/>
    <w:rsid w:val="00667885"/>
    <w:rsid w:val="007A634D"/>
    <w:rsid w:val="00821F0B"/>
    <w:rsid w:val="008326C3"/>
    <w:rsid w:val="00851F07"/>
    <w:rsid w:val="00A405A9"/>
    <w:rsid w:val="00AA5865"/>
    <w:rsid w:val="00B775C2"/>
    <w:rsid w:val="00C111B7"/>
    <w:rsid w:val="00C130BE"/>
    <w:rsid w:val="00D2703A"/>
    <w:rsid w:val="00D63D34"/>
    <w:rsid w:val="00E216E4"/>
    <w:rsid w:val="00E71B8C"/>
    <w:rsid w:val="00E85410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94C6A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0409D4-10EA-4EE9-8767-66824D0C3ADD}"/>
</file>

<file path=customXml/itemProps2.xml><?xml version="1.0" encoding="utf-8"?>
<ds:datastoreItem xmlns:ds="http://schemas.openxmlformats.org/officeDocument/2006/customXml" ds:itemID="{2D273B12-AF46-44D2-84F8-6BA3FDE3FF2C}"/>
</file>

<file path=customXml/itemProps3.xml><?xml version="1.0" encoding="utf-8"?>
<ds:datastoreItem xmlns:ds="http://schemas.openxmlformats.org/officeDocument/2006/customXml" ds:itemID="{564FF8C4-861D-493A-954F-D0871C8031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2024-06-18T18:27:00Z</dcterms:created>
  <dcterms:modified xsi:type="dcterms:W3CDTF">2024-06-18T18:27:00Z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